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BE" w:rsidRPr="00520EB9" w:rsidRDefault="00FD40BE" w:rsidP="00FD40BE">
      <w:pPr>
        <w:spacing w:after="0" w:line="288" w:lineRule="auto"/>
        <w:jc w:val="center"/>
        <w:rPr>
          <w:rFonts w:ascii="Times New Roman" w:hAnsi="Times New Roman" w:cs="Times New Roman"/>
          <w:b/>
          <w:bCs/>
          <w:sz w:val="32"/>
          <w:szCs w:val="32"/>
        </w:rPr>
      </w:pPr>
      <w:r w:rsidRPr="00520EB9">
        <w:rPr>
          <w:rFonts w:ascii="Times New Roman" w:hAnsi="Times New Roman" w:cs="Times New Roman"/>
          <w:b/>
          <w:bCs/>
          <w:sz w:val="32"/>
          <w:szCs w:val="32"/>
        </w:rPr>
        <w:t>THE EFFECTIVENESS OF USING SPEED READING STRATEGY ON READING COMPREHENSION</w:t>
      </w:r>
    </w:p>
    <w:p w:rsidR="00FD40BE" w:rsidRPr="00520EB9" w:rsidRDefault="00FD40BE" w:rsidP="00FD40BE">
      <w:pPr>
        <w:spacing w:after="0" w:line="288" w:lineRule="auto"/>
        <w:ind w:left="-284" w:right="-313"/>
        <w:jc w:val="center"/>
        <w:rPr>
          <w:rFonts w:ascii="Times New Roman" w:hAnsi="Times New Roman" w:cs="Times New Roman"/>
          <w:bCs/>
          <w:sz w:val="24"/>
          <w:szCs w:val="24"/>
          <w:lang w:val="en-US"/>
        </w:rPr>
      </w:pPr>
      <w:r w:rsidRPr="00F231E0">
        <w:rPr>
          <w:rFonts w:ascii="Times New Roman" w:hAnsi="Times New Roman" w:cs="Times New Roman"/>
          <w:bCs/>
          <w:sz w:val="24"/>
          <w:szCs w:val="24"/>
        </w:rPr>
        <w:t xml:space="preserve"> (An Experimental Resea</w:t>
      </w:r>
      <w:r>
        <w:rPr>
          <w:rFonts w:ascii="Times New Roman" w:hAnsi="Times New Roman" w:cs="Times New Roman"/>
          <w:bCs/>
          <w:sz w:val="24"/>
          <w:szCs w:val="24"/>
          <w:lang w:val="en-US"/>
        </w:rPr>
        <w:t>r</w:t>
      </w:r>
      <w:r w:rsidRPr="00F231E0">
        <w:rPr>
          <w:rFonts w:ascii="Times New Roman" w:hAnsi="Times New Roman" w:cs="Times New Roman"/>
          <w:bCs/>
          <w:sz w:val="24"/>
          <w:szCs w:val="24"/>
        </w:rPr>
        <w:t>ch at the Second Grade of MAN 1 Kota Serang)</w:t>
      </w:r>
    </w:p>
    <w:p w:rsidR="00FD40BE" w:rsidRPr="00520EB9" w:rsidRDefault="00FD40BE" w:rsidP="00FD40BE">
      <w:pPr>
        <w:spacing w:after="0" w:line="480" w:lineRule="auto"/>
        <w:ind w:left="-142" w:right="-313"/>
        <w:jc w:val="center"/>
        <w:rPr>
          <w:rFonts w:ascii="Times New Roman" w:hAnsi="Times New Roman" w:cs="Times New Roman"/>
          <w:bCs/>
          <w:sz w:val="24"/>
          <w:szCs w:val="24"/>
          <w:lang w:val="en-US"/>
        </w:rPr>
      </w:pPr>
    </w:p>
    <w:p w:rsidR="00FD40BE" w:rsidRPr="00520EB9" w:rsidRDefault="00FD40BE" w:rsidP="00FD40BE">
      <w:pPr>
        <w:spacing w:after="0" w:line="360" w:lineRule="auto"/>
        <w:jc w:val="center"/>
        <w:rPr>
          <w:rFonts w:ascii="Times New Roman" w:hAnsi="Times New Roman" w:cs="Times New Roman"/>
          <w:b/>
          <w:sz w:val="28"/>
          <w:szCs w:val="28"/>
        </w:rPr>
      </w:pPr>
      <w:r w:rsidRPr="00520EB9">
        <w:rPr>
          <w:rFonts w:ascii="Times New Roman" w:hAnsi="Times New Roman" w:cs="Times New Roman"/>
          <w:b/>
          <w:sz w:val="28"/>
          <w:szCs w:val="28"/>
        </w:rPr>
        <w:t>A PAPER</w:t>
      </w:r>
    </w:p>
    <w:p w:rsidR="00FD40BE" w:rsidRDefault="00FD40BE" w:rsidP="00FD40BE">
      <w:pPr>
        <w:spacing w:after="0" w:line="288" w:lineRule="auto"/>
        <w:jc w:val="center"/>
        <w:rPr>
          <w:rFonts w:asciiTheme="majorBidi" w:hAnsiTheme="majorBidi" w:cstheme="majorBidi"/>
          <w:bCs/>
          <w:sz w:val="24"/>
          <w:szCs w:val="24"/>
        </w:rPr>
      </w:pPr>
      <w:r w:rsidRPr="00671BB1">
        <w:rPr>
          <w:rFonts w:asciiTheme="majorBidi" w:hAnsiTheme="majorBidi" w:cstheme="majorBidi"/>
          <w:bCs/>
          <w:sz w:val="24"/>
          <w:szCs w:val="24"/>
        </w:rPr>
        <w:t xml:space="preserve">Submitted </w:t>
      </w:r>
      <w:r>
        <w:rPr>
          <w:rFonts w:asciiTheme="majorBidi" w:hAnsiTheme="majorBidi" w:cstheme="majorBidi"/>
          <w:bCs/>
          <w:sz w:val="24"/>
          <w:szCs w:val="24"/>
        </w:rPr>
        <w:t>to the Department of English Education</w:t>
      </w:r>
    </w:p>
    <w:p w:rsidR="00FD40BE" w:rsidRDefault="00FD40BE" w:rsidP="00FD40BE">
      <w:pPr>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 xml:space="preserve">Faculty of Education and Teacher Training, as A partial </w:t>
      </w:r>
    </w:p>
    <w:p w:rsidR="00FD40BE" w:rsidRDefault="00FD40BE" w:rsidP="00FD40BE">
      <w:pPr>
        <w:spacing w:after="0" w:line="288" w:lineRule="auto"/>
        <w:jc w:val="center"/>
        <w:rPr>
          <w:rFonts w:asciiTheme="majorBidi" w:hAnsiTheme="majorBidi" w:cstheme="majorBidi"/>
          <w:bCs/>
          <w:sz w:val="24"/>
          <w:szCs w:val="24"/>
        </w:rPr>
      </w:pPr>
      <w:r>
        <w:rPr>
          <w:rFonts w:asciiTheme="majorBidi" w:hAnsiTheme="majorBidi" w:cstheme="majorBidi"/>
          <w:bCs/>
          <w:sz w:val="24"/>
          <w:szCs w:val="24"/>
        </w:rPr>
        <w:t>Fulfillment of the Requirement for the “Sarjana” Degree</w:t>
      </w:r>
    </w:p>
    <w:p w:rsidR="00FD40BE" w:rsidRDefault="00FD40BE" w:rsidP="00FD40BE">
      <w:pPr>
        <w:tabs>
          <w:tab w:val="center" w:pos="4513"/>
          <w:tab w:val="right" w:pos="9026"/>
        </w:tabs>
        <w:spacing w:after="0" w:line="288" w:lineRule="auto"/>
        <w:rPr>
          <w:rFonts w:asciiTheme="majorBidi" w:hAnsiTheme="majorBidi" w:cstheme="majorBidi"/>
          <w:bCs/>
          <w:sz w:val="28"/>
          <w:szCs w:val="28"/>
        </w:rPr>
      </w:pPr>
      <w:r w:rsidRPr="00A47970">
        <w:rPr>
          <w:rFonts w:asciiTheme="majorBidi" w:hAnsiTheme="majorBidi" w:cstheme="majorBidi"/>
          <w:b/>
          <w:bCs/>
          <w:sz w:val="28"/>
          <w:szCs w:val="28"/>
          <w:lang w:val="sv-SE"/>
        </w:rPr>
        <w:tab/>
      </w:r>
    </w:p>
    <w:p w:rsidR="00FD40BE" w:rsidRDefault="00FD40BE" w:rsidP="00FD40BE">
      <w:pPr>
        <w:tabs>
          <w:tab w:val="center" w:pos="4513"/>
          <w:tab w:val="right" w:pos="9026"/>
        </w:tabs>
        <w:spacing w:after="0" w:line="288" w:lineRule="auto"/>
        <w:jc w:val="center"/>
        <w:rPr>
          <w:rFonts w:asciiTheme="majorBidi" w:hAnsiTheme="majorBidi" w:cstheme="majorBidi"/>
          <w:bCs/>
          <w:sz w:val="28"/>
          <w:szCs w:val="28"/>
          <w:lang w:val="en-US"/>
        </w:rPr>
      </w:pPr>
      <w:r w:rsidRPr="00A805BF">
        <w:rPr>
          <w:rFonts w:asciiTheme="majorBidi" w:hAnsiTheme="majorBidi" w:cstheme="majorBidi"/>
          <w:bCs/>
          <w:noProof/>
          <w:sz w:val="28"/>
          <w:szCs w:val="28"/>
        </w:rPr>
        <w:drawing>
          <wp:inline distT="0" distB="0" distL="0" distR="0">
            <wp:extent cx="1949380" cy="2019718"/>
            <wp:effectExtent l="19050" t="0" r="0" b="0"/>
            <wp:docPr id="4" name="Picture 2" descr="C:\Users\USER\Pictures\GAMBAR\IMG-2017092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AMBAR\IMG-20170921-WA001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995" cy="2012067"/>
                    </a:xfrm>
                    <a:prstGeom prst="rect">
                      <a:avLst/>
                    </a:prstGeom>
                    <a:noFill/>
                    <a:ln>
                      <a:noFill/>
                    </a:ln>
                  </pic:spPr>
                </pic:pic>
              </a:graphicData>
            </a:graphic>
          </wp:inline>
        </w:drawing>
      </w:r>
    </w:p>
    <w:p w:rsidR="00FD40BE" w:rsidRDefault="00FD40BE" w:rsidP="00FD40BE">
      <w:pPr>
        <w:spacing w:after="0" w:line="288" w:lineRule="auto"/>
        <w:ind w:left="3060"/>
        <w:rPr>
          <w:rFonts w:asciiTheme="majorBidi" w:hAnsiTheme="majorBidi" w:cstheme="majorBidi"/>
          <w:b/>
          <w:bCs/>
          <w:sz w:val="24"/>
          <w:szCs w:val="24"/>
        </w:rPr>
      </w:pPr>
    </w:p>
    <w:p w:rsidR="00FD40BE" w:rsidRPr="00F231E0" w:rsidRDefault="00FD40BE" w:rsidP="00FD40BE">
      <w:pPr>
        <w:spacing w:after="0" w:line="360" w:lineRule="auto"/>
        <w:jc w:val="center"/>
        <w:rPr>
          <w:rFonts w:asciiTheme="majorBidi" w:hAnsiTheme="majorBidi" w:cstheme="majorBidi"/>
          <w:bCs/>
          <w:sz w:val="24"/>
          <w:szCs w:val="24"/>
          <w:lang w:val="sv-SE"/>
        </w:rPr>
      </w:pPr>
      <w:r w:rsidRPr="00F231E0">
        <w:rPr>
          <w:rFonts w:asciiTheme="majorBidi" w:hAnsiTheme="majorBidi" w:cstheme="majorBidi"/>
          <w:bCs/>
          <w:sz w:val="24"/>
          <w:szCs w:val="24"/>
        </w:rPr>
        <w:t>Created by :</w:t>
      </w:r>
    </w:p>
    <w:p w:rsidR="00FD40BE" w:rsidRPr="00AF68EE" w:rsidRDefault="00FD40BE" w:rsidP="00FD40BE">
      <w:pPr>
        <w:spacing w:after="0" w:line="288" w:lineRule="auto"/>
        <w:jc w:val="center"/>
        <w:rPr>
          <w:rFonts w:asciiTheme="majorBidi" w:hAnsiTheme="majorBidi" w:cstheme="majorBidi"/>
          <w:b/>
          <w:bCs/>
          <w:sz w:val="24"/>
          <w:szCs w:val="24"/>
          <w:u w:val="single"/>
        </w:rPr>
      </w:pPr>
      <w:r w:rsidRPr="00AF68EE">
        <w:rPr>
          <w:rFonts w:asciiTheme="majorBidi" w:hAnsiTheme="majorBidi" w:cstheme="majorBidi"/>
          <w:b/>
          <w:bCs/>
          <w:sz w:val="24"/>
          <w:szCs w:val="24"/>
          <w:u w:val="single"/>
        </w:rPr>
        <w:t xml:space="preserve">ANISYA ALIF FAJARINI </w:t>
      </w:r>
    </w:p>
    <w:p w:rsidR="00FD40BE" w:rsidRPr="00F231E0" w:rsidRDefault="00FD40BE" w:rsidP="00FD40BE">
      <w:pPr>
        <w:spacing w:after="0" w:line="288" w:lineRule="auto"/>
        <w:jc w:val="center"/>
        <w:rPr>
          <w:rFonts w:asciiTheme="majorBidi" w:hAnsiTheme="majorBidi" w:cstheme="majorBidi"/>
          <w:bCs/>
          <w:sz w:val="24"/>
          <w:szCs w:val="24"/>
        </w:rPr>
      </w:pPr>
      <w:r w:rsidRPr="00AF68EE">
        <w:rPr>
          <w:rFonts w:asciiTheme="majorBidi" w:hAnsiTheme="majorBidi" w:cstheme="majorBidi"/>
          <w:b/>
          <w:bCs/>
          <w:sz w:val="24"/>
          <w:szCs w:val="24"/>
        </w:rPr>
        <w:t>SRN: 142301610</w:t>
      </w:r>
    </w:p>
    <w:p w:rsidR="00FD40BE" w:rsidRDefault="00FD40BE" w:rsidP="00FD40BE">
      <w:pPr>
        <w:spacing w:after="0" w:line="288" w:lineRule="auto"/>
        <w:jc w:val="center"/>
        <w:rPr>
          <w:rFonts w:asciiTheme="majorBidi" w:hAnsiTheme="majorBidi" w:cstheme="majorBidi"/>
          <w:b/>
          <w:bCs/>
          <w:sz w:val="28"/>
          <w:szCs w:val="28"/>
          <w:lang w:val="en-US"/>
        </w:rPr>
      </w:pPr>
    </w:p>
    <w:p w:rsidR="00FD40BE" w:rsidRPr="006A0EAF" w:rsidRDefault="00FD40BE" w:rsidP="00FD40BE">
      <w:pPr>
        <w:spacing w:after="0" w:line="288" w:lineRule="auto"/>
        <w:jc w:val="center"/>
        <w:rPr>
          <w:rFonts w:asciiTheme="majorBidi" w:hAnsiTheme="majorBidi" w:cstheme="majorBidi"/>
          <w:b/>
          <w:bCs/>
          <w:sz w:val="28"/>
          <w:szCs w:val="28"/>
          <w:lang w:val="en-US"/>
        </w:rPr>
      </w:pPr>
    </w:p>
    <w:p w:rsidR="00FD40BE" w:rsidRDefault="00FD40BE" w:rsidP="00FD40BE">
      <w:pPr>
        <w:spacing w:after="0" w:line="288"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FACULTY AND EDUCATION TEACHER TRAINING </w:t>
      </w:r>
    </w:p>
    <w:p w:rsidR="00FD40BE" w:rsidRPr="005F5844" w:rsidRDefault="00FD40BE" w:rsidP="00FD40BE">
      <w:pPr>
        <w:spacing w:after="0" w:line="288" w:lineRule="auto"/>
        <w:jc w:val="center"/>
        <w:rPr>
          <w:rFonts w:asciiTheme="majorBidi" w:hAnsiTheme="majorBidi" w:cstheme="majorBidi"/>
          <w:b/>
          <w:bCs/>
          <w:sz w:val="28"/>
          <w:szCs w:val="28"/>
        </w:rPr>
      </w:pPr>
      <w:r>
        <w:rPr>
          <w:rFonts w:asciiTheme="majorBidi" w:hAnsiTheme="majorBidi" w:cstheme="majorBidi"/>
          <w:b/>
          <w:bCs/>
          <w:sz w:val="28"/>
          <w:szCs w:val="28"/>
        </w:rPr>
        <w:t>THE STATE ISLAMIC UNIVERSITY</w:t>
      </w:r>
    </w:p>
    <w:p w:rsidR="00FD40BE" w:rsidRPr="005F5844" w:rsidRDefault="00FD40BE" w:rsidP="00FD40BE">
      <w:pPr>
        <w:spacing w:after="0" w:line="288" w:lineRule="auto"/>
        <w:jc w:val="center"/>
        <w:rPr>
          <w:rFonts w:asciiTheme="majorBidi" w:hAnsiTheme="majorBidi" w:cstheme="majorBidi"/>
          <w:b/>
          <w:bCs/>
          <w:sz w:val="28"/>
          <w:szCs w:val="28"/>
        </w:rPr>
      </w:pPr>
      <w:r w:rsidRPr="005F5844">
        <w:rPr>
          <w:rFonts w:asciiTheme="majorBidi" w:hAnsiTheme="majorBidi" w:cstheme="majorBidi"/>
          <w:b/>
          <w:bCs/>
          <w:sz w:val="28"/>
          <w:szCs w:val="28"/>
        </w:rPr>
        <w:t>SULTAN MAULANA HASANUDDIN BANTEN</w:t>
      </w:r>
    </w:p>
    <w:p w:rsidR="00FD40BE" w:rsidRPr="00CF702B" w:rsidRDefault="00FD40BE" w:rsidP="00FD40BE">
      <w:pPr>
        <w:spacing w:after="0" w:line="288" w:lineRule="auto"/>
        <w:jc w:val="center"/>
      </w:pPr>
      <w:r>
        <w:rPr>
          <w:rFonts w:asciiTheme="majorBidi" w:hAnsiTheme="majorBidi" w:cstheme="majorBidi"/>
          <w:b/>
          <w:bCs/>
          <w:sz w:val="28"/>
          <w:szCs w:val="28"/>
        </w:rPr>
        <w:t>2018 A.D/143</w:t>
      </w:r>
      <w:r>
        <w:rPr>
          <w:rFonts w:asciiTheme="majorBidi" w:hAnsiTheme="majorBidi" w:cstheme="majorBidi"/>
          <w:b/>
          <w:bCs/>
          <w:sz w:val="28"/>
          <w:szCs w:val="28"/>
          <w:lang w:val="en-US"/>
        </w:rPr>
        <w:t>9</w:t>
      </w:r>
      <w:r>
        <w:rPr>
          <w:rFonts w:asciiTheme="majorBidi" w:hAnsiTheme="majorBidi" w:cstheme="majorBidi"/>
          <w:b/>
          <w:bCs/>
          <w:sz w:val="28"/>
          <w:szCs w:val="28"/>
        </w:rPr>
        <w:t xml:space="preserve"> A.H</w:t>
      </w:r>
    </w:p>
    <w:p w:rsidR="00FD40BE" w:rsidRDefault="00FD40BE" w:rsidP="00C10D2E">
      <w:pPr>
        <w:autoSpaceDE w:val="0"/>
        <w:autoSpaceDN w:val="0"/>
        <w:adjustRightInd w:val="0"/>
        <w:spacing w:after="0" w:line="480" w:lineRule="auto"/>
        <w:jc w:val="center"/>
        <w:rPr>
          <w:rFonts w:ascii="Times New Roman" w:hAnsi="Times New Roman" w:cs="Times New Roman"/>
          <w:b/>
          <w:sz w:val="24"/>
          <w:szCs w:val="24"/>
        </w:rPr>
      </w:pPr>
    </w:p>
    <w:p w:rsidR="00FD40BE" w:rsidRDefault="00FD40BE" w:rsidP="00FD40BE">
      <w:pPr>
        <w:pStyle w:val="ListParagraph"/>
        <w:spacing w:line="240" w:lineRule="auto"/>
        <w:jc w:val="center"/>
        <w:rPr>
          <w:rFonts w:asciiTheme="majorBidi" w:hAnsiTheme="majorBidi" w:cstheme="majorBidi"/>
          <w:b/>
          <w:bCs/>
          <w:sz w:val="28"/>
          <w:szCs w:val="28"/>
          <w:lang w:val="en-US"/>
        </w:rPr>
      </w:pPr>
      <w:r w:rsidRPr="0051403A">
        <w:rPr>
          <w:rFonts w:asciiTheme="majorBidi" w:hAnsiTheme="majorBidi" w:cstheme="majorBidi"/>
          <w:b/>
          <w:bCs/>
          <w:sz w:val="28"/>
          <w:szCs w:val="28"/>
        </w:rPr>
        <w:t>STATEMENT OF ORIGINALITY</w:t>
      </w:r>
    </w:p>
    <w:p w:rsidR="00FD40BE" w:rsidRPr="001A7A41" w:rsidRDefault="00FD40BE" w:rsidP="00FD40BE">
      <w:pPr>
        <w:pStyle w:val="ListParagraph"/>
        <w:spacing w:line="240" w:lineRule="auto"/>
        <w:jc w:val="center"/>
        <w:rPr>
          <w:rFonts w:asciiTheme="majorBidi" w:hAnsiTheme="majorBidi" w:cstheme="majorBidi"/>
          <w:b/>
          <w:bCs/>
          <w:sz w:val="28"/>
          <w:szCs w:val="28"/>
          <w:lang w:val="en-US"/>
        </w:rPr>
      </w:pPr>
    </w:p>
    <w:p w:rsidR="00FD40BE" w:rsidRPr="0051403A" w:rsidRDefault="00FD40BE" w:rsidP="00FD40BE">
      <w:pPr>
        <w:pStyle w:val="ListParagraph"/>
        <w:tabs>
          <w:tab w:val="left" w:pos="5510"/>
        </w:tabs>
        <w:spacing w:line="240" w:lineRule="auto"/>
        <w:rPr>
          <w:rFonts w:asciiTheme="majorBidi" w:hAnsiTheme="majorBidi" w:cstheme="majorBidi"/>
          <w:b/>
          <w:bCs/>
          <w:sz w:val="24"/>
          <w:szCs w:val="24"/>
        </w:rPr>
      </w:pPr>
      <w:r>
        <w:rPr>
          <w:rFonts w:asciiTheme="majorBidi" w:hAnsiTheme="majorBidi" w:cstheme="majorBidi"/>
          <w:b/>
          <w:bCs/>
          <w:sz w:val="24"/>
          <w:szCs w:val="24"/>
        </w:rPr>
        <w:tab/>
      </w:r>
    </w:p>
    <w:p w:rsidR="00FD40BE" w:rsidRDefault="00FD40BE" w:rsidP="00FD40BE">
      <w:pPr>
        <w:pStyle w:val="ListParagraph"/>
        <w:spacing w:line="48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rPr>
        <w:t>Herewith I declare that the research paper I wrote as a partial fulfillment of the requirement of the Sarjana degree and submitted to the English Education Department, the Faculty of Education and Letter wholly constitues my own original scientific writing.</w:t>
      </w:r>
    </w:p>
    <w:p w:rsidR="00FD40BE" w:rsidRDefault="00FD40BE" w:rsidP="00FD40BE">
      <w:pPr>
        <w:pStyle w:val="ListParagraph"/>
        <w:spacing w:line="48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rPr>
        <w:t>As for the other persons work whose ideas are quoted in this paper have been referred to appropriately in accordance to the prevailing legal and intellectual ethic in the world of scientific writing traditional.</w:t>
      </w:r>
    </w:p>
    <w:p w:rsidR="00FD40BE" w:rsidRPr="00164826" w:rsidRDefault="00FD40BE" w:rsidP="00FD40BE">
      <w:pPr>
        <w:pStyle w:val="ListParagraph"/>
        <w:spacing w:line="48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FD40BE" w:rsidRDefault="00FD40BE" w:rsidP="00FD40BE">
      <w:pPr>
        <w:pStyle w:val="ListParagraph"/>
        <w:spacing w:line="480" w:lineRule="auto"/>
        <w:ind w:firstLine="720"/>
        <w:jc w:val="both"/>
        <w:rPr>
          <w:rFonts w:asciiTheme="majorBidi" w:hAnsiTheme="majorBidi" w:cstheme="majorBidi"/>
          <w:sz w:val="24"/>
          <w:szCs w:val="24"/>
        </w:rPr>
      </w:pPr>
    </w:p>
    <w:tbl>
      <w:tblPr>
        <w:tblStyle w:val="TableGrid"/>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4"/>
      </w:tblGrid>
      <w:tr w:rsidR="00FD40BE" w:rsidTr="00FD40BE">
        <w:tc>
          <w:tcPr>
            <w:tcW w:w="3368" w:type="dxa"/>
          </w:tcPr>
          <w:p w:rsidR="00FD40BE" w:rsidRPr="00BE2E2D" w:rsidRDefault="00FD40BE" w:rsidP="00FD40B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Serang, April 24</w:t>
            </w:r>
            <w:r>
              <w:rPr>
                <w:rFonts w:asciiTheme="majorBidi" w:hAnsiTheme="majorBidi" w:cstheme="majorBidi"/>
                <w:sz w:val="24"/>
                <w:szCs w:val="24"/>
                <w:vertAlign w:val="superscript"/>
              </w:rPr>
              <w:t xml:space="preserve">th </w:t>
            </w:r>
            <w:r>
              <w:rPr>
                <w:rFonts w:asciiTheme="majorBidi" w:hAnsiTheme="majorBidi" w:cstheme="majorBidi"/>
                <w:sz w:val="24"/>
                <w:szCs w:val="24"/>
              </w:rPr>
              <w:t>2018</w:t>
            </w:r>
          </w:p>
          <w:p w:rsidR="00FD40BE" w:rsidRDefault="00FD40BE" w:rsidP="00FD40BE">
            <w:pPr>
              <w:pStyle w:val="ListParagraph"/>
              <w:spacing w:line="480" w:lineRule="auto"/>
              <w:ind w:left="0"/>
              <w:rPr>
                <w:rFonts w:asciiTheme="majorBidi" w:hAnsiTheme="majorBidi" w:cstheme="majorBidi"/>
                <w:sz w:val="24"/>
                <w:szCs w:val="24"/>
              </w:rPr>
            </w:pPr>
          </w:p>
          <w:p w:rsidR="00FD40BE" w:rsidRPr="00825664" w:rsidRDefault="00FD40BE" w:rsidP="00FD40BE">
            <w:pPr>
              <w:pStyle w:val="ListParagraph"/>
              <w:ind w:left="0"/>
              <w:rPr>
                <w:rFonts w:asciiTheme="majorBidi" w:hAnsiTheme="majorBidi" w:cstheme="majorBidi"/>
                <w:b/>
                <w:bCs/>
                <w:sz w:val="24"/>
                <w:szCs w:val="24"/>
              </w:rPr>
            </w:pPr>
          </w:p>
          <w:p w:rsidR="00FD40BE" w:rsidRPr="0097327A" w:rsidRDefault="00FD40BE" w:rsidP="00FD40BE">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u w:val="single"/>
              </w:rPr>
              <w:t>AnisyaAlifFajarini</w:t>
            </w:r>
          </w:p>
          <w:p w:rsidR="00FD40BE" w:rsidRDefault="00FD40BE" w:rsidP="00FD40BE">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SRN. 142301610</w:t>
            </w:r>
          </w:p>
          <w:p w:rsidR="00FD40BE" w:rsidRDefault="00FD40BE" w:rsidP="00FD40BE">
            <w:pPr>
              <w:pStyle w:val="ListParagraph"/>
              <w:ind w:left="0"/>
              <w:jc w:val="center"/>
              <w:rPr>
                <w:rFonts w:asciiTheme="majorBidi" w:hAnsiTheme="majorBidi" w:cstheme="majorBidi"/>
                <w:b/>
                <w:bCs/>
                <w:sz w:val="24"/>
                <w:szCs w:val="24"/>
              </w:rPr>
            </w:pPr>
          </w:p>
          <w:p w:rsidR="00FD40BE" w:rsidRPr="0097327A" w:rsidRDefault="00FD40BE" w:rsidP="00FD40BE">
            <w:pPr>
              <w:pStyle w:val="ListParagraph"/>
              <w:ind w:left="0"/>
              <w:jc w:val="center"/>
              <w:rPr>
                <w:rFonts w:asciiTheme="majorBidi" w:hAnsiTheme="majorBidi" w:cstheme="majorBidi"/>
                <w:sz w:val="24"/>
                <w:szCs w:val="24"/>
              </w:rPr>
            </w:pPr>
          </w:p>
        </w:tc>
      </w:tr>
    </w:tbl>
    <w:p w:rsidR="00FD40BE" w:rsidRDefault="00FD40BE" w:rsidP="00FD40BE">
      <w:pPr>
        <w:spacing w:after="0" w:line="240" w:lineRule="auto"/>
        <w:ind w:left="426" w:hanging="426"/>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FD40BE" w:rsidRDefault="00FD40BE" w:rsidP="00FD40BE">
      <w:pPr>
        <w:spacing w:after="0" w:line="240" w:lineRule="auto"/>
        <w:ind w:left="426" w:hanging="426"/>
        <w:jc w:val="center"/>
        <w:rPr>
          <w:rFonts w:asciiTheme="majorBidi" w:hAnsiTheme="majorBidi" w:cstheme="majorBidi"/>
          <w:b/>
          <w:bCs/>
          <w:sz w:val="24"/>
          <w:szCs w:val="24"/>
        </w:rPr>
      </w:pPr>
    </w:p>
    <w:p w:rsidR="00FD40BE" w:rsidRDefault="00FD40BE" w:rsidP="00FD40BE">
      <w:pPr>
        <w:spacing w:after="0" w:line="240" w:lineRule="auto"/>
        <w:jc w:val="both"/>
        <w:rPr>
          <w:rFonts w:asciiTheme="majorBidi" w:hAnsiTheme="majorBidi" w:cstheme="majorBidi"/>
          <w:bCs/>
          <w:sz w:val="24"/>
          <w:szCs w:val="24"/>
        </w:rPr>
      </w:pPr>
      <w:r>
        <w:rPr>
          <w:rFonts w:asciiTheme="majorBidi" w:hAnsiTheme="majorBidi" w:cstheme="majorBidi"/>
          <w:b/>
          <w:bCs/>
          <w:sz w:val="24"/>
          <w:szCs w:val="24"/>
        </w:rPr>
        <w:t>AnisyaAlifFajarini</w:t>
      </w:r>
      <w:r w:rsidRPr="00EF3D9B">
        <w:rPr>
          <w:rFonts w:asciiTheme="majorBidi" w:hAnsiTheme="majorBidi" w:cstheme="majorBidi"/>
          <w:b/>
          <w:bCs/>
          <w:sz w:val="24"/>
          <w:szCs w:val="24"/>
        </w:rPr>
        <w:t>,</w:t>
      </w:r>
      <w:r w:rsidRPr="00DF7F54">
        <w:rPr>
          <w:rFonts w:asciiTheme="majorBidi" w:hAnsiTheme="majorBidi" w:cstheme="majorBidi"/>
          <w:bCs/>
          <w:sz w:val="24"/>
          <w:szCs w:val="24"/>
        </w:rPr>
        <w:t>142301610.</w:t>
      </w:r>
      <w:r w:rsidRPr="001E3675">
        <w:rPr>
          <w:rFonts w:asciiTheme="majorBidi" w:hAnsiTheme="majorBidi" w:cstheme="majorBidi"/>
          <w:bCs/>
          <w:sz w:val="24"/>
          <w:szCs w:val="24"/>
        </w:rPr>
        <w:t>2018,</w:t>
      </w:r>
      <w:r w:rsidRPr="00AD182A">
        <w:rPr>
          <w:rFonts w:asciiTheme="majorBidi" w:hAnsiTheme="majorBidi" w:cstheme="majorBidi"/>
          <w:bCs/>
          <w:i/>
          <w:sz w:val="24"/>
          <w:szCs w:val="24"/>
        </w:rPr>
        <w:t>“ TheEffectiveness of Using Speed Reading Strategy on Reading Comprehension”</w:t>
      </w:r>
      <w:r w:rsidRPr="00AD182A">
        <w:rPr>
          <w:rFonts w:asciiTheme="majorBidi" w:hAnsiTheme="majorBidi" w:cstheme="majorBidi"/>
          <w:bCs/>
          <w:sz w:val="24"/>
          <w:szCs w:val="24"/>
        </w:rPr>
        <w:t xml:space="preserve"> (An Experimental Resea</w:t>
      </w:r>
      <w:r>
        <w:rPr>
          <w:rFonts w:asciiTheme="majorBidi" w:hAnsiTheme="majorBidi" w:cstheme="majorBidi"/>
          <w:bCs/>
          <w:sz w:val="24"/>
          <w:szCs w:val="24"/>
        </w:rPr>
        <w:t>r</w:t>
      </w:r>
      <w:r w:rsidRPr="00AD182A">
        <w:rPr>
          <w:rFonts w:asciiTheme="majorBidi" w:hAnsiTheme="majorBidi" w:cstheme="majorBidi"/>
          <w:bCs/>
          <w:sz w:val="24"/>
          <w:szCs w:val="24"/>
        </w:rPr>
        <w:t>ch at The Second Grade of MAN 1 Kota Serang</w:t>
      </w:r>
      <w:r>
        <w:rPr>
          <w:rFonts w:asciiTheme="majorBidi" w:hAnsiTheme="majorBidi" w:cstheme="majorBidi"/>
          <w:bCs/>
          <w:sz w:val="24"/>
          <w:szCs w:val="24"/>
        </w:rPr>
        <w:t xml:space="preserve">). </w:t>
      </w:r>
    </w:p>
    <w:p w:rsidR="00FD40BE" w:rsidRDefault="00FD40BE" w:rsidP="00FD40BE">
      <w:pPr>
        <w:spacing w:after="0" w:line="240" w:lineRule="auto"/>
        <w:jc w:val="both"/>
        <w:rPr>
          <w:rFonts w:asciiTheme="majorBidi" w:hAnsiTheme="majorBidi" w:cstheme="majorBidi"/>
          <w:bCs/>
          <w:sz w:val="24"/>
          <w:szCs w:val="24"/>
        </w:rPr>
      </w:pPr>
    </w:p>
    <w:p w:rsidR="00FD40BE" w:rsidRDefault="00FD40BE" w:rsidP="00FD40BE">
      <w:pPr>
        <w:spacing w:after="0" w:line="240" w:lineRule="auto"/>
        <w:jc w:val="both"/>
        <w:rPr>
          <w:rFonts w:asciiTheme="majorBidi" w:hAnsiTheme="majorBidi" w:cstheme="majorBidi"/>
          <w:sz w:val="24"/>
          <w:szCs w:val="24"/>
        </w:rPr>
      </w:pPr>
      <w:r>
        <w:rPr>
          <w:rFonts w:asciiTheme="majorBidi" w:hAnsiTheme="majorBidi" w:cstheme="majorBidi"/>
          <w:sz w:val="24"/>
          <w:szCs w:val="24"/>
        </w:rPr>
        <w:t>This research investigates The Effectiveness of Using Speed Reading Strategy at The Second</w:t>
      </w:r>
      <w:r w:rsidRPr="00232BA7">
        <w:rPr>
          <w:rFonts w:asciiTheme="majorBidi" w:hAnsiTheme="majorBidi" w:cstheme="majorBidi"/>
          <w:sz w:val="24"/>
          <w:szCs w:val="24"/>
        </w:rPr>
        <w:t xml:space="preserve"> Grade of </w:t>
      </w:r>
      <w:r>
        <w:rPr>
          <w:rFonts w:asciiTheme="majorBidi" w:hAnsiTheme="majorBidi" w:cstheme="majorBidi"/>
          <w:sz w:val="24"/>
          <w:szCs w:val="24"/>
        </w:rPr>
        <w:t>MAN 1 Kota Serang.The research conducted based on the main problem 1). How is students’ reading comprehension skill at MAN 1 Kota Serang?2). How is the speed reading strategy applied in teaching reading</w:t>
      </w:r>
      <w:r w:rsidRPr="00053568">
        <w:rPr>
          <w:rFonts w:asciiTheme="majorBidi" w:hAnsiTheme="majorBidi" w:cstheme="majorBidi"/>
          <w:sz w:val="24"/>
          <w:szCs w:val="24"/>
        </w:rPr>
        <w:t>?</w:t>
      </w:r>
      <w:r>
        <w:rPr>
          <w:rFonts w:asciiTheme="majorBidi" w:hAnsiTheme="majorBidi" w:cstheme="majorBidi"/>
          <w:sz w:val="24"/>
          <w:szCs w:val="24"/>
        </w:rPr>
        <w:t>3). How is the effectiveness of speed reading strategy in teaching reading In reference to the afro-mentioned research problems this research is aimed to k</w:t>
      </w:r>
      <w:r w:rsidRPr="004B58EB">
        <w:rPr>
          <w:rFonts w:asciiTheme="majorBidi" w:hAnsiTheme="majorBidi" w:cstheme="majorBidi"/>
          <w:sz w:val="24"/>
          <w:szCs w:val="24"/>
        </w:rPr>
        <w:t>now whether there is a significant influence b</w:t>
      </w:r>
      <w:r>
        <w:rPr>
          <w:rFonts w:asciiTheme="majorBidi" w:hAnsiTheme="majorBidi" w:cstheme="majorBidi"/>
          <w:sz w:val="24"/>
          <w:szCs w:val="24"/>
        </w:rPr>
        <w:t>etween students taught using speed reading</w:t>
      </w:r>
      <w:r w:rsidRPr="004B58EB">
        <w:rPr>
          <w:rFonts w:asciiTheme="majorBidi" w:hAnsiTheme="majorBidi" w:cstheme="majorBidi"/>
          <w:sz w:val="24"/>
          <w:szCs w:val="24"/>
        </w:rPr>
        <w:t xml:space="preserve"> strategy with s</w:t>
      </w:r>
      <w:r>
        <w:rPr>
          <w:rFonts w:asciiTheme="majorBidi" w:hAnsiTheme="majorBidi" w:cstheme="majorBidi"/>
          <w:sz w:val="24"/>
          <w:szCs w:val="24"/>
        </w:rPr>
        <w:t xml:space="preserve">tudents taught without using speed reading strategy in grade XI </w:t>
      </w:r>
      <w:r w:rsidRPr="004B58EB">
        <w:rPr>
          <w:rFonts w:asciiTheme="majorBidi" w:hAnsiTheme="majorBidi" w:cstheme="majorBidi"/>
          <w:sz w:val="24"/>
          <w:szCs w:val="24"/>
        </w:rPr>
        <w:t xml:space="preserve">students of </w:t>
      </w:r>
      <w:r>
        <w:rPr>
          <w:rFonts w:asciiTheme="majorBidi" w:hAnsiTheme="majorBidi" w:cstheme="majorBidi"/>
          <w:sz w:val="24"/>
          <w:szCs w:val="24"/>
        </w:rPr>
        <w:t>MAN 1 Kota Serang.The data is gathered by conducting the pretest and posttest of reading comprehension test. The object of this research is students at the second grade of  MAN 1 Kota Serang. The sample is class XI B</w:t>
      </w:r>
      <w:r w:rsidRPr="00EC0F68">
        <w:rPr>
          <w:rFonts w:asciiTheme="majorBidi" w:hAnsiTheme="majorBidi" w:cstheme="majorBidi"/>
          <w:sz w:val="24"/>
          <w:szCs w:val="24"/>
        </w:rPr>
        <w:t xml:space="preserve"> as an experimental group with students which </w:t>
      </w:r>
      <w:r>
        <w:rPr>
          <w:rFonts w:asciiTheme="majorBidi" w:hAnsiTheme="majorBidi" w:cstheme="majorBidi"/>
          <w:sz w:val="24"/>
          <w:szCs w:val="24"/>
        </w:rPr>
        <w:t>amounted to 35 children and class XI A</w:t>
      </w:r>
      <w:r w:rsidRPr="00EC0F68">
        <w:rPr>
          <w:rFonts w:asciiTheme="majorBidi" w:hAnsiTheme="majorBidi" w:cstheme="majorBidi"/>
          <w:sz w:val="24"/>
          <w:szCs w:val="24"/>
        </w:rPr>
        <w:t xml:space="preserve"> as a control gro</w:t>
      </w:r>
      <w:r>
        <w:rPr>
          <w:rFonts w:asciiTheme="majorBidi" w:hAnsiTheme="majorBidi" w:cstheme="majorBidi"/>
          <w:sz w:val="24"/>
          <w:szCs w:val="24"/>
        </w:rPr>
        <w:t>up with students amounted to 35</w:t>
      </w:r>
      <w:r w:rsidRPr="00EC0F68">
        <w:rPr>
          <w:rFonts w:asciiTheme="majorBidi" w:hAnsiTheme="majorBidi" w:cstheme="majorBidi"/>
          <w:sz w:val="24"/>
          <w:szCs w:val="24"/>
        </w:rPr>
        <w:t>children</w:t>
      </w:r>
      <w:r>
        <w:rPr>
          <w:rFonts w:asciiTheme="majorBidi" w:hAnsiTheme="majorBidi" w:cstheme="majorBidi"/>
          <w:sz w:val="24"/>
          <w:szCs w:val="24"/>
        </w:rPr>
        <w:t>. The method of this research is an Experimental Research. It is done several steps, pretest score, the treatment, posttest score, and analyzing data.</w:t>
      </w:r>
      <w:r w:rsidRPr="00AB68E8">
        <w:rPr>
          <w:rFonts w:asciiTheme="majorBidi" w:hAnsiTheme="majorBidi" w:cstheme="majorBidi"/>
          <w:sz w:val="24"/>
          <w:szCs w:val="24"/>
        </w:rPr>
        <w:t xml:space="preserve">The result of the research show that the hypothesis that of t-test of both sample class, obtained the t-observation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o</w:t>
      </w:r>
      <w:r>
        <w:rPr>
          <w:rFonts w:asciiTheme="majorBidi" w:hAnsiTheme="majorBidi" w:cstheme="majorBidi"/>
          <w:sz w:val="24"/>
          <w:szCs w:val="24"/>
        </w:rPr>
        <w:t xml:space="preserve"> was 31.7</w:t>
      </w:r>
      <w:r w:rsidRPr="00AB68E8">
        <w:rPr>
          <w:rFonts w:asciiTheme="majorBidi" w:hAnsiTheme="majorBidi" w:cstheme="majorBidi"/>
          <w:sz w:val="24"/>
          <w:szCs w:val="24"/>
        </w:rPr>
        <w:t xml:space="preserve"> meanwhile, the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table</w:t>
      </w:r>
      <w:r>
        <w:rPr>
          <w:rFonts w:asciiTheme="majorBidi" w:hAnsiTheme="majorBidi" w:cstheme="majorBidi"/>
          <w:sz w:val="24"/>
          <w:szCs w:val="24"/>
        </w:rPr>
        <w:t xml:space="preserve"> of df 68 in significance 5% was 1.995 and 1 % was 1.667</w:t>
      </w:r>
      <w:r w:rsidRPr="00AB68E8">
        <w:rPr>
          <w:rFonts w:asciiTheme="majorBidi" w:hAnsiTheme="majorBidi" w:cstheme="majorBidi"/>
          <w:sz w:val="24"/>
          <w:szCs w:val="24"/>
        </w:rPr>
        <w:t>. It means t-observation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o</w:t>
      </w:r>
      <w:r w:rsidRPr="00AB68E8">
        <w:rPr>
          <w:rFonts w:asciiTheme="majorBidi" w:hAnsiTheme="majorBidi" w:cstheme="majorBidi"/>
          <w:sz w:val="24"/>
          <w:szCs w:val="24"/>
        </w:rPr>
        <w:t>) was higher than t-table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table</w:t>
      </w:r>
      <w:r w:rsidRPr="00AB68E8">
        <w:rPr>
          <w:rFonts w:asciiTheme="majorBidi" w:hAnsiTheme="majorBidi" w:cstheme="majorBidi"/>
          <w:sz w:val="24"/>
          <w:szCs w:val="24"/>
        </w:rPr>
        <w:t>), so null hypothesis (</w:t>
      </w:r>
      <w:r w:rsidRPr="00AB68E8">
        <w:rPr>
          <w:rFonts w:asciiTheme="majorBidi" w:hAnsiTheme="majorBidi" w:cstheme="majorBidi"/>
          <w:i/>
          <w:iCs/>
          <w:sz w:val="24"/>
          <w:szCs w:val="24"/>
        </w:rPr>
        <w:t>H</w:t>
      </w:r>
      <w:r w:rsidRPr="00AB68E8">
        <w:rPr>
          <w:rFonts w:asciiTheme="majorBidi" w:hAnsiTheme="majorBidi" w:cstheme="majorBidi"/>
          <w:i/>
          <w:iCs/>
          <w:sz w:val="24"/>
          <w:szCs w:val="24"/>
          <w:vertAlign w:val="subscript"/>
        </w:rPr>
        <w:t>o</w:t>
      </w:r>
      <w:r w:rsidRPr="00AB68E8">
        <w:rPr>
          <w:rFonts w:asciiTheme="majorBidi" w:hAnsiTheme="majorBidi" w:cstheme="majorBidi"/>
          <w:sz w:val="24"/>
          <w:szCs w:val="24"/>
        </w:rPr>
        <w:t>) rejected and alternative hypothesis (</w:t>
      </w:r>
      <w:r w:rsidRPr="00AB68E8">
        <w:rPr>
          <w:rFonts w:asciiTheme="majorBidi" w:hAnsiTheme="majorBidi" w:cstheme="majorBidi"/>
          <w:i/>
          <w:iCs/>
          <w:sz w:val="24"/>
          <w:szCs w:val="24"/>
        </w:rPr>
        <w:t>H</w:t>
      </w:r>
      <w:r w:rsidRPr="00AB68E8">
        <w:rPr>
          <w:rFonts w:asciiTheme="majorBidi" w:hAnsiTheme="majorBidi" w:cstheme="majorBidi"/>
          <w:i/>
          <w:iCs/>
          <w:sz w:val="24"/>
          <w:szCs w:val="24"/>
          <w:vertAlign w:val="subscript"/>
        </w:rPr>
        <w:t>a</w:t>
      </w:r>
      <w:r w:rsidRPr="00AB68E8">
        <w:rPr>
          <w:rFonts w:asciiTheme="majorBidi" w:hAnsiTheme="majorBidi" w:cstheme="majorBidi"/>
          <w:sz w:val="24"/>
          <w:szCs w:val="24"/>
        </w:rPr>
        <w:t xml:space="preserve">) is accepted. Based on calculating the data t-test that </w:t>
      </w:r>
      <w:r>
        <w:rPr>
          <w:rFonts w:asciiTheme="majorBidi" w:hAnsiTheme="majorBidi" w:cstheme="majorBidi"/>
          <w:sz w:val="24"/>
          <w:szCs w:val="24"/>
        </w:rPr>
        <w:t xml:space="preserve">there is significant effect </w:t>
      </w:r>
      <w:r w:rsidRPr="00666301">
        <w:rPr>
          <w:rFonts w:asciiTheme="majorBidi" w:hAnsiTheme="majorBidi" w:cstheme="majorBidi"/>
          <w:sz w:val="24"/>
          <w:szCs w:val="24"/>
        </w:rPr>
        <w:t xml:space="preserve">of </w:t>
      </w:r>
      <w:r>
        <w:rPr>
          <w:rFonts w:asciiTheme="majorBidi" w:hAnsiTheme="majorBidi" w:cstheme="majorBidi"/>
          <w:sz w:val="24"/>
          <w:szCs w:val="24"/>
        </w:rPr>
        <w:t>the use of speed reading</w:t>
      </w:r>
      <w:r w:rsidRPr="00666301">
        <w:rPr>
          <w:rFonts w:asciiTheme="majorBidi" w:hAnsiTheme="majorBidi" w:cstheme="majorBidi"/>
          <w:sz w:val="24"/>
          <w:szCs w:val="24"/>
        </w:rPr>
        <w:t xml:space="preserve"> strategy in teaching reading</w:t>
      </w:r>
      <w:r>
        <w:rPr>
          <w:rFonts w:asciiTheme="majorBidi" w:hAnsiTheme="majorBidi" w:cstheme="majorBidi"/>
          <w:sz w:val="24"/>
          <w:szCs w:val="24"/>
        </w:rPr>
        <w:t xml:space="preserve"> comprehension.</w:t>
      </w:r>
    </w:p>
    <w:p w:rsidR="00FD40BE" w:rsidRDefault="00FD40BE" w:rsidP="00FD40BE">
      <w:pPr>
        <w:spacing w:after="0" w:line="240" w:lineRule="auto"/>
        <w:jc w:val="both"/>
        <w:rPr>
          <w:rFonts w:asciiTheme="majorBidi" w:hAnsiTheme="majorBidi" w:cstheme="majorBidi"/>
          <w:sz w:val="24"/>
          <w:szCs w:val="24"/>
        </w:rPr>
      </w:pPr>
    </w:p>
    <w:p w:rsidR="00FD40BE" w:rsidRPr="002A76E8" w:rsidRDefault="00FD40BE" w:rsidP="00FD40BE">
      <w:pPr>
        <w:spacing w:line="240" w:lineRule="auto"/>
        <w:jc w:val="both"/>
        <w:rPr>
          <w:rFonts w:asciiTheme="majorBidi" w:hAnsiTheme="majorBidi" w:cstheme="majorBidi"/>
          <w:i/>
          <w:iCs/>
          <w:sz w:val="24"/>
          <w:szCs w:val="24"/>
        </w:rPr>
      </w:pPr>
      <w:r w:rsidRPr="002A76E8">
        <w:rPr>
          <w:rFonts w:asciiTheme="majorBidi" w:hAnsiTheme="majorBidi" w:cstheme="majorBidi"/>
          <w:sz w:val="24"/>
          <w:szCs w:val="24"/>
        </w:rPr>
        <w:t>Keyword</w:t>
      </w:r>
      <w:r>
        <w:rPr>
          <w:rFonts w:asciiTheme="majorBidi" w:hAnsiTheme="majorBidi" w:cstheme="majorBidi"/>
          <w:sz w:val="24"/>
          <w:szCs w:val="24"/>
        </w:rPr>
        <w:t>s</w:t>
      </w:r>
      <w:r w:rsidRPr="002A76E8">
        <w:rPr>
          <w:rFonts w:asciiTheme="majorBidi" w:hAnsiTheme="majorBidi" w:cstheme="majorBidi"/>
          <w:sz w:val="24"/>
          <w:szCs w:val="24"/>
        </w:rPr>
        <w:t>:</w:t>
      </w:r>
      <w:r>
        <w:rPr>
          <w:rFonts w:asciiTheme="majorBidi" w:hAnsiTheme="majorBidi" w:cstheme="majorBidi"/>
          <w:i/>
          <w:iCs/>
          <w:sz w:val="24"/>
          <w:szCs w:val="24"/>
        </w:rPr>
        <w:t>s</w:t>
      </w:r>
      <w:r w:rsidRPr="002A76E8">
        <w:rPr>
          <w:rFonts w:asciiTheme="majorBidi" w:hAnsiTheme="majorBidi" w:cstheme="majorBidi"/>
          <w:i/>
          <w:iCs/>
          <w:sz w:val="24"/>
          <w:szCs w:val="24"/>
        </w:rPr>
        <w:t xml:space="preserve">peed reading strategy, </w:t>
      </w:r>
      <w:r>
        <w:rPr>
          <w:rFonts w:asciiTheme="majorBidi" w:hAnsiTheme="majorBidi" w:cstheme="majorBidi"/>
          <w:i/>
          <w:iCs/>
          <w:sz w:val="24"/>
          <w:szCs w:val="24"/>
        </w:rPr>
        <w:t>r</w:t>
      </w:r>
      <w:r w:rsidRPr="002A76E8">
        <w:rPr>
          <w:rFonts w:asciiTheme="majorBidi" w:hAnsiTheme="majorBidi" w:cstheme="majorBidi"/>
          <w:i/>
          <w:iCs/>
          <w:sz w:val="24"/>
          <w:szCs w:val="24"/>
        </w:rPr>
        <w:t>eading comprehension.</w:t>
      </w:r>
    </w:p>
    <w:p w:rsidR="00FD40BE" w:rsidRDefault="00FD40BE" w:rsidP="00FD40BE">
      <w:pPr>
        <w:pStyle w:val="ListParagraph"/>
        <w:spacing w:line="240" w:lineRule="auto"/>
        <w:ind w:left="0" w:firstLine="720"/>
        <w:jc w:val="both"/>
        <w:rPr>
          <w:rFonts w:asciiTheme="majorBidi" w:hAnsiTheme="majorBidi" w:cstheme="majorBidi"/>
          <w:i/>
          <w:iCs/>
          <w:sz w:val="24"/>
          <w:szCs w:val="24"/>
        </w:rPr>
      </w:pPr>
    </w:p>
    <w:p w:rsidR="00FD40BE" w:rsidRDefault="00FD40BE" w:rsidP="00FD40BE">
      <w:pPr>
        <w:pStyle w:val="ListParagraph"/>
        <w:spacing w:line="240" w:lineRule="auto"/>
        <w:ind w:left="0" w:firstLine="720"/>
        <w:jc w:val="both"/>
        <w:rPr>
          <w:rFonts w:asciiTheme="majorBidi" w:hAnsiTheme="majorBidi" w:cstheme="majorBidi"/>
          <w:i/>
          <w:iCs/>
          <w:sz w:val="24"/>
          <w:szCs w:val="24"/>
        </w:rPr>
      </w:pPr>
    </w:p>
    <w:p w:rsidR="00FD40BE" w:rsidRDefault="00FD40BE" w:rsidP="00FD40BE">
      <w:pPr>
        <w:pStyle w:val="ListParagraph"/>
        <w:spacing w:line="240" w:lineRule="auto"/>
        <w:ind w:left="0" w:firstLine="720"/>
        <w:jc w:val="both"/>
        <w:rPr>
          <w:rFonts w:asciiTheme="majorBidi" w:hAnsiTheme="majorBidi" w:cstheme="majorBidi"/>
          <w:i/>
          <w:iCs/>
          <w:sz w:val="24"/>
          <w:szCs w:val="24"/>
        </w:rPr>
      </w:pPr>
    </w:p>
    <w:p w:rsidR="00FD40BE" w:rsidRPr="00FD40BE" w:rsidRDefault="00FD40BE" w:rsidP="00FD40BE">
      <w:pPr>
        <w:spacing w:line="240" w:lineRule="auto"/>
        <w:jc w:val="both"/>
        <w:rPr>
          <w:rFonts w:asciiTheme="majorBidi" w:hAnsiTheme="majorBidi" w:cstheme="majorBidi"/>
          <w:i/>
          <w:iCs/>
          <w:sz w:val="24"/>
          <w:szCs w:val="24"/>
        </w:rPr>
      </w:pPr>
    </w:p>
    <w:p w:rsidR="00FD40BE" w:rsidRDefault="00FD40BE" w:rsidP="00FD40BE">
      <w:pPr>
        <w:pStyle w:val="ListParagraph"/>
        <w:spacing w:line="240" w:lineRule="auto"/>
        <w:ind w:left="0" w:firstLine="720"/>
        <w:jc w:val="both"/>
        <w:rPr>
          <w:rFonts w:asciiTheme="majorBidi" w:hAnsiTheme="majorBidi" w:cstheme="majorBidi"/>
          <w:i/>
          <w:iCs/>
          <w:sz w:val="24"/>
          <w:szCs w:val="24"/>
        </w:rPr>
      </w:pPr>
    </w:p>
    <w:p w:rsidR="00FD40BE" w:rsidRPr="00C5304C" w:rsidRDefault="00FD40BE" w:rsidP="00FD40BE">
      <w:pPr>
        <w:spacing w:line="360" w:lineRule="auto"/>
        <w:jc w:val="center"/>
        <w:rPr>
          <w:rFonts w:ascii="Times New Roman" w:hAnsi="Times New Roman" w:cs="Times New Roman"/>
          <w:b/>
          <w:sz w:val="24"/>
          <w:szCs w:val="24"/>
        </w:rPr>
      </w:pPr>
      <w:r w:rsidRPr="00C5304C">
        <w:rPr>
          <w:rFonts w:ascii="Times New Roman" w:hAnsi="Times New Roman" w:cs="Times New Roman"/>
          <w:b/>
          <w:sz w:val="24"/>
          <w:szCs w:val="24"/>
        </w:rPr>
        <w:t>THE ADVISERS’ APPROVAL</w:t>
      </w:r>
    </w:p>
    <w:p w:rsidR="00FD40BE" w:rsidRDefault="00FD40BE" w:rsidP="00FD40BE">
      <w:pPr>
        <w:spacing w:line="360" w:lineRule="auto"/>
        <w:jc w:val="center"/>
        <w:rPr>
          <w:rFonts w:ascii="Times New Roman" w:hAnsi="Times New Roman" w:cs="Times New Roman"/>
          <w:sz w:val="24"/>
          <w:szCs w:val="24"/>
        </w:rPr>
      </w:pPr>
      <w:r>
        <w:rPr>
          <w:rFonts w:ascii="Times New Roman" w:hAnsi="Times New Roman" w:cs="Times New Roman"/>
          <w:sz w:val="24"/>
          <w:szCs w:val="24"/>
        </w:rPr>
        <w:t>This is to certify</w:t>
      </w:r>
    </w:p>
    <w:p w:rsidR="00FD40BE" w:rsidRDefault="00FD40BE" w:rsidP="00FD40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undergraduate research paper of </w:t>
      </w:r>
      <w:r w:rsidRPr="0035286A">
        <w:rPr>
          <w:rFonts w:ascii="Times New Roman" w:hAnsi="Times New Roman" w:cs="Times New Roman"/>
          <w:b/>
          <w:sz w:val="24"/>
          <w:szCs w:val="24"/>
        </w:rPr>
        <w:t>AnisyaAlif</w:t>
      </w:r>
      <w:r>
        <w:rPr>
          <w:rFonts w:ascii="Times New Roman" w:hAnsi="Times New Roman" w:cs="Times New Roman"/>
          <w:b/>
          <w:sz w:val="24"/>
          <w:szCs w:val="24"/>
        </w:rPr>
        <w:t xml:space="preserve"> </w:t>
      </w:r>
      <w:r w:rsidRPr="0035286A">
        <w:rPr>
          <w:rFonts w:ascii="Times New Roman" w:hAnsi="Times New Roman" w:cs="Times New Roman"/>
          <w:b/>
          <w:sz w:val="24"/>
          <w:szCs w:val="24"/>
        </w:rPr>
        <w:t xml:space="preserve">Fajarini(142301610) entitled “The Effectiveness of Using Speed Reading Strategy on Reading Comprehension (An Experimental Research at the Second Grade of MAN 1 Kota Serang) </w:t>
      </w:r>
      <w:r>
        <w:rPr>
          <w:rFonts w:ascii="Times New Roman" w:hAnsi="Times New Roman" w:cs="Times New Roman"/>
          <w:sz w:val="24"/>
          <w:szCs w:val="24"/>
        </w:rPr>
        <w:t>has been approved by the research paper advisers for further approval by the board of examiners.</w:t>
      </w:r>
    </w:p>
    <w:p w:rsidR="00FD40BE" w:rsidRDefault="00FD40BE" w:rsidP="00FD40BE">
      <w:pPr>
        <w:spacing w:line="360" w:lineRule="auto"/>
        <w:rPr>
          <w:rFonts w:ascii="Times New Roman" w:hAnsi="Times New Roman" w:cs="Times New Roman"/>
          <w:sz w:val="24"/>
          <w:szCs w:val="24"/>
        </w:rPr>
      </w:pPr>
    </w:p>
    <w:p w:rsidR="00FD40BE" w:rsidRDefault="00FD40BE" w:rsidP="00FD40BE">
      <w:pPr>
        <w:spacing w:line="360" w:lineRule="auto"/>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r>
        <w:rPr>
          <w:rFonts w:ascii="Times New Roman" w:hAnsi="Times New Roman" w:cs="Times New Roman"/>
          <w:sz w:val="24"/>
          <w:szCs w:val="24"/>
        </w:rPr>
        <w:t>Serang, April24</w:t>
      </w:r>
      <w:r w:rsidRPr="00D67BB1">
        <w:rPr>
          <w:rFonts w:ascii="Times New Roman" w:hAnsi="Times New Roman" w:cs="Times New Roman"/>
          <w:sz w:val="24"/>
          <w:szCs w:val="24"/>
          <w:vertAlign w:val="superscript"/>
        </w:rPr>
        <w:t>th</w:t>
      </w:r>
      <w:r>
        <w:rPr>
          <w:rFonts w:ascii="Times New Roman" w:hAnsi="Times New Roman" w:cs="Times New Roman"/>
          <w:sz w:val="24"/>
          <w:szCs w:val="24"/>
        </w:rPr>
        <w:t xml:space="preserve"> 2018</w:t>
      </w:r>
    </w:p>
    <w:tbl>
      <w:tblPr>
        <w:tblStyle w:val="TableGrid"/>
        <w:tblpPr w:leftFromText="180" w:rightFromText="180" w:vertAnchor="text" w:horzAnchor="margin" w:tblpXSpec="center" w:tblpY="25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536"/>
      </w:tblGrid>
      <w:tr w:rsidR="00FD40BE" w:rsidTr="00FD40BE">
        <w:tc>
          <w:tcPr>
            <w:tcW w:w="3969" w:type="dxa"/>
          </w:tcPr>
          <w:p w:rsidR="00FD40BE" w:rsidRDefault="00FD40BE" w:rsidP="00FD40BE">
            <w:pPr>
              <w:spacing w:line="360" w:lineRule="auto"/>
              <w:jc w:val="center"/>
              <w:rPr>
                <w:rFonts w:ascii="Times New Roman" w:hAnsi="Times New Roman" w:cs="Times New Roman"/>
                <w:b/>
                <w:sz w:val="24"/>
                <w:szCs w:val="24"/>
              </w:rPr>
            </w:pPr>
            <w:r w:rsidRPr="00935CC1">
              <w:rPr>
                <w:rFonts w:ascii="Times New Roman" w:hAnsi="Times New Roman" w:cs="Times New Roman"/>
                <w:b/>
                <w:sz w:val="24"/>
                <w:szCs w:val="24"/>
              </w:rPr>
              <w:t>Adviser I,</w:t>
            </w:r>
          </w:p>
          <w:p w:rsidR="00FD40BE" w:rsidRDefault="00FD40BE" w:rsidP="00FD40BE">
            <w:pPr>
              <w:spacing w:line="360" w:lineRule="auto"/>
              <w:jc w:val="center"/>
              <w:rPr>
                <w:rFonts w:ascii="Times New Roman" w:hAnsi="Times New Roman" w:cs="Times New Roman"/>
                <w:b/>
                <w:sz w:val="24"/>
                <w:szCs w:val="24"/>
              </w:rPr>
            </w:pPr>
          </w:p>
          <w:p w:rsidR="00FD40BE" w:rsidRDefault="00FD40BE" w:rsidP="00FD40BE">
            <w:pPr>
              <w:spacing w:line="360" w:lineRule="auto"/>
              <w:jc w:val="center"/>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p>
        </w:tc>
        <w:tc>
          <w:tcPr>
            <w:tcW w:w="4536" w:type="dxa"/>
          </w:tcPr>
          <w:p w:rsidR="00FD40BE" w:rsidRPr="00935CC1" w:rsidRDefault="00FD40BE" w:rsidP="00FD40BE">
            <w:pPr>
              <w:spacing w:line="360" w:lineRule="auto"/>
              <w:jc w:val="center"/>
              <w:rPr>
                <w:rFonts w:ascii="Times New Roman" w:hAnsi="Times New Roman" w:cs="Times New Roman"/>
                <w:b/>
                <w:sz w:val="24"/>
                <w:szCs w:val="24"/>
              </w:rPr>
            </w:pPr>
            <w:r w:rsidRPr="00935CC1">
              <w:rPr>
                <w:rFonts w:ascii="Times New Roman" w:hAnsi="Times New Roman" w:cs="Times New Roman"/>
                <w:b/>
                <w:sz w:val="24"/>
                <w:szCs w:val="24"/>
              </w:rPr>
              <w:t>Adviser II,</w:t>
            </w:r>
          </w:p>
          <w:p w:rsidR="00FD40BE" w:rsidRDefault="00FD40BE" w:rsidP="00FD40BE">
            <w:pPr>
              <w:spacing w:line="360" w:lineRule="auto"/>
              <w:jc w:val="center"/>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p>
        </w:tc>
      </w:tr>
      <w:tr w:rsidR="00FD40BE" w:rsidRPr="00E75494" w:rsidTr="00FD40BE">
        <w:tc>
          <w:tcPr>
            <w:tcW w:w="3969" w:type="dxa"/>
          </w:tcPr>
          <w:p w:rsidR="00FD40BE" w:rsidRPr="00185776" w:rsidRDefault="00FD40BE" w:rsidP="00FD40BE">
            <w:pPr>
              <w:jc w:val="center"/>
              <w:rPr>
                <w:rFonts w:ascii="Times New Roman" w:hAnsi="Times New Roman" w:cs="Times New Roman"/>
                <w:b/>
                <w:bCs/>
                <w:sz w:val="24"/>
                <w:szCs w:val="24"/>
                <w:u w:val="single"/>
              </w:rPr>
            </w:pPr>
            <w:r w:rsidRPr="00185776">
              <w:rPr>
                <w:rFonts w:asciiTheme="majorBidi" w:hAnsiTheme="majorBidi" w:cstheme="majorBidi"/>
                <w:b/>
                <w:bCs/>
                <w:sz w:val="24"/>
                <w:szCs w:val="24"/>
                <w:u w:val="single"/>
              </w:rPr>
              <w:t>Moh. NurArifin, S.Ag.</w:t>
            </w:r>
            <w:proofErr w:type="gramStart"/>
            <w:r w:rsidRPr="00185776">
              <w:rPr>
                <w:rFonts w:asciiTheme="majorBidi" w:hAnsiTheme="majorBidi" w:cstheme="majorBidi"/>
                <w:b/>
                <w:bCs/>
                <w:sz w:val="24"/>
                <w:szCs w:val="24"/>
                <w:u w:val="single"/>
              </w:rPr>
              <w:t>,M.Pd</w:t>
            </w:r>
            <w:proofErr w:type="gramEnd"/>
            <w:r w:rsidRPr="00185776">
              <w:rPr>
                <w:rFonts w:asciiTheme="majorBidi" w:hAnsiTheme="majorBidi" w:cstheme="majorBidi"/>
                <w:b/>
                <w:bCs/>
                <w:sz w:val="24"/>
                <w:szCs w:val="24"/>
                <w:u w:val="single"/>
              </w:rPr>
              <w:t>.</w:t>
            </w:r>
          </w:p>
          <w:p w:rsidR="00FD40BE" w:rsidRPr="009D0D8E" w:rsidRDefault="00FD40BE" w:rsidP="00FD40BE">
            <w:pPr>
              <w:jc w:val="center"/>
              <w:rPr>
                <w:rFonts w:ascii="Times New Roman" w:hAnsi="Times New Roman" w:cs="Times New Roman"/>
                <w:sz w:val="24"/>
                <w:szCs w:val="24"/>
                <w:u w:val="single"/>
              </w:rPr>
            </w:pPr>
            <w:r w:rsidRPr="00E75494">
              <w:rPr>
                <w:rFonts w:ascii="Times New Roman" w:hAnsi="Times New Roman" w:cs="Times New Roman"/>
                <w:sz w:val="24"/>
                <w:szCs w:val="24"/>
              </w:rPr>
              <w:t>NIP.197</w:t>
            </w:r>
            <w:r>
              <w:rPr>
                <w:rFonts w:ascii="Times New Roman" w:hAnsi="Times New Roman" w:cs="Times New Roman"/>
                <w:sz w:val="24"/>
                <w:szCs w:val="24"/>
              </w:rPr>
              <w:t>10221 200212 1 002</w:t>
            </w:r>
          </w:p>
          <w:p w:rsidR="00FD40BE" w:rsidRPr="00E75494" w:rsidRDefault="00FD40BE" w:rsidP="00FD40BE">
            <w:pPr>
              <w:spacing w:line="360" w:lineRule="auto"/>
              <w:jc w:val="center"/>
              <w:rPr>
                <w:rFonts w:ascii="Times New Roman" w:hAnsi="Times New Roman" w:cs="Times New Roman"/>
                <w:b/>
                <w:bCs/>
                <w:sz w:val="24"/>
                <w:szCs w:val="24"/>
              </w:rPr>
            </w:pPr>
          </w:p>
        </w:tc>
        <w:tc>
          <w:tcPr>
            <w:tcW w:w="4536" w:type="dxa"/>
          </w:tcPr>
          <w:p w:rsidR="00FD40BE" w:rsidRPr="00185776" w:rsidRDefault="00FD40BE" w:rsidP="00FD40BE">
            <w:pPr>
              <w:jc w:val="center"/>
              <w:rPr>
                <w:rFonts w:ascii="Times New Roman" w:hAnsi="Times New Roman" w:cs="Times New Roman"/>
                <w:b/>
                <w:bCs/>
                <w:sz w:val="24"/>
                <w:szCs w:val="24"/>
                <w:u w:val="single"/>
              </w:rPr>
            </w:pPr>
            <w:r w:rsidRPr="00185776">
              <w:rPr>
                <w:rFonts w:asciiTheme="majorBidi" w:hAnsiTheme="majorBidi" w:cstheme="majorBidi"/>
                <w:b/>
                <w:bCs/>
                <w:sz w:val="24"/>
                <w:szCs w:val="24"/>
                <w:u w:val="single"/>
              </w:rPr>
              <w:t>As’ari, S.S., M.Si</w:t>
            </w:r>
            <w:r w:rsidRPr="00185776">
              <w:rPr>
                <w:rFonts w:ascii="Times New Roman" w:hAnsi="Times New Roman" w:cs="Times New Roman"/>
                <w:b/>
                <w:bCs/>
                <w:sz w:val="24"/>
                <w:szCs w:val="24"/>
                <w:u w:val="single"/>
              </w:rPr>
              <w:t>.</w:t>
            </w:r>
          </w:p>
          <w:p w:rsidR="00FD40BE" w:rsidRPr="00E75494" w:rsidRDefault="00FD40BE" w:rsidP="00FD40BE">
            <w:pPr>
              <w:jc w:val="center"/>
              <w:rPr>
                <w:rFonts w:ascii="Times New Roman" w:hAnsi="Times New Roman" w:cs="Times New Roman"/>
                <w:sz w:val="24"/>
                <w:szCs w:val="24"/>
                <w:u w:val="single"/>
              </w:rPr>
            </w:pPr>
            <w:r w:rsidRPr="00E75494">
              <w:rPr>
                <w:rFonts w:ascii="Times New Roman" w:hAnsi="Times New Roman" w:cs="Times New Roman"/>
                <w:sz w:val="24"/>
                <w:szCs w:val="24"/>
              </w:rPr>
              <w:t>NIP.19741029200003 1 002</w:t>
            </w:r>
          </w:p>
          <w:p w:rsidR="00FD40BE" w:rsidRPr="00E75494" w:rsidRDefault="00FD40BE" w:rsidP="00FD40BE">
            <w:pPr>
              <w:spacing w:line="360" w:lineRule="auto"/>
              <w:jc w:val="center"/>
              <w:rPr>
                <w:rFonts w:ascii="Times New Roman" w:hAnsi="Times New Roman" w:cs="Times New Roman"/>
                <w:sz w:val="24"/>
                <w:szCs w:val="24"/>
              </w:rPr>
            </w:pPr>
          </w:p>
        </w:tc>
      </w:tr>
    </w:tbl>
    <w:p w:rsidR="00FD40BE" w:rsidRDefault="00FD40BE" w:rsidP="00FD40BE">
      <w:pPr>
        <w:spacing w:line="360" w:lineRule="auto"/>
        <w:rPr>
          <w:rFonts w:ascii="Times New Roman" w:hAnsi="Times New Roman" w:cs="Times New Roman"/>
          <w:b/>
          <w:bCs/>
          <w:sz w:val="24"/>
          <w:szCs w:val="24"/>
        </w:rPr>
      </w:pPr>
    </w:p>
    <w:p w:rsidR="00FD40BE" w:rsidRPr="00E75494" w:rsidRDefault="00FD40BE" w:rsidP="00FD40BE">
      <w:pPr>
        <w:spacing w:line="360" w:lineRule="auto"/>
        <w:rPr>
          <w:rFonts w:ascii="Times New Roman" w:hAnsi="Times New Roman" w:cs="Times New Roman"/>
          <w:b/>
          <w:bCs/>
          <w:sz w:val="24"/>
          <w:szCs w:val="24"/>
        </w:rPr>
      </w:pPr>
    </w:p>
    <w:p w:rsidR="00FD40BE" w:rsidRDefault="00FD40BE" w:rsidP="00FD40BE">
      <w:pPr>
        <w:tabs>
          <w:tab w:val="left" w:pos="915"/>
          <w:tab w:val="center" w:pos="3969"/>
        </w:tabs>
        <w:spacing w:after="0" w:line="240" w:lineRule="auto"/>
        <w:jc w:val="center"/>
        <w:rPr>
          <w:rFonts w:ascii="Times New Roman" w:hAnsi="Times New Roman" w:cs="Times New Roman"/>
          <w:bCs/>
          <w:sz w:val="24"/>
          <w:szCs w:val="24"/>
        </w:rPr>
      </w:pPr>
    </w:p>
    <w:p w:rsidR="00FD40BE" w:rsidRDefault="00FD40BE" w:rsidP="00FD40BE">
      <w:pPr>
        <w:tabs>
          <w:tab w:val="left" w:pos="915"/>
          <w:tab w:val="center" w:pos="3969"/>
        </w:tabs>
        <w:spacing w:after="0" w:line="240" w:lineRule="auto"/>
        <w:jc w:val="center"/>
        <w:rPr>
          <w:rFonts w:ascii="Times New Roman" w:hAnsi="Times New Roman" w:cs="Times New Roman"/>
          <w:bCs/>
          <w:sz w:val="24"/>
          <w:szCs w:val="24"/>
        </w:rPr>
      </w:pPr>
    </w:p>
    <w:p w:rsidR="00FD40BE" w:rsidRDefault="00FD40BE" w:rsidP="00FD40BE">
      <w:pPr>
        <w:tabs>
          <w:tab w:val="left" w:pos="915"/>
          <w:tab w:val="center" w:pos="3969"/>
        </w:tabs>
        <w:spacing w:after="0" w:line="240" w:lineRule="auto"/>
        <w:jc w:val="center"/>
        <w:rPr>
          <w:rFonts w:ascii="Times New Roman" w:hAnsi="Times New Roman" w:cs="Times New Roman"/>
          <w:bCs/>
          <w:sz w:val="24"/>
          <w:szCs w:val="24"/>
        </w:rPr>
      </w:pPr>
    </w:p>
    <w:p w:rsidR="00FD40BE" w:rsidRDefault="00FD40BE" w:rsidP="00FD40BE">
      <w:pPr>
        <w:tabs>
          <w:tab w:val="left" w:pos="915"/>
          <w:tab w:val="center" w:pos="3969"/>
        </w:tabs>
        <w:spacing w:after="0" w:line="240" w:lineRule="auto"/>
        <w:jc w:val="center"/>
        <w:rPr>
          <w:rFonts w:ascii="Times New Roman" w:hAnsi="Times New Roman" w:cs="Times New Roman"/>
          <w:bCs/>
          <w:sz w:val="24"/>
          <w:szCs w:val="24"/>
        </w:rPr>
      </w:pPr>
    </w:p>
    <w:p w:rsidR="00FD40BE" w:rsidRPr="00232BA7" w:rsidRDefault="00FD40BE" w:rsidP="00FD40BE">
      <w:pPr>
        <w:spacing w:after="0" w:line="360" w:lineRule="auto"/>
        <w:jc w:val="center"/>
        <w:rPr>
          <w:rFonts w:asciiTheme="majorBidi" w:hAnsiTheme="majorBidi" w:cstheme="majorBidi"/>
          <w:sz w:val="24"/>
          <w:szCs w:val="24"/>
        </w:rPr>
      </w:pPr>
      <w:r w:rsidRPr="00232BA7">
        <w:rPr>
          <w:rFonts w:asciiTheme="majorBidi" w:hAnsiTheme="majorBidi" w:cstheme="majorBidi"/>
          <w:b/>
          <w:bCs/>
          <w:caps/>
          <w:sz w:val="24"/>
          <w:szCs w:val="24"/>
        </w:rPr>
        <w:t xml:space="preserve">the </w:t>
      </w:r>
      <w:r>
        <w:rPr>
          <w:rFonts w:asciiTheme="majorBidi" w:hAnsiTheme="majorBidi" w:cstheme="majorBidi"/>
          <w:b/>
          <w:bCs/>
          <w:caps/>
          <w:sz w:val="24"/>
          <w:szCs w:val="24"/>
        </w:rPr>
        <w:t>EFFECTIVENES OF USING SPEED READING STRATEGYON READING COMPREHENSION</w:t>
      </w:r>
    </w:p>
    <w:p w:rsidR="00FD40BE" w:rsidRPr="001A7A41" w:rsidRDefault="00FD40BE" w:rsidP="00FD40BE">
      <w:pPr>
        <w:spacing w:after="0" w:line="360" w:lineRule="auto"/>
        <w:ind w:left="-284" w:right="-313"/>
        <w:jc w:val="center"/>
        <w:rPr>
          <w:rFonts w:asciiTheme="majorBidi" w:hAnsiTheme="majorBidi" w:cstheme="majorBidi"/>
          <w:sz w:val="24"/>
          <w:szCs w:val="24"/>
        </w:rPr>
      </w:pPr>
      <w:r w:rsidRPr="001A7A41">
        <w:rPr>
          <w:rFonts w:asciiTheme="majorBidi" w:hAnsiTheme="majorBidi" w:cstheme="majorBidi"/>
          <w:sz w:val="24"/>
          <w:szCs w:val="24"/>
        </w:rPr>
        <w:t>(An Experimental Resea</w:t>
      </w:r>
      <w:r>
        <w:rPr>
          <w:rFonts w:asciiTheme="majorBidi" w:hAnsiTheme="majorBidi" w:cstheme="majorBidi"/>
          <w:sz w:val="24"/>
          <w:szCs w:val="24"/>
        </w:rPr>
        <w:t>r</w:t>
      </w:r>
      <w:r w:rsidRPr="001A7A41">
        <w:rPr>
          <w:rFonts w:asciiTheme="majorBidi" w:hAnsiTheme="majorBidi" w:cstheme="majorBidi"/>
          <w:sz w:val="24"/>
          <w:szCs w:val="24"/>
        </w:rPr>
        <w:t>ch at the Second Grade of MAN 1 Kota Serang)</w:t>
      </w:r>
    </w:p>
    <w:p w:rsidR="00FD40BE" w:rsidRDefault="00FD40BE" w:rsidP="00FD40BE">
      <w:pPr>
        <w:tabs>
          <w:tab w:val="left" w:pos="2552"/>
          <w:tab w:val="left" w:pos="3261"/>
        </w:tabs>
        <w:spacing w:line="360" w:lineRule="auto"/>
        <w:jc w:val="center"/>
        <w:rPr>
          <w:rFonts w:asciiTheme="majorBidi" w:hAnsiTheme="majorBidi" w:cstheme="majorBidi"/>
          <w:b/>
          <w:bCs/>
          <w:sz w:val="24"/>
          <w:szCs w:val="24"/>
          <w:lang w:val="en-US"/>
        </w:rPr>
      </w:pPr>
    </w:p>
    <w:p w:rsidR="00FD40BE" w:rsidRDefault="00FD40BE" w:rsidP="00FD40BE">
      <w:pPr>
        <w:tabs>
          <w:tab w:val="left" w:pos="2552"/>
          <w:tab w:val="left" w:pos="3261"/>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By:</w:t>
      </w:r>
    </w:p>
    <w:p w:rsidR="00FD40BE" w:rsidRPr="00E46FDE" w:rsidRDefault="00FD40BE" w:rsidP="00FD40BE">
      <w:pPr>
        <w:spacing w:after="0" w:line="240" w:lineRule="auto"/>
        <w:jc w:val="center"/>
        <w:rPr>
          <w:rFonts w:asciiTheme="majorBidi" w:hAnsiTheme="majorBidi" w:cstheme="majorBidi"/>
          <w:b/>
          <w:bCs/>
          <w:sz w:val="24"/>
          <w:szCs w:val="24"/>
          <w:u w:val="single"/>
        </w:rPr>
      </w:pPr>
      <w:r w:rsidRPr="00232BA7">
        <w:rPr>
          <w:rFonts w:asciiTheme="majorBidi" w:hAnsiTheme="majorBidi" w:cstheme="majorBidi"/>
          <w:b/>
          <w:bCs/>
          <w:sz w:val="24"/>
          <w:szCs w:val="24"/>
        </w:rPr>
        <w:t> </w:t>
      </w:r>
      <w:r>
        <w:rPr>
          <w:rFonts w:asciiTheme="majorBidi" w:hAnsiTheme="majorBidi" w:cstheme="majorBidi"/>
          <w:b/>
          <w:bCs/>
          <w:sz w:val="24"/>
          <w:szCs w:val="24"/>
          <w:u w:val="single"/>
        </w:rPr>
        <w:t>ANISYA ALIF FAJARINI</w:t>
      </w:r>
    </w:p>
    <w:p w:rsidR="00FD40BE" w:rsidRPr="00232BA7" w:rsidRDefault="00FD40BE" w:rsidP="00FD40B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SRN:142301610</w:t>
      </w:r>
    </w:p>
    <w:p w:rsidR="00FD40BE" w:rsidRDefault="00FD40BE" w:rsidP="00FD40BE">
      <w:pPr>
        <w:pStyle w:val="ListParagraph"/>
        <w:spacing w:before="240" w:line="360" w:lineRule="auto"/>
        <w:jc w:val="center"/>
        <w:rPr>
          <w:rFonts w:asciiTheme="majorBidi" w:hAnsiTheme="majorBidi" w:cstheme="majorBidi"/>
          <w:b/>
          <w:bCs/>
          <w:sz w:val="24"/>
          <w:szCs w:val="24"/>
        </w:rPr>
      </w:pPr>
    </w:p>
    <w:p w:rsidR="00FD40BE" w:rsidRPr="00D421D1" w:rsidRDefault="00FD40BE" w:rsidP="00FD40BE">
      <w:pPr>
        <w:pStyle w:val="ListParagraph"/>
        <w:spacing w:line="360" w:lineRule="auto"/>
        <w:jc w:val="center"/>
        <w:rPr>
          <w:rFonts w:asciiTheme="majorBidi" w:hAnsiTheme="majorBidi" w:cstheme="majorBidi"/>
          <w:sz w:val="24"/>
          <w:szCs w:val="24"/>
        </w:rPr>
      </w:pPr>
      <w:r>
        <w:rPr>
          <w:rFonts w:asciiTheme="majorBidi" w:hAnsiTheme="majorBidi" w:cstheme="majorBidi"/>
          <w:sz w:val="24"/>
          <w:szCs w:val="24"/>
        </w:rPr>
        <w:t>Under the Supervision of:</w:t>
      </w:r>
    </w:p>
    <w:tbl>
      <w:tblPr>
        <w:tblStyle w:val="TableGrid"/>
        <w:tblpPr w:leftFromText="180" w:rightFromText="180" w:vertAnchor="text" w:horzAnchor="margin" w:tblpXSpec="center" w:tblpY="25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536"/>
      </w:tblGrid>
      <w:tr w:rsidR="00FD40BE" w:rsidTr="00FD40BE">
        <w:tc>
          <w:tcPr>
            <w:tcW w:w="3969" w:type="dxa"/>
          </w:tcPr>
          <w:p w:rsidR="00FD40BE" w:rsidRPr="00E90D91" w:rsidRDefault="00FD40BE" w:rsidP="00FD40BE">
            <w:pPr>
              <w:spacing w:line="360" w:lineRule="auto"/>
              <w:jc w:val="center"/>
              <w:rPr>
                <w:rFonts w:ascii="Times New Roman" w:hAnsi="Times New Roman" w:cs="Times New Roman"/>
                <w:bCs/>
                <w:sz w:val="24"/>
                <w:szCs w:val="24"/>
              </w:rPr>
            </w:pPr>
            <w:r w:rsidRPr="00E90D91">
              <w:rPr>
                <w:rFonts w:ascii="Times New Roman" w:hAnsi="Times New Roman" w:cs="Times New Roman"/>
                <w:bCs/>
                <w:sz w:val="24"/>
                <w:szCs w:val="24"/>
              </w:rPr>
              <w:t>Adviser I,</w:t>
            </w:r>
          </w:p>
          <w:p w:rsidR="00FD40BE" w:rsidRDefault="00FD40BE" w:rsidP="00FD40BE">
            <w:pPr>
              <w:spacing w:line="360" w:lineRule="auto"/>
              <w:jc w:val="center"/>
              <w:rPr>
                <w:rFonts w:ascii="Times New Roman" w:hAnsi="Times New Roman" w:cs="Times New Roman"/>
                <w:b/>
                <w:sz w:val="24"/>
                <w:szCs w:val="24"/>
              </w:rPr>
            </w:pPr>
          </w:p>
          <w:p w:rsidR="00FD40BE" w:rsidRDefault="00FD40BE" w:rsidP="00FD40BE">
            <w:pPr>
              <w:spacing w:line="360" w:lineRule="auto"/>
              <w:jc w:val="center"/>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p>
        </w:tc>
        <w:tc>
          <w:tcPr>
            <w:tcW w:w="4536" w:type="dxa"/>
          </w:tcPr>
          <w:p w:rsidR="00FD40BE" w:rsidRPr="00E90D91" w:rsidRDefault="00FD40BE" w:rsidP="00FD40BE">
            <w:pPr>
              <w:spacing w:line="360" w:lineRule="auto"/>
              <w:jc w:val="center"/>
              <w:rPr>
                <w:rFonts w:ascii="Times New Roman" w:hAnsi="Times New Roman" w:cs="Times New Roman"/>
                <w:bCs/>
                <w:sz w:val="24"/>
                <w:szCs w:val="24"/>
              </w:rPr>
            </w:pPr>
            <w:r w:rsidRPr="00E90D91">
              <w:rPr>
                <w:rFonts w:ascii="Times New Roman" w:hAnsi="Times New Roman" w:cs="Times New Roman"/>
                <w:bCs/>
                <w:sz w:val="24"/>
                <w:szCs w:val="24"/>
              </w:rPr>
              <w:t>Adviser II,</w:t>
            </w:r>
          </w:p>
          <w:p w:rsidR="00FD40BE" w:rsidRDefault="00FD40BE" w:rsidP="00FD40BE">
            <w:pPr>
              <w:spacing w:line="360" w:lineRule="auto"/>
              <w:jc w:val="center"/>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p>
          <w:p w:rsidR="00FD40BE" w:rsidRDefault="00FD40BE" w:rsidP="00FD40BE">
            <w:pPr>
              <w:spacing w:line="360" w:lineRule="auto"/>
              <w:jc w:val="center"/>
              <w:rPr>
                <w:rFonts w:ascii="Times New Roman" w:hAnsi="Times New Roman" w:cs="Times New Roman"/>
                <w:sz w:val="24"/>
                <w:szCs w:val="24"/>
              </w:rPr>
            </w:pPr>
          </w:p>
        </w:tc>
      </w:tr>
      <w:tr w:rsidR="00FD40BE" w:rsidRPr="007B7536" w:rsidTr="00FD40BE">
        <w:tc>
          <w:tcPr>
            <w:tcW w:w="3969" w:type="dxa"/>
          </w:tcPr>
          <w:p w:rsidR="00FD40BE" w:rsidRPr="008C2E83" w:rsidRDefault="00FD40BE" w:rsidP="00FD40BE">
            <w:pPr>
              <w:jc w:val="center"/>
              <w:rPr>
                <w:rFonts w:ascii="Times New Roman" w:hAnsi="Times New Roman" w:cs="Times New Roman"/>
                <w:b/>
                <w:sz w:val="24"/>
                <w:szCs w:val="24"/>
                <w:u w:val="single"/>
              </w:rPr>
            </w:pPr>
            <w:r w:rsidRPr="008C2E83">
              <w:rPr>
                <w:rFonts w:asciiTheme="majorBidi" w:hAnsiTheme="majorBidi" w:cstheme="majorBidi"/>
                <w:b/>
                <w:bCs/>
                <w:sz w:val="24"/>
                <w:szCs w:val="24"/>
                <w:u w:val="single"/>
              </w:rPr>
              <w:t>Moh. NurArifin, S.Ag.</w:t>
            </w:r>
            <w:proofErr w:type="gramStart"/>
            <w:r w:rsidRPr="008C2E83">
              <w:rPr>
                <w:rFonts w:asciiTheme="majorBidi" w:hAnsiTheme="majorBidi" w:cstheme="majorBidi"/>
                <w:b/>
                <w:bCs/>
                <w:sz w:val="24"/>
                <w:szCs w:val="24"/>
                <w:u w:val="single"/>
              </w:rPr>
              <w:t>,M.Pd</w:t>
            </w:r>
            <w:proofErr w:type="gramEnd"/>
            <w:r w:rsidRPr="008C2E83">
              <w:rPr>
                <w:rFonts w:asciiTheme="majorBidi" w:hAnsiTheme="majorBidi" w:cstheme="majorBidi"/>
                <w:b/>
                <w:bCs/>
                <w:sz w:val="24"/>
                <w:szCs w:val="24"/>
                <w:u w:val="single"/>
              </w:rPr>
              <w:t>.</w:t>
            </w:r>
          </w:p>
          <w:p w:rsidR="00FD40BE" w:rsidRDefault="00FD40BE" w:rsidP="00FD40BE">
            <w:pPr>
              <w:jc w:val="center"/>
              <w:rPr>
                <w:rFonts w:ascii="Times New Roman" w:hAnsi="Times New Roman" w:cs="Times New Roman"/>
                <w:sz w:val="24"/>
                <w:szCs w:val="24"/>
              </w:rPr>
            </w:pPr>
            <w:r w:rsidRPr="008C2E83">
              <w:rPr>
                <w:rFonts w:ascii="Times New Roman" w:hAnsi="Times New Roman" w:cs="Times New Roman"/>
                <w:sz w:val="24"/>
                <w:szCs w:val="24"/>
              </w:rPr>
              <w:t>NIP.19710221 200212 1 002</w:t>
            </w:r>
          </w:p>
        </w:tc>
        <w:tc>
          <w:tcPr>
            <w:tcW w:w="4536" w:type="dxa"/>
          </w:tcPr>
          <w:p w:rsidR="00FD40BE" w:rsidRPr="008C2E83" w:rsidRDefault="00FD40BE" w:rsidP="00FD40BE">
            <w:pPr>
              <w:jc w:val="center"/>
              <w:rPr>
                <w:rFonts w:asciiTheme="majorBidi" w:hAnsiTheme="majorBidi" w:cstheme="majorBidi"/>
                <w:b/>
                <w:bCs/>
                <w:sz w:val="24"/>
                <w:szCs w:val="24"/>
                <w:u w:val="single"/>
              </w:rPr>
            </w:pPr>
            <w:r w:rsidRPr="008C2E83">
              <w:rPr>
                <w:rFonts w:asciiTheme="majorBidi" w:hAnsiTheme="majorBidi" w:cstheme="majorBidi"/>
                <w:b/>
                <w:bCs/>
                <w:sz w:val="24"/>
                <w:szCs w:val="24"/>
                <w:u w:val="single"/>
              </w:rPr>
              <w:t>As’ari, S.S., M.si.</w:t>
            </w:r>
          </w:p>
          <w:p w:rsidR="00FD40BE" w:rsidRPr="006C5A85" w:rsidRDefault="00FD40BE" w:rsidP="00FD40BE">
            <w:pPr>
              <w:spacing w:line="360" w:lineRule="auto"/>
              <w:jc w:val="center"/>
              <w:rPr>
                <w:rFonts w:ascii="Times New Roman" w:hAnsi="Times New Roman" w:cs="Times New Roman"/>
                <w:sz w:val="24"/>
                <w:szCs w:val="24"/>
              </w:rPr>
            </w:pPr>
            <w:r>
              <w:rPr>
                <w:rFonts w:ascii="Times New Roman" w:hAnsi="Times New Roman" w:cs="Times New Roman"/>
                <w:sz w:val="24"/>
                <w:szCs w:val="24"/>
              </w:rPr>
              <w:t>NIP.19741029200003 1 002</w:t>
            </w:r>
          </w:p>
        </w:tc>
      </w:tr>
    </w:tbl>
    <w:p w:rsidR="00FD40BE" w:rsidRDefault="00FD40BE" w:rsidP="00FD40BE">
      <w:pPr>
        <w:pStyle w:val="ListParagraph"/>
        <w:spacing w:line="360" w:lineRule="auto"/>
        <w:jc w:val="both"/>
        <w:rPr>
          <w:rFonts w:asciiTheme="majorBidi" w:hAnsiTheme="majorBidi" w:cstheme="majorBidi"/>
          <w:sz w:val="24"/>
          <w:szCs w:val="24"/>
          <w:u w:val="single"/>
        </w:rPr>
      </w:pPr>
    </w:p>
    <w:p w:rsidR="00FD40BE" w:rsidRDefault="00FD40BE" w:rsidP="00FD40BE">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Anknowledged by:</w:t>
      </w:r>
    </w:p>
    <w:p w:rsidR="00FD40BE" w:rsidRDefault="00FD40BE" w:rsidP="00FD40BE">
      <w:pPr>
        <w:pStyle w:val="ListParagraph"/>
        <w:spacing w:line="360" w:lineRule="auto"/>
        <w:jc w:val="center"/>
        <w:rPr>
          <w:rFonts w:asciiTheme="majorBidi" w:hAnsiTheme="majorBidi" w:cstheme="majorBidi"/>
          <w:sz w:val="24"/>
          <w:szCs w:val="24"/>
        </w:rPr>
      </w:pP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2"/>
        <w:gridCol w:w="3429"/>
      </w:tblGrid>
      <w:tr w:rsidR="00FD40BE" w:rsidTr="00FD40BE">
        <w:trPr>
          <w:jc w:val="center"/>
        </w:trPr>
        <w:tc>
          <w:tcPr>
            <w:tcW w:w="3312" w:type="dxa"/>
          </w:tcPr>
          <w:p w:rsidR="00FD40BE" w:rsidRPr="00E90D91" w:rsidRDefault="00FD40BE" w:rsidP="00FD40BE">
            <w:pPr>
              <w:pStyle w:val="ListParagraph"/>
              <w:spacing w:line="360" w:lineRule="auto"/>
              <w:ind w:left="0"/>
              <w:jc w:val="center"/>
              <w:rPr>
                <w:rFonts w:asciiTheme="majorBidi" w:hAnsiTheme="majorBidi" w:cstheme="majorBidi"/>
                <w:sz w:val="24"/>
                <w:szCs w:val="24"/>
              </w:rPr>
            </w:pPr>
            <w:r w:rsidRPr="00E90D91">
              <w:rPr>
                <w:rFonts w:asciiTheme="majorBidi" w:hAnsiTheme="majorBidi" w:cstheme="majorBidi"/>
                <w:sz w:val="24"/>
                <w:szCs w:val="24"/>
              </w:rPr>
              <w:t>The Dean of Education and Teacher Training Faculty</w:t>
            </w:r>
          </w:p>
          <w:p w:rsidR="00FD40BE" w:rsidRDefault="00FD40BE" w:rsidP="00FD40BE">
            <w:pPr>
              <w:pStyle w:val="ListParagraph"/>
              <w:spacing w:line="360" w:lineRule="auto"/>
              <w:ind w:left="0"/>
              <w:jc w:val="center"/>
              <w:rPr>
                <w:rFonts w:asciiTheme="majorBidi" w:hAnsiTheme="majorBidi" w:cstheme="majorBidi"/>
                <w:sz w:val="24"/>
                <w:szCs w:val="24"/>
              </w:rPr>
            </w:pPr>
          </w:p>
          <w:p w:rsidR="00FD40BE" w:rsidRDefault="00FD40BE" w:rsidP="00FD40BE">
            <w:pPr>
              <w:pStyle w:val="ListParagraph"/>
              <w:spacing w:line="360" w:lineRule="auto"/>
              <w:ind w:left="0"/>
              <w:jc w:val="center"/>
              <w:rPr>
                <w:rFonts w:asciiTheme="majorBidi" w:hAnsiTheme="majorBidi" w:cstheme="majorBidi"/>
                <w:sz w:val="24"/>
                <w:szCs w:val="24"/>
              </w:rPr>
            </w:pPr>
          </w:p>
          <w:p w:rsidR="00FD40BE" w:rsidRPr="0070040D" w:rsidRDefault="00FD40BE" w:rsidP="00FD40BE">
            <w:pPr>
              <w:pStyle w:val="ListParagraph"/>
              <w:spacing w:line="360" w:lineRule="auto"/>
              <w:ind w:left="0"/>
              <w:jc w:val="center"/>
              <w:rPr>
                <w:rFonts w:asciiTheme="majorBidi" w:hAnsiTheme="majorBidi" w:cstheme="majorBidi"/>
                <w:b/>
                <w:bCs/>
                <w:sz w:val="24"/>
                <w:szCs w:val="24"/>
              </w:rPr>
            </w:pPr>
          </w:p>
          <w:p w:rsidR="00FD40BE" w:rsidRPr="0070040D" w:rsidRDefault="00FD40BE" w:rsidP="00FD40BE">
            <w:pPr>
              <w:jc w:val="center"/>
              <w:rPr>
                <w:rFonts w:asciiTheme="majorBidi" w:hAnsiTheme="majorBidi" w:cstheme="majorBidi"/>
                <w:b/>
                <w:bCs/>
                <w:sz w:val="24"/>
                <w:szCs w:val="24"/>
              </w:rPr>
            </w:pPr>
            <w:r w:rsidRPr="0070040D">
              <w:rPr>
                <w:rFonts w:asciiTheme="majorBidi" w:hAnsiTheme="majorBidi" w:cstheme="majorBidi"/>
                <w:b/>
                <w:bCs/>
                <w:sz w:val="24"/>
                <w:szCs w:val="24"/>
                <w:u w:val="single"/>
              </w:rPr>
              <w:t>Dr. H. Subhan, M. Ed.</w:t>
            </w:r>
          </w:p>
          <w:p w:rsidR="00FD40BE" w:rsidRDefault="00FD40BE" w:rsidP="00FD40BE">
            <w:pPr>
              <w:pStyle w:val="ListParagraph"/>
              <w:ind w:left="0"/>
              <w:jc w:val="center"/>
              <w:rPr>
                <w:rFonts w:asciiTheme="majorBidi" w:hAnsiTheme="majorBidi" w:cstheme="majorBidi"/>
                <w:sz w:val="24"/>
                <w:szCs w:val="24"/>
              </w:rPr>
            </w:pPr>
            <w:r>
              <w:rPr>
                <w:rFonts w:asciiTheme="majorBidi" w:hAnsiTheme="majorBidi" w:cstheme="majorBidi"/>
                <w:sz w:val="24"/>
                <w:szCs w:val="24"/>
              </w:rPr>
              <w:t>NIP: 19860910 200003 1 001</w:t>
            </w:r>
          </w:p>
        </w:tc>
        <w:tc>
          <w:tcPr>
            <w:tcW w:w="3429" w:type="dxa"/>
          </w:tcPr>
          <w:p w:rsidR="00FD40BE" w:rsidRPr="00E90D91" w:rsidRDefault="00FD40BE" w:rsidP="00FD40BE">
            <w:pPr>
              <w:pStyle w:val="ListParagraph"/>
              <w:spacing w:line="360" w:lineRule="auto"/>
              <w:ind w:left="0"/>
              <w:jc w:val="center"/>
              <w:rPr>
                <w:rFonts w:asciiTheme="majorBidi" w:hAnsiTheme="majorBidi" w:cstheme="majorBidi"/>
                <w:sz w:val="24"/>
                <w:szCs w:val="24"/>
              </w:rPr>
            </w:pPr>
            <w:r w:rsidRPr="00E90D91">
              <w:rPr>
                <w:rFonts w:asciiTheme="majorBidi" w:hAnsiTheme="majorBidi" w:cstheme="majorBidi"/>
                <w:sz w:val="24"/>
                <w:szCs w:val="24"/>
              </w:rPr>
              <w:t>The Head of English Education Department</w:t>
            </w:r>
          </w:p>
          <w:p w:rsidR="00FD40BE" w:rsidRPr="00E75494" w:rsidRDefault="00FD40BE" w:rsidP="00FD40BE">
            <w:pPr>
              <w:pStyle w:val="ListParagraph"/>
              <w:spacing w:line="360" w:lineRule="auto"/>
              <w:ind w:left="0"/>
              <w:jc w:val="center"/>
              <w:rPr>
                <w:rFonts w:asciiTheme="majorBidi" w:hAnsiTheme="majorBidi" w:cstheme="majorBidi"/>
                <w:b/>
                <w:bCs/>
                <w:sz w:val="24"/>
                <w:szCs w:val="24"/>
              </w:rPr>
            </w:pPr>
          </w:p>
          <w:p w:rsidR="00FD40BE" w:rsidRDefault="00FD40BE" w:rsidP="00FD40BE">
            <w:pPr>
              <w:pStyle w:val="ListParagraph"/>
              <w:spacing w:line="360" w:lineRule="auto"/>
              <w:ind w:left="0"/>
              <w:jc w:val="center"/>
              <w:rPr>
                <w:rFonts w:asciiTheme="majorBidi" w:hAnsiTheme="majorBidi" w:cstheme="majorBidi"/>
                <w:sz w:val="24"/>
                <w:szCs w:val="24"/>
              </w:rPr>
            </w:pPr>
          </w:p>
          <w:p w:rsidR="00FD40BE" w:rsidRDefault="00FD40BE" w:rsidP="00FD40BE">
            <w:pPr>
              <w:pStyle w:val="ListParagraph"/>
              <w:spacing w:line="360" w:lineRule="auto"/>
              <w:ind w:left="0"/>
              <w:jc w:val="center"/>
              <w:rPr>
                <w:rFonts w:asciiTheme="majorBidi" w:hAnsiTheme="majorBidi" w:cstheme="majorBidi"/>
                <w:sz w:val="24"/>
                <w:szCs w:val="24"/>
              </w:rPr>
            </w:pPr>
          </w:p>
          <w:p w:rsidR="00FD40BE" w:rsidRPr="0070040D" w:rsidRDefault="00FD40BE" w:rsidP="00FD40BE">
            <w:pPr>
              <w:jc w:val="center"/>
              <w:rPr>
                <w:rFonts w:asciiTheme="majorBidi" w:hAnsiTheme="majorBidi" w:cstheme="majorBidi"/>
                <w:b/>
                <w:bCs/>
                <w:sz w:val="24"/>
                <w:szCs w:val="24"/>
              </w:rPr>
            </w:pPr>
            <w:r w:rsidRPr="0070040D">
              <w:rPr>
                <w:rFonts w:asciiTheme="majorBidi" w:hAnsiTheme="majorBidi" w:cstheme="majorBidi"/>
                <w:b/>
                <w:bCs/>
                <w:sz w:val="24"/>
                <w:szCs w:val="24"/>
                <w:u w:val="single"/>
              </w:rPr>
              <w:t>H. Abdul Muin, S.Ag., M.M</w:t>
            </w:r>
          </w:p>
          <w:p w:rsidR="00FD40BE" w:rsidRDefault="00FD40BE" w:rsidP="00FD40BE">
            <w:pPr>
              <w:pStyle w:val="ListParagraph"/>
              <w:ind w:left="0"/>
              <w:jc w:val="center"/>
              <w:rPr>
                <w:rFonts w:asciiTheme="majorBidi" w:hAnsiTheme="majorBidi" w:cstheme="majorBidi"/>
                <w:sz w:val="24"/>
                <w:szCs w:val="24"/>
              </w:rPr>
            </w:pPr>
            <w:r>
              <w:rPr>
                <w:rFonts w:asciiTheme="majorBidi" w:hAnsiTheme="majorBidi" w:cstheme="majorBidi"/>
                <w:sz w:val="24"/>
                <w:szCs w:val="24"/>
              </w:rPr>
              <w:t>NIP: 19710923 199903 1 003</w:t>
            </w:r>
          </w:p>
        </w:tc>
      </w:tr>
    </w:tbl>
    <w:p w:rsidR="00FD40BE" w:rsidRPr="00312EB0" w:rsidRDefault="00FD40BE" w:rsidP="00FD40BE">
      <w:pPr>
        <w:jc w:val="center"/>
        <w:rPr>
          <w:rFonts w:ascii="Times New Roman" w:hAnsi="Times New Roman" w:cs="Times New Roman"/>
          <w:b/>
          <w:sz w:val="28"/>
          <w:szCs w:val="28"/>
        </w:rPr>
      </w:pPr>
      <w:bookmarkStart w:id="0" w:name="_Toc510070505"/>
      <w:bookmarkStart w:id="1" w:name="_Toc510272440"/>
      <w:bookmarkStart w:id="2" w:name="_Toc510388266"/>
      <w:bookmarkStart w:id="3" w:name="_Toc512692607"/>
      <w:r w:rsidRPr="00312EB0">
        <w:rPr>
          <w:rFonts w:ascii="Times New Roman" w:hAnsi="Times New Roman" w:cs="Times New Roman"/>
          <w:b/>
          <w:sz w:val="28"/>
          <w:szCs w:val="28"/>
        </w:rPr>
        <w:lastRenderedPageBreak/>
        <w:t>THE BOARD OF EXAMINERS’ APPROVAL</w:t>
      </w:r>
      <w:bookmarkEnd w:id="0"/>
      <w:bookmarkEnd w:id="1"/>
      <w:bookmarkEnd w:id="2"/>
      <w:bookmarkEnd w:id="3"/>
    </w:p>
    <w:p w:rsidR="00FD40BE" w:rsidRDefault="00FD40BE" w:rsidP="00FD40BE">
      <w:pPr>
        <w:spacing w:before="240" w:line="360" w:lineRule="auto"/>
        <w:ind w:firstLine="720"/>
        <w:jc w:val="both"/>
        <w:rPr>
          <w:rFonts w:ascii="Times New Roman" w:hAnsi="Times New Roman" w:cs="Times New Roman"/>
          <w:sz w:val="24"/>
          <w:szCs w:val="24"/>
        </w:rPr>
      </w:pPr>
      <w:r w:rsidRPr="00102B9A">
        <w:rPr>
          <w:rFonts w:ascii="Times New Roman" w:hAnsi="Times New Roman" w:cs="Times New Roman"/>
          <w:sz w:val="24"/>
          <w:szCs w:val="24"/>
        </w:rPr>
        <w:t xml:space="preserve">This is </w:t>
      </w:r>
      <w:r>
        <w:rPr>
          <w:rFonts w:ascii="Times New Roman" w:hAnsi="Times New Roman" w:cs="Times New Roman"/>
          <w:sz w:val="24"/>
          <w:szCs w:val="24"/>
        </w:rPr>
        <w:t>certify that the undergraduate research of Anisya Alif Fajarini has been approved by the Board of Examiners as a partial fulfillment of the requirement for the degree of Sarjana in English Education.</w:t>
      </w:r>
    </w:p>
    <w:p w:rsidR="00FD40BE" w:rsidRDefault="00FD40BE" w:rsidP="00FD40BE">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Serang, April 24</w:t>
      </w:r>
      <w:r w:rsidRPr="00E831FE">
        <w:rPr>
          <w:rFonts w:ascii="Times New Roman" w:hAnsi="Times New Roman" w:cs="Times New Roman"/>
          <w:sz w:val="24"/>
          <w:szCs w:val="24"/>
          <w:vertAlign w:val="superscript"/>
        </w:rPr>
        <w:t>th</w:t>
      </w:r>
      <w:r>
        <w:rPr>
          <w:rFonts w:ascii="Times New Roman" w:hAnsi="Times New Roman" w:cs="Times New Roman"/>
          <w:sz w:val="24"/>
          <w:szCs w:val="24"/>
        </w:rPr>
        <w:t xml:space="preserve"> 2018</w:t>
      </w:r>
    </w:p>
    <w:p w:rsidR="00FD40BE" w:rsidRDefault="00FD40BE" w:rsidP="00FD40BE">
      <w:pPr>
        <w:spacing w:line="360" w:lineRule="auto"/>
        <w:jc w:val="center"/>
        <w:rPr>
          <w:rFonts w:ascii="Times New Roman" w:hAnsi="Times New Roman" w:cs="Times New Roman"/>
          <w:b/>
          <w:sz w:val="24"/>
          <w:szCs w:val="24"/>
        </w:rPr>
      </w:pPr>
      <w:r w:rsidRPr="00E119CC">
        <w:rPr>
          <w:rFonts w:ascii="Times New Roman" w:hAnsi="Times New Roman" w:cs="Times New Roman"/>
          <w:b/>
          <w:sz w:val="24"/>
          <w:szCs w:val="24"/>
        </w:rPr>
        <w:t>The Board of Examiners</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969"/>
      </w:tblGrid>
      <w:tr w:rsidR="00FD40BE" w:rsidTr="00FD40BE">
        <w:trPr>
          <w:trHeight w:val="1016"/>
        </w:trPr>
        <w:tc>
          <w:tcPr>
            <w:tcW w:w="3969" w:type="dxa"/>
          </w:tcPr>
          <w:p w:rsidR="00FD40BE" w:rsidRDefault="00FD40BE" w:rsidP="00FD40BE">
            <w:pPr>
              <w:rPr>
                <w:rFonts w:ascii="Times New Roman" w:hAnsi="Times New Roman" w:cs="Times New Roman"/>
                <w:b/>
                <w:sz w:val="24"/>
                <w:szCs w:val="24"/>
                <w:u w:val="single"/>
              </w:rPr>
            </w:pPr>
          </w:p>
          <w:p w:rsidR="00FD40BE" w:rsidRPr="0025784D" w:rsidRDefault="00FD40BE" w:rsidP="00FD40BE">
            <w:pPr>
              <w:rPr>
                <w:rFonts w:ascii="Times New Roman" w:hAnsi="Times New Roman" w:cs="Times New Roman"/>
                <w:b/>
                <w:sz w:val="24"/>
                <w:szCs w:val="24"/>
                <w:u w:val="single"/>
              </w:rPr>
            </w:pPr>
            <w:r>
              <w:rPr>
                <w:rFonts w:ascii="Times New Roman" w:hAnsi="Times New Roman" w:cs="Times New Roman"/>
                <w:b/>
                <w:sz w:val="24"/>
                <w:szCs w:val="24"/>
                <w:u w:val="single"/>
              </w:rPr>
              <w:t>Dr. H. Subhan, M.Ed.</w:t>
            </w:r>
          </w:p>
          <w:p w:rsidR="00FD40BE" w:rsidRPr="0025784D" w:rsidRDefault="00FD40BE" w:rsidP="00FD40BE">
            <w:pPr>
              <w:rPr>
                <w:rFonts w:ascii="Times New Roman" w:hAnsi="Times New Roman" w:cs="Times New Roman"/>
                <w:bCs/>
                <w:sz w:val="24"/>
                <w:szCs w:val="24"/>
              </w:rPr>
            </w:pPr>
            <w:r w:rsidRPr="0025784D">
              <w:rPr>
                <w:rFonts w:ascii="Times New Roman" w:hAnsi="Times New Roman" w:cs="Times New Roman"/>
                <w:bCs/>
                <w:sz w:val="24"/>
                <w:szCs w:val="24"/>
              </w:rPr>
              <w:t>NIP.</w:t>
            </w:r>
            <w:r>
              <w:rPr>
                <w:rFonts w:ascii="Times New Roman" w:hAnsi="Times New Roman" w:cs="Times New Roman"/>
                <w:bCs/>
                <w:sz w:val="24"/>
                <w:szCs w:val="24"/>
              </w:rPr>
              <w:t>19680910 200003 1 001</w:t>
            </w:r>
          </w:p>
        </w:tc>
        <w:tc>
          <w:tcPr>
            <w:tcW w:w="3969" w:type="dxa"/>
          </w:tcPr>
          <w:p w:rsidR="00FD40BE" w:rsidRDefault="00FD40BE" w:rsidP="00FD40BE">
            <w:pPr>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Chairman    ........................</w:t>
            </w:r>
          </w:p>
        </w:tc>
      </w:tr>
      <w:tr w:rsidR="00FD40BE" w:rsidTr="00FD40BE">
        <w:trPr>
          <w:trHeight w:val="1115"/>
        </w:trPr>
        <w:tc>
          <w:tcPr>
            <w:tcW w:w="3969" w:type="dxa"/>
          </w:tcPr>
          <w:p w:rsidR="00FD40BE" w:rsidRDefault="00FD40BE" w:rsidP="00FD40BE">
            <w:pPr>
              <w:rPr>
                <w:rFonts w:ascii="Times New Roman" w:hAnsi="Times New Roman" w:cs="Times New Roman"/>
                <w:b/>
                <w:sz w:val="24"/>
                <w:szCs w:val="24"/>
                <w:u w:val="single"/>
              </w:rPr>
            </w:pPr>
          </w:p>
          <w:p w:rsidR="00FD40BE" w:rsidRDefault="00FD40BE" w:rsidP="00FD40BE">
            <w:pPr>
              <w:rPr>
                <w:rFonts w:ascii="Times New Roman" w:hAnsi="Times New Roman" w:cs="Times New Roman"/>
                <w:b/>
                <w:sz w:val="24"/>
                <w:szCs w:val="24"/>
                <w:u w:val="single"/>
              </w:rPr>
            </w:pPr>
          </w:p>
          <w:p w:rsidR="00FD40BE" w:rsidRDefault="00FD40BE" w:rsidP="00FD40BE">
            <w:pPr>
              <w:rPr>
                <w:rFonts w:ascii="Times New Roman" w:hAnsi="Times New Roman" w:cs="Times New Roman"/>
                <w:b/>
                <w:sz w:val="24"/>
                <w:szCs w:val="24"/>
                <w:u w:val="single"/>
              </w:rPr>
            </w:pPr>
            <w:r w:rsidRPr="0025784D">
              <w:rPr>
                <w:rFonts w:ascii="Times New Roman" w:hAnsi="Times New Roman" w:cs="Times New Roman"/>
                <w:b/>
                <w:sz w:val="24"/>
                <w:szCs w:val="24"/>
                <w:u w:val="single"/>
              </w:rPr>
              <w:t>Tri Ilma Septiana, M. Pd</w:t>
            </w:r>
          </w:p>
          <w:p w:rsidR="00FD40BE" w:rsidRPr="0025784D" w:rsidRDefault="00FD40BE" w:rsidP="00FD40BE">
            <w:pPr>
              <w:rPr>
                <w:rFonts w:ascii="Times New Roman" w:hAnsi="Times New Roman" w:cs="Times New Roman"/>
                <w:bCs/>
                <w:sz w:val="24"/>
                <w:szCs w:val="24"/>
              </w:rPr>
            </w:pPr>
            <w:r>
              <w:rPr>
                <w:rFonts w:ascii="Times New Roman" w:hAnsi="Times New Roman" w:cs="Times New Roman"/>
                <w:bCs/>
                <w:sz w:val="24"/>
                <w:szCs w:val="24"/>
              </w:rPr>
              <w:t>NIDN. 0430098703</w:t>
            </w:r>
          </w:p>
        </w:tc>
        <w:tc>
          <w:tcPr>
            <w:tcW w:w="3969" w:type="dxa"/>
          </w:tcPr>
          <w:p w:rsidR="00FD40BE" w:rsidRDefault="00FD40BE" w:rsidP="00FD40BE">
            <w:pPr>
              <w:jc w:val="right"/>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Secretary     ........................</w:t>
            </w:r>
          </w:p>
        </w:tc>
      </w:tr>
      <w:tr w:rsidR="00FD40BE" w:rsidTr="00FD40BE">
        <w:trPr>
          <w:trHeight w:val="1271"/>
        </w:trPr>
        <w:tc>
          <w:tcPr>
            <w:tcW w:w="3969" w:type="dxa"/>
          </w:tcPr>
          <w:p w:rsidR="00FD40BE" w:rsidRDefault="00FD40BE" w:rsidP="00FD40BE">
            <w:pPr>
              <w:rPr>
                <w:rFonts w:ascii="Times New Roman" w:hAnsi="Times New Roman" w:cs="Times New Roman"/>
                <w:b/>
                <w:sz w:val="24"/>
                <w:szCs w:val="24"/>
                <w:u w:val="single"/>
              </w:rPr>
            </w:pPr>
          </w:p>
          <w:p w:rsidR="00FD40BE" w:rsidRDefault="00FD40BE" w:rsidP="00FD40BE">
            <w:pPr>
              <w:rPr>
                <w:rFonts w:ascii="Times New Roman" w:hAnsi="Times New Roman" w:cs="Times New Roman"/>
                <w:b/>
                <w:sz w:val="24"/>
                <w:szCs w:val="24"/>
                <w:u w:val="single"/>
              </w:rPr>
            </w:pPr>
          </w:p>
          <w:p w:rsidR="00FD40BE" w:rsidRPr="00D11679" w:rsidRDefault="00FD40BE" w:rsidP="00FD40BE">
            <w:pPr>
              <w:rPr>
                <w:rFonts w:ascii="Times New Roman" w:hAnsi="Times New Roman" w:cs="Times New Roman"/>
                <w:b/>
                <w:sz w:val="24"/>
                <w:szCs w:val="24"/>
                <w:u w:val="single"/>
              </w:rPr>
            </w:pPr>
            <w:r>
              <w:rPr>
                <w:rFonts w:ascii="Times New Roman" w:hAnsi="Times New Roman" w:cs="Times New Roman"/>
                <w:b/>
                <w:sz w:val="24"/>
                <w:szCs w:val="24"/>
                <w:u w:val="single"/>
              </w:rPr>
              <w:t>Prof. Dr. H. Ilzamudin M.A</w:t>
            </w:r>
          </w:p>
          <w:p w:rsidR="00FD40BE" w:rsidRDefault="00FD40BE" w:rsidP="00FD40BE">
            <w:pPr>
              <w:tabs>
                <w:tab w:val="right" w:pos="3753"/>
              </w:tabs>
              <w:rPr>
                <w:rFonts w:ascii="Times New Roman" w:hAnsi="Times New Roman" w:cs="Times New Roman"/>
                <w:bCs/>
                <w:sz w:val="24"/>
                <w:szCs w:val="24"/>
              </w:rPr>
            </w:pPr>
            <w:r>
              <w:rPr>
                <w:rFonts w:ascii="Times New Roman" w:hAnsi="Times New Roman" w:cs="Times New Roman"/>
                <w:bCs/>
                <w:sz w:val="24"/>
                <w:szCs w:val="24"/>
              </w:rPr>
              <w:t>NIP.19610829 199003 1 002</w:t>
            </w:r>
            <w:r>
              <w:rPr>
                <w:rFonts w:ascii="Times New Roman" w:hAnsi="Times New Roman" w:cs="Times New Roman"/>
                <w:sz w:val="24"/>
                <w:szCs w:val="24"/>
              </w:rPr>
              <w:tab/>
            </w:r>
          </w:p>
        </w:tc>
        <w:tc>
          <w:tcPr>
            <w:tcW w:w="3969" w:type="dxa"/>
          </w:tcPr>
          <w:p w:rsidR="00FD40BE" w:rsidRDefault="00FD40BE" w:rsidP="00FD40BE">
            <w:pPr>
              <w:jc w:val="right"/>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Examiner I   ........................</w:t>
            </w:r>
          </w:p>
        </w:tc>
      </w:tr>
      <w:tr w:rsidR="00FD40BE" w:rsidTr="00FD40BE">
        <w:trPr>
          <w:trHeight w:val="1134"/>
        </w:trPr>
        <w:tc>
          <w:tcPr>
            <w:tcW w:w="3969" w:type="dxa"/>
          </w:tcPr>
          <w:p w:rsidR="00FD40BE" w:rsidRDefault="00FD40BE" w:rsidP="00FD40BE">
            <w:pPr>
              <w:rPr>
                <w:rFonts w:ascii="Times New Roman" w:hAnsi="Times New Roman" w:cs="Times New Roman"/>
                <w:b/>
                <w:sz w:val="24"/>
                <w:szCs w:val="24"/>
                <w:u w:val="single"/>
              </w:rPr>
            </w:pPr>
          </w:p>
          <w:p w:rsidR="00FD40BE" w:rsidRDefault="00FD40BE" w:rsidP="00FD40BE">
            <w:pPr>
              <w:rPr>
                <w:rFonts w:ascii="Times New Roman" w:hAnsi="Times New Roman" w:cs="Times New Roman"/>
                <w:b/>
                <w:sz w:val="24"/>
                <w:szCs w:val="24"/>
                <w:u w:val="single"/>
              </w:rPr>
            </w:pPr>
          </w:p>
          <w:p w:rsidR="00FD40BE" w:rsidRPr="00D11679" w:rsidRDefault="00FD40BE" w:rsidP="00FD40BE">
            <w:pPr>
              <w:rPr>
                <w:rFonts w:ascii="Times New Roman" w:hAnsi="Times New Roman" w:cs="Times New Roman"/>
                <w:b/>
                <w:sz w:val="24"/>
                <w:szCs w:val="24"/>
                <w:u w:val="single"/>
              </w:rPr>
            </w:pPr>
            <w:r>
              <w:rPr>
                <w:rFonts w:ascii="Times New Roman" w:hAnsi="Times New Roman" w:cs="Times New Roman"/>
                <w:b/>
                <w:sz w:val="24"/>
                <w:szCs w:val="24"/>
                <w:u w:val="single"/>
              </w:rPr>
              <w:t>Dra. Hj. Fitri Hilmiyati, M.Ed.</w:t>
            </w: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NIP.19700614 199703 2 001</w:t>
            </w:r>
          </w:p>
        </w:tc>
        <w:tc>
          <w:tcPr>
            <w:tcW w:w="3969" w:type="dxa"/>
          </w:tcPr>
          <w:p w:rsidR="00FD40BE" w:rsidRDefault="00FD40BE" w:rsidP="00FD40BE">
            <w:pPr>
              <w:ind w:firstLine="1309"/>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 xml:space="preserve">Examiner </w:t>
            </w:r>
            <w:proofErr w:type="gramStart"/>
            <w:r>
              <w:rPr>
                <w:rFonts w:ascii="Times New Roman" w:hAnsi="Times New Roman" w:cs="Times New Roman"/>
                <w:bCs/>
                <w:sz w:val="24"/>
                <w:szCs w:val="24"/>
              </w:rPr>
              <w:t>II  ........................</w:t>
            </w:r>
            <w:proofErr w:type="gramEnd"/>
          </w:p>
        </w:tc>
      </w:tr>
      <w:tr w:rsidR="00FD40BE" w:rsidTr="00FD40BE">
        <w:trPr>
          <w:trHeight w:val="1002"/>
        </w:trPr>
        <w:tc>
          <w:tcPr>
            <w:tcW w:w="3969" w:type="dxa"/>
          </w:tcPr>
          <w:p w:rsidR="00FD40BE" w:rsidRDefault="00FD40BE" w:rsidP="00FD40BE">
            <w:pPr>
              <w:rPr>
                <w:rFonts w:ascii="Times New Roman" w:hAnsi="Times New Roman" w:cs="Times New Roman"/>
                <w:b/>
                <w:sz w:val="24"/>
                <w:szCs w:val="24"/>
                <w:u w:val="single"/>
              </w:rPr>
            </w:pPr>
          </w:p>
          <w:p w:rsidR="00FD40BE" w:rsidRDefault="00FD40BE" w:rsidP="00FD40BE">
            <w:pPr>
              <w:rPr>
                <w:rFonts w:ascii="Times New Roman" w:hAnsi="Times New Roman" w:cs="Times New Roman"/>
                <w:b/>
                <w:sz w:val="24"/>
                <w:szCs w:val="24"/>
                <w:u w:val="single"/>
              </w:rPr>
            </w:pPr>
          </w:p>
          <w:p w:rsidR="00FD40BE" w:rsidRPr="00D11679" w:rsidRDefault="00FD40BE" w:rsidP="00FD40BE">
            <w:pPr>
              <w:rPr>
                <w:rFonts w:ascii="Times New Roman" w:hAnsi="Times New Roman" w:cs="Times New Roman"/>
                <w:b/>
                <w:sz w:val="24"/>
                <w:szCs w:val="24"/>
                <w:u w:val="single"/>
              </w:rPr>
            </w:pPr>
            <w:r>
              <w:rPr>
                <w:rFonts w:ascii="Times New Roman" w:hAnsi="Times New Roman" w:cs="Times New Roman"/>
                <w:b/>
                <w:sz w:val="24"/>
                <w:szCs w:val="24"/>
                <w:u w:val="single"/>
              </w:rPr>
              <w:t>Moh. Nur Arifin, S. Ag., M.Pd</w:t>
            </w:r>
          </w:p>
          <w:p w:rsidR="00FD40BE" w:rsidRDefault="00FD40BE" w:rsidP="00FD40BE">
            <w:pPr>
              <w:rPr>
                <w:rFonts w:ascii="Times New Roman" w:hAnsi="Times New Roman" w:cs="Times New Roman"/>
                <w:sz w:val="24"/>
                <w:szCs w:val="24"/>
              </w:rPr>
            </w:pPr>
            <w:r>
              <w:rPr>
                <w:rFonts w:ascii="Times New Roman" w:hAnsi="Times New Roman" w:cs="Times New Roman"/>
                <w:bCs/>
                <w:sz w:val="24"/>
                <w:szCs w:val="24"/>
              </w:rPr>
              <w:t>NIP.</w:t>
            </w:r>
            <w:r>
              <w:rPr>
                <w:rFonts w:ascii="Times New Roman" w:hAnsi="Times New Roman" w:cs="Times New Roman"/>
                <w:sz w:val="24"/>
                <w:szCs w:val="24"/>
              </w:rPr>
              <w:t>19710221 200212 1 002</w:t>
            </w:r>
            <w:r>
              <w:rPr>
                <w:rFonts w:ascii="Times New Roman" w:hAnsi="Times New Roman" w:cs="Times New Roman"/>
                <w:sz w:val="24"/>
                <w:szCs w:val="24"/>
              </w:rPr>
              <w:tab/>
            </w:r>
          </w:p>
          <w:p w:rsidR="00FD40BE" w:rsidRDefault="00FD40BE" w:rsidP="00FD40BE">
            <w:pPr>
              <w:rPr>
                <w:rFonts w:ascii="Times New Roman" w:hAnsi="Times New Roman" w:cs="Times New Roman"/>
                <w:bCs/>
                <w:sz w:val="24"/>
                <w:szCs w:val="24"/>
              </w:rPr>
            </w:pPr>
          </w:p>
        </w:tc>
        <w:tc>
          <w:tcPr>
            <w:tcW w:w="3969" w:type="dxa"/>
          </w:tcPr>
          <w:p w:rsidR="00FD40BE" w:rsidRDefault="00FD40BE" w:rsidP="00FD40BE">
            <w:pPr>
              <w:jc w:val="right"/>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Adviser I      ........................</w:t>
            </w:r>
          </w:p>
        </w:tc>
      </w:tr>
      <w:tr w:rsidR="00FD40BE" w:rsidTr="00FD40BE">
        <w:trPr>
          <w:trHeight w:val="1094"/>
        </w:trPr>
        <w:tc>
          <w:tcPr>
            <w:tcW w:w="3969" w:type="dxa"/>
          </w:tcPr>
          <w:p w:rsidR="00FD40BE" w:rsidRDefault="00FD40BE" w:rsidP="00FD40BE">
            <w:pPr>
              <w:rPr>
                <w:rFonts w:ascii="Times New Roman" w:hAnsi="Times New Roman" w:cs="Times New Roman"/>
                <w:b/>
                <w:sz w:val="24"/>
                <w:szCs w:val="24"/>
                <w:u w:val="single"/>
              </w:rPr>
            </w:pPr>
          </w:p>
          <w:p w:rsidR="00FD40BE" w:rsidRDefault="00FD40BE" w:rsidP="00FD40BE">
            <w:pPr>
              <w:rPr>
                <w:rFonts w:ascii="Times New Roman" w:hAnsi="Times New Roman" w:cs="Times New Roman"/>
                <w:b/>
                <w:sz w:val="24"/>
                <w:szCs w:val="24"/>
                <w:u w:val="single"/>
              </w:rPr>
            </w:pPr>
          </w:p>
          <w:p w:rsidR="00FD40BE" w:rsidRPr="00D11679" w:rsidRDefault="00FD40BE" w:rsidP="00FD40BE">
            <w:pPr>
              <w:rPr>
                <w:rFonts w:ascii="Times New Roman" w:hAnsi="Times New Roman" w:cs="Times New Roman"/>
                <w:b/>
                <w:sz w:val="24"/>
                <w:szCs w:val="24"/>
                <w:u w:val="single"/>
              </w:rPr>
            </w:pPr>
            <w:r>
              <w:rPr>
                <w:rFonts w:ascii="Times New Roman" w:hAnsi="Times New Roman" w:cs="Times New Roman"/>
                <w:b/>
                <w:sz w:val="24"/>
                <w:szCs w:val="24"/>
                <w:u w:val="single"/>
              </w:rPr>
              <w:t>As’ari, S.S., M. Si.</w:t>
            </w:r>
          </w:p>
          <w:p w:rsidR="00FD40BE" w:rsidRDefault="00FD40BE" w:rsidP="00FD40BE">
            <w:r>
              <w:rPr>
                <w:rFonts w:ascii="Times New Roman" w:hAnsi="Times New Roman" w:cs="Times New Roman"/>
                <w:bCs/>
                <w:sz w:val="24"/>
                <w:szCs w:val="24"/>
              </w:rPr>
              <w:t>NIP.</w:t>
            </w:r>
            <w:r>
              <w:rPr>
                <w:rFonts w:ascii="Times New Roman" w:hAnsi="Times New Roman" w:cs="Times New Roman"/>
                <w:sz w:val="24"/>
                <w:szCs w:val="24"/>
              </w:rPr>
              <w:t xml:space="preserve"> 19741029200003 1 002</w:t>
            </w:r>
          </w:p>
          <w:p w:rsidR="00FD40BE" w:rsidRDefault="00FD40BE" w:rsidP="00FD40BE">
            <w:pPr>
              <w:rPr>
                <w:rFonts w:ascii="Times New Roman" w:hAnsi="Times New Roman" w:cs="Times New Roman"/>
                <w:bCs/>
                <w:sz w:val="24"/>
                <w:szCs w:val="24"/>
              </w:rPr>
            </w:pPr>
          </w:p>
        </w:tc>
        <w:tc>
          <w:tcPr>
            <w:tcW w:w="3969" w:type="dxa"/>
          </w:tcPr>
          <w:p w:rsidR="00FD40BE" w:rsidRDefault="00FD40BE" w:rsidP="00FD40BE">
            <w:pPr>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p>
          <w:p w:rsidR="00FD40BE" w:rsidRDefault="00FD40BE" w:rsidP="00FD40BE">
            <w:pPr>
              <w:ind w:firstLine="601"/>
              <w:rPr>
                <w:rFonts w:ascii="Times New Roman" w:hAnsi="Times New Roman" w:cs="Times New Roman"/>
                <w:bCs/>
                <w:sz w:val="24"/>
                <w:szCs w:val="24"/>
              </w:rPr>
            </w:pPr>
          </w:p>
          <w:p w:rsidR="00FD40BE" w:rsidRDefault="00FD40BE" w:rsidP="00FD40BE">
            <w:pPr>
              <w:rPr>
                <w:rFonts w:ascii="Times New Roman" w:hAnsi="Times New Roman" w:cs="Times New Roman"/>
                <w:bCs/>
                <w:sz w:val="24"/>
                <w:szCs w:val="24"/>
              </w:rPr>
            </w:pPr>
            <w:r>
              <w:rPr>
                <w:rFonts w:ascii="Times New Roman" w:hAnsi="Times New Roman" w:cs="Times New Roman"/>
                <w:bCs/>
                <w:sz w:val="24"/>
                <w:szCs w:val="24"/>
              </w:rPr>
              <w:t>Adviser II    ........................</w:t>
            </w:r>
          </w:p>
        </w:tc>
      </w:tr>
    </w:tbl>
    <w:p w:rsidR="00FD40BE" w:rsidRPr="00E309DE" w:rsidRDefault="00FD40BE" w:rsidP="00FD40BE">
      <w:pPr>
        <w:spacing w:line="360" w:lineRule="auto"/>
        <w:jc w:val="center"/>
        <w:rPr>
          <w:rFonts w:asciiTheme="majorBidi" w:hAnsiTheme="majorBidi" w:cstheme="majorBidi"/>
          <w:b/>
          <w:bCs/>
          <w:sz w:val="28"/>
          <w:szCs w:val="28"/>
        </w:rPr>
      </w:pPr>
      <w:r w:rsidRPr="00E309DE">
        <w:rPr>
          <w:rFonts w:asciiTheme="majorBidi" w:hAnsiTheme="majorBidi" w:cstheme="majorBidi"/>
          <w:b/>
          <w:bCs/>
          <w:sz w:val="28"/>
          <w:szCs w:val="28"/>
        </w:rPr>
        <w:lastRenderedPageBreak/>
        <w:t>DEDICATION</w:t>
      </w:r>
    </w:p>
    <w:p w:rsidR="00FD40BE" w:rsidRPr="00E309DE" w:rsidRDefault="00FD40BE" w:rsidP="00FD40BE">
      <w:pPr>
        <w:pStyle w:val="ListParagraph"/>
        <w:spacing w:line="360" w:lineRule="auto"/>
        <w:ind w:left="927"/>
        <w:jc w:val="center"/>
        <w:rPr>
          <w:rFonts w:ascii="Footlight MT Light" w:hAnsi="Footlight MT Light" w:cstheme="majorBidi"/>
          <w:sz w:val="28"/>
          <w:szCs w:val="28"/>
        </w:rPr>
      </w:pPr>
      <w:r w:rsidRPr="00E309DE">
        <w:rPr>
          <w:rFonts w:ascii="Footlight MT Light" w:hAnsi="Footlight MT Light" w:cstheme="majorBidi"/>
          <w:sz w:val="28"/>
          <w:szCs w:val="28"/>
        </w:rPr>
        <w:t>I proudly dedicated this paper to:</w:t>
      </w:r>
    </w:p>
    <w:p w:rsidR="00FD40BE" w:rsidRPr="009E7FD9" w:rsidRDefault="00FD40BE" w:rsidP="00FD40BE">
      <w:pPr>
        <w:pStyle w:val="ListParagraph"/>
        <w:spacing w:line="360" w:lineRule="auto"/>
        <w:ind w:left="927"/>
        <w:jc w:val="center"/>
        <w:rPr>
          <w:rFonts w:ascii="Footlight MT Light" w:hAnsi="Footlight MT Light" w:cstheme="majorBidi"/>
          <w:sz w:val="28"/>
          <w:szCs w:val="28"/>
        </w:rPr>
      </w:pPr>
      <w:r>
        <w:rPr>
          <w:rFonts w:ascii="Footlight MT Light" w:hAnsi="Footlight MT Light" w:cstheme="majorBidi"/>
          <w:sz w:val="28"/>
          <w:szCs w:val="28"/>
        </w:rPr>
        <w:t>My beloved  parents, Sehabudin</w:t>
      </w:r>
      <w:r w:rsidRPr="00E309DE">
        <w:rPr>
          <w:rFonts w:ascii="Footlight MT Light" w:hAnsi="Footlight MT Light" w:cstheme="majorBidi"/>
          <w:sz w:val="28"/>
          <w:szCs w:val="28"/>
        </w:rPr>
        <w:t xml:space="preserve"> and </w:t>
      </w:r>
      <w:r>
        <w:rPr>
          <w:rFonts w:asciiTheme="majorBidi" w:hAnsiTheme="majorBidi" w:cstheme="majorBidi"/>
          <w:sz w:val="28"/>
          <w:szCs w:val="28"/>
        </w:rPr>
        <w:t>Rosyi’ah</w:t>
      </w:r>
    </w:p>
    <w:p w:rsidR="00FD40BE" w:rsidRPr="009E7FD9" w:rsidRDefault="00FD40BE" w:rsidP="00FD40BE">
      <w:pPr>
        <w:pStyle w:val="ListParagraph"/>
        <w:spacing w:line="360" w:lineRule="auto"/>
        <w:ind w:left="927"/>
        <w:jc w:val="center"/>
        <w:rPr>
          <w:rFonts w:ascii="Footlight MT Light" w:hAnsi="Footlight MT Light" w:cstheme="majorBidi"/>
          <w:sz w:val="28"/>
          <w:szCs w:val="28"/>
        </w:rPr>
      </w:pPr>
      <w:r>
        <w:rPr>
          <w:rFonts w:ascii="Footlight MT Light" w:hAnsi="Footlight MT Light" w:cstheme="majorBidi"/>
          <w:sz w:val="28"/>
          <w:szCs w:val="28"/>
        </w:rPr>
        <w:t>My young brothers, FardhanAlfawwaz and WildanFairuz H</w:t>
      </w:r>
    </w:p>
    <w:p w:rsidR="00FD40BE" w:rsidRPr="009E7FD9" w:rsidRDefault="00FD40BE" w:rsidP="00FD40BE">
      <w:pPr>
        <w:pStyle w:val="ListParagraph"/>
        <w:spacing w:line="360" w:lineRule="auto"/>
        <w:ind w:left="927"/>
        <w:jc w:val="center"/>
        <w:rPr>
          <w:rFonts w:ascii="Footlight MT Light" w:hAnsi="Footlight MT Light" w:cstheme="majorBidi"/>
          <w:sz w:val="28"/>
          <w:szCs w:val="28"/>
        </w:rPr>
      </w:pPr>
      <w:r>
        <w:rPr>
          <w:rFonts w:ascii="Footlight MT Light" w:hAnsi="Footlight MT Light" w:cstheme="majorBidi"/>
          <w:sz w:val="28"/>
          <w:szCs w:val="28"/>
        </w:rPr>
        <w:t>My auntie, Rika Afifah</w:t>
      </w:r>
    </w:p>
    <w:p w:rsidR="00FD40BE" w:rsidRPr="00E309DE" w:rsidRDefault="00FD40BE" w:rsidP="00FD40BE">
      <w:pPr>
        <w:pStyle w:val="ListParagraph"/>
        <w:spacing w:line="360" w:lineRule="auto"/>
        <w:ind w:left="927"/>
        <w:jc w:val="center"/>
        <w:rPr>
          <w:rFonts w:ascii="Footlight MT Light" w:hAnsi="Footlight MT Light" w:cstheme="majorBidi"/>
          <w:sz w:val="28"/>
          <w:szCs w:val="28"/>
        </w:rPr>
      </w:pPr>
      <w:r w:rsidRPr="00E309DE">
        <w:rPr>
          <w:rFonts w:ascii="Footlight MT Light" w:hAnsi="Footlight MT Light" w:cstheme="majorBidi"/>
          <w:sz w:val="28"/>
          <w:szCs w:val="28"/>
        </w:rPr>
        <w:t>and my beloved big family</w:t>
      </w:r>
    </w:p>
    <w:p w:rsidR="00FD40BE" w:rsidRPr="00E309DE" w:rsidRDefault="00FD40BE" w:rsidP="00FD40BE">
      <w:pPr>
        <w:pStyle w:val="ListParagraph"/>
        <w:spacing w:line="360" w:lineRule="auto"/>
        <w:ind w:left="927"/>
        <w:jc w:val="center"/>
        <w:rPr>
          <w:rFonts w:ascii="Footlight MT Light" w:hAnsi="Footlight MT Light" w:cstheme="majorBidi"/>
          <w:sz w:val="28"/>
          <w:szCs w:val="28"/>
        </w:rPr>
      </w:pPr>
      <w:r w:rsidRPr="00E309DE">
        <w:rPr>
          <w:rFonts w:ascii="Footlight MT Light" w:hAnsi="Footlight MT Light" w:cstheme="majorBidi"/>
          <w:sz w:val="28"/>
          <w:szCs w:val="28"/>
        </w:rPr>
        <w:t>Thank you so much for all love, pray, advice,</w:t>
      </w:r>
    </w:p>
    <w:p w:rsidR="00FD40BE" w:rsidRPr="00E309DE" w:rsidRDefault="00FD40BE" w:rsidP="00FD40BE">
      <w:pPr>
        <w:pStyle w:val="ListParagraph"/>
        <w:spacing w:line="360" w:lineRule="auto"/>
        <w:ind w:left="927"/>
        <w:jc w:val="center"/>
        <w:rPr>
          <w:rFonts w:ascii="Footlight MT Light" w:hAnsi="Footlight MT Light" w:cstheme="majorBidi"/>
          <w:sz w:val="28"/>
          <w:szCs w:val="28"/>
        </w:rPr>
      </w:pPr>
      <w:r w:rsidRPr="00E309DE">
        <w:rPr>
          <w:rFonts w:ascii="Footlight MT Light" w:hAnsi="Footlight MT Light" w:cstheme="majorBidi"/>
          <w:sz w:val="28"/>
          <w:szCs w:val="28"/>
        </w:rPr>
        <w:t>and support to me.</w:t>
      </w:r>
    </w:p>
    <w:p w:rsidR="00FD40BE" w:rsidRPr="0043655C" w:rsidRDefault="00FD40BE" w:rsidP="00FD40BE">
      <w:pPr>
        <w:pStyle w:val="ListParagraph"/>
        <w:spacing w:line="360" w:lineRule="auto"/>
        <w:ind w:left="927"/>
        <w:jc w:val="center"/>
        <w:rPr>
          <w:rFonts w:ascii="Footlight MT Light" w:hAnsi="Footlight MT Light" w:cstheme="majorBidi"/>
          <w:sz w:val="28"/>
          <w:szCs w:val="28"/>
        </w:rPr>
      </w:pPr>
      <w:r w:rsidRPr="00E309DE">
        <w:rPr>
          <w:rFonts w:ascii="Footlight MT Light" w:hAnsi="Footlight MT Light" w:cstheme="majorBidi"/>
          <w:sz w:val="28"/>
          <w:szCs w:val="28"/>
        </w:rPr>
        <w:t>And also all of friends which cannot mentioned personally</w:t>
      </w:r>
      <w:r w:rsidRPr="0043655C">
        <w:rPr>
          <w:rFonts w:ascii="Footlight MT Light" w:hAnsi="Footlight MT Light" w:cstheme="majorBidi"/>
          <w:sz w:val="28"/>
          <w:szCs w:val="28"/>
        </w:rPr>
        <w:t>who give me spirit.</w:t>
      </w: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pStyle w:val="ListParagraph"/>
        <w:spacing w:line="360" w:lineRule="auto"/>
        <w:ind w:left="1080"/>
        <w:jc w:val="both"/>
        <w:rPr>
          <w:rFonts w:asciiTheme="majorBidi" w:hAnsiTheme="majorBidi" w:cstheme="majorBidi"/>
          <w:sz w:val="24"/>
          <w:szCs w:val="24"/>
        </w:rPr>
      </w:pPr>
    </w:p>
    <w:p w:rsidR="00FD40BE" w:rsidRDefault="00FD40BE" w:rsidP="00FD40BE">
      <w:pPr>
        <w:spacing w:after="0"/>
        <w:jc w:val="center"/>
        <w:rPr>
          <w:rFonts w:asciiTheme="majorBidi" w:hAnsiTheme="majorBidi" w:cstheme="majorBidi"/>
          <w:b/>
          <w:bCs/>
          <w:sz w:val="44"/>
          <w:szCs w:val="44"/>
        </w:rPr>
      </w:pPr>
    </w:p>
    <w:p w:rsidR="00FD40BE" w:rsidRDefault="00FD40BE" w:rsidP="00FD40BE">
      <w:pPr>
        <w:spacing w:after="0"/>
        <w:jc w:val="center"/>
        <w:rPr>
          <w:rFonts w:asciiTheme="majorBidi" w:hAnsiTheme="majorBidi" w:cstheme="majorBidi"/>
          <w:b/>
          <w:bCs/>
          <w:sz w:val="44"/>
          <w:szCs w:val="44"/>
        </w:rPr>
      </w:pPr>
    </w:p>
    <w:p w:rsidR="00FD40BE" w:rsidRPr="001F75B4" w:rsidRDefault="00FD40BE" w:rsidP="00FD40BE">
      <w:pPr>
        <w:spacing w:after="0"/>
        <w:jc w:val="center"/>
        <w:rPr>
          <w:rFonts w:asciiTheme="majorBidi" w:hAnsiTheme="majorBidi" w:cstheme="majorBidi"/>
          <w:b/>
          <w:bCs/>
          <w:sz w:val="44"/>
          <w:szCs w:val="44"/>
        </w:rPr>
      </w:pPr>
      <w:r w:rsidRPr="001F75B4">
        <w:rPr>
          <w:rFonts w:asciiTheme="majorBidi" w:hAnsiTheme="majorBidi" w:cstheme="majorBidi"/>
          <w:b/>
          <w:bCs/>
          <w:sz w:val="44"/>
          <w:szCs w:val="44"/>
        </w:rPr>
        <w:lastRenderedPageBreak/>
        <w:t>MOTTO</w:t>
      </w:r>
    </w:p>
    <w:p w:rsidR="00FD40BE" w:rsidRDefault="00FD40BE" w:rsidP="00FD40BE">
      <w:pPr>
        <w:spacing w:after="0"/>
        <w:jc w:val="center"/>
        <w:rPr>
          <w:rFonts w:asciiTheme="majorBidi" w:hAnsiTheme="majorBidi" w:cstheme="majorBidi"/>
          <w:b/>
          <w:bCs/>
          <w:sz w:val="24"/>
          <w:szCs w:val="24"/>
        </w:rPr>
      </w:pPr>
    </w:p>
    <w:p w:rsidR="00FD40BE" w:rsidRPr="00612555" w:rsidRDefault="00FD40BE" w:rsidP="00FD40BE">
      <w:pPr>
        <w:spacing w:after="0"/>
        <w:jc w:val="center"/>
        <w:rPr>
          <w:rFonts w:asciiTheme="majorBidi" w:hAnsiTheme="majorBidi" w:cstheme="majorBidi"/>
          <w:b/>
          <w:bCs/>
          <w:sz w:val="36"/>
          <w:szCs w:val="36"/>
          <w:rtl/>
        </w:rPr>
      </w:pPr>
    </w:p>
    <w:p w:rsidR="00FD40BE" w:rsidRPr="00915E5B" w:rsidRDefault="00FD40BE" w:rsidP="00FD40BE">
      <w:pPr>
        <w:spacing w:after="0"/>
        <w:jc w:val="center"/>
        <w:rPr>
          <w:rFonts w:asciiTheme="majorBidi" w:hAnsiTheme="majorBidi" w:cstheme="majorBidi"/>
          <w:b/>
          <w:bCs/>
          <w:sz w:val="32"/>
          <w:szCs w:val="32"/>
        </w:rPr>
      </w:pPr>
    </w:p>
    <w:p w:rsidR="00FD40BE" w:rsidRPr="00612555" w:rsidRDefault="00FD40BE" w:rsidP="00FD40BE">
      <w:pPr>
        <w:bidi/>
        <w:spacing w:after="0" w:line="240" w:lineRule="auto"/>
        <w:jc w:val="center"/>
        <w:rPr>
          <w:rFonts w:ascii="Arial" w:hAnsi="Arial" w:cs="KFGQPC Uthman Taha Naskh"/>
          <w:color w:val="222222"/>
          <w:sz w:val="36"/>
          <w:szCs w:val="36"/>
          <w:shd w:val="clear" w:color="auto" w:fill="FFFFFF"/>
        </w:rPr>
      </w:pPr>
      <w:r w:rsidRPr="00612555">
        <w:rPr>
          <w:rFonts w:ascii="Arial" w:hAnsi="Arial" w:cs="KFGQPC Uthman Taha Naskh"/>
          <w:color w:val="222222"/>
          <w:sz w:val="36"/>
          <w:szCs w:val="36"/>
          <w:shd w:val="clear" w:color="auto" w:fill="FFFFFF"/>
          <w:rtl/>
        </w:rPr>
        <w:t>مَنْسَلَكَطَرِيْقًايَلْتَمِسُفِيْهِعِلْمًاسَهَّلَاللهُبِهِطَرِيْقًاإِلَىالْجَنَّةِ</w:t>
      </w:r>
    </w:p>
    <w:p w:rsidR="00FD40BE" w:rsidRPr="003F7A5D" w:rsidRDefault="00FD40BE" w:rsidP="00FD40BE">
      <w:pPr>
        <w:spacing w:after="0"/>
        <w:jc w:val="center"/>
        <w:rPr>
          <w:rFonts w:ascii="Vijaya" w:hAnsi="Vijaya" w:cs="Vijaya"/>
          <w:b/>
          <w:bCs/>
          <w:sz w:val="28"/>
          <w:szCs w:val="28"/>
        </w:rPr>
      </w:pPr>
    </w:p>
    <w:p w:rsidR="00FD40BE" w:rsidRPr="003F7A5D" w:rsidRDefault="00FD40BE" w:rsidP="00FD40BE">
      <w:pPr>
        <w:pStyle w:val="ListParagraph"/>
        <w:spacing w:after="0"/>
        <w:ind w:left="0"/>
        <w:jc w:val="center"/>
        <w:rPr>
          <w:rFonts w:ascii="Vijaya" w:hAnsi="Vijaya" w:cs="Vijaya"/>
          <w:b/>
          <w:bCs/>
          <w:sz w:val="28"/>
          <w:szCs w:val="28"/>
        </w:rPr>
      </w:pPr>
      <w:r w:rsidRPr="003F7A5D">
        <w:rPr>
          <w:rFonts w:ascii="Vijaya" w:hAnsi="Vijaya" w:cs="Vijaya"/>
          <w:bCs/>
          <w:sz w:val="28"/>
          <w:szCs w:val="28"/>
        </w:rPr>
        <w:t>“</w:t>
      </w:r>
      <w:r w:rsidRPr="003F7A5D">
        <w:rPr>
          <w:rFonts w:ascii="Times New Roman" w:hAnsi="Times New Roman" w:cs="Times New Roman"/>
          <w:bCs/>
          <w:sz w:val="28"/>
          <w:szCs w:val="28"/>
        </w:rPr>
        <w:t>Whoever is on the path to</w:t>
      </w:r>
      <w:r>
        <w:rPr>
          <w:rFonts w:ascii="Times New Roman" w:hAnsi="Times New Roman" w:cs="Times New Roman"/>
          <w:bCs/>
          <w:sz w:val="28"/>
          <w:szCs w:val="28"/>
        </w:rPr>
        <w:t xml:space="preserve"> seek knowledge. Undoubtedly Allah</w:t>
      </w:r>
      <w:r w:rsidRPr="003F7A5D">
        <w:rPr>
          <w:rFonts w:ascii="Times New Roman" w:hAnsi="Times New Roman" w:cs="Times New Roman"/>
          <w:bCs/>
          <w:sz w:val="28"/>
          <w:szCs w:val="28"/>
        </w:rPr>
        <w:t xml:space="preserve"> makes it easy to get to the road to heaven”</w:t>
      </w:r>
    </w:p>
    <w:p w:rsidR="00FD40BE" w:rsidRDefault="00FD40BE" w:rsidP="00FD40BE">
      <w:pPr>
        <w:spacing w:line="360" w:lineRule="auto"/>
        <w:ind w:firstLine="720"/>
        <w:jc w:val="center"/>
        <w:rPr>
          <w:rFonts w:asciiTheme="majorBidi" w:hAnsiTheme="majorBidi" w:cstheme="majorBidi"/>
          <w:b/>
          <w:bCs/>
          <w:sz w:val="28"/>
          <w:szCs w:val="28"/>
        </w:rPr>
      </w:pPr>
    </w:p>
    <w:p w:rsidR="00FD40BE" w:rsidRPr="003F7A5D" w:rsidRDefault="00FD40BE" w:rsidP="00FD40BE">
      <w:pPr>
        <w:pStyle w:val="ListParagraph"/>
        <w:spacing w:line="360" w:lineRule="auto"/>
        <w:ind w:left="4680" w:firstLine="360"/>
        <w:rPr>
          <w:rFonts w:asciiTheme="majorBidi" w:hAnsiTheme="majorBidi" w:cstheme="majorBidi"/>
          <w:b/>
          <w:bCs/>
          <w:sz w:val="28"/>
          <w:szCs w:val="28"/>
        </w:rPr>
      </w:pPr>
      <w:r w:rsidRPr="003F7A5D">
        <w:rPr>
          <w:rFonts w:ascii="Times New Roman" w:hAnsi="Times New Roman" w:cs="Times New Roman"/>
          <w:color w:val="222222"/>
          <w:sz w:val="28"/>
          <w:szCs w:val="28"/>
          <w:shd w:val="clear" w:color="auto" w:fill="FFFFFF"/>
        </w:rPr>
        <w:t>(HR. Turmudzi</w:t>
      </w:r>
      <w:r w:rsidRPr="003F7A5D">
        <w:rPr>
          <w:rFonts w:ascii="Verdana" w:hAnsi="Verdana"/>
          <w:color w:val="222222"/>
          <w:sz w:val="28"/>
          <w:szCs w:val="28"/>
          <w:shd w:val="clear" w:color="auto" w:fill="FFFFFF"/>
        </w:rPr>
        <w:t>)</w:t>
      </w:r>
    </w:p>
    <w:p w:rsidR="00FD40BE" w:rsidRDefault="00FD40BE" w:rsidP="00FD40BE">
      <w:pPr>
        <w:spacing w:line="360" w:lineRule="auto"/>
        <w:ind w:firstLine="720"/>
        <w:jc w:val="center"/>
        <w:rPr>
          <w:rFonts w:asciiTheme="majorBidi" w:hAnsiTheme="majorBidi" w:cstheme="majorBidi"/>
          <w:b/>
          <w:bCs/>
          <w:sz w:val="28"/>
          <w:szCs w:val="28"/>
        </w:rPr>
      </w:pPr>
    </w:p>
    <w:p w:rsidR="00FD40BE" w:rsidRPr="00957789" w:rsidRDefault="00FD40BE" w:rsidP="00FD40BE">
      <w:pPr>
        <w:spacing w:after="0"/>
        <w:jc w:val="center"/>
        <w:rPr>
          <w:rFonts w:ascii="Vijaya" w:hAnsi="Vijaya" w:cs="Vijaya"/>
          <w:b/>
          <w:bCs/>
          <w:sz w:val="56"/>
          <w:szCs w:val="56"/>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ind w:firstLine="720"/>
        <w:jc w:val="center"/>
        <w:rPr>
          <w:rFonts w:asciiTheme="majorBidi" w:hAnsiTheme="majorBidi" w:cstheme="majorBidi"/>
          <w:b/>
          <w:bCs/>
          <w:sz w:val="28"/>
          <w:szCs w:val="28"/>
        </w:rPr>
      </w:pPr>
    </w:p>
    <w:p w:rsidR="00FD40BE" w:rsidRDefault="00FD40BE" w:rsidP="00FD40BE">
      <w:pPr>
        <w:spacing w:line="360" w:lineRule="auto"/>
        <w:rPr>
          <w:rFonts w:asciiTheme="majorBidi" w:hAnsiTheme="majorBidi" w:cstheme="majorBidi"/>
          <w:b/>
          <w:bCs/>
          <w:sz w:val="28"/>
          <w:szCs w:val="28"/>
        </w:rPr>
      </w:pPr>
    </w:p>
    <w:p w:rsidR="00FD40BE" w:rsidRPr="001A7A41" w:rsidRDefault="00FD40BE" w:rsidP="00FD40BE">
      <w:pPr>
        <w:spacing w:line="360" w:lineRule="auto"/>
        <w:jc w:val="center"/>
        <w:rPr>
          <w:rFonts w:asciiTheme="majorBidi" w:hAnsiTheme="majorBidi" w:cstheme="majorBidi"/>
          <w:b/>
          <w:bCs/>
          <w:sz w:val="24"/>
          <w:szCs w:val="24"/>
        </w:rPr>
      </w:pPr>
      <w:r w:rsidRPr="001A7A41">
        <w:rPr>
          <w:rFonts w:asciiTheme="majorBidi" w:hAnsiTheme="majorBidi" w:cstheme="majorBidi"/>
          <w:b/>
          <w:bCs/>
          <w:sz w:val="24"/>
          <w:szCs w:val="24"/>
        </w:rPr>
        <w:lastRenderedPageBreak/>
        <w:t>A BRIEF BIOGRAPHY</w:t>
      </w:r>
    </w:p>
    <w:p w:rsidR="00FD40BE" w:rsidRPr="0091124A" w:rsidRDefault="00FD40BE" w:rsidP="00FD40BE">
      <w:pPr>
        <w:pStyle w:val="ListParagraph"/>
        <w:spacing w:line="360" w:lineRule="auto"/>
        <w:jc w:val="center"/>
        <w:rPr>
          <w:rFonts w:asciiTheme="majorBidi" w:hAnsiTheme="majorBidi" w:cstheme="majorBidi"/>
          <w:b/>
          <w:bCs/>
          <w:sz w:val="24"/>
          <w:szCs w:val="24"/>
        </w:rPr>
      </w:pPr>
    </w:p>
    <w:p w:rsidR="00FD40BE" w:rsidRDefault="00FD40BE" w:rsidP="00FD40B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The writer, AnisyaAlif</w:t>
      </w:r>
      <w:r w:rsidR="00A01189">
        <w:rPr>
          <w:rFonts w:asciiTheme="majorBidi" w:hAnsiTheme="majorBidi" w:cstheme="majorBidi"/>
          <w:sz w:val="24"/>
          <w:szCs w:val="24"/>
        </w:rPr>
        <w:t xml:space="preserve"> </w:t>
      </w:r>
      <w:r>
        <w:rPr>
          <w:rFonts w:asciiTheme="majorBidi" w:hAnsiTheme="majorBidi" w:cstheme="majorBidi"/>
          <w:sz w:val="24"/>
          <w:szCs w:val="24"/>
        </w:rPr>
        <w:t>Fajarini. She was born in Bandung on July 25</w:t>
      </w:r>
      <w:r w:rsidRPr="00164826">
        <w:rPr>
          <w:rFonts w:asciiTheme="majorBidi" w:hAnsiTheme="majorBidi" w:cstheme="majorBidi"/>
          <w:sz w:val="24"/>
          <w:szCs w:val="24"/>
          <w:vertAlign w:val="superscript"/>
        </w:rPr>
        <w:t>th</w:t>
      </w:r>
      <w:r>
        <w:rPr>
          <w:rFonts w:asciiTheme="majorBidi" w:hAnsiTheme="majorBidi" w:cstheme="majorBidi"/>
          <w:sz w:val="24"/>
          <w:szCs w:val="24"/>
        </w:rPr>
        <w:t xml:space="preserve"> 1996. She is the first child from three</w:t>
      </w:r>
      <w:r w:rsidRPr="00164826">
        <w:rPr>
          <w:rFonts w:asciiTheme="majorBidi" w:hAnsiTheme="majorBidi" w:cstheme="majorBidi"/>
          <w:sz w:val="24"/>
          <w:szCs w:val="24"/>
        </w:rPr>
        <w:t xml:space="preserve"> siblings in her family. She has </w:t>
      </w:r>
      <w:r>
        <w:rPr>
          <w:rFonts w:asciiTheme="majorBidi" w:hAnsiTheme="majorBidi" w:cstheme="majorBidi"/>
          <w:sz w:val="24"/>
          <w:szCs w:val="24"/>
        </w:rPr>
        <w:t>two young brothers. Her father’s name is Sehabudin her mother’s is Rosyi’ah.</w:t>
      </w:r>
    </w:p>
    <w:p w:rsidR="00FD40BE" w:rsidRDefault="00FD40BE" w:rsidP="00FD40BE">
      <w:pPr>
        <w:pStyle w:val="ListParagraph"/>
        <w:spacing w:line="48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rPr>
        <w:t>The previous writer’s formal educations were in the Elementary School (Sekol</w:t>
      </w:r>
      <w:r>
        <w:rPr>
          <w:rFonts w:asciiTheme="majorBidi" w:hAnsiTheme="majorBidi" w:cstheme="majorBidi"/>
          <w:sz w:val="24"/>
          <w:szCs w:val="24"/>
        </w:rPr>
        <w:t>ah Dasar Negeri) Cigabus, Serang</w:t>
      </w:r>
      <w:r w:rsidRPr="00164826">
        <w:rPr>
          <w:rFonts w:asciiTheme="majorBidi" w:hAnsiTheme="majorBidi" w:cstheme="majorBidi"/>
          <w:sz w:val="24"/>
          <w:szCs w:val="24"/>
        </w:rPr>
        <w:t xml:space="preserve"> 2008. </w:t>
      </w:r>
      <w:r>
        <w:rPr>
          <w:rFonts w:asciiTheme="majorBidi" w:hAnsiTheme="majorBidi" w:cstheme="majorBidi"/>
          <w:sz w:val="24"/>
          <w:szCs w:val="24"/>
        </w:rPr>
        <w:t>Junior High School education finished at SMP 6 Kota Serang,in 2011. Senior High School education at MAN 1 Kota Serang, in 2014. S</w:t>
      </w:r>
      <w:r w:rsidRPr="00164826">
        <w:rPr>
          <w:rFonts w:asciiTheme="majorBidi" w:hAnsiTheme="majorBidi" w:cstheme="majorBidi"/>
          <w:sz w:val="24"/>
          <w:szCs w:val="24"/>
        </w:rPr>
        <w:t>he divided to continue her education by joining undergraduate Program of English Education Department, The Faculty of ducation and Teacher Training, University for Islamic Studies Sultan Maulana Hasanuddin Banten.</w:t>
      </w:r>
    </w:p>
    <w:p w:rsidR="00FD40BE" w:rsidRDefault="00FD40BE" w:rsidP="00FD40B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During her time of studentship, she was not only involved at intracurricular organizations by having position as member of scouts (pramuka UIN SMHB).</w:t>
      </w:r>
    </w:p>
    <w:p w:rsidR="00FD40BE" w:rsidRDefault="00FD40BE" w:rsidP="00FD40BE">
      <w:pPr>
        <w:pStyle w:val="ListParagraph"/>
        <w:spacing w:line="480" w:lineRule="auto"/>
        <w:ind w:left="0" w:firstLine="720"/>
        <w:jc w:val="both"/>
        <w:rPr>
          <w:rFonts w:asciiTheme="majorBidi" w:hAnsiTheme="majorBidi" w:cstheme="majorBidi"/>
          <w:sz w:val="24"/>
          <w:szCs w:val="24"/>
        </w:rPr>
      </w:pPr>
    </w:p>
    <w:p w:rsidR="00FD40BE" w:rsidRDefault="00FD40BE" w:rsidP="00FD40BE">
      <w:pPr>
        <w:pStyle w:val="ListParagraph"/>
        <w:spacing w:line="480" w:lineRule="auto"/>
        <w:ind w:left="0" w:firstLine="720"/>
        <w:jc w:val="both"/>
        <w:rPr>
          <w:rFonts w:asciiTheme="majorBidi" w:hAnsiTheme="majorBidi" w:cstheme="majorBidi"/>
          <w:sz w:val="24"/>
          <w:szCs w:val="24"/>
        </w:rPr>
      </w:pPr>
    </w:p>
    <w:p w:rsidR="00FD40BE" w:rsidRDefault="00FD40BE" w:rsidP="00FD40BE">
      <w:pPr>
        <w:pStyle w:val="ListParagraph"/>
        <w:spacing w:line="480" w:lineRule="auto"/>
        <w:ind w:left="0" w:firstLine="720"/>
        <w:jc w:val="both"/>
        <w:rPr>
          <w:rFonts w:asciiTheme="majorBidi" w:hAnsiTheme="majorBidi" w:cstheme="majorBidi"/>
          <w:sz w:val="24"/>
          <w:szCs w:val="24"/>
        </w:rPr>
      </w:pPr>
    </w:p>
    <w:p w:rsidR="00FD40BE" w:rsidRPr="004C7A5D" w:rsidRDefault="00FD40BE" w:rsidP="00FD40BE">
      <w:pPr>
        <w:pStyle w:val="ListParagraph"/>
        <w:spacing w:line="480" w:lineRule="auto"/>
        <w:ind w:left="0" w:firstLine="720"/>
        <w:jc w:val="both"/>
        <w:rPr>
          <w:rFonts w:asciiTheme="majorBidi" w:hAnsiTheme="majorBidi" w:cstheme="majorBidi"/>
          <w:sz w:val="24"/>
          <w:szCs w:val="24"/>
        </w:rPr>
      </w:pPr>
    </w:p>
    <w:p w:rsidR="00FD40BE" w:rsidRDefault="00FD40BE" w:rsidP="00FD40BE">
      <w:pPr>
        <w:spacing w:after="0" w:line="360" w:lineRule="auto"/>
        <w:jc w:val="center"/>
        <w:rPr>
          <w:rFonts w:asciiTheme="majorBidi" w:hAnsiTheme="majorBidi" w:cstheme="majorBidi"/>
          <w:b/>
          <w:bCs/>
          <w:sz w:val="24"/>
          <w:szCs w:val="24"/>
        </w:rPr>
      </w:pPr>
      <w:r w:rsidRPr="00E85D6A">
        <w:rPr>
          <w:rFonts w:asciiTheme="majorBidi" w:hAnsiTheme="majorBidi" w:cstheme="majorBidi"/>
          <w:b/>
          <w:bCs/>
          <w:sz w:val="24"/>
          <w:szCs w:val="24"/>
        </w:rPr>
        <w:lastRenderedPageBreak/>
        <w:t>ACKNOWLWDGEMENT</w:t>
      </w:r>
    </w:p>
    <w:p w:rsidR="00FD40BE" w:rsidRPr="00EF0CC1" w:rsidRDefault="00FD40BE" w:rsidP="00FD40BE">
      <w:pPr>
        <w:spacing w:after="0" w:line="360" w:lineRule="auto"/>
        <w:ind w:firstLine="720"/>
        <w:jc w:val="center"/>
        <w:rPr>
          <w:rFonts w:asciiTheme="majorBidi" w:hAnsiTheme="majorBidi" w:cstheme="majorBidi"/>
          <w:b/>
          <w:bCs/>
          <w:sz w:val="24"/>
          <w:szCs w:val="24"/>
        </w:rPr>
      </w:pPr>
    </w:p>
    <w:p w:rsidR="00FD40BE" w:rsidRPr="00920CB8" w:rsidRDefault="00FD40BE" w:rsidP="00FD40BE">
      <w:pPr>
        <w:spacing w:after="0" w:line="384" w:lineRule="auto"/>
        <w:ind w:firstLine="720"/>
        <w:jc w:val="both"/>
        <w:rPr>
          <w:rFonts w:asciiTheme="majorBidi" w:hAnsiTheme="majorBidi" w:cstheme="majorBidi"/>
          <w:b/>
          <w:bCs/>
          <w:sz w:val="24"/>
          <w:szCs w:val="24"/>
        </w:rPr>
      </w:pPr>
      <w:r w:rsidRPr="00920CB8">
        <w:rPr>
          <w:rFonts w:asciiTheme="majorBidi" w:hAnsiTheme="majorBidi" w:cstheme="majorBidi"/>
          <w:sz w:val="24"/>
          <w:szCs w:val="24"/>
        </w:rPr>
        <w:t>The name of Allah, the Merciful, the Beneficent, all praise to be Allah SWT, the almighty, who has sent Muhammad, peace upon be upon him, to be Has prophet and messenger for all people all over the world. The writer realizes and feels very sure that without His Blessing, Mercy, and guidance, it would be imposible for me to finish this paper.</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Prof. Dr. H. Fauzul Iman, MA., the Rector of the the State Islamic University (UIN) “Sultan Maulana Hasanuddin” Banten.</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Dr. H. Subhan, M. Ed., the Dean of Education and Teacher Training Faculty for giving permission to write this paper.</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H. Abdul Muin, S. Ag., M.M. the Head of English Department that allowed the writer to write this paper.</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Moh. NurArifin, S.Ag.,M.Pd.</w:t>
      </w:r>
      <w:r w:rsidR="00A01189">
        <w:rPr>
          <w:rFonts w:asciiTheme="majorBidi" w:hAnsiTheme="majorBidi" w:cstheme="majorBidi"/>
          <w:sz w:val="24"/>
          <w:szCs w:val="24"/>
        </w:rPr>
        <w:t xml:space="preserve"> </w:t>
      </w:r>
      <w:r>
        <w:rPr>
          <w:rFonts w:asciiTheme="majorBidi" w:hAnsiTheme="majorBidi" w:cstheme="majorBidi"/>
          <w:sz w:val="24"/>
          <w:szCs w:val="24"/>
        </w:rPr>
        <w:t>as the first adviser and As’ari, S.S., M.Si as the second adviser who already guided the writer on process of paper arrangement.</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All lectures in the State Islamic University (UIN) SMH Banten, especially the lectures of English Education Department who gave the writer studies in this campus.</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The head master of MAN 1 Kota Serang who has given permission to the writer to conduct the research.</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The writer parents who always given the writer support and pray.</w:t>
      </w:r>
    </w:p>
    <w:p w:rsidR="00FD40BE" w:rsidRDefault="00FD40BE" w:rsidP="00A01189">
      <w:pPr>
        <w:pStyle w:val="ListParagraph"/>
        <w:numPr>
          <w:ilvl w:val="0"/>
          <w:numId w:val="34"/>
        </w:numPr>
        <w:spacing w:after="0" w:line="384" w:lineRule="auto"/>
        <w:ind w:left="284" w:hanging="284"/>
        <w:jc w:val="both"/>
        <w:rPr>
          <w:rFonts w:asciiTheme="majorBidi" w:hAnsiTheme="majorBidi" w:cstheme="majorBidi"/>
          <w:sz w:val="24"/>
          <w:szCs w:val="24"/>
        </w:rPr>
      </w:pPr>
      <w:r>
        <w:rPr>
          <w:rFonts w:asciiTheme="majorBidi" w:hAnsiTheme="majorBidi" w:cstheme="majorBidi"/>
          <w:sz w:val="24"/>
          <w:szCs w:val="24"/>
        </w:rPr>
        <w:t>All my friends, thank you so much for yours wonderful times.</w:t>
      </w:r>
    </w:p>
    <w:p w:rsidR="00FD40BE" w:rsidRDefault="00FD40BE" w:rsidP="00FD40BE">
      <w:pPr>
        <w:spacing w:after="0" w:line="384"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Finally, opinions, suggestion and constructive critism given to the writer to improve this paper would be highly appreciated. And the </w:t>
      </w:r>
      <w:r>
        <w:rPr>
          <w:rFonts w:asciiTheme="majorBidi" w:hAnsiTheme="majorBidi" w:cstheme="majorBidi"/>
          <w:sz w:val="24"/>
          <w:szCs w:val="24"/>
        </w:rPr>
        <w:lastRenderedPageBreak/>
        <w:t>writer submits everything Allah SWT hopefully it will useful increase English Education quality and also for all reader.</w:t>
      </w:r>
    </w:p>
    <w:p w:rsidR="00FD40BE" w:rsidRPr="001A7A41" w:rsidRDefault="00FD40BE" w:rsidP="00FD40BE">
      <w:pPr>
        <w:spacing w:after="0" w:line="384" w:lineRule="auto"/>
        <w:ind w:firstLine="720"/>
        <w:jc w:val="both"/>
        <w:rPr>
          <w:rFonts w:asciiTheme="majorBidi" w:hAnsiTheme="majorBidi" w:cstheme="majorBidi"/>
          <w:sz w:val="24"/>
          <w:szCs w:val="24"/>
          <w:lang w:val="en-US"/>
        </w:rPr>
      </w:pPr>
    </w:p>
    <w:p w:rsidR="00FD40BE" w:rsidRDefault="00FD40BE" w:rsidP="00FD40BE">
      <w:pPr>
        <w:spacing w:after="0" w:line="360" w:lineRule="auto"/>
        <w:ind w:left="720" w:firstLine="720"/>
        <w:jc w:val="right"/>
        <w:rPr>
          <w:rFonts w:asciiTheme="majorBidi" w:hAnsiTheme="majorBidi" w:cstheme="majorBidi"/>
          <w:sz w:val="24"/>
          <w:szCs w:val="24"/>
        </w:rPr>
      </w:pPr>
      <w:r>
        <w:rPr>
          <w:rFonts w:asciiTheme="majorBidi" w:hAnsiTheme="majorBidi" w:cstheme="majorBidi"/>
          <w:sz w:val="24"/>
          <w:szCs w:val="24"/>
        </w:rPr>
        <w:t>Serang, April24</w:t>
      </w:r>
      <w:r>
        <w:rPr>
          <w:rFonts w:asciiTheme="majorBidi" w:hAnsiTheme="majorBidi" w:cstheme="majorBidi"/>
          <w:sz w:val="24"/>
          <w:szCs w:val="24"/>
          <w:vertAlign w:val="superscript"/>
        </w:rPr>
        <w:t xml:space="preserve">th </w:t>
      </w:r>
      <w:r>
        <w:rPr>
          <w:rFonts w:asciiTheme="majorBidi" w:hAnsiTheme="majorBidi" w:cstheme="majorBidi"/>
          <w:sz w:val="24"/>
          <w:szCs w:val="24"/>
        </w:rPr>
        <w:t xml:space="preserve"> 2018</w:t>
      </w:r>
    </w:p>
    <w:p w:rsidR="00FD40BE" w:rsidRDefault="00FD40BE" w:rsidP="00FD40BE">
      <w:pPr>
        <w:spacing w:after="0" w:line="360" w:lineRule="auto"/>
        <w:rPr>
          <w:rFonts w:asciiTheme="majorBidi" w:hAnsiTheme="majorBidi" w:cstheme="majorBidi"/>
          <w:sz w:val="24"/>
          <w:szCs w:val="24"/>
        </w:rPr>
      </w:pPr>
    </w:p>
    <w:p w:rsidR="00FD40BE" w:rsidRDefault="00FD40BE" w:rsidP="00FD40BE">
      <w:pPr>
        <w:spacing w:after="0" w:line="360" w:lineRule="auto"/>
        <w:rPr>
          <w:rFonts w:asciiTheme="majorBidi" w:hAnsiTheme="majorBidi" w:cstheme="majorBidi"/>
          <w:sz w:val="24"/>
          <w:szCs w:val="24"/>
          <w:lang w:val="en-US"/>
        </w:rPr>
      </w:pPr>
    </w:p>
    <w:p w:rsidR="00FD40BE" w:rsidRPr="001A7A41" w:rsidRDefault="00FD40BE" w:rsidP="00FD40BE">
      <w:pPr>
        <w:spacing w:after="0" w:line="360" w:lineRule="auto"/>
        <w:rPr>
          <w:rFonts w:asciiTheme="majorBidi" w:hAnsiTheme="majorBidi" w:cstheme="majorBidi"/>
          <w:sz w:val="24"/>
          <w:szCs w:val="24"/>
          <w:lang w:val="en-US"/>
        </w:rPr>
      </w:pPr>
    </w:p>
    <w:p w:rsidR="00FD40BE" w:rsidRDefault="00FD40BE" w:rsidP="00FD40BE">
      <w:pPr>
        <w:spacing w:after="0" w:line="360" w:lineRule="auto"/>
        <w:ind w:left="4320" w:firstLine="720"/>
        <w:jc w:val="center"/>
        <w:rPr>
          <w:rFonts w:asciiTheme="majorBidi" w:hAnsiTheme="majorBidi" w:cstheme="majorBidi"/>
          <w:sz w:val="24"/>
          <w:szCs w:val="24"/>
        </w:rPr>
      </w:pPr>
      <w:r>
        <w:rPr>
          <w:rFonts w:asciiTheme="majorBidi" w:hAnsiTheme="majorBidi" w:cstheme="majorBidi"/>
          <w:sz w:val="24"/>
          <w:szCs w:val="24"/>
        </w:rPr>
        <w:t>The Writer</w:t>
      </w:r>
    </w:p>
    <w:p w:rsidR="00FD40BE" w:rsidRDefault="00FD40BE" w:rsidP="00FD40BE">
      <w:pPr>
        <w:spacing w:after="0" w:line="360" w:lineRule="auto"/>
        <w:jc w:val="center"/>
        <w:rPr>
          <w:rFonts w:ascii="Times New Roman" w:hAnsi="Times New Roman" w:cs="Times New Roman"/>
          <w:b/>
          <w:sz w:val="24"/>
          <w:szCs w:val="24"/>
        </w:rPr>
      </w:pPr>
    </w:p>
    <w:p w:rsidR="00FD40BE" w:rsidRDefault="00FD40BE" w:rsidP="00FD40BE">
      <w:pPr>
        <w:rPr>
          <w:rFonts w:ascii="Times New Roman" w:hAnsi="Times New Roman" w:cs="Times New Roman"/>
          <w:b/>
          <w:sz w:val="24"/>
          <w:szCs w:val="24"/>
        </w:rPr>
      </w:pPr>
      <w:r>
        <w:rPr>
          <w:rFonts w:ascii="Times New Roman" w:hAnsi="Times New Roman" w:cs="Times New Roman"/>
          <w:b/>
          <w:sz w:val="24"/>
          <w:szCs w:val="24"/>
        </w:rPr>
        <w:br w:type="page"/>
      </w:r>
    </w:p>
    <w:p w:rsidR="00FD40BE" w:rsidRDefault="00FD40BE" w:rsidP="00FD40BE">
      <w:pPr>
        <w:spacing w:after="0" w:line="360" w:lineRule="auto"/>
        <w:jc w:val="center"/>
        <w:rPr>
          <w:rFonts w:ascii="Times New Roman" w:hAnsi="Times New Roman" w:cs="Times New Roman"/>
          <w:b/>
          <w:sz w:val="24"/>
          <w:szCs w:val="24"/>
        </w:rPr>
      </w:pPr>
      <w:r w:rsidRPr="008B03A3">
        <w:rPr>
          <w:rFonts w:ascii="Times New Roman" w:hAnsi="Times New Roman" w:cs="Times New Roman"/>
          <w:b/>
          <w:sz w:val="24"/>
          <w:szCs w:val="24"/>
        </w:rPr>
        <w:lastRenderedPageBreak/>
        <w:t>TABLE OF CONTENTS</w:t>
      </w:r>
    </w:p>
    <w:p w:rsidR="00FD40BE" w:rsidRPr="008B03A3" w:rsidRDefault="00FD40BE" w:rsidP="00FD40BE">
      <w:pPr>
        <w:spacing w:after="0" w:line="240" w:lineRule="auto"/>
        <w:jc w:val="center"/>
        <w:rPr>
          <w:rFonts w:ascii="Times New Roman" w:hAnsi="Times New Roman" w:cs="Times New Roman"/>
          <w:b/>
          <w:sz w:val="24"/>
          <w:szCs w:val="24"/>
        </w:rPr>
      </w:pPr>
    </w:p>
    <w:p w:rsidR="00FD40BE" w:rsidRPr="008B03A3" w:rsidRDefault="00FD40BE" w:rsidP="00FD40BE">
      <w:pPr>
        <w:spacing w:after="0" w:line="240" w:lineRule="auto"/>
        <w:jc w:val="center"/>
        <w:rPr>
          <w:rFonts w:ascii="Times New Roman" w:hAnsi="Times New Roman" w:cs="Times New Roman"/>
          <w:b/>
          <w:sz w:val="24"/>
          <w:szCs w:val="24"/>
        </w:rPr>
      </w:pPr>
    </w:p>
    <w:p w:rsidR="00FD40BE" w:rsidRPr="00036C98"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8B03A3">
        <w:rPr>
          <w:rFonts w:ascii="Times New Roman" w:hAnsi="Times New Roman" w:cs="Times New Roman"/>
          <w:b/>
          <w:sz w:val="24"/>
          <w:szCs w:val="24"/>
        </w:rPr>
        <w:t>STATEMENT OF ORIGINALITY</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i</w:t>
      </w:r>
    </w:p>
    <w:p w:rsidR="00FD40BE" w:rsidRPr="00036C98"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8B03A3">
        <w:rPr>
          <w:rFonts w:ascii="Times New Roman" w:hAnsi="Times New Roman" w:cs="Times New Roman"/>
          <w:b/>
          <w:sz w:val="24"/>
          <w:szCs w:val="24"/>
        </w:rPr>
        <w:t>ABSTRACT</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ii</w:t>
      </w:r>
    </w:p>
    <w:p w:rsidR="00FD40BE" w:rsidRPr="00036C98"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8B03A3">
        <w:rPr>
          <w:rFonts w:ascii="Times New Roman" w:hAnsi="Times New Roman" w:cs="Times New Roman"/>
          <w:b/>
          <w:sz w:val="24"/>
          <w:szCs w:val="24"/>
        </w:rPr>
        <w:t>THE ADVISERS APPROVAL</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iii</w:t>
      </w:r>
    </w:p>
    <w:p w:rsidR="00FD40BE"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8B03A3">
        <w:rPr>
          <w:rFonts w:ascii="Times New Roman" w:hAnsi="Times New Roman" w:cs="Times New Roman"/>
          <w:b/>
          <w:sz w:val="24"/>
          <w:szCs w:val="24"/>
        </w:rPr>
        <w:t>THE LEGALIZATION OF DEAN FACULTY</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iv</w:t>
      </w:r>
    </w:p>
    <w:p w:rsidR="00FD40BE" w:rsidRPr="00036C98"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930F17">
        <w:rPr>
          <w:rFonts w:ascii="Times New Roman" w:hAnsi="Times New Roman" w:cs="Times New Roman"/>
          <w:b/>
          <w:sz w:val="24"/>
          <w:szCs w:val="24"/>
        </w:rPr>
        <w:t>THE BOARD OF EXAMINERS’S APPROVAL</w:t>
      </w:r>
      <w:r>
        <w:rPr>
          <w:rFonts w:ascii="Times New Roman" w:hAnsi="Times New Roman" w:cs="Times New Roman"/>
          <w:bCs/>
          <w:sz w:val="24"/>
          <w:szCs w:val="24"/>
        </w:rPr>
        <w:tab/>
      </w:r>
      <w:r>
        <w:rPr>
          <w:rFonts w:ascii="Times New Roman" w:hAnsi="Times New Roman" w:cs="Times New Roman"/>
          <w:bCs/>
          <w:sz w:val="24"/>
          <w:szCs w:val="24"/>
          <w:lang w:val="en-US"/>
        </w:rPr>
        <w:tab/>
      </w:r>
      <w:r>
        <w:rPr>
          <w:rFonts w:ascii="Times New Roman" w:hAnsi="Times New Roman" w:cs="Times New Roman"/>
          <w:bCs/>
          <w:sz w:val="24"/>
          <w:szCs w:val="24"/>
        </w:rPr>
        <w:t>v</w:t>
      </w:r>
    </w:p>
    <w:p w:rsidR="00FD40BE" w:rsidRPr="00930F17"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8B03A3">
        <w:rPr>
          <w:rFonts w:ascii="Times New Roman" w:hAnsi="Times New Roman" w:cs="Times New Roman"/>
          <w:b/>
          <w:sz w:val="24"/>
          <w:szCs w:val="24"/>
        </w:rPr>
        <w:t>DEDICATION</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v</w:t>
      </w:r>
      <w:r>
        <w:rPr>
          <w:rFonts w:ascii="Times New Roman" w:hAnsi="Times New Roman" w:cs="Times New Roman"/>
          <w:bCs/>
          <w:sz w:val="24"/>
          <w:szCs w:val="24"/>
        </w:rPr>
        <w:t>i</w:t>
      </w:r>
    </w:p>
    <w:p w:rsidR="00FD40BE" w:rsidRPr="00036C98" w:rsidRDefault="00FD40BE" w:rsidP="00FD40BE">
      <w:pPr>
        <w:tabs>
          <w:tab w:val="center" w:leader="dot" w:pos="6663"/>
          <w:tab w:val="left" w:pos="6917"/>
        </w:tabs>
        <w:spacing w:after="0" w:line="360" w:lineRule="auto"/>
        <w:ind w:right="425"/>
        <w:rPr>
          <w:rFonts w:ascii="Times New Roman" w:hAnsi="Times New Roman" w:cs="Times New Roman"/>
          <w:bCs/>
          <w:sz w:val="24"/>
          <w:szCs w:val="24"/>
        </w:rPr>
      </w:pPr>
      <w:r w:rsidRPr="008B03A3">
        <w:rPr>
          <w:rFonts w:ascii="Times New Roman" w:hAnsi="Times New Roman" w:cs="Times New Roman"/>
          <w:b/>
          <w:sz w:val="24"/>
          <w:szCs w:val="24"/>
        </w:rPr>
        <w:t>MOTTO</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vi</w:t>
      </w:r>
      <w:r>
        <w:rPr>
          <w:rFonts w:ascii="Times New Roman" w:hAnsi="Times New Roman" w:cs="Times New Roman"/>
          <w:bCs/>
          <w:sz w:val="24"/>
          <w:szCs w:val="24"/>
        </w:rPr>
        <w:t>i</w:t>
      </w:r>
    </w:p>
    <w:p w:rsidR="00FD40BE" w:rsidRPr="00930F17"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sidRPr="008B03A3">
        <w:rPr>
          <w:rFonts w:ascii="Times New Roman" w:hAnsi="Times New Roman" w:cs="Times New Roman"/>
          <w:b/>
          <w:sz w:val="24"/>
          <w:szCs w:val="24"/>
        </w:rPr>
        <w:t>A BRIEF BOIGRAPHY</w:t>
      </w:r>
      <w:r w:rsidRPr="00036C98">
        <w:rPr>
          <w:rFonts w:ascii="Times New Roman" w:hAnsi="Times New Roman" w:cs="Times New Roman"/>
          <w:bCs/>
          <w:sz w:val="24"/>
          <w:szCs w:val="24"/>
        </w:rPr>
        <w:tab/>
      </w:r>
      <w:r>
        <w:rPr>
          <w:rFonts w:ascii="Times New Roman" w:hAnsi="Times New Roman" w:cs="Times New Roman"/>
          <w:bCs/>
          <w:sz w:val="24"/>
          <w:szCs w:val="24"/>
          <w:lang w:val="en-US"/>
        </w:rPr>
        <w:tab/>
      </w:r>
      <w:r w:rsidRPr="00036C98">
        <w:rPr>
          <w:rFonts w:ascii="Times New Roman" w:hAnsi="Times New Roman" w:cs="Times New Roman"/>
          <w:bCs/>
          <w:sz w:val="24"/>
          <w:szCs w:val="24"/>
        </w:rPr>
        <w:t>vii</w:t>
      </w:r>
      <w:r>
        <w:rPr>
          <w:rFonts w:ascii="Times New Roman" w:hAnsi="Times New Roman" w:cs="Times New Roman"/>
          <w:bCs/>
          <w:sz w:val="24"/>
          <w:szCs w:val="24"/>
        </w:rPr>
        <w:t>i</w:t>
      </w:r>
    </w:p>
    <w:p w:rsidR="00FD40BE" w:rsidRPr="00930F17"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sidRPr="008B03A3">
        <w:rPr>
          <w:rFonts w:ascii="Times New Roman" w:hAnsi="Times New Roman" w:cs="Times New Roman"/>
          <w:b/>
          <w:sz w:val="24"/>
          <w:szCs w:val="24"/>
        </w:rPr>
        <w:t>ACKNOWLEDGEMENT</w:t>
      </w:r>
      <w:r>
        <w:rPr>
          <w:rFonts w:ascii="Times New Roman" w:hAnsi="Times New Roman" w:cs="Times New Roman"/>
          <w:bCs/>
          <w:sz w:val="24"/>
          <w:szCs w:val="24"/>
        </w:rPr>
        <w:tab/>
      </w:r>
      <w:r>
        <w:rPr>
          <w:rFonts w:ascii="Times New Roman" w:hAnsi="Times New Roman" w:cs="Times New Roman"/>
          <w:bCs/>
          <w:sz w:val="24"/>
          <w:szCs w:val="24"/>
          <w:lang w:val="en-US"/>
        </w:rPr>
        <w:tab/>
      </w:r>
      <w:r>
        <w:rPr>
          <w:rFonts w:ascii="Times New Roman" w:hAnsi="Times New Roman" w:cs="Times New Roman"/>
          <w:bCs/>
          <w:sz w:val="24"/>
          <w:szCs w:val="24"/>
        </w:rPr>
        <w:t>ix</w:t>
      </w:r>
    </w:p>
    <w:p w:rsidR="00FD40BE" w:rsidRPr="00930F17" w:rsidRDefault="00FD40BE" w:rsidP="00FD40BE">
      <w:pPr>
        <w:tabs>
          <w:tab w:val="center" w:leader="dot" w:pos="6663"/>
          <w:tab w:val="left" w:pos="6917"/>
        </w:tabs>
        <w:spacing w:after="0" w:line="480" w:lineRule="auto"/>
        <w:ind w:right="425"/>
        <w:rPr>
          <w:rFonts w:ascii="Times New Roman" w:hAnsi="Times New Roman" w:cs="Times New Roman"/>
          <w:b/>
          <w:sz w:val="24"/>
          <w:szCs w:val="24"/>
        </w:rPr>
      </w:pPr>
      <w:r w:rsidRPr="008B03A3">
        <w:rPr>
          <w:rFonts w:ascii="Times New Roman" w:hAnsi="Times New Roman" w:cs="Times New Roman"/>
          <w:b/>
          <w:sz w:val="24"/>
          <w:szCs w:val="24"/>
        </w:rPr>
        <w:t>TABLE OF CONTENTS</w:t>
      </w:r>
      <w:r>
        <w:rPr>
          <w:rFonts w:ascii="Times New Roman" w:hAnsi="Times New Roman" w:cs="Times New Roman"/>
          <w:bCs/>
          <w:sz w:val="24"/>
          <w:szCs w:val="24"/>
        </w:rPr>
        <w:tab/>
      </w:r>
      <w:r>
        <w:rPr>
          <w:rFonts w:ascii="Times New Roman" w:hAnsi="Times New Roman" w:cs="Times New Roman"/>
          <w:bCs/>
          <w:sz w:val="24"/>
          <w:szCs w:val="24"/>
          <w:lang w:val="en-US"/>
        </w:rPr>
        <w:tab/>
      </w:r>
      <w:r>
        <w:rPr>
          <w:rFonts w:ascii="Times New Roman" w:hAnsi="Times New Roman" w:cs="Times New Roman"/>
          <w:bCs/>
          <w:sz w:val="24"/>
          <w:szCs w:val="24"/>
        </w:rPr>
        <w:t>x</w:t>
      </w:r>
    </w:p>
    <w:p w:rsidR="00FD40BE" w:rsidRPr="008B03A3"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sidRPr="008B03A3">
        <w:rPr>
          <w:rFonts w:ascii="Times New Roman" w:hAnsi="Times New Roman" w:cs="Times New Roman"/>
          <w:b/>
          <w:sz w:val="24"/>
          <w:szCs w:val="24"/>
        </w:rPr>
        <w:t>CHAPTER I INTRODUCTION</w:t>
      </w:r>
    </w:p>
    <w:p w:rsidR="00FD40BE" w:rsidRPr="006D5979" w:rsidRDefault="00FD40BE" w:rsidP="00A01189">
      <w:pPr>
        <w:pStyle w:val="ListParagraph"/>
        <w:numPr>
          <w:ilvl w:val="0"/>
          <w:numId w:val="35"/>
        </w:numPr>
        <w:tabs>
          <w:tab w:val="center" w:leader="dot" w:pos="6663"/>
          <w:tab w:val="left" w:pos="6917"/>
        </w:tabs>
        <w:spacing w:after="0" w:line="360" w:lineRule="auto"/>
        <w:ind w:left="2160" w:right="425"/>
        <w:rPr>
          <w:rFonts w:ascii="Times New Roman" w:hAnsi="Times New Roman" w:cs="Times New Roman"/>
          <w:sz w:val="24"/>
          <w:szCs w:val="24"/>
        </w:rPr>
      </w:pPr>
      <w:r w:rsidRPr="006D5979">
        <w:rPr>
          <w:rFonts w:ascii="Times New Roman" w:hAnsi="Times New Roman" w:cs="Times New Roman"/>
          <w:sz w:val="24"/>
          <w:szCs w:val="24"/>
        </w:rPr>
        <w:t>Background of the Study</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1</w:t>
      </w:r>
    </w:p>
    <w:p w:rsidR="00FD40BE" w:rsidRPr="006D5979" w:rsidRDefault="00FD40BE" w:rsidP="00A01189">
      <w:pPr>
        <w:pStyle w:val="ListParagraph"/>
        <w:numPr>
          <w:ilvl w:val="0"/>
          <w:numId w:val="35"/>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Identificationof Problems</w:t>
      </w:r>
      <w:r>
        <w:rPr>
          <w:rFonts w:ascii="Times New Roman" w:hAnsi="Times New Roman" w:cs="Times New Roman"/>
          <w:sz w:val="24"/>
          <w:szCs w:val="24"/>
        </w:rPr>
        <w:tab/>
      </w:r>
      <w:r>
        <w:rPr>
          <w:rFonts w:ascii="Times New Roman" w:hAnsi="Times New Roman" w:cs="Times New Roman"/>
          <w:sz w:val="24"/>
          <w:szCs w:val="24"/>
          <w:lang w:val="en-US"/>
        </w:rPr>
        <w:tab/>
        <w:t>5</w:t>
      </w:r>
    </w:p>
    <w:p w:rsidR="00FD40BE" w:rsidRPr="006D5979" w:rsidRDefault="00FD40BE" w:rsidP="00A01189">
      <w:pPr>
        <w:pStyle w:val="ListParagraph"/>
        <w:numPr>
          <w:ilvl w:val="0"/>
          <w:numId w:val="35"/>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Limitations of the Problem</w:t>
      </w:r>
      <w:r>
        <w:rPr>
          <w:rFonts w:ascii="Times New Roman" w:hAnsi="Times New Roman" w:cs="Times New Roman"/>
          <w:sz w:val="24"/>
          <w:szCs w:val="24"/>
        </w:rPr>
        <w:tab/>
      </w:r>
      <w:r>
        <w:rPr>
          <w:rFonts w:ascii="Times New Roman" w:hAnsi="Times New Roman" w:cs="Times New Roman"/>
          <w:sz w:val="24"/>
          <w:szCs w:val="24"/>
          <w:lang w:val="en-US"/>
        </w:rPr>
        <w:tab/>
        <w:t>6</w:t>
      </w:r>
    </w:p>
    <w:p w:rsidR="00FD40BE" w:rsidRPr="006D5979" w:rsidRDefault="00FD40BE" w:rsidP="00A01189">
      <w:pPr>
        <w:pStyle w:val="ListParagraph"/>
        <w:numPr>
          <w:ilvl w:val="0"/>
          <w:numId w:val="35"/>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Statements of Problem</w:t>
      </w:r>
      <w:r>
        <w:rPr>
          <w:rFonts w:ascii="Times New Roman" w:hAnsi="Times New Roman" w:cs="Times New Roman"/>
          <w:sz w:val="24"/>
          <w:szCs w:val="24"/>
        </w:rPr>
        <w:tab/>
      </w:r>
      <w:r>
        <w:rPr>
          <w:rFonts w:ascii="Times New Roman" w:hAnsi="Times New Roman" w:cs="Times New Roman"/>
          <w:sz w:val="24"/>
          <w:szCs w:val="24"/>
          <w:lang w:val="en-US"/>
        </w:rPr>
        <w:tab/>
        <w:t>6</w:t>
      </w:r>
    </w:p>
    <w:p w:rsidR="00FD40BE" w:rsidRPr="00734EF1" w:rsidRDefault="00FD40BE" w:rsidP="00A01189">
      <w:pPr>
        <w:pStyle w:val="ListParagraph"/>
        <w:numPr>
          <w:ilvl w:val="0"/>
          <w:numId w:val="35"/>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The Purposes of Research</w:t>
      </w:r>
      <w:r>
        <w:rPr>
          <w:rFonts w:ascii="Times New Roman" w:hAnsi="Times New Roman" w:cs="Times New Roman"/>
          <w:sz w:val="24"/>
          <w:szCs w:val="24"/>
        </w:rPr>
        <w:tab/>
      </w:r>
      <w:r>
        <w:rPr>
          <w:rFonts w:ascii="Times New Roman" w:hAnsi="Times New Roman" w:cs="Times New Roman"/>
          <w:sz w:val="24"/>
          <w:szCs w:val="24"/>
          <w:lang w:val="en-US"/>
        </w:rPr>
        <w:tab/>
        <w:t>7</w:t>
      </w:r>
    </w:p>
    <w:p w:rsidR="00FD40BE" w:rsidRPr="006D5979" w:rsidRDefault="00FD40BE" w:rsidP="00A01189">
      <w:pPr>
        <w:pStyle w:val="ListParagraph"/>
        <w:numPr>
          <w:ilvl w:val="0"/>
          <w:numId w:val="35"/>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Benefit of Research</w:t>
      </w:r>
      <w:r>
        <w:rPr>
          <w:rFonts w:ascii="Times New Roman" w:hAnsi="Times New Roman" w:cs="Times New Roman"/>
          <w:sz w:val="24"/>
          <w:szCs w:val="24"/>
        </w:rPr>
        <w:tab/>
      </w:r>
      <w:r>
        <w:rPr>
          <w:rFonts w:ascii="Times New Roman" w:hAnsi="Times New Roman" w:cs="Times New Roman"/>
          <w:sz w:val="24"/>
          <w:szCs w:val="24"/>
          <w:lang w:val="en-US"/>
        </w:rPr>
        <w:tab/>
        <w:t>7</w:t>
      </w:r>
    </w:p>
    <w:p w:rsidR="00FD40BE" w:rsidRPr="00E75494"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Pr>
          <w:rFonts w:ascii="Times New Roman" w:hAnsi="Times New Roman" w:cs="Times New Roman"/>
          <w:b/>
          <w:sz w:val="24"/>
          <w:szCs w:val="24"/>
        </w:rPr>
        <w:t>CHAPTER II LITERATURE REVIEW</w:t>
      </w:r>
    </w:p>
    <w:p w:rsidR="00FD40BE" w:rsidRDefault="00FD40BE" w:rsidP="00A01189">
      <w:pPr>
        <w:pStyle w:val="ListParagraph"/>
        <w:numPr>
          <w:ilvl w:val="0"/>
          <w:numId w:val="36"/>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READING COMPREHENSION</w:t>
      </w:r>
    </w:p>
    <w:p w:rsidR="00FD40BE" w:rsidRPr="00102202" w:rsidRDefault="00FD40BE" w:rsidP="00A01189">
      <w:pPr>
        <w:pStyle w:val="ListParagraph"/>
        <w:numPr>
          <w:ilvl w:val="0"/>
          <w:numId w:val="40"/>
        </w:numPr>
        <w:tabs>
          <w:tab w:val="center" w:leader="dot" w:pos="6663"/>
          <w:tab w:val="left" w:pos="6917"/>
        </w:tabs>
        <w:spacing w:after="0" w:line="360" w:lineRule="auto"/>
        <w:ind w:right="425"/>
        <w:rPr>
          <w:rFonts w:ascii="Times New Roman" w:hAnsi="Times New Roman" w:cs="Times New Roman"/>
          <w:sz w:val="24"/>
          <w:szCs w:val="24"/>
        </w:rPr>
      </w:pPr>
      <w:r w:rsidRPr="00102202">
        <w:rPr>
          <w:rFonts w:ascii="Times New Roman" w:hAnsi="Times New Roman" w:cs="Times New Roman"/>
          <w:sz w:val="24"/>
          <w:szCs w:val="24"/>
        </w:rPr>
        <w:t xml:space="preserve">Definition of Reading </w:t>
      </w:r>
      <w:r w:rsidRPr="00102202">
        <w:rPr>
          <w:rFonts w:ascii="Times New Roman" w:hAnsi="Times New Roman" w:cs="Times New Roman"/>
          <w:sz w:val="24"/>
          <w:szCs w:val="24"/>
        </w:rPr>
        <w:tab/>
      </w:r>
      <w:r>
        <w:rPr>
          <w:rFonts w:ascii="Times New Roman" w:hAnsi="Times New Roman" w:cs="Times New Roman"/>
          <w:sz w:val="24"/>
          <w:szCs w:val="24"/>
          <w:lang w:val="en-US"/>
        </w:rPr>
        <w:tab/>
        <w:t>9</w:t>
      </w:r>
    </w:p>
    <w:p w:rsidR="00FD40BE" w:rsidRPr="00102202" w:rsidRDefault="00FD40BE" w:rsidP="00A01189">
      <w:pPr>
        <w:pStyle w:val="ListParagraph"/>
        <w:numPr>
          <w:ilvl w:val="0"/>
          <w:numId w:val="40"/>
        </w:numPr>
        <w:tabs>
          <w:tab w:val="center" w:leader="dot" w:pos="6663"/>
          <w:tab w:val="left" w:pos="6917"/>
        </w:tabs>
        <w:spacing w:after="0" w:line="360" w:lineRule="auto"/>
        <w:ind w:right="425"/>
        <w:rPr>
          <w:rFonts w:ascii="Times New Roman" w:hAnsi="Times New Roman" w:cs="Times New Roman"/>
          <w:sz w:val="24"/>
          <w:szCs w:val="24"/>
        </w:rPr>
      </w:pPr>
      <w:r>
        <w:rPr>
          <w:rFonts w:ascii="Times New Roman" w:hAnsi="Times New Roman" w:cs="Times New Roman"/>
          <w:sz w:val="24"/>
          <w:szCs w:val="24"/>
        </w:rPr>
        <w:t>Definition of Reading Comprehension</w:t>
      </w:r>
      <w:r w:rsidRPr="00E75494">
        <w:rPr>
          <w:rFonts w:ascii="Times New Roman" w:hAnsi="Times New Roman" w:cs="Times New Roman"/>
          <w:sz w:val="24"/>
          <w:szCs w:val="24"/>
        </w:rPr>
        <w:tab/>
      </w:r>
      <w:r>
        <w:rPr>
          <w:rFonts w:ascii="Times New Roman" w:hAnsi="Times New Roman" w:cs="Times New Roman"/>
          <w:sz w:val="24"/>
          <w:szCs w:val="24"/>
          <w:lang w:val="en-US"/>
        </w:rPr>
        <w:tab/>
        <w:t>11</w:t>
      </w:r>
    </w:p>
    <w:p w:rsidR="00FD40BE" w:rsidRPr="00734EF1" w:rsidRDefault="00A01189" w:rsidP="00A01189">
      <w:pPr>
        <w:pStyle w:val="ListParagraph"/>
        <w:numPr>
          <w:ilvl w:val="0"/>
          <w:numId w:val="41"/>
        </w:numPr>
        <w:tabs>
          <w:tab w:val="center" w:leader="dot" w:pos="6663"/>
          <w:tab w:val="left" w:pos="6917"/>
        </w:tabs>
        <w:spacing w:after="0" w:line="360" w:lineRule="auto"/>
        <w:ind w:left="2977" w:right="425" w:hanging="283"/>
        <w:rPr>
          <w:rFonts w:ascii="Times New Roman" w:hAnsi="Times New Roman" w:cs="Times New Roman"/>
          <w:sz w:val="24"/>
          <w:szCs w:val="24"/>
        </w:rPr>
      </w:pPr>
      <w:r>
        <w:rPr>
          <w:rFonts w:ascii="Times New Roman" w:hAnsi="Times New Roman" w:cs="Times New Roman"/>
          <w:sz w:val="24"/>
          <w:szCs w:val="24"/>
        </w:rPr>
        <w:t>Types of R</w:t>
      </w:r>
      <w:r w:rsidR="00FD40BE">
        <w:rPr>
          <w:rFonts w:ascii="Times New Roman" w:hAnsi="Times New Roman" w:cs="Times New Roman"/>
          <w:sz w:val="24"/>
          <w:szCs w:val="24"/>
        </w:rPr>
        <w:t>eading</w:t>
      </w:r>
      <w:r w:rsidR="00FD40BE">
        <w:rPr>
          <w:rFonts w:ascii="Times New Roman" w:hAnsi="Times New Roman" w:cs="Times New Roman"/>
          <w:sz w:val="24"/>
          <w:szCs w:val="24"/>
        </w:rPr>
        <w:tab/>
      </w:r>
      <w:r w:rsidR="00FD40BE">
        <w:rPr>
          <w:rFonts w:ascii="Times New Roman" w:hAnsi="Times New Roman" w:cs="Times New Roman"/>
          <w:sz w:val="24"/>
          <w:szCs w:val="24"/>
          <w:lang w:val="en-US"/>
        </w:rPr>
        <w:tab/>
        <w:t>13</w:t>
      </w:r>
    </w:p>
    <w:p w:rsidR="00FD40BE" w:rsidRPr="00E75494" w:rsidRDefault="00FD40BE" w:rsidP="00A01189">
      <w:pPr>
        <w:pStyle w:val="ListParagraph"/>
        <w:numPr>
          <w:ilvl w:val="0"/>
          <w:numId w:val="41"/>
        </w:numPr>
        <w:tabs>
          <w:tab w:val="center" w:leader="dot" w:pos="6663"/>
          <w:tab w:val="left" w:pos="6917"/>
        </w:tabs>
        <w:spacing w:after="0" w:line="360" w:lineRule="auto"/>
        <w:ind w:left="2977" w:right="425" w:hanging="283"/>
        <w:rPr>
          <w:rFonts w:ascii="Times New Roman" w:hAnsi="Times New Roman" w:cs="Times New Roman"/>
          <w:sz w:val="24"/>
          <w:szCs w:val="24"/>
        </w:rPr>
      </w:pPr>
      <w:r>
        <w:rPr>
          <w:rFonts w:ascii="Times New Roman" w:hAnsi="Times New Roman" w:cs="Times New Roman"/>
          <w:sz w:val="24"/>
          <w:szCs w:val="24"/>
        </w:rPr>
        <w:t>Purpose of Reading</w:t>
      </w:r>
      <w:r>
        <w:rPr>
          <w:rFonts w:ascii="Times New Roman" w:hAnsi="Times New Roman" w:cs="Times New Roman"/>
          <w:sz w:val="24"/>
          <w:szCs w:val="24"/>
        </w:rPr>
        <w:tab/>
      </w:r>
      <w:r>
        <w:rPr>
          <w:rFonts w:ascii="Times New Roman" w:hAnsi="Times New Roman" w:cs="Times New Roman"/>
          <w:sz w:val="24"/>
          <w:szCs w:val="24"/>
          <w:lang w:val="en-US"/>
        </w:rPr>
        <w:tab/>
        <w:t>15</w:t>
      </w:r>
    </w:p>
    <w:p w:rsidR="00FD40BE" w:rsidRPr="00102202" w:rsidRDefault="00FD40BE" w:rsidP="00A01189">
      <w:pPr>
        <w:pStyle w:val="ListParagraph"/>
        <w:numPr>
          <w:ilvl w:val="0"/>
          <w:numId w:val="41"/>
        </w:numPr>
        <w:tabs>
          <w:tab w:val="center" w:leader="dot" w:pos="6663"/>
          <w:tab w:val="left" w:pos="6917"/>
        </w:tabs>
        <w:spacing w:after="0" w:line="360" w:lineRule="auto"/>
        <w:ind w:left="2977" w:right="425" w:hanging="283"/>
        <w:rPr>
          <w:rFonts w:ascii="Times New Roman" w:hAnsi="Times New Roman" w:cs="Times New Roman"/>
          <w:sz w:val="24"/>
          <w:szCs w:val="24"/>
        </w:rPr>
      </w:pPr>
      <w:r>
        <w:rPr>
          <w:rFonts w:ascii="Times New Roman" w:hAnsi="Times New Roman" w:cs="Times New Roman"/>
          <w:sz w:val="24"/>
          <w:szCs w:val="24"/>
        </w:rPr>
        <w:t>Assessing Reading</w:t>
      </w:r>
      <w:r w:rsidRPr="00E75494">
        <w:rPr>
          <w:rFonts w:ascii="Times New Roman" w:hAnsi="Times New Roman" w:cs="Times New Roman"/>
          <w:sz w:val="24"/>
          <w:szCs w:val="24"/>
        </w:rPr>
        <w:tab/>
      </w:r>
      <w:r>
        <w:rPr>
          <w:rFonts w:ascii="Times New Roman" w:hAnsi="Times New Roman" w:cs="Times New Roman"/>
          <w:sz w:val="24"/>
          <w:szCs w:val="24"/>
          <w:lang w:val="en-US"/>
        </w:rPr>
        <w:tab/>
        <w:t>16</w:t>
      </w:r>
    </w:p>
    <w:p w:rsidR="00FD40BE" w:rsidRDefault="00FD40BE" w:rsidP="00A01189">
      <w:pPr>
        <w:pStyle w:val="ListParagraph"/>
        <w:numPr>
          <w:ilvl w:val="0"/>
          <w:numId w:val="40"/>
        </w:numPr>
        <w:tabs>
          <w:tab w:val="center" w:leader="dot" w:pos="6663"/>
          <w:tab w:val="left" w:pos="6917"/>
        </w:tabs>
        <w:spacing w:after="0" w:line="360" w:lineRule="auto"/>
        <w:ind w:right="425"/>
        <w:rPr>
          <w:rFonts w:ascii="Times New Roman" w:hAnsi="Times New Roman" w:cs="Times New Roman"/>
          <w:sz w:val="24"/>
          <w:szCs w:val="24"/>
        </w:rPr>
      </w:pPr>
      <w:r>
        <w:rPr>
          <w:rFonts w:ascii="Times New Roman" w:hAnsi="Times New Roman" w:cs="Times New Roman"/>
          <w:sz w:val="24"/>
          <w:szCs w:val="24"/>
        </w:rPr>
        <w:lastRenderedPageBreak/>
        <w:t>Definition of Speed Reading Strategy</w:t>
      </w:r>
      <w:r>
        <w:rPr>
          <w:rFonts w:ascii="Times New Roman" w:hAnsi="Times New Roman" w:cs="Times New Roman"/>
          <w:sz w:val="24"/>
          <w:szCs w:val="24"/>
        </w:rPr>
        <w:tab/>
      </w:r>
      <w:r>
        <w:rPr>
          <w:rFonts w:ascii="Times New Roman" w:hAnsi="Times New Roman" w:cs="Times New Roman"/>
          <w:sz w:val="24"/>
          <w:szCs w:val="24"/>
          <w:lang w:val="en-US"/>
        </w:rPr>
        <w:tab/>
        <w:t>17</w:t>
      </w:r>
    </w:p>
    <w:p w:rsidR="00FD40BE" w:rsidRDefault="00FD40BE" w:rsidP="00A01189">
      <w:pPr>
        <w:pStyle w:val="ListParagraph"/>
        <w:numPr>
          <w:ilvl w:val="0"/>
          <w:numId w:val="42"/>
        </w:numPr>
        <w:tabs>
          <w:tab w:val="center" w:leader="dot" w:pos="6663"/>
          <w:tab w:val="left" w:pos="6917"/>
        </w:tabs>
        <w:spacing w:after="0" w:line="360" w:lineRule="auto"/>
        <w:ind w:right="425" w:hanging="186"/>
        <w:rPr>
          <w:rFonts w:ascii="Times New Roman" w:hAnsi="Times New Roman" w:cs="Times New Roman"/>
          <w:sz w:val="24"/>
          <w:szCs w:val="24"/>
        </w:rPr>
      </w:pPr>
      <w:r>
        <w:rPr>
          <w:rFonts w:ascii="Times New Roman" w:hAnsi="Times New Roman" w:cs="Times New Roman"/>
          <w:sz w:val="24"/>
          <w:szCs w:val="24"/>
        </w:rPr>
        <w:t>Speed Reading is Seeing</w:t>
      </w:r>
      <w:r>
        <w:rPr>
          <w:rFonts w:ascii="Times New Roman" w:hAnsi="Times New Roman" w:cs="Times New Roman"/>
          <w:sz w:val="24"/>
          <w:szCs w:val="24"/>
        </w:rPr>
        <w:tab/>
      </w:r>
      <w:r>
        <w:rPr>
          <w:rFonts w:ascii="Times New Roman" w:hAnsi="Times New Roman" w:cs="Times New Roman"/>
          <w:sz w:val="24"/>
          <w:szCs w:val="24"/>
          <w:lang w:val="en-US"/>
        </w:rPr>
        <w:tab/>
        <w:t>23</w:t>
      </w:r>
    </w:p>
    <w:p w:rsidR="00FD40BE" w:rsidRDefault="00FD40BE" w:rsidP="00A01189">
      <w:pPr>
        <w:pStyle w:val="ListParagraph"/>
        <w:numPr>
          <w:ilvl w:val="0"/>
          <w:numId w:val="42"/>
        </w:numPr>
        <w:tabs>
          <w:tab w:val="center" w:leader="dot" w:pos="6663"/>
          <w:tab w:val="left" w:pos="6917"/>
        </w:tabs>
        <w:spacing w:after="0" w:line="360" w:lineRule="auto"/>
        <w:ind w:right="425" w:hanging="186"/>
        <w:rPr>
          <w:rFonts w:ascii="Times New Roman" w:hAnsi="Times New Roman" w:cs="Times New Roman"/>
          <w:sz w:val="24"/>
          <w:szCs w:val="24"/>
        </w:rPr>
      </w:pPr>
      <w:r>
        <w:rPr>
          <w:rFonts w:ascii="Times New Roman" w:hAnsi="Times New Roman" w:cs="Times New Roman"/>
          <w:sz w:val="24"/>
          <w:szCs w:val="24"/>
        </w:rPr>
        <w:t>Speed Reading is Silent Reading</w:t>
      </w:r>
      <w:r>
        <w:rPr>
          <w:rFonts w:ascii="Times New Roman" w:hAnsi="Times New Roman" w:cs="Times New Roman"/>
          <w:sz w:val="24"/>
          <w:szCs w:val="24"/>
        </w:rPr>
        <w:tab/>
      </w:r>
      <w:r>
        <w:rPr>
          <w:rFonts w:ascii="Times New Roman" w:hAnsi="Times New Roman" w:cs="Times New Roman"/>
          <w:sz w:val="24"/>
          <w:szCs w:val="24"/>
          <w:lang w:val="en-US"/>
        </w:rPr>
        <w:tab/>
        <w:t>23</w:t>
      </w:r>
    </w:p>
    <w:p w:rsidR="00FD40BE" w:rsidRPr="001A7A41" w:rsidRDefault="00FD40BE" w:rsidP="00FD40BE">
      <w:pPr>
        <w:pStyle w:val="ListParagraph"/>
        <w:tabs>
          <w:tab w:val="center" w:leader="dot" w:pos="6663"/>
          <w:tab w:val="left" w:pos="6917"/>
        </w:tabs>
        <w:spacing w:after="0" w:line="360" w:lineRule="auto"/>
        <w:ind w:left="2694" w:right="425"/>
        <w:rPr>
          <w:rFonts w:ascii="Times New Roman" w:hAnsi="Times New Roman" w:cs="Times New Roman"/>
          <w:sz w:val="24"/>
          <w:szCs w:val="24"/>
          <w:lang w:val="en-US"/>
        </w:rPr>
      </w:pPr>
      <w:r>
        <w:rPr>
          <w:rFonts w:ascii="Times New Roman" w:hAnsi="Times New Roman" w:cs="Times New Roman"/>
          <w:sz w:val="24"/>
          <w:szCs w:val="24"/>
        </w:rPr>
        <w:t>3.Speed Reading is Concentrating</w:t>
      </w:r>
      <w:r>
        <w:rPr>
          <w:rFonts w:ascii="Times New Roman" w:hAnsi="Times New Roman" w:cs="Times New Roman"/>
          <w:sz w:val="24"/>
          <w:szCs w:val="24"/>
        </w:rPr>
        <w:tab/>
      </w:r>
      <w:r>
        <w:rPr>
          <w:rFonts w:ascii="Times New Roman" w:hAnsi="Times New Roman" w:cs="Times New Roman"/>
          <w:sz w:val="24"/>
          <w:szCs w:val="24"/>
          <w:lang w:val="en-US"/>
        </w:rPr>
        <w:tab/>
        <w:t>24</w:t>
      </w:r>
    </w:p>
    <w:p w:rsidR="00FD40BE" w:rsidRPr="00595FAA" w:rsidRDefault="00FD40BE" w:rsidP="00A01189">
      <w:pPr>
        <w:pStyle w:val="ListParagraph"/>
        <w:numPr>
          <w:ilvl w:val="0"/>
          <w:numId w:val="43"/>
        </w:numPr>
        <w:tabs>
          <w:tab w:val="center" w:leader="dot" w:pos="6663"/>
          <w:tab w:val="left" w:pos="6917"/>
        </w:tabs>
        <w:spacing w:after="0" w:line="360" w:lineRule="auto"/>
        <w:ind w:right="425"/>
        <w:rPr>
          <w:rFonts w:ascii="Times New Roman" w:hAnsi="Times New Roman" w:cs="Times New Roman"/>
          <w:sz w:val="24"/>
          <w:szCs w:val="24"/>
        </w:rPr>
      </w:pPr>
      <w:r>
        <w:rPr>
          <w:rFonts w:ascii="Times New Roman" w:hAnsi="Times New Roman" w:cs="Times New Roman"/>
          <w:sz w:val="24"/>
          <w:szCs w:val="24"/>
        </w:rPr>
        <w:t>Procedure of Speed reading Strategy</w:t>
      </w:r>
      <w:r>
        <w:rPr>
          <w:rFonts w:ascii="Times New Roman" w:hAnsi="Times New Roman" w:cs="Times New Roman"/>
          <w:sz w:val="24"/>
          <w:szCs w:val="24"/>
        </w:rPr>
        <w:tab/>
      </w:r>
      <w:r>
        <w:rPr>
          <w:rFonts w:ascii="Times New Roman" w:hAnsi="Times New Roman" w:cs="Times New Roman"/>
          <w:sz w:val="24"/>
          <w:szCs w:val="24"/>
          <w:lang w:val="en-US"/>
        </w:rPr>
        <w:tab/>
        <w:t>25</w:t>
      </w:r>
    </w:p>
    <w:p w:rsidR="00FD40BE" w:rsidRPr="00DF2628" w:rsidRDefault="00FD40BE" w:rsidP="00A01189">
      <w:pPr>
        <w:pStyle w:val="ListParagraph"/>
        <w:numPr>
          <w:ilvl w:val="0"/>
          <w:numId w:val="43"/>
        </w:numPr>
        <w:tabs>
          <w:tab w:val="center" w:leader="dot" w:pos="6663"/>
          <w:tab w:val="left" w:pos="6917"/>
        </w:tabs>
        <w:spacing w:after="0" w:line="360" w:lineRule="auto"/>
        <w:ind w:right="425"/>
        <w:rPr>
          <w:rFonts w:ascii="Times New Roman" w:hAnsi="Times New Roman" w:cs="Times New Roman"/>
          <w:sz w:val="24"/>
          <w:szCs w:val="24"/>
        </w:rPr>
      </w:pPr>
      <w:r>
        <w:rPr>
          <w:rFonts w:ascii="Times New Roman" w:hAnsi="Times New Roman" w:cs="Times New Roman"/>
          <w:sz w:val="24"/>
          <w:szCs w:val="24"/>
        </w:rPr>
        <w:t>The Aplication Speed ReadingStrategy</w:t>
      </w:r>
      <w:r>
        <w:rPr>
          <w:rFonts w:ascii="Times New Roman" w:hAnsi="Times New Roman" w:cs="Times New Roman"/>
          <w:sz w:val="24"/>
          <w:szCs w:val="24"/>
          <w:lang w:val="en-US"/>
        </w:rPr>
        <w:tab/>
      </w:r>
      <w:r>
        <w:rPr>
          <w:rFonts w:ascii="Times New Roman" w:hAnsi="Times New Roman" w:cs="Times New Roman"/>
          <w:sz w:val="24"/>
          <w:szCs w:val="24"/>
          <w:lang w:val="en-US"/>
        </w:rPr>
        <w:tab/>
        <w:t>26</w:t>
      </w:r>
    </w:p>
    <w:p w:rsidR="00FD40BE" w:rsidRDefault="00FD40BE" w:rsidP="00A01189">
      <w:pPr>
        <w:pStyle w:val="ListParagraph"/>
        <w:numPr>
          <w:ilvl w:val="0"/>
          <w:numId w:val="36"/>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PREVIOUS OF STUDY</w:t>
      </w:r>
      <w:r>
        <w:rPr>
          <w:rFonts w:ascii="Times New Roman" w:hAnsi="Times New Roman" w:cs="Times New Roman"/>
          <w:sz w:val="24"/>
          <w:szCs w:val="24"/>
          <w:lang w:val="en-US"/>
        </w:rPr>
        <w:tab/>
      </w:r>
      <w:r>
        <w:rPr>
          <w:rFonts w:ascii="Times New Roman" w:hAnsi="Times New Roman" w:cs="Times New Roman"/>
          <w:sz w:val="24"/>
          <w:szCs w:val="24"/>
          <w:lang w:val="en-US"/>
        </w:rPr>
        <w:tab/>
        <w:t>28</w:t>
      </w:r>
    </w:p>
    <w:p w:rsidR="00FD40BE" w:rsidRDefault="00FD40BE" w:rsidP="00A01189">
      <w:pPr>
        <w:pStyle w:val="ListParagraph"/>
        <w:numPr>
          <w:ilvl w:val="0"/>
          <w:numId w:val="36"/>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CONCEPTUAL FRAMEWORK</w:t>
      </w:r>
      <w:r>
        <w:rPr>
          <w:rFonts w:ascii="Times New Roman" w:hAnsi="Times New Roman" w:cs="Times New Roman"/>
          <w:sz w:val="24"/>
          <w:szCs w:val="24"/>
          <w:lang w:val="en-US"/>
        </w:rPr>
        <w:tab/>
      </w:r>
      <w:r>
        <w:rPr>
          <w:rFonts w:ascii="Times New Roman" w:hAnsi="Times New Roman" w:cs="Times New Roman"/>
          <w:sz w:val="24"/>
          <w:szCs w:val="24"/>
          <w:lang w:val="en-US"/>
        </w:rPr>
        <w:tab/>
        <w:t>29</w:t>
      </w:r>
    </w:p>
    <w:p w:rsidR="00FD40BE" w:rsidRPr="00E75494" w:rsidRDefault="00FD40BE" w:rsidP="00A01189">
      <w:pPr>
        <w:pStyle w:val="ListParagraph"/>
        <w:numPr>
          <w:ilvl w:val="0"/>
          <w:numId w:val="36"/>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HYPHOTESIS</w:t>
      </w:r>
      <w:r>
        <w:rPr>
          <w:rFonts w:ascii="Times New Roman" w:hAnsi="Times New Roman" w:cs="Times New Roman"/>
          <w:sz w:val="24"/>
          <w:szCs w:val="24"/>
          <w:lang w:val="en-US"/>
        </w:rPr>
        <w:tab/>
      </w:r>
      <w:r>
        <w:rPr>
          <w:rFonts w:ascii="Times New Roman" w:hAnsi="Times New Roman" w:cs="Times New Roman"/>
          <w:sz w:val="24"/>
          <w:szCs w:val="24"/>
          <w:lang w:val="en-US"/>
        </w:rPr>
        <w:tab/>
        <w:t>30</w:t>
      </w:r>
    </w:p>
    <w:p w:rsidR="00FD40BE" w:rsidRPr="008B03A3"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sidRPr="008B03A3">
        <w:rPr>
          <w:rFonts w:ascii="Times New Roman" w:hAnsi="Times New Roman" w:cs="Times New Roman"/>
          <w:b/>
          <w:sz w:val="24"/>
          <w:szCs w:val="24"/>
        </w:rPr>
        <w:t>CHAPTER III METHODOLY OF RESEARCH</w:t>
      </w:r>
    </w:p>
    <w:p w:rsidR="00FD40BE" w:rsidRPr="006D5979" w:rsidRDefault="00FD40BE" w:rsidP="00A01189">
      <w:pPr>
        <w:pStyle w:val="ListParagraph"/>
        <w:numPr>
          <w:ilvl w:val="0"/>
          <w:numId w:val="37"/>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The Research Method</w:t>
      </w:r>
      <w:r>
        <w:rPr>
          <w:rFonts w:ascii="Times New Roman" w:hAnsi="Times New Roman" w:cs="Times New Roman"/>
          <w:sz w:val="24"/>
          <w:szCs w:val="24"/>
        </w:rPr>
        <w:tab/>
      </w:r>
      <w:r>
        <w:rPr>
          <w:rFonts w:ascii="Times New Roman" w:hAnsi="Times New Roman" w:cs="Times New Roman"/>
          <w:sz w:val="24"/>
          <w:szCs w:val="24"/>
          <w:lang w:val="en-US"/>
        </w:rPr>
        <w:tab/>
        <w:t>31</w:t>
      </w:r>
    </w:p>
    <w:p w:rsidR="00FD40BE" w:rsidRPr="006D5979" w:rsidRDefault="00FD40BE" w:rsidP="00A01189">
      <w:pPr>
        <w:pStyle w:val="ListParagraph"/>
        <w:numPr>
          <w:ilvl w:val="0"/>
          <w:numId w:val="37"/>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The Place and Time of Study</w:t>
      </w:r>
      <w:r>
        <w:rPr>
          <w:rFonts w:ascii="Times New Roman" w:hAnsi="Times New Roman" w:cs="Times New Roman"/>
          <w:sz w:val="24"/>
          <w:szCs w:val="24"/>
        </w:rPr>
        <w:tab/>
      </w:r>
      <w:r>
        <w:rPr>
          <w:rFonts w:ascii="Times New Roman" w:hAnsi="Times New Roman" w:cs="Times New Roman"/>
          <w:sz w:val="24"/>
          <w:szCs w:val="24"/>
          <w:lang w:val="en-US"/>
        </w:rPr>
        <w:tab/>
        <w:t>33</w:t>
      </w:r>
    </w:p>
    <w:p w:rsidR="00FD40BE" w:rsidRPr="006D5979" w:rsidRDefault="00FD40BE" w:rsidP="00A01189">
      <w:pPr>
        <w:pStyle w:val="ListParagraph"/>
        <w:numPr>
          <w:ilvl w:val="0"/>
          <w:numId w:val="37"/>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Population and Sample of The Research</w:t>
      </w:r>
      <w:r>
        <w:rPr>
          <w:rFonts w:ascii="Times New Roman" w:hAnsi="Times New Roman" w:cs="Times New Roman"/>
          <w:sz w:val="24"/>
          <w:szCs w:val="24"/>
        </w:rPr>
        <w:tab/>
      </w:r>
      <w:r>
        <w:rPr>
          <w:rFonts w:ascii="Times New Roman" w:hAnsi="Times New Roman" w:cs="Times New Roman"/>
          <w:sz w:val="24"/>
          <w:szCs w:val="24"/>
          <w:lang w:val="en-US"/>
        </w:rPr>
        <w:tab/>
        <w:t>33</w:t>
      </w:r>
    </w:p>
    <w:p w:rsidR="00FD40BE" w:rsidRPr="006D5979" w:rsidRDefault="00FD40BE" w:rsidP="00A01189">
      <w:pPr>
        <w:pStyle w:val="ListParagraph"/>
        <w:numPr>
          <w:ilvl w:val="0"/>
          <w:numId w:val="37"/>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Technique of Collecting</w:t>
      </w:r>
      <w:r>
        <w:rPr>
          <w:rFonts w:ascii="Times New Roman" w:hAnsi="Times New Roman" w:cs="Times New Roman"/>
          <w:sz w:val="24"/>
          <w:szCs w:val="24"/>
        </w:rPr>
        <w:tab/>
      </w:r>
      <w:r>
        <w:rPr>
          <w:rFonts w:ascii="Times New Roman" w:hAnsi="Times New Roman" w:cs="Times New Roman"/>
          <w:sz w:val="24"/>
          <w:szCs w:val="24"/>
          <w:lang w:val="en-US"/>
        </w:rPr>
        <w:tab/>
        <w:t>35</w:t>
      </w:r>
      <w:r>
        <w:rPr>
          <w:rFonts w:ascii="Times New Roman" w:hAnsi="Times New Roman" w:cs="Times New Roman"/>
          <w:sz w:val="24"/>
          <w:szCs w:val="24"/>
          <w:lang w:val="en-US"/>
        </w:rPr>
        <w:tab/>
      </w:r>
    </w:p>
    <w:p w:rsidR="00FD40BE" w:rsidRPr="00383AE0" w:rsidRDefault="00FD40BE" w:rsidP="00A01189">
      <w:pPr>
        <w:pStyle w:val="ListParagraph"/>
        <w:numPr>
          <w:ilvl w:val="0"/>
          <w:numId w:val="37"/>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The Research Instruments</w:t>
      </w:r>
      <w:r>
        <w:rPr>
          <w:rFonts w:ascii="Times New Roman" w:hAnsi="Times New Roman" w:cs="Times New Roman"/>
          <w:sz w:val="24"/>
          <w:szCs w:val="24"/>
        </w:rPr>
        <w:tab/>
      </w:r>
      <w:r>
        <w:rPr>
          <w:rFonts w:ascii="Times New Roman" w:hAnsi="Times New Roman" w:cs="Times New Roman"/>
          <w:sz w:val="24"/>
          <w:szCs w:val="24"/>
          <w:lang w:val="en-US"/>
        </w:rPr>
        <w:tab/>
        <w:t>36</w:t>
      </w:r>
    </w:p>
    <w:p w:rsidR="00FD40BE" w:rsidRPr="006D5979" w:rsidRDefault="00FD40BE" w:rsidP="00A01189">
      <w:pPr>
        <w:pStyle w:val="ListParagraph"/>
        <w:numPr>
          <w:ilvl w:val="0"/>
          <w:numId w:val="37"/>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Technique of Analyzing Data.</w:t>
      </w:r>
      <w:r>
        <w:rPr>
          <w:rFonts w:ascii="Times New Roman" w:hAnsi="Times New Roman" w:cs="Times New Roman"/>
          <w:sz w:val="24"/>
          <w:szCs w:val="24"/>
        </w:rPr>
        <w:tab/>
      </w:r>
      <w:r>
        <w:rPr>
          <w:rFonts w:ascii="Times New Roman" w:hAnsi="Times New Roman" w:cs="Times New Roman"/>
          <w:sz w:val="24"/>
          <w:szCs w:val="24"/>
          <w:lang w:val="en-US"/>
        </w:rPr>
        <w:tab/>
        <w:t>37</w:t>
      </w:r>
    </w:p>
    <w:p w:rsidR="00FD40BE" w:rsidRPr="00383AE0"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sidRPr="008B03A3">
        <w:rPr>
          <w:rFonts w:ascii="Times New Roman" w:hAnsi="Times New Roman" w:cs="Times New Roman"/>
          <w:b/>
          <w:sz w:val="24"/>
          <w:szCs w:val="24"/>
        </w:rPr>
        <w:t>C</w:t>
      </w:r>
      <w:r>
        <w:rPr>
          <w:rFonts w:ascii="Times New Roman" w:hAnsi="Times New Roman" w:cs="Times New Roman"/>
          <w:b/>
          <w:sz w:val="24"/>
          <w:szCs w:val="24"/>
        </w:rPr>
        <w:t>HAPTER IV      RESULT AND DISCUSSION</w:t>
      </w:r>
    </w:p>
    <w:p w:rsidR="00FD40BE" w:rsidRPr="00C85AD0" w:rsidRDefault="00FD40BE" w:rsidP="00A01189">
      <w:pPr>
        <w:pStyle w:val="ListParagraph"/>
        <w:numPr>
          <w:ilvl w:val="0"/>
          <w:numId w:val="38"/>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Description of Data</w:t>
      </w:r>
      <w:r>
        <w:rPr>
          <w:rFonts w:ascii="Times New Roman" w:hAnsi="Times New Roman" w:cs="Times New Roman"/>
          <w:sz w:val="24"/>
          <w:szCs w:val="24"/>
        </w:rPr>
        <w:tab/>
      </w:r>
      <w:r>
        <w:rPr>
          <w:rFonts w:ascii="Times New Roman" w:hAnsi="Times New Roman" w:cs="Times New Roman"/>
          <w:sz w:val="24"/>
          <w:szCs w:val="24"/>
          <w:lang w:val="en-US"/>
        </w:rPr>
        <w:tab/>
        <w:t>39</w:t>
      </w:r>
    </w:p>
    <w:p w:rsidR="00FD40BE" w:rsidRDefault="00FD40BE" w:rsidP="00A01189">
      <w:pPr>
        <w:pStyle w:val="ListParagraph"/>
        <w:numPr>
          <w:ilvl w:val="0"/>
          <w:numId w:val="38"/>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Analysis of Data.</w:t>
      </w:r>
      <w:r>
        <w:rPr>
          <w:rFonts w:ascii="Times New Roman" w:hAnsi="Times New Roman" w:cs="Times New Roman"/>
          <w:sz w:val="24"/>
          <w:szCs w:val="24"/>
        </w:rPr>
        <w:tab/>
      </w:r>
      <w:r>
        <w:rPr>
          <w:rFonts w:ascii="Times New Roman" w:hAnsi="Times New Roman" w:cs="Times New Roman"/>
          <w:sz w:val="24"/>
          <w:szCs w:val="24"/>
          <w:lang w:val="en-US"/>
        </w:rPr>
        <w:tab/>
        <w:t>47</w:t>
      </w:r>
    </w:p>
    <w:p w:rsidR="00FD40BE" w:rsidRPr="006D5979" w:rsidRDefault="00FD40BE" w:rsidP="00A01189">
      <w:pPr>
        <w:pStyle w:val="ListParagraph"/>
        <w:numPr>
          <w:ilvl w:val="0"/>
          <w:numId w:val="38"/>
        </w:numPr>
        <w:tabs>
          <w:tab w:val="center" w:leader="dot" w:pos="6663"/>
          <w:tab w:val="left" w:pos="6917"/>
        </w:tabs>
        <w:spacing w:after="0" w:line="360" w:lineRule="auto"/>
        <w:ind w:left="2160" w:right="425"/>
        <w:rPr>
          <w:rFonts w:ascii="Times New Roman" w:hAnsi="Times New Roman" w:cs="Times New Roman"/>
          <w:sz w:val="24"/>
          <w:szCs w:val="24"/>
        </w:rPr>
      </w:pPr>
      <w:r>
        <w:rPr>
          <w:rFonts w:ascii="Times New Roman" w:hAnsi="Times New Roman" w:cs="Times New Roman"/>
          <w:sz w:val="24"/>
          <w:szCs w:val="24"/>
        </w:rPr>
        <w:t>Interpretation of Data</w:t>
      </w:r>
      <w:r>
        <w:rPr>
          <w:rFonts w:ascii="Times New Roman" w:hAnsi="Times New Roman" w:cs="Times New Roman"/>
          <w:sz w:val="24"/>
          <w:szCs w:val="24"/>
        </w:rPr>
        <w:tab/>
      </w:r>
      <w:r>
        <w:rPr>
          <w:rFonts w:ascii="Times New Roman" w:hAnsi="Times New Roman" w:cs="Times New Roman"/>
          <w:sz w:val="24"/>
          <w:szCs w:val="24"/>
          <w:lang w:val="en-US"/>
        </w:rPr>
        <w:tab/>
        <w:t>53</w:t>
      </w:r>
    </w:p>
    <w:p w:rsidR="00FD40BE" w:rsidRPr="008B03A3" w:rsidRDefault="00FD40BE" w:rsidP="00FD40BE">
      <w:pPr>
        <w:tabs>
          <w:tab w:val="center" w:leader="dot" w:pos="6663"/>
          <w:tab w:val="left" w:pos="6917"/>
        </w:tabs>
        <w:spacing w:after="0" w:line="360" w:lineRule="auto"/>
        <w:ind w:right="425"/>
        <w:rPr>
          <w:rFonts w:ascii="Times New Roman" w:hAnsi="Times New Roman" w:cs="Times New Roman"/>
          <w:b/>
          <w:sz w:val="24"/>
          <w:szCs w:val="24"/>
        </w:rPr>
      </w:pPr>
      <w:r w:rsidRPr="008B03A3">
        <w:rPr>
          <w:rFonts w:ascii="Times New Roman" w:hAnsi="Times New Roman" w:cs="Times New Roman"/>
          <w:b/>
          <w:sz w:val="24"/>
          <w:szCs w:val="24"/>
        </w:rPr>
        <w:t>CHAPTER V CONCLUSION AND SUGGESTION</w:t>
      </w:r>
    </w:p>
    <w:p w:rsidR="00FD40BE" w:rsidRPr="006D5979" w:rsidRDefault="00FD40BE" w:rsidP="00A01189">
      <w:pPr>
        <w:pStyle w:val="ListParagraph"/>
        <w:numPr>
          <w:ilvl w:val="0"/>
          <w:numId w:val="39"/>
        </w:numPr>
        <w:tabs>
          <w:tab w:val="center" w:leader="dot" w:pos="6663"/>
          <w:tab w:val="left" w:pos="6917"/>
        </w:tabs>
        <w:spacing w:after="0" w:line="360" w:lineRule="auto"/>
        <w:ind w:left="2160" w:right="425"/>
        <w:rPr>
          <w:rFonts w:ascii="Times New Roman" w:hAnsi="Times New Roman" w:cs="Times New Roman"/>
          <w:sz w:val="24"/>
          <w:szCs w:val="24"/>
        </w:rPr>
      </w:pPr>
      <w:r w:rsidRPr="006D5979">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lang w:val="en-US"/>
        </w:rPr>
        <w:tab/>
        <w:t>57</w:t>
      </w:r>
    </w:p>
    <w:p w:rsidR="00FD40BE" w:rsidRPr="008E4006" w:rsidRDefault="00FD40BE" w:rsidP="00A01189">
      <w:pPr>
        <w:pStyle w:val="ListParagraph"/>
        <w:numPr>
          <w:ilvl w:val="0"/>
          <w:numId w:val="39"/>
        </w:numPr>
        <w:tabs>
          <w:tab w:val="center" w:leader="dot" w:pos="6663"/>
          <w:tab w:val="left" w:pos="6917"/>
        </w:tabs>
        <w:spacing w:after="0" w:line="360" w:lineRule="auto"/>
        <w:ind w:left="2160" w:right="425"/>
        <w:rPr>
          <w:rFonts w:ascii="Times New Roman" w:hAnsi="Times New Roman" w:cs="Times New Roman"/>
          <w:sz w:val="24"/>
          <w:szCs w:val="24"/>
        </w:rPr>
      </w:pPr>
      <w:r w:rsidRPr="006D5979">
        <w:rPr>
          <w:rFonts w:ascii="Times New Roman" w:hAnsi="Times New Roman" w:cs="Times New Roman"/>
          <w:sz w:val="24"/>
          <w:szCs w:val="24"/>
        </w:rPr>
        <w:t>Suggestion</w:t>
      </w:r>
      <w:r>
        <w:rPr>
          <w:rFonts w:ascii="Times New Roman" w:hAnsi="Times New Roman" w:cs="Times New Roman"/>
          <w:sz w:val="24"/>
          <w:szCs w:val="24"/>
        </w:rPr>
        <w:tab/>
      </w:r>
      <w:r>
        <w:rPr>
          <w:rFonts w:ascii="Times New Roman" w:hAnsi="Times New Roman" w:cs="Times New Roman"/>
          <w:sz w:val="24"/>
          <w:szCs w:val="24"/>
          <w:lang w:val="en-US"/>
        </w:rPr>
        <w:tab/>
        <w:t>59</w:t>
      </w:r>
    </w:p>
    <w:p w:rsidR="00FD40BE" w:rsidRPr="005A6BD1" w:rsidRDefault="00FD40BE" w:rsidP="00FD40BE">
      <w:pPr>
        <w:pStyle w:val="ListParagraph"/>
        <w:tabs>
          <w:tab w:val="center" w:leader="dot" w:pos="6663"/>
          <w:tab w:val="left" w:pos="6917"/>
        </w:tabs>
        <w:spacing w:after="0" w:line="360" w:lineRule="auto"/>
        <w:ind w:left="2160" w:right="425"/>
        <w:rPr>
          <w:rFonts w:ascii="Times New Roman" w:hAnsi="Times New Roman" w:cs="Times New Roman"/>
          <w:sz w:val="24"/>
          <w:szCs w:val="24"/>
        </w:rPr>
      </w:pPr>
    </w:p>
    <w:p w:rsidR="00FD40BE" w:rsidRDefault="00FD40BE" w:rsidP="00FD40BE">
      <w:pPr>
        <w:tabs>
          <w:tab w:val="center" w:leader="dot" w:pos="6663"/>
          <w:tab w:val="left" w:pos="6917"/>
        </w:tabs>
        <w:spacing w:after="0" w:line="360" w:lineRule="auto"/>
        <w:ind w:right="425"/>
        <w:rPr>
          <w:rFonts w:ascii="Times New Roman" w:hAnsi="Times New Roman" w:cs="Times New Roman"/>
          <w:sz w:val="24"/>
          <w:szCs w:val="24"/>
        </w:rPr>
      </w:pPr>
      <w:r>
        <w:rPr>
          <w:rFonts w:ascii="Times New Roman" w:hAnsi="Times New Roman" w:cs="Times New Roman"/>
          <w:b/>
          <w:bCs/>
          <w:sz w:val="24"/>
          <w:szCs w:val="24"/>
        </w:rPr>
        <w:t>BIBLIOGRAPHY</w:t>
      </w:r>
    </w:p>
    <w:p w:rsidR="00FD40BE" w:rsidRDefault="00FD40BE" w:rsidP="00FD40BE">
      <w:pPr>
        <w:tabs>
          <w:tab w:val="center" w:leader="dot" w:pos="6663"/>
          <w:tab w:val="left" w:pos="6917"/>
        </w:tabs>
        <w:spacing w:after="0" w:line="360" w:lineRule="auto"/>
        <w:ind w:right="425"/>
        <w:rPr>
          <w:rFonts w:ascii="Times New Roman" w:hAnsi="Times New Roman" w:cs="Times New Roman"/>
          <w:b/>
          <w:bCs/>
          <w:sz w:val="24"/>
          <w:szCs w:val="24"/>
        </w:rPr>
      </w:pPr>
      <w:r w:rsidRPr="00021557">
        <w:rPr>
          <w:rFonts w:ascii="Times New Roman" w:hAnsi="Times New Roman" w:cs="Times New Roman"/>
          <w:b/>
          <w:bCs/>
          <w:sz w:val="24"/>
          <w:szCs w:val="24"/>
        </w:rPr>
        <w:t>APPENDICES</w:t>
      </w:r>
    </w:p>
    <w:p w:rsidR="00FD40BE" w:rsidRDefault="00FD40BE" w:rsidP="00FD40BE">
      <w:pPr>
        <w:tabs>
          <w:tab w:val="center" w:leader="dot" w:pos="6663"/>
          <w:tab w:val="left" w:pos="6917"/>
        </w:tabs>
        <w:spacing w:after="0" w:line="480" w:lineRule="auto"/>
        <w:ind w:right="425"/>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TABLES</w:t>
      </w:r>
    </w:p>
    <w:p w:rsidR="00FD40BE" w:rsidRPr="00987679" w:rsidRDefault="00FD40BE" w:rsidP="00FD40BE">
      <w:pPr>
        <w:tabs>
          <w:tab w:val="center" w:leader="dot" w:pos="6663"/>
          <w:tab w:val="left" w:pos="6917"/>
        </w:tabs>
        <w:spacing w:after="0" w:line="480" w:lineRule="auto"/>
        <w:ind w:right="425"/>
        <w:jc w:val="center"/>
        <w:rPr>
          <w:rFonts w:ascii="Times New Roman" w:hAnsi="Times New Roman" w:cs="Times New Roman"/>
          <w:b/>
          <w:bCs/>
          <w:sz w:val="24"/>
          <w:szCs w:val="24"/>
        </w:rPr>
      </w:pP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4.1 Table From Pre-test and Post-test of Experiment Class</w:t>
      </w:r>
      <w:r>
        <w:rPr>
          <w:rFonts w:ascii="Times New Roman" w:hAnsi="Times New Roman" w:cs="Times New Roman"/>
          <w:sz w:val="24"/>
          <w:szCs w:val="24"/>
        </w:rPr>
        <w:tab/>
      </w:r>
      <w:r>
        <w:rPr>
          <w:rFonts w:ascii="Times New Roman" w:hAnsi="Times New Roman" w:cs="Times New Roman"/>
          <w:sz w:val="24"/>
          <w:szCs w:val="24"/>
          <w:lang w:val="en-US"/>
        </w:rPr>
        <w:tab/>
        <w:t>39</w:t>
      </w: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4.2 Table From Pre-test and Post-test of Control Class</w:t>
      </w:r>
      <w:r>
        <w:rPr>
          <w:rFonts w:ascii="Times New Roman" w:hAnsi="Times New Roman" w:cs="Times New Roman"/>
          <w:sz w:val="24"/>
          <w:szCs w:val="24"/>
        </w:rPr>
        <w:tab/>
      </w:r>
      <w:r>
        <w:rPr>
          <w:rFonts w:ascii="Times New Roman" w:hAnsi="Times New Roman" w:cs="Times New Roman"/>
          <w:sz w:val="24"/>
          <w:szCs w:val="24"/>
          <w:lang w:val="en-US"/>
        </w:rPr>
        <w:tab/>
        <w:t>43</w:t>
      </w: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4.3 Table of Distribution Frequency</w:t>
      </w:r>
      <w:r>
        <w:rPr>
          <w:rFonts w:ascii="Times New Roman" w:hAnsi="Times New Roman" w:cs="Times New Roman"/>
          <w:sz w:val="24"/>
          <w:szCs w:val="24"/>
        </w:rPr>
        <w:tab/>
      </w:r>
      <w:r>
        <w:rPr>
          <w:rFonts w:ascii="Times New Roman" w:hAnsi="Times New Roman" w:cs="Times New Roman"/>
          <w:sz w:val="24"/>
          <w:szCs w:val="24"/>
          <w:lang w:val="en-US"/>
        </w:rPr>
        <w:tab/>
        <w:t>47</w:t>
      </w: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4.4 Table Average of the Experiment and Control Class</w:t>
      </w:r>
      <w:r>
        <w:rPr>
          <w:rFonts w:ascii="Times New Roman" w:hAnsi="Times New Roman" w:cs="Times New Roman"/>
          <w:sz w:val="24"/>
          <w:szCs w:val="24"/>
        </w:rPr>
        <w:tab/>
      </w:r>
      <w:r>
        <w:rPr>
          <w:rFonts w:ascii="Times New Roman" w:hAnsi="Times New Roman" w:cs="Times New Roman"/>
          <w:sz w:val="24"/>
          <w:szCs w:val="24"/>
          <w:lang w:val="en-US"/>
        </w:rPr>
        <w:tab/>
        <w:t>55</w:t>
      </w: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Pr="00E54A78"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r>
        <w:rPr>
          <w:rFonts w:asciiTheme="majorBidi" w:hAnsiTheme="majorBidi" w:cstheme="majorBidi"/>
          <w:b/>
          <w:bCs/>
          <w:sz w:val="24"/>
          <w:szCs w:val="24"/>
        </w:rPr>
        <w:br w:type="page"/>
      </w:r>
    </w:p>
    <w:p w:rsidR="00FD40BE" w:rsidRDefault="00FD40BE" w:rsidP="00FD40BE">
      <w:pPr>
        <w:tabs>
          <w:tab w:val="center" w:leader="dot" w:pos="6663"/>
          <w:tab w:val="left" w:pos="6917"/>
        </w:tabs>
        <w:jc w:val="center"/>
        <w:rPr>
          <w:rFonts w:asciiTheme="majorBidi" w:hAnsiTheme="majorBidi" w:cstheme="majorBidi"/>
          <w:b/>
          <w:bCs/>
          <w:sz w:val="24"/>
          <w:szCs w:val="24"/>
        </w:rPr>
      </w:pPr>
      <w:r>
        <w:rPr>
          <w:rFonts w:asciiTheme="majorBidi" w:hAnsiTheme="majorBidi" w:cstheme="majorBidi"/>
          <w:b/>
          <w:bCs/>
          <w:sz w:val="24"/>
          <w:szCs w:val="24"/>
        </w:rPr>
        <w:lastRenderedPageBreak/>
        <w:t>LIST OF GRAPHICS</w:t>
      </w:r>
    </w:p>
    <w:p w:rsidR="00FD40BE" w:rsidRDefault="00FD40BE" w:rsidP="00FD40BE">
      <w:pPr>
        <w:tabs>
          <w:tab w:val="center" w:leader="dot" w:pos="6663"/>
          <w:tab w:val="left" w:pos="6917"/>
        </w:tabs>
        <w:rPr>
          <w:rFonts w:asciiTheme="majorBidi" w:hAnsiTheme="majorBidi" w:cstheme="majorBidi"/>
          <w:b/>
          <w:bCs/>
          <w:sz w:val="24"/>
          <w:szCs w:val="24"/>
        </w:rPr>
      </w:pP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4.1 Graphic From Pre-test and Post-test of Experiment Class</w:t>
      </w:r>
      <w:r>
        <w:rPr>
          <w:rFonts w:ascii="Times New Roman" w:hAnsi="Times New Roman" w:cs="Times New Roman"/>
          <w:sz w:val="24"/>
          <w:szCs w:val="24"/>
        </w:rPr>
        <w:tab/>
      </w:r>
      <w:r>
        <w:rPr>
          <w:rFonts w:ascii="Times New Roman" w:hAnsi="Times New Roman" w:cs="Times New Roman"/>
          <w:sz w:val="24"/>
          <w:szCs w:val="24"/>
          <w:lang w:val="en-US"/>
        </w:rPr>
        <w:tab/>
        <w:t>42</w:t>
      </w: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4.2 Graphic from Pre-test and Post-test of Control Class</w:t>
      </w:r>
      <w:r>
        <w:rPr>
          <w:rFonts w:ascii="Times New Roman" w:hAnsi="Times New Roman" w:cs="Times New Roman"/>
          <w:sz w:val="24"/>
          <w:szCs w:val="24"/>
        </w:rPr>
        <w:tab/>
      </w:r>
      <w:r>
        <w:rPr>
          <w:rFonts w:ascii="Times New Roman" w:hAnsi="Times New Roman" w:cs="Times New Roman"/>
          <w:sz w:val="24"/>
          <w:szCs w:val="24"/>
          <w:lang w:val="en-US"/>
        </w:rPr>
        <w:tab/>
        <w:t>46</w:t>
      </w:r>
    </w:p>
    <w:p w:rsidR="00FD40BE" w:rsidRPr="001A7A41"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lang w:val="en-US"/>
        </w:rPr>
      </w:pPr>
      <w:r>
        <w:rPr>
          <w:rFonts w:ascii="Times New Roman" w:hAnsi="Times New Roman" w:cs="Times New Roman"/>
          <w:sz w:val="24"/>
          <w:szCs w:val="24"/>
        </w:rPr>
        <w:t>4.3 Graphic of Distribution Frequency</w:t>
      </w:r>
      <w:r>
        <w:rPr>
          <w:rFonts w:ascii="Times New Roman" w:hAnsi="Times New Roman" w:cs="Times New Roman"/>
          <w:sz w:val="24"/>
          <w:szCs w:val="24"/>
        </w:rPr>
        <w:tab/>
      </w:r>
      <w:r>
        <w:rPr>
          <w:rFonts w:ascii="Times New Roman" w:hAnsi="Times New Roman" w:cs="Times New Roman"/>
          <w:sz w:val="24"/>
          <w:szCs w:val="24"/>
          <w:lang w:val="en-US"/>
        </w:rPr>
        <w:tab/>
        <w:t>50</w:t>
      </w:r>
    </w:p>
    <w:p w:rsidR="00FD40BE"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rPr>
          <w:rFonts w:asciiTheme="majorBidi" w:hAnsiTheme="majorBidi" w:cstheme="majorBidi"/>
          <w:b/>
          <w:bCs/>
          <w:sz w:val="24"/>
          <w:szCs w:val="24"/>
        </w:rPr>
      </w:pPr>
    </w:p>
    <w:p w:rsidR="00FD40BE" w:rsidRDefault="00FD40BE" w:rsidP="00FD40BE">
      <w:pPr>
        <w:tabs>
          <w:tab w:val="center" w:leader="dot" w:pos="6663"/>
          <w:tab w:val="left" w:pos="6917"/>
        </w:tabs>
        <w:spacing w:after="0" w:line="360" w:lineRule="auto"/>
        <w:ind w:right="425"/>
        <w:jc w:val="center"/>
        <w:rPr>
          <w:rFonts w:asciiTheme="majorBidi" w:hAnsiTheme="majorBidi" w:cstheme="majorBidi"/>
          <w:b/>
          <w:bCs/>
          <w:sz w:val="24"/>
          <w:szCs w:val="24"/>
        </w:rPr>
      </w:pPr>
      <w:r w:rsidRPr="003E7A0A">
        <w:rPr>
          <w:rFonts w:asciiTheme="majorBidi" w:hAnsiTheme="majorBidi" w:cstheme="majorBidi"/>
          <w:b/>
          <w:bCs/>
          <w:sz w:val="24"/>
          <w:szCs w:val="24"/>
        </w:rPr>
        <w:lastRenderedPageBreak/>
        <w:t>LIST OF APPENDICES</w:t>
      </w:r>
    </w:p>
    <w:p w:rsidR="00FD40BE" w:rsidRDefault="00FD40BE" w:rsidP="00FD40BE">
      <w:pPr>
        <w:tabs>
          <w:tab w:val="center" w:leader="dot" w:pos="6663"/>
          <w:tab w:val="left" w:pos="6917"/>
        </w:tabs>
        <w:spacing w:after="0" w:line="360" w:lineRule="auto"/>
        <w:ind w:right="425"/>
        <w:jc w:val="center"/>
        <w:rPr>
          <w:rFonts w:ascii="Times New Roman" w:hAnsi="Times New Roman" w:cs="Times New Roman"/>
          <w:sz w:val="24"/>
          <w:szCs w:val="24"/>
        </w:rPr>
      </w:pPr>
    </w:p>
    <w:p w:rsidR="00FD40BE"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1. Lesson Plan</w:t>
      </w:r>
      <w:r>
        <w:rPr>
          <w:rFonts w:ascii="Times New Roman" w:hAnsi="Times New Roman" w:cs="Times New Roman"/>
          <w:sz w:val="24"/>
          <w:szCs w:val="24"/>
        </w:rPr>
        <w:tab/>
        <w:t>64</w:t>
      </w:r>
    </w:p>
    <w:p w:rsidR="00FD40BE"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2. Instrument of Pre-test</w:t>
      </w:r>
      <w:r>
        <w:rPr>
          <w:rFonts w:ascii="Times New Roman" w:hAnsi="Times New Roman" w:cs="Times New Roman"/>
          <w:sz w:val="24"/>
          <w:szCs w:val="24"/>
        </w:rPr>
        <w:tab/>
        <w:t>78</w:t>
      </w:r>
    </w:p>
    <w:p w:rsidR="00FD40BE"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rPr>
      </w:pPr>
      <w:r>
        <w:rPr>
          <w:rFonts w:ascii="Times New Roman" w:hAnsi="Times New Roman" w:cs="Times New Roman"/>
          <w:sz w:val="24"/>
          <w:szCs w:val="24"/>
        </w:rPr>
        <w:t>3. Instrument of Post-test</w:t>
      </w:r>
      <w:r>
        <w:rPr>
          <w:rFonts w:ascii="Times New Roman" w:hAnsi="Times New Roman" w:cs="Times New Roman"/>
          <w:sz w:val="24"/>
          <w:szCs w:val="24"/>
        </w:rPr>
        <w:tab/>
        <w:t>82</w:t>
      </w:r>
    </w:p>
    <w:p w:rsidR="00FD40BE"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r>
        <w:rPr>
          <w:rFonts w:ascii="Times New Roman" w:hAnsi="Times New Roman" w:cs="Times New Roman"/>
          <w:sz w:val="24"/>
          <w:szCs w:val="24"/>
        </w:rPr>
        <w:t>4. The example result of Pre-test</w:t>
      </w:r>
      <w:r>
        <w:rPr>
          <w:rFonts w:ascii="Times New Roman" w:hAnsi="Times New Roman" w:cs="Times New Roman"/>
          <w:sz w:val="24"/>
          <w:szCs w:val="24"/>
        </w:rPr>
        <w:tab/>
        <w:t>85</w:t>
      </w:r>
    </w:p>
    <w:p w:rsidR="00FD40BE"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r>
        <w:rPr>
          <w:rFonts w:ascii="Times New Roman" w:hAnsi="Times New Roman" w:cs="Times New Roman"/>
          <w:sz w:val="24"/>
          <w:szCs w:val="24"/>
        </w:rPr>
        <w:t>5. The example result of Post-test</w:t>
      </w:r>
      <w:r>
        <w:rPr>
          <w:rFonts w:ascii="Times New Roman" w:hAnsi="Times New Roman" w:cs="Times New Roman"/>
          <w:sz w:val="24"/>
          <w:szCs w:val="24"/>
        </w:rPr>
        <w:tab/>
        <w:t>87</w:t>
      </w:r>
    </w:p>
    <w:p w:rsidR="00FD40BE" w:rsidRDefault="00FD40BE" w:rsidP="00FD40BE">
      <w:pPr>
        <w:tabs>
          <w:tab w:val="center" w:leader="dot" w:pos="6663"/>
          <w:tab w:val="left" w:pos="6917"/>
        </w:tabs>
        <w:spacing w:after="0" w:line="360" w:lineRule="auto"/>
        <w:ind w:right="425"/>
        <w:rPr>
          <w:rFonts w:ascii="Times New Roman" w:hAnsi="Times New Roman" w:cs="Times New Roman"/>
          <w:sz w:val="24"/>
          <w:szCs w:val="24"/>
        </w:rPr>
      </w:pPr>
      <w:r>
        <w:rPr>
          <w:rFonts w:ascii="Times New Roman" w:hAnsi="Times New Roman" w:cs="Times New Roman"/>
          <w:sz w:val="24"/>
          <w:szCs w:val="24"/>
        </w:rPr>
        <w:t>6. Key Answer Pre-test and Post-test</w:t>
      </w:r>
      <w:r>
        <w:rPr>
          <w:rFonts w:ascii="Times New Roman" w:hAnsi="Times New Roman" w:cs="Times New Roman"/>
          <w:sz w:val="24"/>
          <w:szCs w:val="24"/>
        </w:rPr>
        <w:tab/>
        <w:t>92</w:t>
      </w:r>
    </w:p>
    <w:p w:rsidR="00FD40BE"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r>
        <w:rPr>
          <w:rFonts w:ascii="Times New Roman" w:hAnsi="Times New Roman" w:cs="Times New Roman"/>
          <w:sz w:val="24"/>
          <w:szCs w:val="24"/>
        </w:rPr>
        <w:t>7. The Letter of Research Recommendation</w:t>
      </w:r>
      <w:r>
        <w:rPr>
          <w:rFonts w:ascii="Times New Roman" w:hAnsi="Times New Roman" w:cs="Times New Roman"/>
          <w:sz w:val="24"/>
          <w:szCs w:val="24"/>
        </w:rPr>
        <w:tab/>
        <w:t>93</w:t>
      </w:r>
    </w:p>
    <w:p w:rsidR="00FD40BE" w:rsidRPr="00033762"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r>
        <w:rPr>
          <w:rFonts w:ascii="Times New Roman" w:hAnsi="Times New Roman" w:cs="Times New Roman"/>
          <w:sz w:val="24"/>
          <w:szCs w:val="24"/>
        </w:rPr>
        <w:t>8. The Statement Letter from the Principal of MAN 1 Kota Serang.</w:t>
      </w:r>
      <w:r>
        <w:rPr>
          <w:rFonts w:ascii="Times New Roman" w:hAnsi="Times New Roman" w:cs="Times New Roman"/>
          <w:sz w:val="24"/>
          <w:szCs w:val="24"/>
        </w:rPr>
        <w:tab/>
        <w:t>96</w:t>
      </w:r>
    </w:p>
    <w:p w:rsidR="00FD40BE"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r>
        <w:rPr>
          <w:rFonts w:ascii="Times New Roman" w:hAnsi="Times New Roman" w:cs="Times New Roman"/>
          <w:sz w:val="24"/>
          <w:szCs w:val="24"/>
        </w:rPr>
        <w:t>9. Consultation Book</w:t>
      </w:r>
      <w:r>
        <w:rPr>
          <w:rFonts w:ascii="Times New Roman" w:hAnsi="Times New Roman" w:cs="Times New Roman"/>
          <w:sz w:val="24"/>
          <w:szCs w:val="24"/>
        </w:rPr>
        <w:tab/>
        <w:t>97</w:t>
      </w:r>
    </w:p>
    <w:p w:rsidR="00FD40BE" w:rsidRPr="006F2817"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r>
        <w:rPr>
          <w:rFonts w:ascii="Times New Roman" w:hAnsi="Times New Roman" w:cs="Times New Roman"/>
          <w:sz w:val="24"/>
          <w:szCs w:val="24"/>
        </w:rPr>
        <w:t>10. Photos of Research</w:t>
      </w:r>
      <w:r>
        <w:rPr>
          <w:rFonts w:ascii="Times New Roman" w:hAnsi="Times New Roman" w:cs="Times New Roman"/>
          <w:sz w:val="24"/>
          <w:szCs w:val="24"/>
        </w:rPr>
        <w:tab/>
        <w:t>101</w:t>
      </w:r>
    </w:p>
    <w:p w:rsidR="00FD40BE" w:rsidRPr="00CA46EA" w:rsidRDefault="00FD40BE" w:rsidP="00FD40BE">
      <w:pPr>
        <w:pStyle w:val="ListParagraph"/>
        <w:tabs>
          <w:tab w:val="center" w:leader="dot" w:pos="6663"/>
          <w:tab w:val="left" w:pos="6917"/>
        </w:tabs>
        <w:spacing w:after="0" w:line="360" w:lineRule="auto"/>
        <w:ind w:left="0" w:right="425"/>
        <w:jc w:val="both"/>
        <w:rPr>
          <w:rFonts w:ascii="Times New Roman" w:hAnsi="Times New Roman" w:cs="Times New Roman"/>
          <w:sz w:val="24"/>
          <w:szCs w:val="24"/>
        </w:rPr>
      </w:pPr>
    </w:p>
    <w:p w:rsidR="00FD40BE" w:rsidRDefault="00FD40BE" w:rsidP="00FD40BE">
      <w:pPr>
        <w:pStyle w:val="ListParagraph"/>
        <w:tabs>
          <w:tab w:val="center" w:leader="dot" w:pos="6663"/>
          <w:tab w:val="left" w:pos="6917"/>
        </w:tabs>
        <w:spacing w:after="0" w:line="480" w:lineRule="auto"/>
        <w:ind w:left="0" w:right="425"/>
        <w:jc w:val="both"/>
        <w:rPr>
          <w:rFonts w:ascii="Times New Roman" w:hAnsi="Times New Roman" w:cs="Times New Roman"/>
          <w:sz w:val="24"/>
          <w:szCs w:val="24"/>
        </w:rPr>
      </w:pPr>
    </w:p>
    <w:p w:rsidR="00FD40BE" w:rsidRDefault="00FD40BE" w:rsidP="00FD40BE">
      <w:pPr>
        <w:pStyle w:val="ListParagraph"/>
        <w:tabs>
          <w:tab w:val="center" w:leader="dot" w:pos="6663"/>
          <w:tab w:val="left" w:pos="6917"/>
        </w:tabs>
        <w:spacing w:after="0" w:line="480" w:lineRule="auto"/>
        <w:ind w:left="0" w:right="425"/>
        <w:jc w:val="both"/>
        <w:rPr>
          <w:rFonts w:ascii="Times New Roman" w:hAnsi="Times New Roman" w:cs="Times New Roman"/>
          <w:sz w:val="24"/>
          <w:szCs w:val="24"/>
        </w:rPr>
      </w:pPr>
    </w:p>
    <w:p w:rsidR="00FD40BE" w:rsidRDefault="00FD40BE" w:rsidP="00FD40BE">
      <w:pPr>
        <w:tabs>
          <w:tab w:val="center" w:leader="dot" w:pos="6663"/>
          <w:tab w:val="left" w:pos="6917"/>
        </w:tabs>
        <w:spacing w:after="0" w:line="360" w:lineRule="auto"/>
        <w:ind w:right="425"/>
        <w:rPr>
          <w:rFonts w:ascii="Times New Roman" w:hAnsi="Times New Roman" w:cs="Times New Roman"/>
          <w:sz w:val="24"/>
          <w:szCs w:val="24"/>
        </w:rPr>
      </w:pPr>
    </w:p>
    <w:p w:rsidR="00FD40BE" w:rsidRDefault="00FD40BE" w:rsidP="00FD40BE">
      <w:pPr>
        <w:tabs>
          <w:tab w:val="center" w:leader="dot" w:pos="6663"/>
          <w:tab w:val="left" w:pos="6917"/>
        </w:tabs>
        <w:spacing w:after="0" w:line="360" w:lineRule="auto"/>
        <w:ind w:right="425"/>
        <w:jc w:val="both"/>
        <w:rPr>
          <w:rFonts w:ascii="Times New Roman" w:hAnsi="Times New Roman" w:cs="Times New Roman"/>
          <w:sz w:val="24"/>
          <w:szCs w:val="24"/>
        </w:rPr>
      </w:pPr>
    </w:p>
    <w:p w:rsidR="00FD40BE" w:rsidRPr="00036C98" w:rsidRDefault="00FD40BE" w:rsidP="00FD40BE">
      <w:pPr>
        <w:tabs>
          <w:tab w:val="center" w:leader="dot" w:pos="6663"/>
          <w:tab w:val="left" w:pos="6917"/>
        </w:tabs>
        <w:spacing w:after="0" w:line="360" w:lineRule="auto"/>
        <w:ind w:right="425"/>
        <w:jc w:val="center"/>
        <w:rPr>
          <w:rFonts w:ascii="Times New Roman" w:hAnsi="Times New Roman" w:cs="Times New Roman"/>
          <w:sz w:val="24"/>
          <w:szCs w:val="24"/>
        </w:rPr>
      </w:pPr>
    </w:p>
    <w:p w:rsidR="00FD40BE" w:rsidRPr="003E7A0A" w:rsidRDefault="00FD40BE" w:rsidP="00FD40BE">
      <w:pPr>
        <w:pStyle w:val="ListParagraph"/>
        <w:tabs>
          <w:tab w:val="center" w:leader="dot" w:pos="6663"/>
          <w:tab w:val="left" w:pos="6917"/>
        </w:tabs>
        <w:spacing w:after="0" w:line="480" w:lineRule="auto"/>
        <w:ind w:left="0" w:right="425"/>
        <w:jc w:val="both"/>
        <w:rPr>
          <w:rFonts w:ascii="Times New Roman" w:hAnsi="Times New Roman" w:cs="Times New Roman"/>
          <w:sz w:val="24"/>
          <w:szCs w:val="24"/>
        </w:rPr>
      </w:pPr>
    </w:p>
    <w:p w:rsidR="00FD40BE" w:rsidRPr="003E7A0A" w:rsidRDefault="00FD40BE" w:rsidP="00FD40BE">
      <w:pPr>
        <w:pStyle w:val="ListParagraph"/>
        <w:tabs>
          <w:tab w:val="center" w:leader="dot" w:pos="6663"/>
        </w:tabs>
        <w:spacing w:after="0" w:line="480" w:lineRule="auto"/>
        <w:ind w:left="0" w:right="425"/>
        <w:jc w:val="both"/>
        <w:rPr>
          <w:rFonts w:ascii="Times New Roman" w:hAnsi="Times New Roman" w:cs="Times New Roman"/>
          <w:sz w:val="24"/>
          <w:szCs w:val="24"/>
        </w:rPr>
      </w:pPr>
    </w:p>
    <w:p w:rsidR="00FD40BE" w:rsidRDefault="00FD40BE" w:rsidP="00FD40BE">
      <w:pPr>
        <w:autoSpaceDE w:val="0"/>
        <w:autoSpaceDN w:val="0"/>
        <w:adjustRightInd w:val="0"/>
        <w:spacing w:after="0" w:line="480" w:lineRule="auto"/>
        <w:rPr>
          <w:rFonts w:ascii="Times New Roman" w:hAnsi="Times New Roman" w:cs="Times New Roman"/>
          <w:b/>
          <w:sz w:val="24"/>
          <w:szCs w:val="24"/>
        </w:rPr>
      </w:pPr>
    </w:p>
    <w:p w:rsidR="00FD40BE" w:rsidRDefault="00FD40BE" w:rsidP="00C10D2E">
      <w:pPr>
        <w:autoSpaceDE w:val="0"/>
        <w:autoSpaceDN w:val="0"/>
        <w:adjustRightInd w:val="0"/>
        <w:spacing w:after="0" w:line="480" w:lineRule="auto"/>
        <w:jc w:val="center"/>
        <w:rPr>
          <w:rFonts w:ascii="Times New Roman" w:hAnsi="Times New Roman" w:cs="Times New Roman"/>
          <w:b/>
          <w:sz w:val="24"/>
          <w:szCs w:val="24"/>
        </w:rPr>
      </w:pPr>
    </w:p>
    <w:p w:rsidR="00FD40BE" w:rsidRDefault="00FD40BE" w:rsidP="00C10D2E">
      <w:pPr>
        <w:autoSpaceDE w:val="0"/>
        <w:autoSpaceDN w:val="0"/>
        <w:adjustRightInd w:val="0"/>
        <w:spacing w:after="0" w:line="480" w:lineRule="auto"/>
        <w:jc w:val="center"/>
        <w:rPr>
          <w:rFonts w:ascii="Times New Roman" w:hAnsi="Times New Roman" w:cs="Times New Roman"/>
          <w:b/>
          <w:sz w:val="24"/>
          <w:szCs w:val="24"/>
        </w:rPr>
      </w:pPr>
    </w:p>
    <w:p w:rsidR="00FD40BE" w:rsidRDefault="00FD40BE" w:rsidP="00A01189">
      <w:pPr>
        <w:autoSpaceDE w:val="0"/>
        <w:autoSpaceDN w:val="0"/>
        <w:adjustRightInd w:val="0"/>
        <w:spacing w:after="0" w:line="480" w:lineRule="auto"/>
        <w:rPr>
          <w:rFonts w:ascii="Times New Roman" w:hAnsi="Times New Roman" w:cs="Times New Roman"/>
          <w:b/>
          <w:sz w:val="24"/>
          <w:szCs w:val="24"/>
        </w:rPr>
      </w:pPr>
    </w:p>
    <w:p w:rsidR="00C1221B" w:rsidRPr="00673A25" w:rsidRDefault="00C1221B" w:rsidP="00C10D2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Pr="00EE6CA8">
        <w:rPr>
          <w:rFonts w:ascii="Times New Roman" w:hAnsi="Times New Roman" w:cs="Times New Roman"/>
          <w:b/>
          <w:sz w:val="24"/>
          <w:szCs w:val="24"/>
          <w:lang w:val="en-US"/>
        </w:rPr>
        <w:t>I</w:t>
      </w:r>
    </w:p>
    <w:p w:rsidR="00C1221B" w:rsidRPr="00932EA8" w:rsidRDefault="00C1221B" w:rsidP="006F3C5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735003" w:rsidRPr="00EE6CA8" w:rsidRDefault="00735003" w:rsidP="009A1C53">
      <w:pPr>
        <w:autoSpaceDE w:val="0"/>
        <w:autoSpaceDN w:val="0"/>
        <w:adjustRightInd w:val="0"/>
        <w:spacing w:after="0" w:line="480" w:lineRule="auto"/>
        <w:rPr>
          <w:rFonts w:ascii="Times New Roman" w:hAnsi="Times New Roman" w:cs="Times New Roman"/>
          <w:b/>
          <w:sz w:val="24"/>
          <w:szCs w:val="24"/>
          <w:lang w:val="en-US"/>
        </w:rPr>
      </w:pPr>
    </w:p>
    <w:p w:rsidR="00C1221B" w:rsidRPr="003708E9" w:rsidRDefault="00C1221B" w:rsidP="006F3C58">
      <w:pPr>
        <w:pStyle w:val="ListParagraph"/>
        <w:numPr>
          <w:ilvl w:val="0"/>
          <w:numId w:val="7"/>
        </w:numPr>
        <w:autoSpaceDE w:val="0"/>
        <w:autoSpaceDN w:val="0"/>
        <w:adjustRightInd w:val="0"/>
        <w:spacing w:after="0" w:line="480" w:lineRule="auto"/>
        <w:ind w:left="426"/>
        <w:jc w:val="both"/>
        <w:rPr>
          <w:rFonts w:ascii="Times New Roman" w:hAnsi="Times New Roman" w:cs="Times New Roman"/>
          <w:b/>
          <w:sz w:val="24"/>
          <w:szCs w:val="24"/>
        </w:rPr>
      </w:pPr>
      <w:r w:rsidRPr="00EE6CA8">
        <w:rPr>
          <w:rFonts w:ascii="Times New Roman" w:hAnsi="Times New Roman" w:cs="Times New Roman"/>
          <w:b/>
          <w:sz w:val="24"/>
          <w:szCs w:val="24"/>
        </w:rPr>
        <w:t>Background of Study</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t>As a foreign language</w:t>
      </w:r>
      <w:r w:rsidRPr="00EE6CA8">
        <w:rPr>
          <w:rFonts w:ascii="Times New Roman" w:hAnsi="Times New Roman" w:cs="Times New Roman"/>
          <w:sz w:val="24"/>
          <w:szCs w:val="24"/>
          <w:lang w:val="en-US"/>
        </w:rPr>
        <w:t xml:space="preserve"> in Indonesia, English is the</w:t>
      </w:r>
      <w:r w:rsidRPr="00EE6CA8">
        <w:rPr>
          <w:rFonts w:ascii="Times New Roman" w:hAnsi="Times New Roman" w:cs="Times New Roman"/>
          <w:sz w:val="24"/>
          <w:szCs w:val="24"/>
        </w:rPr>
        <w:t xml:space="preserve"> important role in many aspects of life </w:t>
      </w:r>
      <w:r w:rsidRPr="00EE6CA8">
        <w:rPr>
          <w:rFonts w:ascii="Times New Roman" w:hAnsi="Times New Roman" w:cs="Times New Roman"/>
          <w:sz w:val="24"/>
          <w:szCs w:val="24"/>
          <w:lang w:val="en-US"/>
        </w:rPr>
        <w:t>especially in</w:t>
      </w:r>
      <w:r w:rsidRPr="00EE6CA8">
        <w:rPr>
          <w:rFonts w:ascii="Times New Roman" w:hAnsi="Times New Roman" w:cs="Times New Roman"/>
          <w:sz w:val="24"/>
          <w:szCs w:val="24"/>
        </w:rPr>
        <w:t xml:space="preserve"> education</w:t>
      </w:r>
      <w:r w:rsidRPr="00EE6CA8">
        <w:rPr>
          <w:rFonts w:ascii="Times New Roman" w:hAnsi="Times New Roman" w:cs="Times New Roman"/>
          <w:sz w:val="24"/>
          <w:szCs w:val="24"/>
          <w:lang w:val="en-US"/>
        </w:rPr>
        <w:t>.</w:t>
      </w:r>
      <w:r w:rsidRPr="00EE6CA8">
        <w:rPr>
          <w:rFonts w:ascii="Times New Roman" w:hAnsi="Times New Roman" w:cs="Times New Roman"/>
          <w:sz w:val="24"/>
          <w:szCs w:val="24"/>
        </w:rPr>
        <w:t xml:space="preserve"> Related to the problems in teaching English, Indonesia introduces English since in elementary school as </w:t>
      </w:r>
      <w:r w:rsidRPr="00EE6CA8">
        <w:rPr>
          <w:rFonts w:ascii="Times New Roman" w:hAnsi="Times New Roman" w:cs="Times New Roman"/>
          <w:sz w:val="24"/>
          <w:szCs w:val="24"/>
          <w:lang w:val="en-US"/>
        </w:rPr>
        <w:t xml:space="preserve">basic education and </w:t>
      </w:r>
      <w:r w:rsidRPr="00EE6CA8">
        <w:rPr>
          <w:rFonts w:ascii="Times New Roman" w:hAnsi="Times New Roman" w:cs="Times New Roman"/>
          <w:sz w:val="24"/>
          <w:szCs w:val="24"/>
        </w:rPr>
        <w:t xml:space="preserve">a local content, to give English to children as early as possible in order to prepare them in covering the globalization era,english  is the most important language because English becomes the international language. Many in the countries, to be </w:t>
      </w:r>
      <w:r>
        <w:rPr>
          <w:rFonts w:ascii="Times New Roman" w:hAnsi="Times New Roman" w:cs="Times New Roman"/>
          <w:sz w:val="24"/>
          <w:szCs w:val="24"/>
        </w:rPr>
        <w:t>able to communicate them using e</w:t>
      </w:r>
      <w:r w:rsidRPr="00EE6CA8">
        <w:rPr>
          <w:rFonts w:ascii="Times New Roman" w:hAnsi="Times New Roman" w:cs="Times New Roman"/>
          <w:sz w:val="24"/>
          <w:szCs w:val="24"/>
        </w:rPr>
        <w:t>nglish as a communication tool used between countries</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t>In English</w:t>
      </w:r>
      <w:r w:rsidRPr="00EE6CA8">
        <w:rPr>
          <w:rFonts w:ascii="Times New Roman" w:hAnsi="Times New Roman" w:cs="Times New Roman"/>
          <w:sz w:val="24"/>
          <w:szCs w:val="24"/>
          <w:lang w:val="en-US"/>
        </w:rPr>
        <w:t>,</w:t>
      </w:r>
      <w:r w:rsidRPr="00EE6CA8">
        <w:rPr>
          <w:rFonts w:ascii="Times New Roman" w:hAnsi="Times New Roman" w:cs="Times New Roman"/>
          <w:sz w:val="24"/>
          <w:szCs w:val="24"/>
        </w:rPr>
        <w:t>there are four skills</w:t>
      </w:r>
      <w:r w:rsidRPr="00EE6CA8">
        <w:rPr>
          <w:rFonts w:ascii="Times New Roman" w:hAnsi="Times New Roman" w:cs="Times New Roman"/>
          <w:sz w:val="24"/>
          <w:szCs w:val="24"/>
          <w:lang w:val="en-US"/>
        </w:rPr>
        <w:t>, they are</w:t>
      </w:r>
      <w:r w:rsidRPr="00EE6CA8">
        <w:rPr>
          <w:rFonts w:ascii="Times New Roman" w:hAnsi="Times New Roman" w:cs="Times New Roman"/>
          <w:sz w:val="24"/>
          <w:szCs w:val="24"/>
        </w:rPr>
        <w:t xml:space="preserve"> listening, speaking, reading and writing. </w:t>
      </w:r>
      <w:r w:rsidRPr="00EE6CA8">
        <w:rPr>
          <w:rFonts w:ascii="Times New Roman" w:hAnsi="Times New Roman" w:cs="Times New Roman"/>
          <w:sz w:val="24"/>
          <w:szCs w:val="24"/>
          <w:lang w:val="en-US"/>
        </w:rPr>
        <w:t>Students must master the four of language skills, so they can use English actively and passively.</w:t>
      </w:r>
      <w:r w:rsidRPr="00EE6CA8">
        <w:rPr>
          <w:rFonts w:ascii="Times New Roman" w:hAnsi="Times New Roman" w:cs="Times New Roman"/>
          <w:sz w:val="24"/>
          <w:szCs w:val="24"/>
        </w:rPr>
        <w:t xml:space="preserve"> Teaching English is not easy, English teachers should not only master some skills, but the teacher must also be able to master the skills, so that students can learn well. From some skills, there are skills that are very influential for some other skills. One of which is reading </w:t>
      </w:r>
      <w:r w:rsidRPr="00EE6CA8">
        <w:rPr>
          <w:rFonts w:ascii="Times New Roman" w:hAnsi="Times New Roman" w:cs="Times New Roman"/>
          <w:sz w:val="24"/>
          <w:szCs w:val="24"/>
        </w:rPr>
        <w:lastRenderedPageBreak/>
        <w:t>skills, because reading can affect listening, speaking, reading and writing skills. Reading is one of the most important skills. Early on  the child has been taught to read, the purpose is to increase knowledge, and can easily get information. Reading skills is important factors that affect a person activity in communicating. Because by reading, whatever we want can be found.</w:t>
      </w:r>
    </w:p>
    <w:p w:rsidR="00C1221B" w:rsidRPr="00EE6CA8" w:rsidRDefault="00E74E71"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Reading comprehension</w:t>
      </w:r>
      <w:r w:rsidR="00C1221B" w:rsidRPr="00EE6CA8">
        <w:rPr>
          <w:rFonts w:ascii="Times New Roman" w:hAnsi="Times New Roman" w:cs="Times New Roman"/>
          <w:sz w:val="24"/>
          <w:szCs w:val="24"/>
        </w:rPr>
        <w:t xml:space="preserve"> one of</w:t>
      </w:r>
      <w:r>
        <w:rPr>
          <w:rFonts w:ascii="Times New Roman" w:hAnsi="Times New Roman" w:cs="Times New Roman"/>
          <w:sz w:val="24"/>
          <w:szCs w:val="24"/>
        </w:rPr>
        <w:t xml:space="preserve"> the</w:t>
      </w:r>
      <w:r w:rsidR="00C1221B" w:rsidRPr="00EE6CA8">
        <w:rPr>
          <w:rFonts w:ascii="Times New Roman" w:hAnsi="Times New Roman" w:cs="Times New Roman"/>
          <w:sz w:val="24"/>
          <w:szCs w:val="24"/>
        </w:rPr>
        <w:t xml:space="preserve"> language skills, should be mastered well by the students because reading is an essential factor that influences one’s activity in communication. People consider reading as an important activity, so that people usuallysay that reading is the window of the world. By reading, people can get the information widely without going anywhere.</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t>Reading plays an important role in learning process, especially in learning a language. Reading can be defined as a process to build knowledge. Reading is an important way to improve students comprehension of learning english texts. It is one of the important skills to get information.</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EE6CA8">
        <w:rPr>
          <w:rFonts w:ascii="Times New Roman" w:hAnsi="Times New Roman" w:cs="Times New Roman"/>
          <w:sz w:val="24"/>
          <w:szCs w:val="24"/>
        </w:rPr>
        <w:t xml:space="preserve">Based on the observation at MAN 1 Kota Serang, the students did not focus in reading text in English and the students’ activities in teaching learning process of reading skill seems </w:t>
      </w:r>
      <w:r w:rsidRPr="00EE6CA8">
        <w:rPr>
          <w:rFonts w:ascii="Times New Roman" w:hAnsi="Times New Roman" w:cs="Times New Roman"/>
          <w:sz w:val="24"/>
          <w:szCs w:val="24"/>
        </w:rPr>
        <w:lastRenderedPageBreak/>
        <w:t xml:space="preserve">monotonous and not concentrations because teaching reading was focused on reading text, reading aloud and still many students’ read of text spell the same sound. Furthermore, English Teachers was still used traditional or conventional method in teaching reading. </w:t>
      </w:r>
      <w:r w:rsidRPr="00EE6CA8">
        <w:rPr>
          <w:rFonts w:ascii="Times New Roman" w:hAnsi="Times New Roman" w:cs="Times New Roman"/>
          <w:color w:val="000000"/>
          <w:sz w:val="24"/>
          <w:szCs w:val="24"/>
        </w:rPr>
        <w:t>It made the students bored and loses interest in the subjects which affect their reading ability.</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t>The most of the students think that reading in English is very difficult for them, ranging from how to pronounce it even way of speaking in English, because English is not their mother tongue or the language they first heard. Reading in English is like reading in your native language. This means that it is not always necessary to read and understand every word in English.</w:t>
      </w:r>
      <w:r w:rsidRPr="00EE6CA8">
        <w:rPr>
          <w:rStyle w:val="FootnoteReference"/>
          <w:rFonts w:ascii="Times New Roman" w:hAnsi="Times New Roman" w:cs="Times New Roman"/>
          <w:sz w:val="24"/>
          <w:szCs w:val="24"/>
        </w:rPr>
        <w:footnoteReference w:id="2"/>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t>One way to make reading teaching effective is to keep students active so they can enjoy learning and they can improve their reading skills. Reading can be a fun activity when we know the strategy or technique in reading. Reading does not happen in a vacuum. This is done for a purpose, to reach an end. of course for learning to read in the classroom more fun.</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lastRenderedPageBreak/>
        <w:t>Some students think that reading is the most boring activity and few students like to read. In the reading subject, if the teacher gives the full text and then the student must read and understand about it, it makes the students confused and bored. To improve students' reading ability, teachers must develop the material. In teaching reading, teachers should have good methods or techniques, so students do not get bored in learning to read.</w:t>
      </w:r>
    </w:p>
    <w:p w:rsidR="00C1221B" w:rsidRPr="00EE6CA8" w:rsidRDefault="00C1221B" w:rsidP="006F3C58">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EE6CA8">
        <w:rPr>
          <w:rFonts w:ascii="Times New Roman" w:hAnsi="Times New Roman" w:cs="Times New Roman"/>
          <w:sz w:val="24"/>
          <w:szCs w:val="24"/>
        </w:rPr>
        <w:t xml:space="preserve">Students need a strategy in reading to achieve the purpose of reading. Strategy can be one of the solutions for reading activities in the classroom. </w:t>
      </w:r>
      <w:proofErr w:type="gramStart"/>
      <w:r>
        <w:rPr>
          <w:rFonts w:ascii="Times New Roman" w:hAnsi="Times New Roman" w:cs="Times New Roman"/>
          <w:color w:val="000000" w:themeColor="text1"/>
          <w:sz w:val="24"/>
          <w:szCs w:val="24"/>
          <w:lang w:val="en-GB"/>
        </w:rPr>
        <w:t>Because, reading</w:t>
      </w:r>
      <w:r w:rsidR="00064857">
        <w:rPr>
          <w:rFonts w:ascii="Times New Roman" w:hAnsi="Times New Roman" w:cs="Times New Roman"/>
          <w:color w:val="000000" w:themeColor="text1"/>
          <w:sz w:val="24"/>
          <w:szCs w:val="24"/>
        </w:rPr>
        <w:t xml:space="preserve"> </w:t>
      </w:r>
      <w:r w:rsidRPr="00EE6CA8">
        <w:rPr>
          <w:rFonts w:ascii="Times New Roman" w:hAnsi="Times New Roman" w:cs="Times New Roman"/>
          <w:color w:val="000000" w:themeColor="text1"/>
          <w:sz w:val="24"/>
          <w:szCs w:val="24"/>
          <w:lang w:val="en-GB"/>
        </w:rPr>
        <w:t>is not same as writing.</w:t>
      </w:r>
      <w:proofErr w:type="gramEnd"/>
      <w:r w:rsidRPr="00EE6CA8">
        <w:rPr>
          <w:rFonts w:ascii="Times New Roman" w:hAnsi="Times New Roman" w:cs="Times New Roman"/>
          <w:color w:val="000000" w:themeColor="text1"/>
          <w:sz w:val="24"/>
          <w:szCs w:val="24"/>
          <w:lang w:val="en-GB"/>
        </w:rPr>
        <w:t xml:space="preserve"> But good reading </w:t>
      </w:r>
      <w:proofErr w:type="gramStart"/>
      <w:r w:rsidRPr="00EE6CA8">
        <w:rPr>
          <w:rFonts w:ascii="Times New Roman" w:hAnsi="Times New Roman" w:cs="Times New Roman"/>
          <w:color w:val="000000" w:themeColor="text1"/>
          <w:sz w:val="24"/>
          <w:szCs w:val="24"/>
          <w:lang w:val="en-GB"/>
        </w:rPr>
        <w:t>text also provide</w:t>
      </w:r>
      <w:proofErr w:type="gramEnd"/>
      <w:r w:rsidRPr="00EE6CA8">
        <w:rPr>
          <w:rFonts w:ascii="Times New Roman" w:hAnsi="Times New Roman" w:cs="Times New Roman"/>
          <w:color w:val="000000" w:themeColor="text1"/>
          <w:sz w:val="24"/>
          <w:szCs w:val="24"/>
          <w:lang w:val="en-GB"/>
        </w:rPr>
        <w:t xml:space="preserve"> good models for writing. It means students should get something which makes them interested in studying reading. In teaching reading the teacher must have a good method or strategy, so that the students do not bore in learning reading to achieve the expected situation, teacher should give the students’ motivation and choose the suitable strategy that can attract students’ interest in Reading.</w:t>
      </w:r>
    </w:p>
    <w:p w:rsidR="00C1221B" w:rsidRPr="00EE6CA8" w:rsidRDefault="00C1221B" w:rsidP="006F3C58">
      <w:pPr>
        <w:spacing w:line="480" w:lineRule="auto"/>
        <w:ind w:left="426" w:firstLine="294"/>
        <w:jc w:val="both"/>
        <w:rPr>
          <w:rFonts w:ascii="Times New Roman" w:hAnsi="Times New Roman" w:cs="Times New Roman"/>
          <w:sz w:val="24"/>
          <w:szCs w:val="24"/>
        </w:rPr>
      </w:pPr>
      <w:r w:rsidRPr="00EE6CA8">
        <w:rPr>
          <w:rFonts w:ascii="Times New Roman" w:hAnsi="Times New Roman" w:cs="Times New Roman"/>
          <w:sz w:val="24"/>
          <w:szCs w:val="24"/>
        </w:rPr>
        <w:t>For this purpose, the writer proposes a strategy</w:t>
      </w:r>
      <w:r w:rsidR="006E765C">
        <w:rPr>
          <w:rFonts w:ascii="Times New Roman" w:hAnsi="Times New Roman" w:cs="Times New Roman"/>
          <w:sz w:val="24"/>
          <w:szCs w:val="24"/>
        </w:rPr>
        <w:t xml:space="preserve"> named speed reading strategy. </w:t>
      </w:r>
      <w:r w:rsidR="006E765C">
        <w:rPr>
          <w:rFonts w:ascii="Times New Roman" w:hAnsi="Times New Roman" w:cs="Times New Roman"/>
          <w:sz w:val="24"/>
          <w:szCs w:val="24"/>
          <w:lang w:val="en-US"/>
        </w:rPr>
        <w:t>T</w:t>
      </w:r>
      <w:r w:rsidRPr="00EE6CA8">
        <w:rPr>
          <w:rFonts w:ascii="Times New Roman" w:hAnsi="Times New Roman" w:cs="Times New Roman"/>
          <w:sz w:val="24"/>
          <w:szCs w:val="24"/>
        </w:rPr>
        <w:t>o support for students’ development in reading comprehension.</w:t>
      </w:r>
      <w:r w:rsidRPr="00EE6CA8">
        <w:rPr>
          <w:rFonts w:ascii="Times New Roman" w:eastAsia="Times New Roman" w:hAnsi="Times New Roman" w:cs="Times New Roman"/>
          <w:sz w:val="24"/>
          <w:szCs w:val="24"/>
        </w:rPr>
        <w:t xml:space="preserve">This strategy helps </w:t>
      </w:r>
      <w:proofErr w:type="gramStart"/>
      <w:r w:rsidRPr="00EE6CA8">
        <w:rPr>
          <w:rFonts w:ascii="Times New Roman" w:eastAsia="Times New Roman" w:hAnsi="Times New Roman" w:cs="Times New Roman"/>
          <w:sz w:val="24"/>
          <w:szCs w:val="24"/>
        </w:rPr>
        <w:t>to  reading</w:t>
      </w:r>
      <w:proofErr w:type="gramEnd"/>
      <w:r w:rsidRPr="00EE6CA8">
        <w:rPr>
          <w:rFonts w:ascii="Times New Roman" w:eastAsia="Times New Roman" w:hAnsi="Times New Roman" w:cs="Times New Roman"/>
          <w:sz w:val="24"/>
          <w:szCs w:val="24"/>
        </w:rPr>
        <w:t xml:space="preserve"> ability. By using this </w:t>
      </w:r>
      <w:r w:rsidRPr="00EE6CA8">
        <w:rPr>
          <w:rFonts w:ascii="Times New Roman" w:eastAsia="Times New Roman" w:hAnsi="Times New Roman" w:cs="Times New Roman"/>
          <w:sz w:val="24"/>
          <w:szCs w:val="24"/>
        </w:rPr>
        <w:lastRenderedPageBreak/>
        <w:t>strategy, students can read with</w:t>
      </w:r>
      <w:r w:rsidR="006E765C">
        <w:rPr>
          <w:rFonts w:ascii="Times New Roman" w:eastAsia="Times New Roman" w:hAnsi="Times New Roman" w:cs="Times New Roman"/>
          <w:sz w:val="24"/>
          <w:szCs w:val="24"/>
        </w:rPr>
        <w:t xml:space="preserve"> focus and high concentration. </w:t>
      </w:r>
      <w:r w:rsidR="006E765C">
        <w:rPr>
          <w:rFonts w:ascii="Times New Roman" w:eastAsia="Times New Roman" w:hAnsi="Times New Roman" w:cs="Times New Roman"/>
          <w:sz w:val="24"/>
          <w:szCs w:val="24"/>
          <w:lang w:val="en-US"/>
        </w:rPr>
        <w:t>S</w:t>
      </w:r>
      <w:r w:rsidRPr="00EE6CA8">
        <w:rPr>
          <w:rFonts w:ascii="Times New Roman" w:eastAsia="Times New Roman" w:hAnsi="Times New Roman" w:cs="Times New Roman"/>
          <w:sz w:val="24"/>
          <w:szCs w:val="24"/>
        </w:rPr>
        <w:t xml:space="preserve">ome students do the reading, just by reading with the spelling in the book, but not many students understand the contents of the reading, with this strategy allows students to more quickly find information </w:t>
      </w:r>
      <w:r w:rsidRPr="00EE6CA8">
        <w:rPr>
          <w:rStyle w:val="shorttext"/>
          <w:rFonts w:ascii="Times New Roman" w:hAnsi="Times New Roman" w:cs="Times New Roman"/>
          <w:sz w:val="24"/>
          <w:szCs w:val="24"/>
        </w:rPr>
        <w:t xml:space="preserve">and the main idea of a reading quickly. </w:t>
      </w:r>
      <w:r w:rsidR="006E765C">
        <w:rPr>
          <w:rFonts w:ascii="Times New Roman" w:hAnsi="Times New Roman" w:cs="Times New Roman"/>
          <w:sz w:val="24"/>
          <w:szCs w:val="24"/>
          <w:lang w:val="en-US"/>
        </w:rPr>
        <w:t>S</w:t>
      </w:r>
      <w:r w:rsidRPr="00EE6CA8">
        <w:rPr>
          <w:rFonts w:ascii="Times New Roman" w:hAnsi="Times New Roman" w:cs="Times New Roman"/>
          <w:sz w:val="24"/>
          <w:szCs w:val="24"/>
        </w:rPr>
        <w:t>peed reading is how one can read quickly with a better understanding in quick time and remember it well too.</w:t>
      </w:r>
    </w:p>
    <w:p w:rsidR="00C1221B" w:rsidRPr="00982256" w:rsidRDefault="00C1221B" w:rsidP="006F3C58">
      <w:pPr>
        <w:spacing w:line="480" w:lineRule="auto"/>
        <w:ind w:left="426" w:firstLine="294"/>
        <w:jc w:val="both"/>
        <w:rPr>
          <w:rFonts w:ascii="Times New Roman" w:hAnsi="Times New Roman" w:cs="Times New Roman"/>
          <w:b/>
          <w:sz w:val="24"/>
          <w:szCs w:val="24"/>
        </w:rPr>
      </w:pPr>
      <w:r w:rsidRPr="00EE6CA8">
        <w:rPr>
          <w:rFonts w:ascii="Times New Roman" w:eastAsia="Times New Roman" w:hAnsi="Times New Roman" w:cs="Times New Roman"/>
          <w:sz w:val="24"/>
          <w:szCs w:val="24"/>
        </w:rPr>
        <w:t xml:space="preserve">Based on the reasons above, the writer wants to conduct an experimental research in reading comprehension </w:t>
      </w:r>
      <w:r w:rsidRPr="00EE6CA8">
        <w:rPr>
          <w:rFonts w:ascii="Times New Roman" w:eastAsia="Times New Roman" w:hAnsi="Times New Roman" w:cs="Times New Roman"/>
          <w:b/>
          <w:sz w:val="24"/>
          <w:szCs w:val="24"/>
        </w:rPr>
        <w:t>“</w:t>
      </w:r>
      <w:r w:rsidRPr="00EE6CA8">
        <w:rPr>
          <w:rFonts w:ascii="Times New Roman" w:eastAsia="Times New Roman" w:hAnsi="Times New Roman" w:cs="Times New Roman"/>
          <w:b/>
          <w:i/>
          <w:sz w:val="24"/>
          <w:szCs w:val="24"/>
        </w:rPr>
        <w:t xml:space="preserve">The </w:t>
      </w:r>
      <w:r w:rsidRPr="00EE6CA8">
        <w:rPr>
          <w:rFonts w:ascii="Times New Roman" w:hAnsi="Times New Roman" w:cs="Times New Roman"/>
          <w:b/>
          <w:i/>
          <w:sz w:val="24"/>
          <w:szCs w:val="24"/>
        </w:rPr>
        <w:t>effectiveness of Using Speed Reading Strategy on Reading Comprehension</w:t>
      </w:r>
      <w:r w:rsidRPr="00EE6CA8">
        <w:rPr>
          <w:rFonts w:ascii="Times New Roman" w:hAnsi="Times New Roman" w:cs="Times New Roman"/>
          <w:b/>
          <w:sz w:val="24"/>
          <w:szCs w:val="24"/>
        </w:rPr>
        <w:t>”.</w:t>
      </w:r>
    </w:p>
    <w:p w:rsidR="00C1221B" w:rsidRPr="00EE6CA8" w:rsidRDefault="00C1221B" w:rsidP="006F3C58">
      <w:pPr>
        <w:autoSpaceDE w:val="0"/>
        <w:autoSpaceDN w:val="0"/>
        <w:adjustRightInd w:val="0"/>
        <w:spacing w:after="0" w:line="480" w:lineRule="auto"/>
        <w:jc w:val="both"/>
        <w:rPr>
          <w:rFonts w:ascii="Times New Roman" w:hAnsi="Times New Roman" w:cs="Times New Roman"/>
          <w:b/>
          <w:sz w:val="24"/>
          <w:szCs w:val="24"/>
        </w:rPr>
      </w:pPr>
      <w:r w:rsidRPr="00EE6CA8">
        <w:rPr>
          <w:rFonts w:ascii="Times New Roman" w:hAnsi="Times New Roman" w:cs="Times New Roman"/>
          <w:b/>
          <w:sz w:val="24"/>
          <w:szCs w:val="24"/>
        </w:rPr>
        <w:t>B. Identification of Problem</w:t>
      </w:r>
    </w:p>
    <w:p w:rsidR="00C1221B" w:rsidRPr="00EE6CA8" w:rsidRDefault="006E765C" w:rsidP="006F3C58">
      <w:pPr>
        <w:pStyle w:val="ListParagraph"/>
        <w:autoSpaceDE w:val="0"/>
        <w:autoSpaceDN w:val="0"/>
        <w:adjustRightInd w:val="0"/>
        <w:spacing w:after="0" w:line="48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 xml:space="preserve">Based on the </w:t>
      </w:r>
      <w:r>
        <w:rPr>
          <w:rFonts w:ascii="Times New Roman" w:hAnsi="Times New Roman" w:cs="Times New Roman"/>
          <w:bCs/>
          <w:sz w:val="24"/>
          <w:szCs w:val="24"/>
          <w:lang w:val="en-US"/>
        </w:rPr>
        <w:t>i</w:t>
      </w:r>
      <w:r w:rsidR="00C1221B" w:rsidRPr="00EE6CA8">
        <w:rPr>
          <w:rFonts w:ascii="Times New Roman" w:hAnsi="Times New Roman" w:cs="Times New Roman"/>
          <w:bCs/>
          <w:sz w:val="24"/>
          <w:szCs w:val="24"/>
        </w:rPr>
        <w:t>dentification of the problem above, the writer drawn the objectives of the research as follow</w:t>
      </w:r>
      <w:r w:rsidR="000F4AE8">
        <w:rPr>
          <w:rFonts w:ascii="Times New Roman" w:hAnsi="Times New Roman" w:cs="Times New Roman"/>
          <w:bCs/>
          <w:sz w:val="24"/>
          <w:szCs w:val="24"/>
          <w:lang w:val="en-US"/>
        </w:rPr>
        <w:t>s</w:t>
      </w:r>
      <w:r w:rsidR="00C1221B" w:rsidRPr="00EE6CA8">
        <w:rPr>
          <w:rFonts w:ascii="Times New Roman" w:hAnsi="Times New Roman" w:cs="Times New Roman"/>
          <w:bCs/>
          <w:sz w:val="24"/>
          <w:szCs w:val="24"/>
        </w:rPr>
        <w:t>:</w:t>
      </w:r>
    </w:p>
    <w:p w:rsidR="00C1221B" w:rsidRPr="00EE6CA8" w:rsidRDefault="00C1221B" w:rsidP="006F3C58">
      <w:pPr>
        <w:pStyle w:val="ListParagraph"/>
        <w:numPr>
          <w:ilvl w:val="0"/>
          <w:numId w:val="5"/>
        </w:numPr>
        <w:autoSpaceDE w:val="0"/>
        <w:autoSpaceDN w:val="0"/>
        <w:adjustRightInd w:val="0"/>
        <w:spacing w:after="0" w:line="480" w:lineRule="auto"/>
        <w:jc w:val="both"/>
        <w:rPr>
          <w:rFonts w:ascii="Times New Roman" w:hAnsi="Times New Roman" w:cs="Times New Roman"/>
          <w:bCs/>
          <w:sz w:val="24"/>
          <w:szCs w:val="24"/>
        </w:rPr>
      </w:pPr>
      <w:r w:rsidRPr="00EE6CA8">
        <w:rPr>
          <w:rFonts w:ascii="Times New Roman" w:hAnsi="Times New Roman" w:cs="Times New Roman"/>
          <w:bCs/>
          <w:sz w:val="24"/>
          <w:szCs w:val="24"/>
        </w:rPr>
        <w:t>Students feel difficult to learn En</w:t>
      </w:r>
      <w:r w:rsidR="006E765C">
        <w:rPr>
          <w:rFonts w:ascii="Times New Roman" w:hAnsi="Times New Roman" w:cs="Times New Roman"/>
          <w:bCs/>
          <w:sz w:val="24"/>
          <w:szCs w:val="24"/>
        </w:rPr>
        <w:t xml:space="preserve">glish especially in reading at </w:t>
      </w:r>
      <w:r w:rsidR="006E765C">
        <w:rPr>
          <w:rFonts w:ascii="Times New Roman" w:hAnsi="Times New Roman" w:cs="Times New Roman"/>
          <w:bCs/>
          <w:sz w:val="24"/>
          <w:szCs w:val="24"/>
          <w:lang w:val="en-US"/>
        </w:rPr>
        <w:t>s</w:t>
      </w:r>
      <w:r w:rsidRPr="00EE6CA8">
        <w:rPr>
          <w:rFonts w:ascii="Times New Roman" w:hAnsi="Times New Roman" w:cs="Times New Roman"/>
          <w:bCs/>
          <w:sz w:val="24"/>
          <w:szCs w:val="24"/>
        </w:rPr>
        <w:t>econd grade of MAN 1 Kota Serang</w:t>
      </w:r>
    </w:p>
    <w:p w:rsidR="00C1221B" w:rsidRPr="00EE6CA8" w:rsidRDefault="00C1221B" w:rsidP="006F3C58">
      <w:pPr>
        <w:pStyle w:val="ListParagraph"/>
        <w:numPr>
          <w:ilvl w:val="0"/>
          <w:numId w:val="5"/>
        </w:numPr>
        <w:autoSpaceDE w:val="0"/>
        <w:autoSpaceDN w:val="0"/>
        <w:adjustRightInd w:val="0"/>
        <w:spacing w:after="0" w:line="480" w:lineRule="auto"/>
        <w:jc w:val="both"/>
        <w:rPr>
          <w:rFonts w:ascii="Times New Roman" w:hAnsi="Times New Roman" w:cs="Times New Roman"/>
          <w:bCs/>
          <w:sz w:val="24"/>
          <w:szCs w:val="24"/>
        </w:rPr>
      </w:pPr>
      <w:r w:rsidRPr="00EE6CA8">
        <w:rPr>
          <w:rFonts w:ascii="Times New Roman" w:hAnsi="Times New Roman" w:cs="Times New Roman"/>
          <w:bCs/>
          <w:sz w:val="24"/>
          <w:szCs w:val="24"/>
        </w:rPr>
        <w:t>Students of the Second grade of MAN 1 Kota Serang, need interest method</w:t>
      </w:r>
      <w:r>
        <w:rPr>
          <w:rFonts w:ascii="Times New Roman" w:hAnsi="Times New Roman" w:cs="Times New Roman"/>
          <w:bCs/>
          <w:sz w:val="24"/>
          <w:szCs w:val="24"/>
        </w:rPr>
        <w:t xml:space="preserve"> in</w:t>
      </w:r>
      <w:r w:rsidRPr="00EE6CA8">
        <w:rPr>
          <w:rFonts w:ascii="Times New Roman" w:hAnsi="Times New Roman" w:cs="Times New Roman"/>
          <w:bCs/>
          <w:sz w:val="24"/>
          <w:szCs w:val="24"/>
        </w:rPr>
        <w:t xml:space="preserve"> teaching</w:t>
      </w:r>
      <w:r w:rsidR="006E765C">
        <w:rPr>
          <w:rFonts w:ascii="Times New Roman" w:hAnsi="Times New Roman" w:cs="Times New Roman"/>
          <w:bCs/>
          <w:sz w:val="24"/>
          <w:szCs w:val="24"/>
          <w:lang w:val="en-US"/>
        </w:rPr>
        <w:t>r</w:t>
      </w:r>
      <w:r>
        <w:rPr>
          <w:rFonts w:ascii="Times New Roman" w:hAnsi="Times New Roman" w:cs="Times New Roman"/>
          <w:bCs/>
          <w:sz w:val="24"/>
          <w:szCs w:val="24"/>
        </w:rPr>
        <w:t>eading</w:t>
      </w:r>
    </w:p>
    <w:p w:rsidR="00C1221B" w:rsidRPr="00EE6CA8" w:rsidRDefault="00C1221B" w:rsidP="006F3C58">
      <w:pPr>
        <w:pStyle w:val="ListParagraph"/>
        <w:numPr>
          <w:ilvl w:val="0"/>
          <w:numId w:val="5"/>
        </w:numPr>
        <w:autoSpaceDE w:val="0"/>
        <w:autoSpaceDN w:val="0"/>
        <w:adjustRightInd w:val="0"/>
        <w:spacing w:after="0" w:line="480" w:lineRule="auto"/>
        <w:jc w:val="both"/>
        <w:rPr>
          <w:rFonts w:ascii="Times New Roman" w:hAnsi="Times New Roman" w:cs="Times New Roman"/>
          <w:bCs/>
          <w:sz w:val="24"/>
          <w:szCs w:val="24"/>
        </w:rPr>
      </w:pPr>
      <w:r w:rsidRPr="00EE6CA8">
        <w:rPr>
          <w:rFonts w:ascii="Times New Roman" w:hAnsi="Times New Roman" w:cs="Times New Roman"/>
          <w:bCs/>
          <w:sz w:val="24"/>
          <w:szCs w:val="24"/>
        </w:rPr>
        <w:t>Students of the Second grade of MAN 1 K</w:t>
      </w:r>
      <w:r w:rsidR="006E765C">
        <w:rPr>
          <w:rFonts w:ascii="Times New Roman" w:hAnsi="Times New Roman" w:cs="Times New Roman"/>
          <w:bCs/>
          <w:sz w:val="24"/>
          <w:szCs w:val="24"/>
        </w:rPr>
        <w:t xml:space="preserve">ota Serang are </w:t>
      </w:r>
      <w:r w:rsidR="006E765C">
        <w:rPr>
          <w:rFonts w:ascii="Times New Roman" w:hAnsi="Times New Roman" w:cs="Times New Roman"/>
          <w:bCs/>
          <w:sz w:val="24"/>
          <w:szCs w:val="24"/>
          <w:lang w:val="en-US"/>
        </w:rPr>
        <w:t>l</w:t>
      </w:r>
      <w:r w:rsidRPr="00EE6CA8">
        <w:rPr>
          <w:rFonts w:ascii="Times New Roman" w:hAnsi="Times New Roman" w:cs="Times New Roman"/>
          <w:bCs/>
          <w:sz w:val="24"/>
          <w:szCs w:val="24"/>
        </w:rPr>
        <w:t>azy in reading activity</w:t>
      </w:r>
    </w:p>
    <w:p w:rsidR="00C1221B" w:rsidRPr="00EE6CA8" w:rsidRDefault="00C1221B" w:rsidP="006F3C58">
      <w:pPr>
        <w:pStyle w:val="ListParagraph"/>
        <w:numPr>
          <w:ilvl w:val="0"/>
          <w:numId w:val="5"/>
        </w:numPr>
        <w:autoSpaceDE w:val="0"/>
        <w:autoSpaceDN w:val="0"/>
        <w:adjustRightInd w:val="0"/>
        <w:spacing w:after="0" w:line="480" w:lineRule="auto"/>
        <w:jc w:val="both"/>
        <w:rPr>
          <w:rFonts w:ascii="Times New Roman" w:hAnsi="Times New Roman" w:cs="Times New Roman"/>
          <w:bCs/>
          <w:sz w:val="24"/>
          <w:szCs w:val="24"/>
        </w:rPr>
      </w:pPr>
      <w:r w:rsidRPr="00EE6CA8">
        <w:rPr>
          <w:rFonts w:ascii="Times New Roman" w:hAnsi="Times New Roman" w:cs="Times New Roman"/>
          <w:bCs/>
          <w:sz w:val="24"/>
          <w:szCs w:val="24"/>
        </w:rPr>
        <w:lastRenderedPageBreak/>
        <w:t>Students have less motivation in learning English.</w:t>
      </w:r>
    </w:p>
    <w:p w:rsidR="00C1221B" w:rsidRPr="00EE6CA8" w:rsidRDefault="00C1221B" w:rsidP="00293E68">
      <w:pPr>
        <w:autoSpaceDE w:val="0"/>
        <w:autoSpaceDN w:val="0"/>
        <w:adjustRightInd w:val="0"/>
        <w:spacing w:after="0" w:line="240" w:lineRule="auto"/>
        <w:jc w:val="both"/>
        <w:rPr>
          <w:rFonts w:ascii="Times New Roman" w:hAnsi="Times New Roman" w:cs="Times New Roman"/>
          <w:sz w:val="24"/>
          <w:szCs w:val="24"/>
        </w:rPr>
      </w:pPr>
    </w:p>
    <w:p w:rsidR="00C1221B" w:rsidRPr="00EE6CA8" w:rsidRDefault="00C1221B" w:rsidP="006F3C58">
      <w:pPr>
        <w:spacing w:line="480" w:lineRule="auto"/>
        <w:ind w:left="720" w:hanging="720"/>
        <w:jc w:val="both"/>
        <w:rPr>
          <w:rFonts w:ascii="Times New Roman" w:hAnsi="Times New Roman" w:cs="Times New Roman"/>
          <w:b/>
          <w:sz w:val="24"/>
          <w:szCs w:val="24"/>
        </w:rPr>
      </w:pPr>
      <w:r w:rsidRPr="00EE6CA8">
        <w:rPr>
          <w:rFonts w:ascii="Times New Roman" w:hAnsi="Times New Roman" w:cs="Times New Roman"/>
          <w:b/>
          <w:sz w:val="24"/>
          <w:szCs w:val="24"/>
        </w:rPr>
        <w:t>C. Limitations of Problem</w:t>
      </w:r>
    </w:p>
    <w:p w:rsidR="00C1221B" w:rsidRPr="00EE6CA8" w:rsidRDefault="00F33ED1" w:rsidP="006F3C58">
      <w:p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Based on identification of p</w:t>
      </w:r>
      <w:r w:rsidR="00C1221B" w:rsidRPr="00EE6CA8">
        <w:rPr>
          <w:rFonts w:ascii="Times New Roman" w:hAnsi="Times New Roman" w:cs="Times New Roman"/>
          <w:sz w:val="24"/>
          <w:szCs w:val="24"/>
        </w:rPr>
        <w:t>roblems, the writer limits the problem as follow</w:t>
      </w:r>
      <w:r w:rsidR="00C1221B">
        <w:rPr>
          <w:rFonts w:ascii="Times New Roman" w:hAnsi="Times New Roman" w:cs="Times New Roman"/>
          <w:sz w:val="24"/>
          <w:szCs w:val="24"/>
        </w:rPr>
        <w:t>s</w:t>
      </w:r>
      <w:r w:rsidR="00C1221B" w:rsidRPr="00EE6CA8">
        <w:rPr>
          <w:rFonts w:ascii="Times New Roman" w:hAnsi="Times New Roman" w:cs="Times New Roman"/>
          <w:sz w:val="24"/>
          <w:szCs w:val="24"/>
        </w:rPr>
        <w:t xml:space="preserve"> :</w:t>
      </w:r>
    </w:p>
    <w:p w:rsidR="00C1221B" w:rsidRPr="00EE6CA8" w:rsidRDefault="00C1221B" w:rsidP="006F3C58">
      <w:pPr>
        <w:pStyle w:val="ListParagraph"/>
        <w:numPr>
          <w:ilvl w:val="0"/>
          <w:numId w:val="1"/>
        </w:numPr>
        <w:spacing w:line="480" w:lineRule="auto"/>
        <w:jc w:val="both"/>
        <w:rPr>
          <w:rFonts w:ascii="Times New Roman" w:hAnsi="Times New Roman" w:cs="Times New Roman"/>
          <w:sz w:val="24"/>
          <w:szCs w:val="24"/>
        </w:rPr>
      </w:pPr>
      <w:r w:rsidRPr="00EE6CA8">
        <w:rPr>
          <w:rFonts w:ascii="Times New Roman" w:hAnsi="Times New Roman" w:cs="Times New Roman"/>
          <w:sz w:val="24"/>
          <w:szCs w:val="24"/>
        </w:rPr>
        <w:t>The study is to know students’ reading comprehension</w:t>
      </w:r>
      <w:r w:rsidR="00F33ED1">
        <w:rPr>
          <w:rFonts w:ascii="Times New Roman" w:hAnsi="Times New Roman" w:cs="Times New Roman"/>
          <w:sz w:val="24"/>
          <w:szCs w:val="24"/>
        </w:rPr>
        <w:t xml:space="preserve"> skill</w:t>
      </w:r>
    </w:p>
    <w:p w:rsidR="00C1221B" w:rsidRPr="00EE6CA8" w:rsidRDefault="00F33ED1" w:rsidP="006F3C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object</w:t>
      </w:r>
      <w:r w:rsidR="00C1221B" w:rsidRPr="00EE6CA8">
        <w:rPr>
          <w:rFonts w:ascii="Times New Roman" w:hAnsi="Times New Roman" w:cs="Times New Roman"/>
          <w:sz w:val="24"/>
          <w:szCs w:val="24"/>
        </w:rPr>
        <w:t xml:space="preserve"> of the study is students’ at MAN 1 Kota Serang</w:t>
      </w:r>
    </w:p>
    <w:p w:rsidR="00C1221B" w:rsidRPr="00EE6CA8" w:rsidRDefault="00C1221B" w:rsidP="006F3C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EE6CA8">
        <w:rPr>
          <w:rFonts w:ascii="Times New Roman" w:hAnsi="Times New Roman" w:cs="Times New Roman"/>
          <w:sz w:val="24"/>
          <w:szCs w:val="24"/>
        </w:rPr>
        <w:t>o limit the scope of the study, the researcher will more focus on :</w:t>
      </w:r>
    </w:p>
    <w:p w:rsidR="00C1221B" w:rsidRPr="00EE6CA8" w:rsidRDefault="006E765C" w:rsidP="006F3C5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00C1221B" w:rsidRPr="00EE6CA8">
        <w:rPr>
          <w:rFonts w:ascii="Times New Roman" w:hAnsi="Times New Roman" w:cs="Times New Roman"/>
          <w:sz w:val="24"/>
          <w:szCs w:val="24"/>
        </w:rPr>
        <w:t>he explanation of students’ speed reading</w:t>
      </w:r>
    </w:p>
    <w:p w:rsidR="00C1221B" w:rsidRPr="00EE6CA8" w:rsidRDefault="00C1221B" w:rsidP="006F3C58">
      <w:pPr>
        <w:pStyle w:val="ListParagraph"/>
        <w:numPr>
          <w:ilvl w:val="0"/>
          <w:numId w:val="2"/>
        </w:numPr>
        <w:spacing w:line="480" w:lineRule="auto"/>
        <w:jc w:val="both"/>
        <w:rPr>
          <w:rFonts w:ascii="Times New Roman" w:hAnsi="Times New Roman" w:cs="Times New Roman"/>
          <w:sz w:val="24"/>
          <w:szCs w:val="24"/>
        </w:rPr>
      </w:pPr>
      <w:r w:rsidRPr="00EE6CA8">
        <w:rPr>
          <w:rFonts w:ascii="Times New Roman" w:hAnsi="Times New Roman" w:cs="Times New Roman"/>
          <w:sz w:val="24"/>
          <w:szCs w:val="24"/>
        </w:rPr>
        <w:t>The explanation of students’ reading comprehension</w:t>
      </w:r>
    </w:p>
    <w:p w:rsidR="00C1221B" w:rsidRPr="00EE6CA8" w:rsidRDefault="00C1221B" w:rsidP="006F3C58">
      <w:pPr>
        <w:spacing w:line="480" w:lineRule="auto"/>
        <w:jc w:val="both"/>
        <w:rPr>
          <w:rFonts w:ascii="Times New Roman" w:hAnsi="Times New Roman" w:cs="Times New Roman"/>
          <w:b/>
          <w:sz w:val="24"/>
          <w:szCs w:val="24"/>
        </w:rPr>
      </w:pPr>
      <w:r w:rsidRPr="00EE6CA8">
        <w:rPr>
          <w:rFonts w:ascii="Times New Roman" w:hAnsi="Times New Roman" w:cs="Times New Roman"/>
          <w:b/>
          <w:sz w:val="24"/>
          <w:szCs w:val="24"/>
        </w:rPr>
        <w:t>D. Statement</w:t>
      </w:r>
      <w:r>
        <w:rPr>
          <w:rFonts w:ascii="Times New Roman" w:hAnsi="Times New Roman" w:cs="Times New Roman"/>
          <w:b/>
          <w:sz w:val="24"/>
          <w:szCs w:val="24"/>
        </w:rPr>
        <w:t>s</w:t>
      </w:r>
      <w:r w:rsidRPr="00EE6CA8">
        <w:rPr>
          <w:rFonts w:ascii="Times New Roman" w:hAnsi="Times New Roman" w:cs="Times New Roman"/>
          <w:b/>
          <w:sz w:val="24"/>
          <w:szCs w:val="24"/>
        </w:rPr>
        <w:t xml:space="preserve"> of Problem</w:t>
      </w:r>
    </w:p>
    <w:p w:rsidR="00C1221B" w:rsidRPr="00EE6CA8" w:rsidRDefault="00C1221B" w:rsidP="006F3C58">
      <w:pPr>
        <w:spacing w:line="480" w:lineRule="auto"/>
        <w:ind w:firstLine="720"/>
        <w:jc w:val="both"/>
        <w:rPr>
          <w:rFonts w:ascii="Times New Roman" w:hAnsi="Times New Roman" w:cs="Times New Roman"/>
          <w:sz w:val="24"/>
          <w:szCs w:val="24"/>
        </w:rPr>
      </w:pPr>
      <w:r w:rsidRPr="00EE6CA8">
        <w:rPr>
          <w:rFonts w:ascii="Times New Roman" w:hAnsi="Times New Roman" w:cs="Times New Roman"/>
          <w:sz w:val="24"/>
          <w:szCs w:val="24"/>
        </w:rPr>
        <w:t>Based on background we can identify the problem will be studied in this research, it i</w:t>
      </w:r>
      <w:r w:rsidR="006E765C">
        <w:rPr>
          <w:rFonts w:ascii="Times New Roman" w:hAnsi="Times New Roman" w:cs="Times New Roman"/>
          <w:sz w:val="24"/>
          <w:szCs w:val="24"/>
        </w:rPr>
        <w:t xml:space="preserve">s “The effectivensess of using </w:t>
      </w:r>
      <w:r w:rsidR="006E765C">
        <w:rPr>
          <w:rFonts w:ascii="Times New Roman" w:hAnsi="Times New Roman" w:cs="Times New Roman"/>
          <w:sz w:val="24"/>
          <w:szCs w:val="24"/>
          <w:lang w:val="en-US"/>
        </w:rPr>
        <w:t>s</w:t>
      </w:r>
      <w:r w:rsidRPr="00EE6CA8">
        <w:rPr>
          <w:rFonts w:ascii="Times New Roman" w:hAnsi="Times New Roman" w:cs="Times New Roman"/>
          <w:sz w:val="24"/>
          <w:szCs w:val="24"/>
        </w:rPr>
        <w:t>peed reading strategy on reading comprehension”.</w:t>
      </w:r>
    </w:p>
    <w:p w:rsidR="00C1221B" w:rsidRPr="00EE6CA8" w:rsidRDefault="00C1221B" w:rsidP="006F3C58">
      <w:pPr>
        <w:spacing w:line="480" w:lineRule="auto"/>
        <w:jc w:val="both"/>
        <w:rPr>
          <w:rFonts w:ascii="Times New Roman" w:hAnsi="Times New Roman" w:cs="Times New Roman"/>
          <w:sz w:val="24"/>
          <w:szCs w:val="24"/>
        </w:rPr>
      </w:pPr>
      <w:r w:rsidRPr="00EE6CA8">
        <w:rPr>
          <w:rFonts w:ascii="Times New Roman" w:hAnsi="Times New Roman" w:cs="Times New Roman"/>
          <w:sz w:val="24"/>
          <w:szCs w:val="24"/>
        </w:rPr>
        <w:t>The problem above can be determined and formulated as a follows :</w:t>
      </w:r>
    </w:p>
    <w:p w:rsidR="00C1221B" w:rsidRPr="00EE6CA8" w:rsidRDefault="00C1221B" w:rsidP="006F3C58">
      <w:pPr>
        <w:pStyle w:val="ListParagraph"/>
        <w:numPr>
          <w:ilvl w:val="0"/>
          <w:numId w:val="3"/>
        </w:numPr>
        <w:spacing w:line="480" w:lineRule="auto"/>
        <w:jc w:val="both"/>
        <w:rPr>
          <w:rFonts w:ascii="Times New Roman" w:hAnsi="Times New Roman" w:cs="Times New Roman"/>
          <w:sz w:val="24"/>
          <w:szCs w:val="24"/>
        </w:rPr>
      </w:pPr>
      <w:r w:rsidRPr="00EE6CA8">
        <w:rPr>
          <w:rFonts w:ascii="Times New Roman" w:hAnsi="Times New Roman" w:cs="Times New Roman"/>
          <w:sz w:val="24"/>
          <w:szCs w:val="24"/>
        </w:rPr>
        <w:t xml:space="preserve">How is students’ reading comprehension </w:t>
      </w:r>
      <w:r w:rsidR="001B5426">
        <w:rPr>
          <w:rFonts w:ascii="Times New Roman" w:hAnsi="Times New Roman" w:cs="Times New Roman"/>
          <w:sz w:val="24"/>
          <w:szCs w:val="24"/>
        </w:rPr>
        <w:t xml:space="preserve">skill </w:t>
      </w:r>
      <w:r w:rsidRPr="00EE6CA8">
        <w:rPr>
          <w:rFonts w:ascii="Times New Roman" w:hAnsi="Times New Roman" w:cs="Times New Roman"/>
          <w:sz w:val="24"/>
          <w:szCs w:val="24"/>
        </w:rPr>
        <w:t>at MAN 1 Kota Serang ?</w:t>
      </w:r>
    </w:p>
    <w:p w:rsidR="00C1221B" w:rsidRPr="00EE6CA8" w:rsidRDefault="00C1221B" w:rsidP="006F3C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How is the speed reading</w:t>
      </w:r>
      <w:r w:rsidR="001B5426">
        <w:rPr>
          <w:rFonts w:ascii="Times New Roman" w:hAnsi="Times New Roman" w:cs="Times New Roman"/>
          <w:sz w:val="24"/>
          <w:szCs w:val="24"/>
        </w:rPr>
        <w:t xml:space="preserve"> strategy</w:t>
      </w:r>
      <w:r w:rsidRPr="00EE6CA8">
        <w:rPr>
          <w:rFonts w:ascii="Times New Roman" w:hAnsi="Times New Roman" w:cs="Times New Roman"/>
          <w:sz w:val="24"/>
          <w:szCs w:val="24"/>
        </w:rPr>
        <w:t xml:space="preserve"> applied in </w:t>
      </w:r>
      <w:r w:rsidR="001B5426">
        <w:rPr>
          <w:rFonts w:ascii="Times New Roman" w:hAnsi="Times New Roman" w:cs="Times New Roman"/>
          <w:sz w:val="24"/>
          <w:szCs w:val="24"/>
        </w:rPr>
        <w:t xml:space="preserve">teaching reading </w:t>
      </w:r>
      <w:r w:rsidRPr="00EE6CA8">
        <w:rPr>
          <w:rFonts w:ascii="Times New Roman" w:hAnsi="Times New Roman" w:cs="Times New Roman"/>
          <w:sz w:val="24"/>
          <w:szCs w:val="24"/>
        </w:rPr>
        <w:t>?</w:t>
      </w:r>
    </w:p>
    <w:p w:rsidR="00C1221B" w:rsidRPr="00A75B3E" w:rsidRDefault="00C1221B" w:rsidP="006F3C58">
      <w:pPr>
        <w:pStyle w:val="ListParagraph"/>
        <w:numPr>
          <w:ilvl w:val="0"/>
          <w:numId w:val="3"/>
        </w:numPr>
        <w:spacing w:line="480" w:lineRule="auto"/>
        <w:jc w:val="both"/>
        <w:rPr>
          <w:rFonts w:ascii="Times New Roman" w:hAnsi="Times New Roman" w:cs="Times New Roman"/>
          <w:sz w:val="24"/>
          <w:szCs w:val="24"/>
        </w:rPr>
      </w:pPr>
      <w:r w:rsidRPr="00EE6CA8">
        <w:rPr>
          <w:rFonts w:ascii="Times New Roman" w:hAnsi="Times New Roman" w:cs="Times New Roman"/>
          <w:sz w:val="24"/>
          <w:szCs w:val="24"/>
        </w:rPr>
        <w:lastRenderedPageBreak/>
        <w:t>H</w:t>
      </w:r>
      <w:r>
        <w:rPr>
          <w:rFonts w:ascii="Times New Roman" w:hAnsi="Times New Roman" w:cs="Times New Roman"/>
          <w:sz w:val="24"/>
          <w:szCs w:val="24"/>
        </w:rPr>
        <w:t xml:space="preserve">ow is the effectiveness of </w:t>
      </w:r>
      <w:r w:rsidRPr="00EE6CA8">
        <w:rPr>
          <w:rFonts w:ascii="Times New Roman" w:hAnsi="Times New Roman" w:cs="Times New Roman"/>
          <w:sz w:val="24"/>
          <w:szCs w:val="24"/>
        </w:rPr>
        <w:t>spe</w:t>
      </w:r>
      <w:r>
        <w:rPr>
          <w:rFonts w:ascii="Times New Roman" w:hAnsi="Times New Roman" w:cs="Times New Roman"/>
          <w:sz w:val="24"/>
          <w:szCs w:val="24"/>
        </w:rPr>
        <w:t>ed reading strategy i</w:t>
      </w:r>
      <w:r w:rsidRPr="00EE6CA8">
        <w:rPr>
          <w:rFonts w:ascii="Times New Roman" w:hAnsi="Times New Roman" w:cs="Times New Roman"/>
          <w:sz w:val="24"/>
          <w:szCs w:val="24"/>
        </w:rPr>
        <w:t xml:space="preserve">n </w:t>
      </w:r>
      <w:r w:rsidR="001B5426">
        <w:rPr>
          <w:rFonts w:ascii="Times New Roman" w:hAnsi="Times New Roman" w:cs="Times New Roman"/>
          <w:sz w:val="24"/>
          <w:szCs w:val="24"/>
        </w:rPr>
        <w:t xml:space="preserve">teaching reading </w:t>
      </w:r>
      <w:r w:rsidRPr="00EE6CA8">
        <w:rPr>
          <w:rFonts w:ascii="Times New Roman" w:hAnsi="Times New Roman" w:cs="Times New Roman"/>
          <w:sz w:val="24"/>
          <w:szCs w:val="24"/>
        </w:rPr>
        <w:t>?</w:t>
      </w:r>
    </w:p>
    <w:p w:rsidR="00C1221B" w:rsidRPr="00EE6CA8" w:rsidRDefault="00C1221B" w:rsidP="00293E68">
      <w:pPr>
        <w:spacing w:after="0" w:line="480" w:lineRule="auto"/>
        <w:jc w:val="both"/>
        <w:rPr>
          <w:rFonts w:ascii="Times New Roman" w:hAnsi="Times New Roman" w:cs="Times New Roman"/>
          <w:b/>
          <w:sz w:val="24"/>
          <w:szCs w:val="24"/>
        </w:rPr>
      </w:pPr>
      <w:r w:rsidRPr="00EE6CA8">
        <w:rPr>
          <w:rFonts w:ascii="Times New Roman" w:hAnsi="Times New Roman" w:cs="Times New Roman"/>
          <w:b/>
          <w:sz w:val="24"/>
          <w:szCs w:val="24"/>
        </w:rPr>
        <w:t>E. The Purposes of Resea</w:t>
      </w:r>
      <w:r w:rsidR="00954FF7">
        <w:rPr>
          <w:rFonts w:ascii="Times New Roman" w:hAnsi="Times New Roman" w:cs="Times New Roman"/>
          <w:b/>
          <w:sz w:val="24"/>
          <w:szCs w:val="24"/>
          <w:lang w:val="en-US"/>
        </w:rPr>
        <w:t>r</w:t>
      </w:r>
      <w:r w:rsidRPr="00EE6CA8">
        <w:rPr>
          <w:rFonts w:ascii="Times New Roman" w:hAnsi="Times New Roman" w:cs="Times New Roman"/>
          <w:b/>
          <w:sz w:val="24"/>
          <w:szCs w:val="24"/>
        </w:rPr>
        <w:t>ch</w:t>
      </w:r>
    </w:p>
    <w:p w:rsidR="00C1221B" w:rsidRPr="00EE6CA8" w:rsidRDefault="00C1221B" w:rsidP="00293E6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EE6CA8">
        <w:rPr>
          <w:rFonts w:ascii="Times New Roman" w:hAnsi="Times New Roman" w:cs="Times New Roman"/>
          <w:sz w:val="24"/>
          <w:szCs w:val="24"/>
        </w:rPr>
        <w:t xml:space="preserve">Back to background of problem above, the purpose of this reseach is to make description that </w:t>
      </w:r>
      <w:r w:rsidR="00293E68">
        <w:rPr>
          <w:rFonts w:ascii="Times New Roman" w:hAnsi="Times New Roman" w:cs="Times New Roman"/>
          <w:sz w:val="24"/>
          <w:szCs w:val="24"/>
        </w:rPr>
        <w:t>can given the explanation about</w:t>
      </w:r>
      <w:r w:rsidRPr="00EE6CA8">
        <w:rPr>
          <w:rFonts w:ascii="Times New Roman" w:hAnsi="Times New Roman" w:cs="Times New Roman"/>
          <w:sz w:val="24"/>
          <w:szCs w:val="24"/>
        </w:rPr>
        <w:t>:</w:t>
      </w:r>
    </w:p>
    <w:p w:rsidR="00C1221B" w:rsidRPr="00EE6CA8" w:rsidRDefault="00C1221B" w:rsidP="00293E68">
      <w:pPr>
        <w:pStyle w:val="ListParagraph"/>
        <w:numPr>
          <w:ilvl w:val="0"/>
          <w:numId w:val="4"/>
        </w:numPr>
        <w:spacing w:after="0" w:line="480" w:lineRule="auto"/>
        <w:jc w:val="both"/>
        <w:rPr>
          <w:rFonts w:ascii="Times New Roman" w:hAnsi="Times New Roman" w:cs="Times New Roman"/>
          <w:sz w:val="24"/>
          <w:szCs w:val="24"/>
        </w:rPr>
      </w:pPr>
      <w:r w:rsidRPr="00EE6CA8">
        <w:rPr>
          <w:rFonts w:ascii="Times New Roman" w:hAnsi="Times New Roman" w:cs="Times New Roman"/>
          <w:sz w:val="24"/>
          <w:szCs w:val="24"/>
        </w:rPr>
        <w:t xml:space="preserve">To know students’ reading comprehension </w:t>
      </w:r>
      <w:r w:rsidR="009A5C53">
        <w:rPr>
          <w:rFonts w:ascii="Times New Roman" w:hAnsi="Times New Roman" w:cs="Times New Roman"/>
          <w:sz w:val="24"/>
          <w:szCs w:val="24"/>
        </w:rPr>
        <w:t xml:space="preserve">skill </w:t>
      </w:r>
      <w:r w:rsidRPr="00EE6CA8">
        <w:rPr>
          <w:rFonts w:ascii="Times New Roman" w:hAnsi="Times New Roman" w:cs="Times New Roman"/>
          <w:sz w:val="24"/>
          <w:szCs w:val="24"/>
        </w:rPr>
        <w:t>at MAN 1 Kota Serang.</w:t>
      </w:r>
    </w:p>
    <w:p w:rsidR="00C1221B" w:rsidRPr="00EE6CA8" w:rsidRDefault="00C1221B" w:rsidP="00293E68">
      <w:pPr>
        <w:pStyle w:val="ListParagraph"/>
        <w:numPr>
          <w:ilvl w:val="0"/>
          <w:numId w:val="4"/>
        </w:numPr>
        <w:spacing w:after="0" w:line="480" w:lineRule="auto"/>
        <w:jc w:val="both"/>
        <w:rPr>
          <w:rFonts w:ascii="Times New Roman" w:hAnsi="Times New Roman" w:cs="Times New Roman"/>
          <w:sz w:val="24"/>
          <w:szCs w:val="24"/>
        </w:rPr>
      </w:pPr>
      <w:r w:rsidRPr="00EE6CA8">
        <w:rPr>
          <w:rFonts w:ascii="Times New Roman" w:hAnsi="Times New Roman" w:cs="Times New Roman"/>
          <w:sz w:val="24"/>
          <w:szCs w:val="24"/>
        </w:rPr>
        <w:t xml:space="preserve">To know the aplication </w:t>
      </w:r>
      <w:r w:rsidR="00F669D4">
        <w:rPr>
          <w:rFonts w:ascii="Times New Roman" w:hAnsi="Times New Roman" w:cs="Times New Roman"/>
          <w:sz w:val="24"/>
          <w:szCs w:val="24"/>
        </w:rPr>
        <w:t xml:space="preserve">of </w:t>
      </w:r>
      <w:r w:rsidRPr="00EE6CA8">
        <w:rPr>
          <w:rFonts w:ascii="Times New Roman" w:hAnsi="Times New Roman" w:cs="Times New Roman"/>
          <w:sz w:val="24"/>
          <w:szCs w:val="24"/>
        </w:rPr>
        <w:t>speed readi</w:t>
      </w:r>
      <w:r w:rsidR="006E765C">
        <w:rPr>
          <w:rFonts w:ascii="Times New Roman" w:hAnsi="Times New Roman" w:cs="Times New Roman"/>
          <w:sz w:val="24"/>
          <w:szCs w:val="24"/>
        </w:rPr>
        <w:t>ng strategy in teaching reading</w:t>
      </w:r>
      <w:r w:rsidR="006E765C">
        <w:rPr>
          <w:rFonts w:ascii="Times New Roman" w:hAnsi="Times New Roman" w:cs="Times New Roman"/>
          <w:sz w:val="24"/>
          <w:szCs w:val="24"/>
          <w:lang w:val="en-US"/>
        </w:rPr>
        <w:t>.</w:t>
      </w:r>
    </w:p>
    <w:p w:rsidR="00C1221B" w:rsidRPr="00A75B3E" w:rsidRDefault="00C1221B" w:rsidP="00A75B3E">
      <w:pPr>
        <w:pStyle w:val="ListParagraph"/>
        <w:numPr>
          <w:ilvl w:val="0"/>
          <w:numId w:val="4"/>
        </w:numPr>
        <w:spacing w:line="480" w:lineRule="auto"/>
        <w:jc w:val="both"/>
        <w:rPr>
          <w:rFonts w:ascii="Times New Roman" w:hAnsi="Times New Roman" w:cs="Times New Roman"/>
          <w:sz w:val="24"/>
          <w:szCs w:val="24"/>
        </w:rPr>
      </w:pPr>
      <w:r w:rsidRPr="00EE6CA8">
        <w:rPr>
          <w:rFonts w:ascii="Times New Roman" w:hAnsi="Times New Roman" w:cs="Times New Roman"/>
          <w:sz w:val="24"/>
          <w:szCs w:val="24"/>
        </w:rPr>
        <w:t>To find out the effectiveness o</w:t>
      </w:r>
      <w:r w:rsidR="009A5C53">
        <w:rPr>
          <w:rFonts w:ascii="Times New Roman" w:hAnsi="Times New Roman" w:cs="Times New Roman"/>
          <w:sz w:val="24"/>
          <w:szCs w:val="24"/>
        </w:rPr>
        <w:t>f using s</w:t>
      </w:r>
      <w:r>
        <w:rPr>
          <w:rFonts w:ascii="Times New Roman" w:hAnsi="Times New Roman" w:cs="Times New Roman"/>
          <w:sz w:val="24"/>
          <w:szCs w:val="24"/>
        </w:rPr>
        <w:t>peed reading strategy i</w:t>
      </w:r>
      <w:r w:rsidRPr="00EE6CA8">
        <w:rPr>
          <w:rFonts w:ascii="Times New Roman" w:hAnsi="Times New Roman" w:cs="Times New Roman"/>
          <w:sz w:val="24"/>
          <w:szCs w:val="24"/>
        </w:rPr>
        <w:t xml:space="preserve">n </w:t>
      </w:r>
      <w:r>
        <w:rPr>
          <w:rFonts w:ascii="Times New Roman" w:hAnsi="Times New Roman" w:cs="Times New Roman"/>
          <w:sz w:val="24"/>
          <w:szCs w:val="24"/>
        </w:rPr>
        <w:t xml:space="preserve">teaching </w:t>
      </w:r>
      <w:r w:rsidRPr="00EE6CA8">
        <w:rPr>
          <w:rFonts w:ascii="Times New Roman" w:hAnsi="Times New Roman" w:cs="Times New Roman"/>
          <w:sz w:val="24"/>
          <w:szCs w:val="24"/>
        </w:rPr>
        <w:t>reading comprehension.</w:t>
      </w:r>
    </w:p>
    <w:p w:rsidR="00C1221B" w:rsidRPr="00EE6CA8" w:rsidRDefault="000473AC" w:rsidP="006F3C58">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F</w:t>
      </w:r>
      <w:r w:rsidR="00C1221B" w:rsidRPr="00EE6CA8">
        <w:rPr>
          <w:rFonts w:ascii="Times New Roman" w:hAnsi="Times New Roman" w:cs="Times New Roman"/>
          <w:b/>
          <w:sz w:val="24"/>
          <w:szCs w:val="24"/>
        </w:rPr>
        <w:t>. Benefits of Resea</w:t>
      </w:r>
      <w:r w:rsidR="00693551">
        <w:rPr>
          <w:rFonts w:ascii="Times New Roman" w:hAnsi="Times New Roman" w:cs="Times New Roman"/>
          <w:b/>
          <w:sz w:val="24"/>
          <w:szCs w:val="24"/>
          <w:lang w:val="en-US"/>
        </w:rPr>
        <w:t>r</w:t>
      </w:r>
      <w:r w:rsidR="00C1221B" w:rsidRPr="00EE6CA8">
        <w:rPr>
          <w:rFonts w:ascii="Times New Roman" w:hAnsi="Times New Roman" w:cs="Times New Roman"/>
          <w:b/>
          <w:sz w:val="24"/>
          <w:szCs w:val="24"/>
        </w:rPr>
        <w:t>ch</w:t>
      </w:r>
    </w:p>
    <w:p w:rsidR="00C1221B" w:rsidRPr="00EE6CA8" w:rsidRDefault="00C1221B" w:rsidP="006F3C58">
      <w:pPr>
        <w:spacing w:line="480" w:lineRule="auto"/>
        <w:jc w:val="both"/>
        <w:rPr>
          <w:rFonts w:ascii="Times New Roman" w:hAnsi="Times New Roman" w:cs="Times New Roman"/>
          <w:sz w:val="24"/>
          <w:szCs w:val="24"/>
        </w:rPr>
      </w:pPr>
      <w:r w:rsidRPr="00EE6CA8">
        <w:rPr>
          <w:rFonts w:ascii="Times New Roman" w:hAnsi="Times New Roman" w:cs="Times New Roman"/>
          <w:b/>
          <w:sz w:val="24"/>
          <w:szCs w:val="24"/>
        </w:rPr>
        <w:tab/>
      </w:r>
      <w:r w:rsidRPr="00EE6CA8">
        <w:rPr>
          <w:rFonts w:ascii="Times New Roman" w:hAnsi="Times New Roman" w:cs="Times New Roman"/>
          <w:sz w:val="24"/>
          <w:szCs w:val="24"/>
        </w:rPr>
        <w:t>The results of this study are expected to provide benefits:</w:t>
      </w:r>
    </w:p>
    <w:p w:rsidR="00C1221B" w:rsidRDefault="00C1221B" w:rsidP="006F3C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Benefits for students</w:t>
      </w:r>
    </w:p>
    <w:p w:rsidR="00C1221B" w:rsidRDefault="00C1221B" w:rsidP="006F3C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Students can concentrate more i</w:t>
      </w:r>
      <w:r w:rsidRPr="0022659F">
        <w:rPr>
          <w:rFonts w:ascii="Times New Roman" w:hAnsi="Times New Roman" w:cs="Times New Roman"/>
          <w:sz w:val="24"/>
          <w:szCs w:val="24"/>
        </w:rPr>
        <w:t xml:space="preserve">n reading, and more </w:t>
      </w:r>
      <w:r>
        <w:rPr>
          <w:rFonts w:ascii="Times New Roman" w:hAnsi="Times New Roman" w:cs="Times New Roman"/>
          <w:sz w:val="24"/>
          <w:szCs w:val="24"/>
        </w:rPr>
        <w:t xml:space="preserve">easily understand the reading from the teacher, and </w:t>
      </w:r>
      <w:r w:rsidRPr="0022659F">
        <w:rPr>
          <w:rFonts w:ascii="Times New Roman" w:hAnsi="Times New Roman" w:cs="Times New Roman"/>
          <w:sz w:val="24"/>
          <w:szCs w:val="24"/>
        </w:rPr>
        <w:t>give encouragement to students and can master information quickly.</w:t>
      </w:r>
    </w:p>
    <w:p w:rsidR="005C04E0" w:rsidRDefault="005C04E0" w:rsidP="006F3C58">
      <w:pPr>
        <w:pStyle w:val="ListParagraph"/>
        <w:spacing w:line="480" w:lineRule="auto"/>
        <w:ind w:firstLine="720"/>
        <w:jc w:val="both"/>
        <w:rPr>
          <w:rFonts w:ascii="Times New Roman" w:hAnsi="Times New Roman" w:cs="Times New Roman"/>
          <w:sz w:val="24"/>
          <w:szCs w:val="24"/>
        </w:rPr>
      </w:pPr>
    </w:p>
    <w:p w:rsidR="00C1221B" w:rsidRDefault="00C1221B" w:rsidP="006F3C58">
      <w:pPr>
        <w:pStyle w:val="ListParagraph"/>
        <w:numPr>
          <w:ilvl w:val="0"/>
          <w:numId w:val="6"/>
        </w:numPr>
        <w:spacing w:line="480" w:lineRule="auto"/>
        <w:jc w:val="both"/>
        <w:rPr>
          <w:rFonts w:ascii="Times New Roman" w:hAnsi="Times New Roman" w:cs="Times New Roman"/>
          <w:sz w:val="24"/>
          <w:szCs w:val="24"/>
        </w:rPr>
      </w:pPr>
      <w:r w:rsidRPr="0022659F">
        <w:rPr>
          <w:rFonts w:ascii="Times New Roman" w:hAnsi="Times New Roman" w:cs="Times New Roman"/>
          <w:sz w:val="24"/>
          <w:szCs w:val="24"/>
        </w:rPr>
        <w:lastRenderedPageBreak/>
        <w:t>Benefits for teachers</w:t>
      </w:r>
    </w:p>
    <w:p w:rsidR="00C1221B" w:rsidRPr="00A75B3E" w:rsidRDefault="00C1221B" w:rsidP="00A75B3E">
      <w:pPr>
        <w:pStyle w:val="HTMLPreformatted"/>
        <w:shd w:val="clear" w:color="auto" w:fill="FFFFFF"/>
        <w:tabs>
          <w:tab w:val="clear" w:pos="1832"/>
          <w:tab w:val="left" w:pos="1418"/>
        </w:tabs>
        <w:spacing w:line="480" w:lineRule="auto"/>
        <w:ind w:left="709"/>
        <w:jc w:val="both"/>
        <w:rPr>
          <w:rFonts w:ascii="Times New Roman" w:hAnsi="Times New Roman" w:cs="Times New Roman"/>
          <w:color w:val="212121"/>
          <w:sz w:val="24"/>
          <w:szCs w:val="24"/>
          <w:lang w:val="en-US"/>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sidRPr="00A50CC3">
        <w:rPr>
          <w:rFonts w:ascii="Times New Roman" w:hAnsi="Times New Roman" w:cs="Times New Roman"/>
          <w:color w:val="212121"/>
          <w:sz w:val="24"/>
          <w:szCs w:val="24"/>
        </w:rPr>
        <w:t>The results of this study can be us</w:t>
      </w:r>
      <w:r>
        <w:rPr>
          <w:rFonts w:ascii="Times New Roman" w:hAnsi="Times New Roman" w:cs="Times New Roman"/>
          <w:color w:val="212121"/>
          <w:sz w:val="24"/>
          <w:szCs w:val="24"/>
        </w:rPr>
        <w:t xml:space="preserve">ed as input in learning for the </w:t>
      </w:r>
      <w:r w:rsidRPr="00A50CC3">
        <w:rPr>
          <w:rFonts w:ascii="Times New Roman" w:hAnsi="Times New Roman" w:cs="Times New Roman"/>
          <w:color w:val="212121"/>
          <w:sz w:val="24"/>
          <w:szCs w:val="24"/>
        </w:rPr>
        <w:t>development of reading comprehension of students in achieving maximum learning outcomes, so this research can be used as a consideration for the teachers as a learning method in learning activities in developing reading learning activities.</w:t>
      </w:r>
    </w:p>
    <w:p w:rsidR="00C1221B" w:rsidRDefault="00C1221B" w:rsidP="006F3C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Benefits for result</w:t>
      </w:r>
    </w:p>
    <w:p w:rsidR="00A75B3E" w:rsidRDefault="00C1221B" w:rsidP="0050180C">
      <w:pPr>
        <w:pStyle w:val="HTMLPreformatted"/>
        <w:shd w:val="clear" w:color="auto" w:fill="FFFFFF"/>
        <w:tabs>
          <w:tab w:val="left" w:pos="1418"/>
        </w:tabs>
        <w:spacing w:line="480" w:lineRule="auto"/>
        <w:ind w:left="709"/>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sidRPr="00804D57">
        <w:rPr>
          <w:rFonts w:ascii="Times New Roman" w:hAnsi="Times New Roman" w:cs="Times New Roman"/>
          <w:color w:val="212121"/>
          <w:sz w:val="24"/>
          <w:szCs w:val="24"/>
        </w:rPr>
        <w:t>This research can increase the knowledge and experience of researchers in the process of reading development, especially in reading comprehension of students.</w:t>
      </w:r>
    </w:p>
    <w:p w:rsidR="0050180C" w:rsidRPr="0050180C" w:rsidRDefault="0050180C" w:rsidP="0050180C">
      <w:pPr>
        <w:pStyle w:val="HTMLPreformatted"/>
        <w:shd w:val="clear" w:color="auto" w:fill="FFFFFF"/>
        <w:tabs>
          <w:tab w:val="left" w:pos="1418"/>
        </w:tabs>
        <w:spacing w:line="480" w:lineRule="auto"/>
        <w:ind w:left="709"/>
        <w:jc w:val="both"/>
        <w:rPr>
          <w:rFonts w:ascii="Times New Roman" w:hAnsi="Times New Roman" w:cs="Times New Roman"/>
          <w:color w:val="212121"/>
          <w:sz w:val="24"/>
          <w:szCs w:val="24"/>
          <w:lang w:val="en-US"/>
        </w:rPr>
      </w:pPr>
    </w:p>
    <w:p w:rsidR="00A75B3E" w:rsidRDefault="00A75B3E" w:rsidP="006F3C58">
      <w:pPr>
        <w:spacing w:line="480" w:lineRule="auto"/>
        <w:rPr>
          <w:rFonts w:ascii="Times New Roman" w:hAnsi="Times New Roman" w:cs="Times New Roman"/>
          <w:sz w:val="24"/>
          <w:szCs w:val="24"/>
          <w:lang w:val="en-US"/>
        </w:rPr>
      </w:pPr>
    </w:p>
    <w:p w:rsidR="00663F97" w:rsidRDefault="00663F97" w:rsidP="00663F97">
      <w:pPr>
        <w:spacing w:after="0" w:line="480" w:lineRule="auto"/>
        <w:rPr>
          <w:rFonts w:ascii="Times New Roman" w:hAnsi="Times New Roman" w:cs="Times New Roman"/>
          <w:sz w:val="24"/>
          <w:szCs w:val="24"/>
          <w:lang w:val="en-US"/>
        </w:rPr>
      </w:pPr>
    </w:p>
    <w:p w:rsidR="00FD1045" w:rsidRDefault="00FD1045">
      <w:pPr>
        <w:rPr>
          <w:rFonts w:ascii="Times New Roman" w:hAnsi="Times New Roman" w:cs="Times New Roman"/>
          <w:b/>
          <w:sz w:val="24"/>
          <w:szCs w:val="24"/>
        </w:rPr>
      </w:pPr>
      <w:r>
        <w:rPr>
          <w:rFonts w:ascii="Times New Roman" w:hAnsi="Times New Roman" w:cs="Times New Roman"/>
          <w:b/>
          <w:sz w:val="24"/>
          <w:szCs w:val="24"/>
        </w:rPr>
        <w:br w:type="page"/>
      </w:r>
    </w:p>
    <w:p w:rsidR="00C1221B" w:rsidRDefault="00723ACE" w:rsidP="00663F97">
      <w:pPr>
        <w:spacing w:after="0" w:line="480" w:lineRule="auto"/>
        <w:jc w:val="center"/>
        <w:rPr>
          <w:rFonts w:ascii="Times New Roman" w:hAnsi="Times New Roman" w:cs="Times New Roman"/>
          <w:b/>
          <w:sz w:val="24"/>
          <w:szCs w:val="24"/>
        </w:rPr>
      </w:pPr>
      <w:r w:rsidRPr="00723ACE">
        <w:rPr>
          <w:rFonts w:ascii="Times New Roman" w:hAnsi="Times New Roman" w:cs="Times New Roman"/>
          <w:b/>
          <w:noProof/>
          <w:sz w:val="24"/>
          <w:szCs w:val="24"/>
          <w:lang w:val="en-US"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31.4pt;margin-top:-58.25pt;width:28.95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" stroked="f">
            <v:textbox>
              <w:txbxContent>
                <w:p w:rsidR="00FD40BE" w:rsidRDefault="00FD40BE"/>
              </w:txbxContent>
            </v:textbox>
          </v:shape>
        </w:pict>
      </w:r>
      <w:r w:rsidR="00C1221B">
        <w:rPr>
          <w:rFonts w:ascii="Times New Roman" w:hAnsi="Times New Roman" w:cs="Times New Roman"/>
          <w:b/>
          <w:sz w:val="24"/>
          <w:szCs w:val="24"/>
        </w:rPr>
        <w:t>CHAPTER II</w:t>
      </w:r>
    </w:p>
    <w:p w:rsidR="00C1221B" w:rsidRDefault="00C1221B" w:rsidP="006F3C58">
      <w:pPr>
        <w:spacing w:after="0" w:line="480" w:lineRule="auto"/>
        <w:jc w:val="center"/>
        <w:rPr>
          <w:rFonts w:asciiTheme="majorBidi" w:hAnsiTheme="majorBidi" w:cstheme="majorBidi"/>
          <w:b/>
          <w:bCs/>
          <w:sz w:val="24"/>
          <w:szCs w:val="24"/>
        </w:rPr>
      </w:pPr>
      <w:r w:rsidRPr="002324E1">
        <w:rPr>
          <w:rFonts w:asciiTheme="majorBidi" w:hAnsiTheme="majorBidi" w:cstheme="majorBidi"/>
          <w:b/>
          <w:bCs/>
          <w:sz w:val="24"/>
          <w:szCs w:val="24"/>
        </w:rPr>
        <w:t xml:space="preserve">THEORETICAL </w:t>
      </w:r>
      <w:r>
        <w:rPr>
          <w:rFonts w:asciiTheme="majorBidi" w:hAnsiTheme="majorBidi" w:cstheme="majorBidi"/>
          <w:b/>
          <w:bCs/>
          <w:sz w:val="24"/>
          <w:szCs w:val="24"/>
        </w:rPr>
        <w:t xml:space="preserve">REVIEW </w:t>
      </w:r>
    </w:p>
    <w:p w:rsidR="00C1221B" w:rsidRPr="00663F97" w:rsidRDefault="00C1221B" w:rsidP="00663F97">
      <w:pPr>
        <w:spacing w:after="0" w:line="480" w:lineRule="auto"/>
        <w:rPr>
          <w:rFonts w:asciiTheme="majorBidi" w:hAnsiTheme="majorBidi" w:cstheme="majorBidi"/>
          <w:b/>
          <w:bCs/>
          <w:sz w:val="24"/>
          <w:szCs w:val="24"/>
          <w:lang w:val="en-US"/>
        </w:rPr>
      </w:pPr>
    </w:p>
    <w:p w:rsidR="00C1221B" w:rsidRPr="003575C4" w:rsidRDefault="00064857" w:rsidP="006F3C58">
      <w:pPr>
        <w:pStyle w:val="ListParagraph"/>
        <w:numPr>
          <w:ilvl w:val="0"/>
          <w:numId w:val="9"/>
        </w:numPr>
        <w:spacing w:after="0" w:line="480" w:lineRule="auto"/>
        <w:ind w:left="284"/>
        <w:rPr>
          <w:rFonts w:asciiTheme="majorBidi" w:hAnsiTheme="majorBidi" w:cstheme="majorBidi"/>
          <w:b/>
          <w:bCs/>
          <w:sz w:val="24"/>
          <w:szCs w:val="24"/>
        </w:rPr>
      </w:pPr>
      <w:r>
        <w:rPr>
          <w:rFonts w:ascii="Times New Roman" w:hAnsi="Times New Roman" w:cs="Times New Roman"/>
          <w:b/>
          <w:sz w:val="24"/>
          <w:szCs w:val="24"/>
        </w:rPr>
        <w:t xml:space="preserve">Theoretical </w:t>
      </w:r>
      <w:r w:rsidR="003575C4">
        <w:rPr>
          <w:rFonts w:ascii="Times New Roman" w:hAnsi="Times New Roman" w:cs="Times New Roman"/>
          <w:b/>
          <w:sz w:val="24"/>
          <w:szCs w:val="24"/>
        </w:rPr>
        <w:t>Framework</w:t>
      </w:r>
    </w:p>
    <w:p w:rsidR="003575C4" w:rsidRPr="003575C4" w:rsidRDefault="003575C4" w:rsidP="003575C4">
      <w:pPr>
        <w:pStyle w:val="ListParagraph"/>
        <w:spacing w:after="0" w:line="480" w:lineRule="auto"/>
        <w:ind w:left="284"/>
        <w:rPr>
          <w:rFonts w:asciiTheme="majorBidi" w:hAnsiTheme="majorBidi" w:cstheme="majorBidi"/>
          <w:bCs/>
          <w:sz w:val="24"/>
          <w:szCs w:val="24"/>
        </w:rPr>
      </w:pPr>
      <w:r w:rsidRPr="003575C4">
        <w:rPr>
          <w:rFonts w:asciiTheme="majorBidi" w:hAnsiTheme="majorBidi" w:cstheme="majorBidi"/>
          <w:bCs/>
          <w:sz w:val="24"/>
          <w:szCs w:val="24"/>
        </w:rPr>
        <w:t>The writer discuss about theoretical framework that focus teaching using speed reading strategy and reading comprehension.</w:t>
      </w:r>
    </w:p>
    <w:p w:rsidR="000F5303" w:rsidRPr="00C2004D" w:rsidRDefault="000F5303" w:rsidP="00A01189">
      <w:pPr>
        <w:pStyle w:val="ListParagraph"/>
        <w:numPr>
          <w:ilvl w:val="0"/>
          <w:numId w:val="28"/>
        </w:numPr>
        <w:spacing w:after="0" w:line="480" w:lineRule="auto"/>
        <w:rPr>
          <w:rFonts w:asciiTheme="majorBidi" w:hAnsiTheme="majorBidi" w:cstheme="majorBidi"/>
          <w:b/>
          <w:bCs/>
          <w:sz w:val="24"/>
          <w:szCs w:val="24"/>
        </w:rPr>
      </w:pPr>
      <w:r>
        <w:rPr>
          <w:rFonts w:ascii="Times New Roman" w:hAnsi="Times New Roman" w:cs="Times New Roman"/>
          <w:b/>
          <w:sz w:val="24"/>
          <w:szCs w:val="24"/>
        </w:rPr>
        <w:t xml:space="preserve">Definition of Reading </w:t>
      </w:r>
    </w:p>
    <w:p w:rsidR="00C1221B" w:rsidRPr="0033500A" w:rsidRDefault="00C1221B" w:rsidP="00BF5F32">
      <w:pPr>
        <w:spacing w:line="480" w:lineRule="auto"/>
        <w:ind w:left="284" w:firstLine="218"/>
        <w:jc w:val="both"/>
        <w:rPr>
          <w:rFonts w:ascii="Times New Roman" w:hAnsi="Times New Roman" w:cs="Times New Roman"/>
          <w:sz w:val="24"/>
          <w:szCs w:val="24"/>
          <w:lang w:val="en-US"/>
        </w:rPr>
      </w:pPr>
      <w:r w:rsidRPr="00DD29A0">
        <w:rPr>
          <w:rFonts w:ascii="Times New Roman" w:hAnsi="Times New Roman" w:cs="Times New Roman"/>
          <w:sz w:val="24"/>
          <w:szCs w:val="24"/>
        </w:rPr>
        <w:t>In many definitions, reading is an essential part to broaded knowledge. Reading plays an important role to catch the information. Based on Rosenblatt in M</w:t>
      </w:r>
      <w:r w:rsidR="00741954">
        <w:rPr>
          <w:rFonts w:ascii="Times New Roman" w:hAnsi="Times New Roman" w:cs="Times New Roman"/>
          <w:sz w:val="24"/>
          <w:szCs w:val="24"/>
        </w:rPr>
        <w:t xml:space="preserve">oreillon defines that </w:t>
      </w:r>
      <w:r w:rsidR="003575C4">
        <w:rPr>
          <w:rFonts w:ascii="Times New Roman" w:hAnsi="Times New Roman" w:cs="Times New Roman"/>
          <w:sz w:val="24"/>
          <w:szCs w:val="24"/>
        </w:rPr>
        <w:t>“</w:t>
      </w:r>
      <w:r w:rsidR="00741954">
        <w:rPr>
          <w:rFonts w:ascii="Times New Roman" w:hAnsi="Times New Roman" w:cs="Times New Roman"/>
          <w:sz w:val="24"/>
          <w:szCs w:val="24"/>
        </w:rPr>
        <w:t>reading as</w:t>
      </w:r>
      <w:r w:rsidRPr="00DD29A0">
        <w:rPr>
          <w:rFonts w:ascii="Times New Roman" w:hAnsi="Times New Roman" w:cs="Times New Roman"/>
          <w:sz w:val="24"/>
          <w:szCs w:val="24"/>
        </w:rPr>
        <w:t xml:space="preserve"> a transaction among te readers, the texts</w:t>
      </w:r>
      <w:r w:rsidR="00741954">
        <w:rPr>
          <w:rFonts w:ascii="Times New Roman" w:hAnsi="Times New Roman" w:cs="Times New Roman"/>
          <w:sz w:val="24"/>
          <w:szCs w:val="24"/>
        </w:rPr>
        <w:t>,</w:t>
      </w:r>
      <w:r w:rsidRPr="00DD29A0">
        <w:rPr>
          <w:rFonts w:ascii="Times New Roman" w:hAnsi="Times New Roman" w:cs="Times New Roman"/>
          <w:sz w:val="24"/>
          <w:szCs w:val="24"/>
        </w:rPr>
        <w:t xml:space="preserve"> and te intentions of te author. Every reader brings feeling, personality, </w:t>
      </w:r>
      <w:r>
        <w:rPr>
          <w:rFonts w:ascii="Times New Roman" w:hAnsi="Times New Roman" w:cs="Times New Roman"/>
          <w:sz w:val="24"/>
          <w:szCs w:val="24"/>
        </w:rPr>
        <w:t>s</w:t>
      </w:r>
      <w:r w:rsidRPr="00DD29A0">
        <w:rPr>
          <w:rFonts w:ascii="Times New Roman" w:hAnsi="Times New Roman" w:cs="Times New Roman"/>
          <w:sz w:val="24"/>
          <w:szCs w:val="24"/>
        </w:rPr>
        <w:t>and experiences to the texts and each reader is different each time to revisit a particular text. Background knowledge is swhat the reader brings to the reading events. Each reader’s interpretation and each reading of the texts are potentially unique.</w:t>
      </w:r>
      <w:r w:rsidR="003575C4">
        <w:rPr>
          <w:rFonts w:ascii="Times New Roman" w:hAnsi="Times New Roman" w:cs="Times New Roman"/>
          <w:sz w:val="24"/>
          <w:szCs w:val="24"/>
        </w:rPr>
        <w:t>”</w:t>
      </w:r>
      <w:r w:rsidRPr="00DD29A0">
        <w:rPr>
          <w:rStyle w:val="FootnoteReference"/>
          <w:rFonts w:ascii="Times New Roman" w:hAnsi="Times New Roman" w:cs="Times New Roman"/>
          <w:sz w:val="24"/>
          <w:szCs w:val="24"/>
        </w:rPr>
        <w:footnoteReference w:id="3"/>
      </w:r>
    </w:p>
    <w:p w:rsidR="00C1221B" w:rsidRPr="00DD29A0" w:rsidRDefault="00723ACE" w:rsidP="00BF5F32">
      <w:pPr>
        <w:spacing w:line="480" w:lineRule="auto"/>
        <w:ind w:left="284" w:firstLine="218"/>
        <w:jc w:val="both"/>
        <w:rPr>
          <w:rFonts w:ascii="Times New Roman" w:hAnsi="Times New Roman" w:cs="Times New Roman"/>
          <w:sz w:val="24"/>
          <w:szCs w:val="24"/>
        </w:rPr>
      </w:pPr>
      <w:r w:rsidRPr="00723ACE">
        <w:rPr>
          <w:rFonts w:ascii="Times New Roman" w:hAnsi="Times New Roman" w:cs="Times New Roman"/>
          <w:noProof/>
          <w:sz w:val="24"/>
          <w:szCs w:val="24"/>
          <w:lang w:val="en-US" w:eastAsia="en-US"/>
        </w:rPr>
        <w:pict>
          <v:shape id="Text Box 3" o:spid="_x0000_s1027" type="#_x0000_t202" style="position:absolute;left:0;text-align:left;margin-left:1.75pt;margin-top:128.35pt;width:347.3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" stroked="f">
            <v:textbox>
              <w:txbxContent>
                <w:p w:rsidR="00FD40BE" w:rsidRPr="00FD1045" w:rsidRDefault="00FD40BE" w:rsidP="00FD1045">
                  <w:pPr>
                    <w:jc w:val="center"/>
                    <w:rPr>
                      <w:lang w:val="en-US"/>
                    </w:rPr>
                  </w:pPr>
                  <w:r>
                    <w:rPr>
                      <w:rFonts w:ascii="Times New Roman" w:hAnsi="Times New Roman" w:cs="Times New Roman"/>
                      <w:sz w:val="24"/>
                      <w:szCs w:val="24"/>
                      <w:lang w:val="en-US"/>
                    </w:rPr>
                    <w:t>9</w:t>
                  </w:r>
                </w:p>
              </w:txbxContent>
            </v:textbox>
          </v:shape>
        </w:pict>
      </w:r>
      <w:r w:rsidR="00C1221B" w:rsidRPr="00DD29A0">
        <w:rPr>
          <w:rFonts w:ascii="Times New Roman" w:hAnsi="Times New Roman" w:cs="Times New Roman"/>
          <w:sz w:val="24"/>
          <w:szCs w:val="24"/>
        </w:rPr>
        <w:t>According to David N</w:t>
      </w:r>
      <w:r w:rsidR="003575C4">
        <w:rPr>
          <w:rFonts w:ascii="Times New Roman" w:hAnsi="Times New Roman" w:cs="Times New Roman"/>
          <w:sz w:val="24"/>
          <w:szCs w:val="24"/>
        </w:rPr>
        <w:t>unan in Language  Methodology. “</w:t>
      </w:r>
      <w:r w:rsidR="00C1221B" w:rsidRPr="00DD29A0">
        <w:rPr>
          <w:rFonts w:ascii="Times New Roman" w:hAnsi="Times New Roman" w:cs="Times New Roman"/>
          <w:sz w:val="24"/>
          <w:szCs w:val="24"/>
        </w:rPr>
        <w:t xml:space="preserve">Reading is a process of decoding written symbol, working from smaller units </w:t>
      </w:r>
      <w:r w:rsidR="00C1221B" w:rsidRPr="00DD29A0">
        <w:rPr>
          <w:rFonts w:ascii="Times New Roman" w:hAnsi="Times New Roman" w:cs="Times New Roman"/>
          <w:sz w:val="24"/>
          <w:szCs w:val="24"/>
        </w:rPr>
        <w:lastRenderedPageBreak/>
        <w:t>(individual letters) to large ones (words, clauses, and sentences).</w:t>
      </w:r>
      <w:r w:rsidR="003575C4">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rPr>
        <w:footnoteReference w:id="4"/>
      </w:r>
      <w:r w:rsidR="00AB41E8">
        <w:rPr>
          <w:rFonts w:ascii="Times New Roman" w:hAnsi="Times New Roman" w:cs="Times New Roman"/>
          <w:sz w:val="24"/>
          <w:szCs w:val="24"/>
        </w:rPr>
        <w:t xml:space="preserve"> </w:t>
      </w:r>
      <w:r w:rsidR="006E765C">
        <w:rPr>
          <w:rStyle w:val="translation"/>
          <w:rFonts w:ascii="Times New Roman" w:hAnsi="Times New Roman" w:cs="Times New Roman"/>
          <w:sz w:val="24"/>
          <w:szCs w:val="24"/>
          <w:lang w:val="en-US"/>
        </w:rPr>
        <w:t>T</w:t>
      </w:r>
      <w:r w:rsidR="00C1221B" w:rsidRPr="00DD29A0">
        <w:rPr>
          <w:rStyle w:val="translation"/>
          <w:rFonts w:ascii="Times New Roman" w:hAnsi="Times New Roman" w:cs="Times New Roman"/>
          <w:sz w:val="24"/>
          <w:szCs w:val="24"/>
        </w:rPr>
        <w:t>he words that are in the reading are related to e</w:t>
      </w:r>
      <w:r w:rsidR="006E765C">
        <w:rPr>
          <w:rStyle w:val="translation"/>
          <w:rFonts w:ascii="Times New Roman" w:hAnsi="Times New Roman" w:cs="Times New Roman"/>
          <w:sz w:val="24"/>
          <w:szCs w:val="24"/>
        </w:rPr>
        <w:t xml:space="preserve">ach other, to form a sentence. </w:t>
      </w:r>
      <w:proofErr w:type="gramStart"/>
      <w:r w:rsidR="006E765C">
        <w:rPr>
          <w:rStyle w:val="translation"/>
          <w:rFonts w:ascii="Times New Roman" w:hAnsi="Times New Roman" w:cs="Times New Roman"/>
          <w:sz w:val="24"/>
          <w:szCs w:val="24"/>
          <w:lang w:val="en-US"/>
        </w:rPr>
        <w:t>R</w:t>
      </w:r>
      <w:r w:rsidR="00C1221B" w:rsidRPr="00DD29A0">
        <w:rPr>
          <w:rStyle w:val="translation"/>
          <w:rFonts w:ascii="Times New Roman" w:hAnsi="Times New Roman" w:cs="Times New Roman"/>
          <w:sz w:val="24"/>
          <w:szCs w:val="24"/>
        </w:rPr>
        <w:t xml:space="preserve">eadings that will be read by </w:t>
      </w:r>
      <w:r w:rsidR="005C04E0">
        <w:rPr>
          <w:rStyle w:val="translation"/>
          <w:rFonts w:ascii="Times New Roman" w:hAnsi="Times New Roman" w:cs="Times New Roman"/>
          <w:sz w:val="24"/>
          <w:szCs w:val="24"/>
        </w:rPr>
        <w:t xml:space="preserve">students to achieve the goal of </w:t>
      </w:r>
      <w:r w:rsidR="00C1221B" w:rsidRPr="00DD29A0">
        <w:rPr>
          <w:rStyle w:val="translation"/>
          <w:rFonts w:ascii="Times New Roman" w:hAnsi="Times New Roman" w:cs="Times New Roman"/>
          <w:sz w:val="24"/>
          <w:szCs w:val="24"/>
        </w:rPr>
        <w:t>getting information.</w:t>
      </w:r>
      <w:proofErr w:type="gramEnd"/>
    </w:p>
    <w:p w:rsidR="00C1221B" w:rsidRPr="00DD29A0" w:rsidRDefault="00B97B74" w:rsidP="00BF5F32">
      <w:pPr>
        <w:spacing w:line="480" w:lineRule="auto"/>
        <w:ind w:left="284" w:firstLine="218"/>
        <w:jc w:val="both"/>
        <w:rPr>
          <w:rFonts w:ascii="Times New Roman" w:hAnsi="Times New Roman" w:cs="Times New Roman"/>
          <w:sz w:val="24"/>
          <w:szCs w:val="24"/>
        </w:rPr>
      </w:pPr>
      <w:r>
        <w:rPr>
          <w:rFonts w:ascii="Times New Roman" w:hAnsi="Times New Roman" w:cs="Times New Roman"/>
          <w:sz w:val="24"/>
          <w:szCs w:val="24"/>
        </w:rPr>
        <w:t>According Andrew that “</w:t>
      </w:r>
      <w:r w:rsidR="00C1221B" w:rsidRPr="00DD29A0">
        <w:rPr>
          <w:rFonts w:ascii="Times New Roman" w:hAnsi="Times New Roman" w:cs="Times New Roman"/>
          <w:sz w:val="24"/>
          <w:szCs w:val="24"/>
        </w:rPr>
        <w:t>Reading is the practice of using text to create meaning and reading is constantly developing skill. Like any skill, we get better at reading by practicing.</w:t>
      </w:r>
      <w:r>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rPr>
        <w:footnoteReference w:id="5"/>
      </w:r>
      <w:r w:rsidR="00C1221B" w:rsidRPr="00DD29A0">
        <w:rPr>
          <w:rFonts w:ascii="Times New Roman" w:hAnsi="Times New Roman" w:cs="Times New Roman"/>
          <w:sz w:val="24"/>
          <w:szCs w:val="24"/>
        </w:rPr>
        <w:t xml:space="preserve">Reading is useful of other purposes too: any exposure to English (provided students understand it more or less) is a good thing for language  students. </w:t>
      </w:r>
      <w:r w:rsidR="00C1221B" w:rsidRPr="00DD29A0">
        <w:rPr>
          <w:rStyle w:val="FootnoteReference"/>
          <w:rFonts w:ascii="Times New Roman" w:hAnsi="Times New Roman" w:cs="Times New Roman"/>
          <w:sz w:val="24"/>
          <w:szCs w:val="24"/>
        </w:rPr>
        <w:footnoteReference w:id="6"/>
      </w:r>
      <w:r w:rsidR="00C1221B" w:rsidRPr="00DD29A0">
        <w:rPr>
          <w:rStyle w:val="translation"/>
          <w:rFonts w:ascii="Times New Roman" w:hAnsi="Times New Roman" w:cs="Times New Roman"/>
          <w:sz w:val="24"/>
          <w:szCs w:val="24"/>
        </w:rPr>
        <w:t>Reading is also very important because by reading the student can develop his achievement through the information in the can by reading.</w:t>
      </w:r>
    </w:p>
    <w:p w:rsidR="00C1221B" w:rsidRDefault="00C1221B" w:rsidP="00FD1045">
      <w:pPr>
        <w:spacing w:after="120" w:line="480" w:lineRule="auto"/>
        <w:ind w:left="284"/>
        <w:jc w:val="both"/>
        <w:rPr>
          <w:rFonts w:ascii="Times New Roman" w:eastAsia="Times New Roman" w:hAnsi="Times New Roman" w:cs="Times New Roman"/>
          <w:sz w:val="24"/>
          <w:szCs w:val="24"/>
        </w:rPr>
      </w:pPr>
      <w:r w:rsidRPr="00DD29A0">
        <w:rPr>
          <w:rFonts w:ascii="Times New Roman" w:hAnsi="Times New Roman" w:cs="Times New Roman"/>
          <w:sz w:val="24"/>
          <w:szCs w:val="24"/>
        </w:rPr>
        <w:tab/>
      </w:r>
      <w:r w:rsidR="00B97B74">
        <w:rPr>
          <w:rFonts w:ascii="Times New Roman" w:hAnsi="Times New Roman" w:cs="Times New Roman"/>
          <w:sz w:val="24"/>
          <w:szCs w:val="24"/>
        </w:rPr>
        <w:t>As Margaret J. Snowling that, “</w:t>
      </w:r>
      <w:r w:rsidRPr="00DD29A0">
        <w:rPr>
          <w:rFonts w:ascii="Times New Roman" w:hAnsi="Times New Roman" w:cs="Times New Roman"/>
          <w:sz w:val="24"/>
          <w:szCs w:val="24"/>
        </w:rPr>
        <w:t xml:space="preserve">Reading is information-processing: transforming print to speech, or print to meaning.Anyone who has successfully learned to read has acquired a mental information processingsystem that can accomplish such </w:t>
      </w:r>
      <w:r w:rsidRPr="00DD29A0">
        <w:rPr>
          <w:rFonts w:ascii="Times New Roman" w:hAnsi="Times New Roman" w:cs="Times New Roman"/>
          <w:sz w:val="24"/>
          <w:szCs w:val="24"/>
        </w:rPr>
        <w:lastRenderedPageBreak/>
        <w:t>transformations.</w:t>
      </w:r>
      <w:r w:rsidR="00B97B74">
        <w:rPr>
          <w:rFonts w:ascii="Times New Roman" w:hAnsi="Times New Roman" w:cs="Times New Roman"/>
          <w:sz w:val="24"/>
          <w:szCs w:val="24"/>
        </w:rPr>
        <w:t>”</w:t>
      </w:r>
      <w:r w:rsidRPr="00DD29A0">
        <w:rPr>
          <w:rStyle w:val="FootnoteReference"/>
          <w:rFonts w:ascii="Times New Roman" w:hAnsi="Times New Roman" w:cs="Times New Roman"/>
          <w:sz w:val="24"/>
          <w:szCs w:val="24"/>
        </w:rPr>
        <w:footnoteReference w:id="7"/>
      </w:r>
      <w:r w:rsidR="003C107E">
        <w:rPr>
          <w:rFonts w:ascii="Times New Roman" w:eastAsia="Times New Roman" w:hAnsi="Times New Roman" w:cs="Times New Roman"/>
          <w:sz w:val="24"/>
          <w:szCs w:val="24"/>
        </w:rPr>
        <w:t xml:space="preserve"> T</w:t>
      </w:r>
      <w:r w:rsidR="009A5C53">
        <w:rPr>
          <w:rFonts w:ascii="Times New Roman" w:eastAsia="Times New Roman" w:hAnsi="Times New Roman" w:cs="Times New Roman"/>
          <w:sz w:val="24"/>
          <w:szCs w:val="24"/>
        </w:rPr>
        <w:t>he process of reading is</w:t>
      </w:r>
      <w:r w:rsidRPr="00DD29A0">
        <w:rPr>
          <w:rFonts w:ascii="Times New Roman" w:eastAsia="Times New Roman" w:hAnsi="Times New Roman" w:cs="Times New Roman"/>
          <w:sz w:val="24"/>
          <w:szCs w:val="24"/>
        </w:rPr>
        <w:t xml:space="preserve"> many meanings obtained from every word that has been read. This is proof reading is an important thing to obtain information.</w:t>
      </w:r>
    </w:p>
    <w:p w:rsidR="00B97B74" w:rsidRPr="00B97B74" w:rsidRDefault="00F94A16" w:rsidP="00A01189">
      <w:pPr>
        <w:pStyle w:val="ListParagraph"/>
        <w:numPr>
          <w:ilvl w:val="0"/>
          <w:numId w:val="28"/>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Definition of </w:t>
      </w:r>
      <w:r w:rsidR="00B97B74" w:rsidRPr="00B97B74">
        <w:rPr>
          <w:rFonts w:ascii="Times New Roman" w:eastAsia="Times New Roman" w:hAnsi="Times New Roman" w:cs="Times New Roman"/>
          <w:b/>
          <w:sz w:val="24"/>
          <w:szCs w:val="24"/>
        </w:rPr>
        <w:t>Reading Comprehension</w:t>
      </w:r>
    </w:p>
    <w:p w:rsidR="00C1221B" w:rsidRPr="00DD29A0" w:rsidRDefault="00C1221B" w:rsidP="00FD1045">
      <w:pPr>
        <w:spacing w:after="0" w:line="480" w:lineRule="auto"/>
        <w:ind w:left="284" w:firstLine="436"/>
        <w:jc w:val="both"/>
        <w:rPr>
          <w:rFonts w:ascii="Times New Roman" w:eastAsia="Times New Roman" w:hAnsi="Times New Roman" w:cs="Times New Roman"/>
          <w:sz w:val="24"/>
          <w:szCs w:val="24"/>
        </w:rPr>
      </w:pPr>
      <w:r w:rsidRPr="00DD29A0">
        <w:rPr>
          <w:rFonts w:ascii="Times New Roman" w:hAnsi="Times New Roman" w:cs="Times New Roman"/>
          <w:sz w:val="24"/>
          <w:szCs w:val="24"/>
        </w:rPr>
        <w:t xml:space="preserve">According to Janette K. Klingner </w:t>
      </w:r>
      <w:r w:rsidR="00BF5F32">
        <w:rPr>
          <w:rFonts w:ascii="Times New Roman" w:hAnsi="Times New Roman" w:cs="Times New Roman"/>
          <w:sz w:val="24"/>
          <w:szCs w:val="24"/>
        </w:rPr>
        <w:t>“</w:t>
      </w:r>
      <w:r w:rsidRPr="00DD29A0">
        <w:rPr>
          <w:rFonts w:ascii="Times New Roman" w:hAnsi="Times New Roman" w:cs="Times New Roman"/>
          <w:sz w:val="24"/>
          <w:szCs w:val="24"/>
        </w:rPr>
        <w:t>re</w:t>
      </w:r>
      <w:r w:rsidR="00855787">
        <w:rPr>
          <w:rFonts w:ascii="Times New Roman" w:hAnsi="Times New Roman" w:cs="Times New Roman"/>
          <w:sz w:val="24"/>
          <w:szCs w:val="24"/>
        </w:rPr>
        <w:t xml:space="preserve">ading comprehension is </w:t>
      </w:r>
      <w:r w:rsidRPr="00DD29A0">
        <w:rPr>
          <w:rFonts w:ascii="Times New Roman" w:hAnsi="Times New Roman" w:cs="Times New Roman"/>
          <w:sz w:val="24"/>
          <w:szCs w:val="24"/>
        </w:rPr>
        <w:t xml:space="preserve">the process of constructing meaning by coordinating a number of complex processes that include word reading, word and world knowledge and fluency. Explicit andhighly structured development of beginning </w:t>
      </w:r>
      <w:r w:rsidR="00855787">
        <w:rPr>
          <w:rFonts w:ascii="Times New Roman" w:hAnsi="Times New Roman" w:cs="Times New Roman"/>
          <w:sz w:val="24"/>
          <w:szCs w:val="24"/>
        </w:rPr>
        <w:t xml:space="preserve">reading skill is required, as </w:t>
      </w:r>
      <w:r w:rsidRPr="00DD29A0">
        <w:rPr>
          <w:rFonts w:ascii="Times New Roman" w:hAnsi="Times New Roman" w:cs="Times New Roman"/>
          <w:sz w:val="24"/>
          <w:szCs w:val="24"/>
        </w:rPr>
        <w:t>highly structured instruction in reading comprehension</w:t>
      </w:r>
      <w:r w:rsidR="00BF5F32">
        <w:rPr>
          <w:rFonts w:ascii="Times New Roman" w:hAnsi="Times New Roman" w:cs="Times New Roman"/>
          <w:sz w:val="24"/>
          <w:szCs w:val="24"/>
        </w:rPr>
        <w:t>”</w:t>
      </w:r>
      <w:r w:rsidRPr="00DD29A0">
        <w:rPr>
          <w:rStyle w:val="FootnoteReference"/>
          <w:rFonts w:ascii="Times New Roman" w:hAnsi="Times New Roman" w:cs="Times New Roman"/>
          <w:sz w:val="24"/>
          <w:szCs w:val="24"/>
        </w:rPr>
        <w:footnoteReference w:id="8"/>
      </w:r>
    </w:p>
    <w:p w:rsidR="00C1221B" w:rsidRPr="00DD29A0" w:rsidRDefault="00C1221B" w:rsidP="00FD1045">
      <w:pPr>
        <w:spacing w:after="0" w:line="480" w:lineRule="auto"/>
        <w:ind w:left="284" w:firstLine="436"/>
        <w:jc w:val="both"/>
        <w:rPr>
          <w:rFonts w:ascii="Times New Roman" w:eastAsia="Times New Roman" w:hAnsi="Times New Roman" w:cs="Times New Roman"/>
          <w:sz w:val="24"/>
          <w:szCs w:val="24"/>
        </w:rPr>
      </w:pPr>
      <w:r w:rsidRPr="00DD29A0">
        <w:rPr>
          <w:rFonts w:ascii="Times New Roman" w:hAnsi="Times New Roman" w:cs="Times New Roman"/>
          <w:sz w:val="24"/>
          <w:szCs w:val="24"/>
        </w:rPr>
        <w:t>According Bea</w:t>
      </w:r>
      <w:r w:rsidR="00797AD2">
        <w:rPr>
          <w:rFonts w:ascii="Times New Roman" w:hAnsi="Times New Roman" w:cs="Times New Roman"/>
          <w:sz w:val="24"/>
          <w:szCs w:val="24"/>
        </w:rPr>
        <w:t>trice S t</w:t>
      </w:r>
      <w:r w:rsidR="00663F97">
        <w:rPr>
          <w:rFonts w:ascii="Times New Roman" w:hAnsi="Times New Roman" w:cs="Times New Roman"/>
          <w:sz w:val="24"/>
          <w:szCs w:val="24"/>
        </w:rPr>
        <w:t xml:space="preserve">hat </w:t>
      </w:r>
      <w:r w:rsidR="00BF5F32">
        <w:rPr>
          <w:rFonts w:ascii="Times New Roman" w:hAnsi="Times New Roman" w:cs="Times New Roman"/>
          <w:sz w:val="24"/>
          <w:szCs w:val="24"/>
        </w:rPr>
        <w:t>“</w:t>
      </w:r>
      <w:r w:rsidR="00663F97">
        <w:rPr>
          <w:rFonts w:ascii="Times New Roman" w:hAnsi="Times New Roman" w:cs="Times New Roman"/>
          <w:sz w:val="24"/>
          <w:szCs w:val="24"/>
          <w:lang w:val="en-US"/>
        </w:rPr>
        <w:t>read</w:t>
      </w:r>
      <w:r w:rsidR="00BF5F32">
        <w:rPr>
          <w:rFonts w:ascii="Times New Roman" w:hAnsi="Times New Roman" w:cs="Times New Roman"/>
          <w:sz w:val="24"/>
          <w:szCs w:val="24"/>
        </w:rPr>
        <w:t>ing</w:t>
      </w:r>
      <w:r w:rsidR="00663F97">
        <w:rPr>
          <w:rFonts w:ascii="Times New Roman" w:hAnsi="Times New Roman" w:cs="Times New Roman"/>
          <w:sz w:val="24"/>
          <w:szCs w:val="24"/>
        </w:rPr>
        <w:t>comprehending</w:t>
      </w:r>
      <w:r w:rsidRPr="00DD29A0">
        <w:rPr>
          <w:rFonts w:ascii="Times New Roman" w:hAnsi="Times New Roman" w:cs="Times New Roman"/>
          <w:sz w:val="24"/>
          <w:szCs w:val="24"/>
        </w:rPr>
        <w:t>is more than just recognizing and understanding words. True comprehensio</w:t>
      </w:r>
      <w:r w:rsidR="00850E5E">
        <w:rPr>
          <w:rFonts w:ascii="Times New Roman" w:hAnsi="Times New Roman" w:cs="Times New Roman"/>
          <w:sz w:val="24"/>
          <w:szCs w:val="24"/>
        </w:rPr>
        <w:t>n means making sense of</w:t>
      </w:r>
      <w:r w:rsidRPr="00DD29A0">
        <w:rPr>
          <w:rFonts w:ascii="Times New Roman" w:hAnsi="Times New Roman" w:cs="Times New Roman"/>
          <w:sz w:val="24"/>
          <w:szCs w:val="24"/>
        </w:rPr>
        <w:t xml:space="preserve"> read and connecting the ideas in the text to what you already know. It also means remembering what you have read. In other words, comprehending means thinking while you read.</w:t>
      </w:r>
      <w:r w:rsidR="00BF5F32">
        <w:rPr>
          <w:rFonts w:ascii="Times New Roman" w:hAnsi="Times New Roman" w:cs="Times New Roman"/>
          <w:sz w:val="24"/>
          <w:szCs w:val="24"/>
        </w:rPr>
        <w:t>”</w:t>
      </w:r>
      <w:r w:rsidRPr="00DD29A0">
        <w:rPr>
          <w:rStyle w:val="FootnoteReference"/>
          <w:rFonts w:ascii="Times New Roman" w:hAnsi="Times New Roman" w:cs="Times New Roman"/>
          <w:sz w:val="24"/>
          <w:szCs w:val="24"/>
        </w:rPr>
        <w:footnoteReference w:id="9"/>
      </w:r>
    </w:p>
    <w:p w:rsidR="00C1221B" w:rsidRPr="00DD29A0" w:rsidRDefault="00C1221B" w:rsidP="006F3C58">
      <w:pPr>
        <w:pStyle w:val="ListParagraph"/>
        <w:spacing w:line="480" w:lineRule="auto"/>
        <w:ind w:left="284" w:firstLine="436"/>
        <w:jc w:val="both"/>
        <w:rPr>
          <w:rFonts w:ascii="Times New Roman" w:hAnsi="Times New Roman" w:cs="Times New Roman"/>
          <w:sz w:val="24"/>
          <w:szCs w:val="24"/>
        </w:rPr>
      </w:pPr>
      <w:r w:rsidRPr="00DD29A0">
        <w:rPr>
          <w:rFonts w:ascii="Times New Roman" w:hAnsi="Times New Roman" w:cs="Times New Roman"/>
          <w:sz w:val="24"/>
          <w:szCs w:val="24"/>
        </w:rPr>
        <w:lastRenderedPageBreak/>
        <w:t>Reading difficulties can interfere at each step of the comprehension process. As comprehension increases, so does appreciation of reading for both knowledge and pleasure. Successful comprehension is augmented when students have practice with strategies for monitoring their understanding, increasing their intrinsic interest in the text, and creating goals and purpose for their reading.</w:t>
      </w:r>
      <w:r w:rsidRPr="00DD29A0">
        <w:rPr>
          <w:rStyle w:val="FootnoteReference"/>
          <w:rFonts w:ascii="Times New Roman" w:hAnsi="Times New Roman" w:cs="Times New Roman"/>
          <w:sz w:val="24"/>
          <w:szCs w:val="24"/>
        </w:rPr>
        <w:footnoteReference w:id="10"/>
      </w:r>
    </w:p>
    <w:p w:rsidR="00C1221B" w:rsidRDefault="00C1221B" w:rsidP="006F3C58">
      <w:pPr>
        <w:autoSpaceDE w:val="0"/>
        <w:autoSpaceDN w:val="0"/>
        <w:adjustRightInd w:val="0"/>
        <w:spacing w:after="0" w:line="480" w:lineRule="auto"/>
        <w:ind w:left="284" w:firstLine="644"/>
        <w:jc w:val="both"/>
        <w:rPr>
          <w:rFonts w:ascii="Times New Roman" w:hAnsi="Times New Roman" w:cs="Times New Roman"/>
          <w:sz w:val="24"/>
          <w:szCs w:val="24"/>
        </w:rPr>
      </w:pPr>
      <w:r w:rsidRPr="00DD29A0">
        <w:rPr>
          <w:rFonts w:ascii="Times New Roman" w:hAnsi="Times New Roman" w:cs="Times New Roman"/>
          <w:sz w:val="24"/>
          <w:szCs w:val="24"/>
        </w:rPr>
        <w:t>To be successful at reading comprehension, students need to actively process what they read. That processing requires that students have automatic reading skill and fluency, necessary vocabulary, and text-appropriate background knowledge. Successful comprehension is augmented wen students have practice with strategies for monitoring their undertanding, increasing their intrinsic interest in the text, and creating goals and purpose for their reading.</w:t>
      </w:r>
      <w:r w:rsidRPr="00DD29A0">
        <w:rPr>
          <w:rStyle w:val="FootnoteReference"/>
          <w:rFonts w:ascii="Times New Roman" w:hAnsi="Times New Roman" w:cs="Times New Roman"/>
          <w:sz w:val="24"/>
          <w:szCs w:val="24"/>
        </w:rPr>
        <w:footnoteReference w:id="11"/>
      </w:r>
    </w:p>
    <w:p w:rsidR="00064857" w:rsidRDefault="00064857" w:rsidP="006F3C58">
      <w:pPr>
        <w:autoSpaceDE w:val="0"/>
        <w:autoSpaceDN w:val="0"/>
        <w:adjustRightInd w:val="0"/>
        <w:spacing w:after="0" w:line="480" w:lineRule="auto"/>
        <w:ind w:left="284" w:firstLine="644"/>
        <w:jc w:val="both"/>
        <w:rPr>
          <w:rFonts w:ascii="Times New Roman" w:hAnsi="Times New Roman" w:cs="Times New Roman"/>
          <w:sz w:val="24"/>
          <w:szCs w:val="24"/>
        </w:rPr>
      </w:pPr>
    </w:p>
    <w:p w:rsidR="00064857" w:rsidRPr="00DD29A0" w:rsidRDefault="00064857" w:rsidP="006F3C58">
      <w:pPr>
        <w:autoSpaceDE w:val="0"/>
        <w:autoSpaceDN w:val="0"/>
        <w:adjustRightInd w:val="0"/>
        <w:spacing w:after="0" w:line="480" w:lineRule="auto"/>
        <w:ind w:left="284" w:firstLine="644"/>
        <w:jc w:val="both"/>
        <w:rPr>
          <w:rFonts w:ascii="Times New Roman" w:hAnsi="Times New Roman" w:cs="Times New Roman"/>
          <w:sz w:val="24"/>
          <w:szCs w:val="24"/>
        </w:rPr>
      </w:pPr>
    </w:p>
    <w:p w:rsidR="00FD1045" w:rsidRPr="00064857" w:rsidRDefault="00C1221B" w:rsidP="00064857">
      <w:pPr>
        <w:autoSpaceDE w:val="0"/>
        <w:autoSpaceDN w:val="0"/>
        <w:adjustRightInd w:val="0"/>
        <w:spacing w:after="0" w:line="480" w:lineRule="auto"/>
        <w:ind w:left="284"/>
        <w:jc w:val="both"/>
        <w:rPr>
          <w:rFonts w:ascii="Times New Roman" w:hAnsi="Times New Roman" w:cs="Times New Roman"/>
          <w:color w:val="000000"/>
          <w:sz w:val="24"/>
          <w:szCs w:val="24"/>
        </w:rPr>
      </w:pPr>
      <w:r w:rsidRPr="00DD29A0">
        <w:rPr>
          <w:rFonts w:ascii="Times New Roman" w:hAnsi="Times New Roman" w:cs="Times New Roman"/>
          <w:color w:val="000000"/>
          <w:sz w:val="24"/>
          <w:szCs w:val="24"/>
        </w:rPr>
        <w:lastRenderedPageBreak/>
        <w:t>There are four types of reading used in every language.</w:t>
      </w:r>
      <w:r w:rsidRPr="00DD29A0">
        <w:rPr>
          <w:rStyle w:val="FootnoteReference"/>
          <w:rFonts w:ascii="Times New Roman" w:hAnsi="Times New Roman" w:cs="Times New Roman"/>
          <w:color w:val="000000"/>
          <w:sz w:val="24"/>
          <w:szCs w:val="24"/>
        </w:rPr>
        <w:footnoteReference w:id="12"/>
      </w:r>
    </w:p>
    <w:p w:rsidR="003701EB" w:rsidRPr="000F5303" w:rsidRDefault="003701EB" w:rsidP="00C95773">
      <w:pPr>
        <w:pStyle w:val="ListParagraph"/>
        <w:numPr>
          <w:ilvl w:val="0"/>
          <w:numId w:val="8"/>
        </w:numPr>
        <w:autoSpaceDE w:val="0"/>
        <w:autoSpaceDN w:val="0"/>
        <w:adjustRightInd w:val="0"/>
        <w:spacing w:after="0" w:line="480" w:lineRule="auto"/>
        <w:ind w:left="709" w:hanging="425"/>
        <w:jc w:val="both"/>
        <w:rPr>
          <w:rFonts w:ascii="Times New Roman" w:hAnsi="Times New Roman" w:cs="Times New Roman"/>
          <w:b/>
          <w:sz w:val="24"/>
          <w:szCs w:val="24"/>
          <w:lang w:val="en-US"/>
        </w:rPr>
      </w:pPr>
      <w:r w:rsidRPr="000F5303">
        <w:rPr>
          <w:rFonts w:ascii="Times New Roman" w:hAnsi="Times New Roman" w:cs="Times New Roman"/>
          <w:b/>
          <w:sz w:val="24"/>
          <w:szCs w:val="24"/>
          <w:lang w:val="en-US"/>
        </w:rPr>
        <w:t>Types of Reading</w:t>
      </w:r>
    </w:p>
    <w:p w:rsidR="00C1221B" w:rsidRPr="00DD29A0" w:rsidRDefault="00C1221B" w:rsidP="00A01189">
      <w:pPr>
        <w:pStyle w:val="ListParagraph"/>
        <w:numPr>
          <w:ilvl w:val="0"/>
          <w:numId w:val="30"/>
        </w:numPr>
        <w:spacing w:line="480" w:lineRule="auto"/>
        <w:ind w:left="851" w:hanging="284"/>
        <w:jc w:val="both"/>
        <w:rPr>
          <w:rFonts w:ascii="Times New Roman" w:hAnsi="Times New Roman" w:cs="Times New Roman"/>
          <w:sz w:val="24"/>
          <w:szCs w:val="24"/>
        </w:rPr>
      </w:pPr>
      <w:r w:rsidRPr="00DD29A0">
        <w:rPr>
          <w:rFonts w:ascii="Times New Roman" w:hAnsi="Times New Roman" w:cs="Times New Roman"/>
          <w:sz w:val="24"/>
          <w:szCs w:val="24"/>
        </w:rPr>
        <w:t>Skimming</w:t>
      </w:r>
    </w:p>
    <w:p w:rsidR="00C1221B" w:rsidRPr="00DD29A0" w:rsidRDefault="00C1221B" w:rsidP="006F3C58">
      <w:pPr>
        <w:pStyle w:val="ListParagraph"/>
        <w:spacing w:after="0" w:line="480" w:lineRule="auto"/>
        <w:ind w:left="1004" w:firstLine="436"/>
        <w:jc w:val="both"/>
        <w:rPr>
          <w:rFonts w:ascii="Times New Roman" w:hAnsi="Times New Roman" w:cs="Times New Roman"/>
          <w:sz w:val="24"/>
          <w:szCs w:val="24"/>
        </w:rPr>
      </w:pPr>
      <w:r w:rsidRPr="00DD29A0">
        <w:rPr>
          <w:rFonts w:ascii="Times New Roman" w:hAnsi="Times New Roman" w:cs="Times New Roman"/>
          <w:sz w:val="24"/>
          <w:szCs w:val="24"/>
        </w:rPr>
        <w:t>In skimming the reader goes through a text quickly, not noting every word ut trying to get the main idea of what the text is about. This is sometimes called getting the gist of the text. After such reading the reader brings to skimming, the faster the skimming speed is likely to be. Reading speeds higher than 300-400 words per minute are the result of skimming, not careful reading.</w:t>
      </w:r>
      <w:r w:rsidRPr="00DD29A0">
        <w:rPr>
          <w:rStyle w:val="FootnoteReference"/>
          <w:rFonts w:ascii="Times New Roman" w:hAnsi="Times New Roman" w:cs="Times New Roman"/>
          <w:sz w:val="24"/>
          <w:szCs w:val="24"/>
        </w:rPr>
        <w:footnoteReference w:id="13"/>
      </w:r>
    </w:p>
    <w:p w:rsidR="00C1221B" w:rsidRPr="00DD29A0" w:rsidRDefault="00C1221B" w:rsidP="00A01189">
      <w:pPr>
        <w:pStyle w:val="ListParagraph"/>
        <w:numPr>
          <w:ilvl w:val="0"/>
          <w:numId w:val="30"/>
        </w:numPr>
        <w:spacing w:after="0" w:line="480" w:lineRule="auto"/>
        <w:ind w:left="851" w:hanging="284"/>
        <w:jc w:val="both"/>
        <w:rPr>
          <w:rFonts w:ascii="Times New Roman" w:hAnsi="Times New Roman" w:cs="Times New Roman"/>
          <w:sz w:val="24"/>
          <w:szCs w:val="24"/>
        </w:rPr>
      </w:pPr>
      <w:r w:rsidRPr="00DD29A0">
        <w:rPr>
          <w:rFonts w:ascii="Times New Roman" w:hAnsi="Times New Roman" w:cs="Times New Roman"/>
          <w:sz w:val="24"/>
          <w:szCs w:val="24"/>
        </w:rPr>
        <w:t>Scanning</w:t>
      </w:r>
    </w:p>
    <w:p w:rsidR="00C1221B" w:rsidRPr="00DD29A0" w:rsidRDefault="00C337A5" w:rsidP="006F3C58">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Scanning is used to find a particular piece of information. Run your eyes over the text looking for the specific piece of information </w:t>
      </w:r>
      <w:r w:rsidR="0013078E">
        <w:rPr>
          <w:rFonts w:ascii="Times New Roman" w:hAnsi="Times New Roman" w:cs="Times New Roman"/>
          <w:sz w:val="24"/>
          <w:szCs w:val="24"/>
        </w:rPr>
        <w:t>you need. Use scanning on schedules, meeting plans, etc.</w:t>
      </w:r>
      <w:r w:rsidR="0013078E">
        <w:rPr>
          <w:rStyle w:val="FootnoteReference"/>
          <w:rFonts w:ascii="Times New Roman" w:hAnsi="Times New Roman" w:cs="Times New Roman"/>
          <w:sz w:val="24"/>
          <w:szCs w:val="24"/>
        </w:rPr>
        <w:footnoteReference w:id="14"/>
      </w:r>
    </w:p>
    <w:p w:rsidR="00C1221B" w:rsidRPr="00DD29A0" w:rsidRDefault="00C1221B" w:rsidP="00A01189">
      <w:pPr>
        <w:pStyle w:val="ListParagraph"/>
        <w:widowControl w:val="0"/>
        <w:numPr>
          <w:ilvl w:val="0"/>
          <w:numId w:val="30"/>
        </w:numPr>
        <w:tabs>
          <w:tab w:val="left" w:pos="1560"/>
        </w:tabs>
        <w:autoSpaceDE w:val="0"/>
        <w:autoSpaceDN w:val="0"/>
        <w:adjustRightInd w:val="0"/>
        <w:spacing w:after="0" w:line="480" w:lineRule="auto"/>
        <w:ind w:left="993" w:hanging="426"/>
        <w:jc w:val="both"/>
        <w:rPr>
          <w:rFonts w:ascii="Times New Roman" w:hAnsi="Times New Roman" w:cs="Times New Roman"/>
          <w:color w:val="000000"/>
          <w:sz w:val="24"/>
          <w:szCs w:val="24"/>
        </w:rPr>
      </w:pPr>
      <w:r w:rsidRPr="00DD29A0">
        <w:rPr>
          <w:rFonts w:ascii="Times New Roman" w:hAnsi="Times New Roman" w:cs="Times New Roman"/>
          <w:color w:val="000000"/>
          <w:sz w:val="24"/>
          <w:szCs w:val="24"/>
        </w:rPr>
        <w:t>Intensive Reading</w:t>
      </w:r>
    </w:p>
    <w:p w:rsidR="00C1221B" w:rsidRPr="00055DCC" w:rsidRDefault="00C1221B" w:rsidP="006F3C58">
      <w:pPr>
        <w:pStyle w:val="ListParagraph"/>
        <w:widowControl w:val="0"/>
        <w:tabs>
          <w:tab w:val="left" w:pos="1560"/>
        </w:tabs>
        <w:autoSpaceDE w:val="0"/>
        <w:autoSpaceDN w:val="0"/>
        <w:adjustRightInd w:val="0"/>
        <w:spacing w:after="0" w:line="480" w:lineRule="auto"/>
        <w:ind w:left="1004"/>
        <w:jc w:val="both"/>
        <w:rPr>
          <w:rFonts w:ascii="Times New Roman" w:hAnsi="Times New Roman" w:cs="Times New Roman"/>
          <w:color w:val="000000"/>
          <w:sz w:val="24"/>
          <w:szCs w:val="24"/>
        </w:rPr>
      </w:pPr>
      <w:r w:rsidRPr="00DD29A0">
        <w:rPr>
          <w:rFonts w:ascii="Times New Roman" w:hAnsi="Times New Roman" w:cs="Times New Roman"/>
          <w:color w:val="000000"/>
          <w:sz w:val="24"/>
          <w:szCs w:val="24"/>
        </w:rPr>
        <w:tab/>
        <w:t xml:space="preserve">Intensive reading is used on shorter texts in order to </w:t>
      </w:r>
      <w:r w:rsidRPr="00DD29A0">
        <w:rPr>
          <w:rFonts w:ascii="Times New Roman" w:hAnsi="Times New Roman" w:cs="Times New Roman"/>
          <w:color w:val="000000"/>
          <w:sz w:val="24"/>
          <w:szCs w:val="24"/>
        </w:rPr>
        <w:lastRenderedPageBreak/>
        <w:t>extract specific information. It includes very close accurate reading for detail. Use intensive reading skills to grasp the details of a specific situation. In this case, it is important that you understand each word, number or fact. Examples: A bookkeeping report, a contract, etc</w:t>
      </w:r>
      <w:r>
        <w:rPr>
          <w:rFonts w:ascii="Times New Roman" w:hAnsi="Times New Roman" w:cs="Times New Roman"/>
          <w:color w:val="000000"/>
          <w:sz w:val="24"/>
          <w:szCs w:val="24"/>
        </w:rPr>
        <w:t>.</w:t>
      </w:r>
    </w:p>
    <w:p w:rsidR="00C1221B" w:rsidRPr="00DD29A0" w:rsidRDefault="00C1221B" w:rsidP="00A01189">
      <w:pPr>
        <w:pStyle w:val="ListParagraph"/>
        <w:widowControl w:val="0"/>
        <w:numPr>
          <w:ilvl w:val="0"/>
          <w:numId w:val="30"/>
        </w:numPr>
        <w:tabs>
          <w:tab w:val="left" w:pos="1560"/>
        </w:tabs>
        <w:autoSpaceDE w:val="0"/>
        <w:autoSpaceDN w:val="0"/>
        <w:adjustRightInd w:val="0"/>
        <w:spacing w:after="0" w:line="480" w:lineRule="auto"/>
        <w:ind w:left="993" w:hanging="426"/>
        <w:jc w:val="both"/>
        <w:rPr>
          <w:rFonts w:ascii="Times New Roman" w:hAnsi="Times New Roman" w:cs="Times New Roman"/>
          <w:color w:val="000000"/>
          <w:sz w:val="24"/>
          <w:szCs w:val="24"/>
        </w:rPr>
      </w:pPr>
      <w:r w:rsidRPr="00DD29A0">
        <w:rPr>
          <w:rFonts w:ascii="Times New Roman" w:hAnsi="Times New Roman" w:cs="Times New Roman"/>
          <w:color w:val="000000"/>
          <w:sz w:val="24"/>
          <w:szCs w:val="24"/>
        </w:rPr>
        <w:t xml:space="preserve">Extensive Reading </w:t>
      </w:r>
    </w:p>
    <w:p w:rsidR="00C1221B" w:rsidRPr="00CA436F" w:rsidRDefault="00C1221B" w:rsidP="006F3C58">
      <w:pPr>
        <w:pStyle w:val="ListParagraph"/>
        <w:widowControl w:val="0"/>
        <w:tabs>
          <w:tab w:val="left" w:pos="1560"/>
        </w:tabs>
        <w:autoSpaceDE w:val="0"/>
        <w:autoSpaceDN w:val="0"/>
        <w:adjustRightInd w:val="0"/>
        <w:spacing w:after="0" w:line="480" w:lineRule="auto"/>
        <w:ind w:left="1004"/>
        <w:jc w:val="both"/>
        <w:rPr>
          <w:rFonts w:ascii="Times New Roman" w:hAnsi="Times New Roman" w:cs="Times New Roman"/>
          <w:color w:val="000000"/>
          <w:sz w:val="24"/>
          <w:szCs w:val="24"/>
        </w:rPr>
      </w:pPr>
      <w:r w:rsidRPr="00DD29A0">
        <w:rPr>
          <w:rFonts w:ascii="Times New Roman" w:hAnsi="Times New Roman" w:cs="Times New Roman"/>
          <w:color w:val="000000"/>
          <w:sz w:val="24"/>
          <w:szCs w:val="24"/>
        </w:rPr>
        <w:tab/>
        <w:t>Extensive Reading is used to obtain a general</w:t>
      </w:r>
      <w:r w:rsidR="00951DD9">
        <w:rPr>
          <w:rFonts w:ascii="Times New Roman" w:hAnsi="Times New Roman" w:cs="Times New Roman"/>
          <w:color w:val="000000"/>
          <w:sz w:val="24"/>
          <w:szCs w:val="24"/>
        </w:rPr>
        <w:t xml:space="preserve"> understanding of a subject </w:t>
      </w:r>
      <w:r w:rsidRPr="00DD29A0">
        <w:rPr>
          <w:rFonts w:ascii="Times New Roman" w:hAnsi="Times New Roman" w:cs="Times New Roman"/>
          <w:color w:val="000000"/>
          <w:sz w:val="24"/>
          <w:szCs w:val="24"/>
        </w:rPr>
        <w:t>and includes reading longer texts for pleasure, as well as business books. Use extensive reading skills to improve you general knowledge of business procedures.</w:t>
      </w:r>
    </w:p>
    <w:p w:rsidR="005C04E0" w:rsidRPr="007B746F" w:rsidRDefault="00951DD9" w:rsidP="007B746F">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color w:val="000000"/>
          <w:sz w:val="24"/>
          <w:szCs w:val="24"/>
        </w:rPr>
        <w:tab/>
        <w:t xml:space="preserve">According Judy Willis </w:t>
      </w:r>
      <w:r w:rsidR="00C1221B" w:rsidRPr="00DD29A0">
        <w:rPr>
          <w:rFonts w:ascii="Times New Roman" w:hAnsi="Times New Roman" w:cs="Times New Roman"/>
          <w:sz w:val="24"/>
          <w:szCs w:val="24"/>
        </w:rPr>
        <w:t>to comprehend text, the reader must be able to decode words or recognize words and access text integration processes to construct meaning and retain the content of the words long enough for it to stimulate their stores of related information in their longterm memories.</w:t>
      </w:r>
      <w:r w:rsidR="00C1221B" w:rsidRPr="00DD29A0">
        <w:rPr>
          <w:rStyle w:val="FootnoteReference"/>
          <w:rFonts w:ascii="Times New Roman" w:hAnsi="Times New Roman" w:cs="Times New Roman"/>
          <w:sz w:val="24"/>
          <w:szCs w:val="24"/>
        </w:rPr>
        <w:footnoteReference w:id="15"/>
      </w:r>
      <w:r w:rsidR="00C1221B" w:rsidRPr="00DD29A0">
        <w:rPr>
          <w:rFonts w:ascii="Times New Roman" w:hAnsi="Times New Roman" w:cs="Times New Roman"/>
          <w:sz w:val="24"/>
          <w:szCs w:val="24"/>
        </w:rPr>
        <w:t xml:space="preserve"> Students read so that students can get the goal is to understand the readings that have been in read and get information, but students also when reading stimulate, and develop readings in order to remember.</w:t>
      </w:r>
    </w:p>
    <w:p w:rsidR="00EE5F31" w:rsidRPr="003701EB" w:rsidRDefault="00EE5F31" w:rsidP="00C95773">
      <w:pPr>
        <w:pStyle w:val="ListParagraph"/>
        <w:numPr>
          <w:ilvl w:val="0"/>
          <w:numId w:val="8"/>
        </w:numPr>
        <w:spacing w:after="160" w:line="480" w:lineRule="auto"/>
        <w:ind w:left="709" w:hanging="283"/>
        <w:jc w:val="both"/>
        <w:rPr>
          <w:rFonts w:asciiTheme="majorBidi" w:hAnsiTheme="majorBidi" w:cstheme="majorBidi"/>
          <w:b/>
          <w:bCs/>
          <w:sz w:val="24"/>
          <w:szCs w:val="24"/>
          <w:lang w:val="en-US"/>
        </w:rPr>
      </w:pPr>
      <w:r w:rsidRPr="003701EB">
        <w:rPr>
          <w:rFonts w:asciiTheme="majorBidi" w:hAnsiTheme="majorBidi" w:cstheme="majorBidi"/>
          <w:b/>
          <w:bCs/>
          <w:sz w:val="24"/>
          <w:szCs w:val="24"/>
          <w:lang w:val="en-US"/>
        </w:rPr>
        <w:lastRenderedPageBreak/>
        <w:t>Purpose of Reading</w:t>
      </w:r>
    </w:p>
    <w:p w:rsidR="004427C1" w:rsidRDefault="00EE5F31" w:rsidP="004427C1">
      <w:pPr>
        <w:spacing w:line="480" w:lineRule="auto"/>
        <w:ind w:left="426" w:firstLine="720"/>
        <w:jc w:val="both"/>
        <w:rPr>
          <w:rFonts w:asciiTheme="majorBidi" w:hAnsiTheme="majorBidi" w:cstheme="majorBidi"/>
          <w:sz w:val="24"/>
          <w:szCs w:val="24"/>
        </w:rPr>
      </w:pPr>
      <w:r w:rsidRPr="00CF2CD5">
        <w:rPr>
          <w:rFonts w:asciiTheme="majorBidi" w:hAnsiTheme="majorBidi" w:cstheme="majorBidi"/>
          <w:sz w:val="24"/>
          <w:szCs w:val="24"/>
          <w:lang w:val="en-US"/>
        </w:rPr>
        <w:t>In reading, we have to get something from what we read. When we read, we have to determine the purpose of reading. There are several types of reading purposes:</w:t>
      </w:r>
    </w:p>
    <w:p w:rsidR="00EE5F31" w:rsidRPr="004427C1" w:rsidRDefault="00EE5F31" w:rsidP="000E6276">
      <w:pPr>
        <w:pStyle w:val="ListParagraph"/>
        <w:numPr>
          <w:ilvl w:val="0"/>
          <w:numId w:val="15"/>
        </w:numPr>
        <w:spacing w:line="480" w:lineRule="auto"/>
        <w:jc w:val="both"/>
        <w:rPr>
          <w:rFonts w:asciiTheme="majorBidi" w:hAnsiTheme="majorBidi" w:cstheme="majorBidi"/>
          <w:sz w:val="24"/>
          <w:szCs w:val="24"/>
          <w:lang w:val="en-US"/>
        </w:rPr>
      </w:pPr>
      <w:r w:rsidRPr="004427C1">
        <w:rPr>
          <w:rFonts w:asciiTheme="majorBidi" w:hAnsiTheme="majorBidi" w:cstheme="majorBidi"/>
          <w:sz w:val="24"/>
          <w:szCs w:val="24"/>
          <w:lang w:val="en-US"/>
        </w:rPr>
        <w:t>Reading for pleasure: referred to as independent reading, leisure reading, or recreational reading. Reader who has this purpose is to enjoy the ‘sound’ and the rhythm of a literary text.</w:t>
      </w:r>
      <w:r w:rsidRPr="00CF2CD5">
        <w:rPr>
          <w:rStyle w:val="FootnoteReference"/>
          <w:rFonts w:asciiTheme="majorBidi" w:hAnsiTheme="majorBidi" w:cstheme="majorBidi"/>
          <w:sz w:val="24"/>
          <w:szCs w:val="24"/>
          <w:lang w:val="en-US"/>
        </w:rPr>
        <w:footnoteReference w:id="16"/>
      </w:r>
    </w:p>
    <w:p w:rsidR="00EE5F31" w:rsidRPr="00CF2CD5" w:rsidRDefault="00EE5F31" w:rsidP="000E6276">
      <w:pPr>
        <w:pStyle w:val="ListParagraph"/>
        <w:numPr>
          <w:ilvl w:val="0"/>
          <w:numId w:val="15"/>
        </w:numPr>
        <w:spacing w:after="160" w:line="480" w:lineRule="auto"/>
        <w:ind w:hanging="294"/>
        <w:jc w:val="both"/>
        <w:rPr>
          <w:rFonts w:asciiTheme="majorBidi" w:hAnsiTheme="majorBidi" w:cstheme="majorBidi"/>
          <w:sz w:val="24"/>
          <w:szCs w:val="24"/>
          <w:lang w:val="en-US"/>
        </w:rPr>
      </w:pPr>
      <w:r w:rsidRPr="00CF2CD5">
        <w:rPr>
          <w:rFonts w:asciiTheme="majorBidi" w:hAnsiTheme="majorBidi" w:cstheme="majorBidi"/>
          <w:sz w:val="24"/>
          <w:szCs w:val="24"/>
          <w:lang w:val="en-US"/>
        </w:rPr>
        <w:t>Reading for a general impression: when the reader read a text, the reader can get an idea, and decide whether or not to read the text.</w:t>
      </w:r>
    </w:p>
    <w:p w:rsidR="00EE5F31" w:rsidRPr="00CF2CD5" w:rsidRDefault="00EE5F31" w:rsidP="000E6276">
      <w:pPr>
        <w:pStyle w:val="ListParagraph"/>
        <w:numPr>
          <w:ilvl w:val="0"/>
          <w:numId w:val="15"/>
        </w:numPr>
        <w:spacing w:after="160" w:line="480" w:lineRule="auto"/>
        <w:ind w:hanging="294"/>
        <w:jc w:val="both"/>
        <w:rPr>
          <w:rFonts w:asciiTheme="majorBidi" w:hAnsiTheme="majorBidi" w:cstheme="majorBidi"/>
          <w:sz w:val="24"/>
          <w:szCs w:val="24"/>
          <w:lang w:val="en-US"/>
        </w:rPr>
      </w:pPr>
      <w:r w:rsidRPr="00CF2CD5">
        <w:rPr>
          <w:rFonts w:asciiTheme="majorBidi" w:hAnsiTheme="majorBidi" w:cstheme="majorBidi"/>
          <w:sz w:val="24"/>
          <w:szCs w:val="24"/>
          <w:lang w:val="en-US"/>
        </w:rPr>
        <w:t xml:space="preserve">Reading for organizing reading and study: reading for study purpose engaged significantly more in strategies for making inferential connections and paraphrases of information. </w:t>
      </w:r>
      <w:r w:rsidRPr="00CF2CD5">
        <w:rPr>
          <w:rStyle w:val="FootnoteReference"/>
          <w:rFonts w:asciiTheme="majorBidi" w:hAnsiTheme="majorBidi" w:cstheme="majorBidi"/>
          <w:sz w:val="24"/>
          <w:szCs w:val="24"/>
          <w:lang w:val="en-US"/>
        </w:rPr>
        <w:footnoteReference w:id="17"/>
      </w:r>
    </w:p>
    <w:p w:rsidR="004427C1" w:rsidRPr="004427C1" w:rsidRDefault="00EE5F31" w:rsidP="000E6276">
      <w:pPr>
        <w:pStyle w:val="ListParagraph"/>
        <w:numPr>
          <w:ilvl w:val="0"/>
          <w:numId w:val="15"/>
        </w:numPr>
        <w:spacing w:after="160" w:line="480" w:lineRule="auto"/>
        <w:ind w:hanging="294"/>
        <w:jc w:val="both"/>
        <w:rPr>
          <w:rFonts w:asciiTheme="majorBidi" w:hAnsiTheme="majorBidi" w:cstheme="majorBidi"/>
          <w:sz w:val="24"/>
          <w:szCs w:val="24"/>
          <w:lang w:val="en-US"/>
        </w:rPr>
      </w:pPr>
      <w:r w:rsidRPr="00CF2CD5">
        <w:rPr>
          <w:rFonts w:asciiTheme="majorBidi" w:hAnsiTheme="majorBidi" w:cstheme="majorBidi"/>
          <w:sz w:val="24"/>
          <w:szCs w:val="24"/>
          <w:lang w:val="en-US"/>
        </w:rPr>
        <w:t xml:space="preserve">Reading for learning content or procedure: reading for learning content or procedure is usually to gain an understanding of a </w:t>
      </w:r>
      <w:r w:rsidRPr="00CF2CD5">
        <w:rPr>
          <w:rFonts w:asciiTheme="majorBidi" w:hAnsiTheme="majorBidi" w:cstheme="majorBidi"/>
          <w:sz w:val="24"/>
          <w:szCs w:val="24"/>
          <w:lang w:val="en-US"/>
        </w:rPr>
        <w:lastRenderedPageBreak/>
        <w:t>new concept, learn certain facts from a text, and to follow an instruction.</w:t>
      </w:r>
      <w:r w:rsidRPr="00CF2CD5">
        <w:rPr>
          <w:rStyle w:val="FootnoteReference"/>
          <w:rFonts w:asciiTheme="majorBidi" w:hAnsiTheme="majorBidi" w:cstheme="majorBidi"/>
          <w:sz w:val="24"/>
          <w:szCs w:val="24"/>
          <w:lang w:val="en-US"/>
        </w:rPr>
        <w:footnoteReference w:id="18"/>
      </w:r>
    </w:p>
    <w:p w:rsidR="003701EB" w:rsidRDefault="003701EB" w:rsidP="00C95773">
      <w:pPr>
        <w:pStyle w:val="ListParagraph"/>
        <w:numPr>
          <w:ilvl w:val="0"/>
          <w:numId w:val="8"/>
        </w:numPr>
        <w:spacing w:line="480" w:lineRule="auto"/>
        <w:jc w:val="both"/>
        <w:rPr>
          <w:rFonts w:asciiTheme="majorBidi" w:hAnsiTheme="majorBidi" w:cstheme="majorBidi"/>
          <w:b/>
          <w:sz w:val="24"/>
          <w:szCs w:val="24"/>
          <w:lang w:val="en-US"/>
        </w:rPr>
      </w:pPr>
      <w:r w:rsidRPr="003701EB">
        <w:rPr>
          <w:rFonts w:asciiTheme="majorBidi" w:hAnsiTheme="majorBidi" w:cstheme="majorBidi"/>
          <w:b/>
          <w:sz w:val="24"/>
          <w:szCs w:val="24"/>
          <w:lang w:val="en-US"/>
        </w:rPr>
        <w:t>Assessing Reading</w:t>
      </w:r>
    </w:p>
    <w:p w:rsidR="003701EB" w:rsidRDefault="004427C1" w:rsidP="003701EB">
      <w:pPr>
        <w:pStyle w:val="ListParagraph"/>
        <w:spacing w:line="480" w:lineRule="auto"/>
        <w:ind w:firstLine="720"/>
        <w:jc w:val="both"/>
        <w:rPr>
          <w:rFonts w:asciiTheme="majorBidi" w:hAnsiTheme="majorBidi" w:cstheme="majorBidi"/>
          <w:sz w:val="24"/>
          <w:szCs w:val="24"/>
          <w:lang w:val="en-US"/>
        </w:rPr>
      </w:pPr>
      <w:r w:rsidRPr="003701EB">
        <w:rPr>
          <w:rFonts w:asciiTheme="majorBidi" w:hAnsiTheme="majorBidi" w:cstheme="majorBidi"/>
          <w:sz w:val="24"/>
          <w:szCs w:val="24"/>
        </w:rPr>
        <w:t>I</w:t>
      </w:r>
      <w:r w:rsidR="00EE5F31" w:rsidRPr="003701EB">
        <w:rPr>
          <w:rFonts w:asciiTheme="majorBidi" w:hAnsiTheme="majorBidi" w:cstheme="majorBidi"/>
          <w:sz w:val="24"/>
          <w:szCs w:val="24"/>
          <w:lang w:val="en-US"/>
        </w:rPr>
        <w:t>n understanding teachers do assessment to measure students' understanding</w:t>
      </w:r>
      <w:r w:rsidRPr="003701EB">
        <w:rPr>
          <w:rFonts w:asciiTheme="majorBidi" w:hAnsiTheme="majorBidi" w:cstheme="majorBidi"/>
          <w:sz w:val="24"/>
          <w:szCs w:val="24"/>
        </w:rPr>
        <w:t xml:space="preserve">. </w:t>
      </w:r>
      <w:r w:rsidRPr="003701EB">
        <w:rPr>
          <w:rFonts w:asciiTheme="majorBidi" w:hAnsiTheme="majorBidi" w:cstheme="majorBidi"/>
          <w:sz w:val="24"/>
          <w:szCs w:val="24"/>
          <w:lang w:val="en-US"/>
        </w:rPr>
        <w:t>Assessing in reading is a process to observe and measure the extent ability of the students to comprehend text. A variety of methods and strategies should be used to ensure that the student is being assessed and evaluated in a fair and comprehensive manner. It shows the areas in the reading program where learners have weakness and strengths. It shows they are able to extract information and analyze what are reading. Caldwell states that there is a tendency to think of assessment as something that happens after instruction, something apart from instruction such as asking students to answer questions after they have read a textbook chapter or a story.</w:t>
      </w:r>
      <w:r w:rsidRPr="00CF2CD5">
        <w:rPr>
          <w:rStyle w:val="FootnoteReference"/>
          <w:rFonts w:asciiTheme="majorBidi" w:hAnsiTheme="majorBidi" w:cstheme="majorBidi"/>
          <w:sz w:val="24"/>
          <w:szCs w:val="24"/>
          <w:lang w:val="en-US"/>
        </w:rPr>
        <w:footnoteReference w:id="19"/>
      </w:r>
    </w:p>
    <w:p w:rsidR="00720A04" w:rsidRPr="00CC538E" w:rsidRDefault="004427C1" w:rsidP="00CC538E">
      <w:pPr>
        <w:pStyle w:val="ListParagraph"/>
        <w:spacing w:line="480" w:lineRule="auto"/>
        <w:ind w:firstLine="720"/>
        <w:jc w:val="both"/>
        <w:rPr>
          <w:rFonts w:asciiTheme="majorBidi" w:hAnsiTheme="majorBidi" w:cstheme="majorBidi"/>
          <w:sz w:val="24"/>
          <w:szCs w:val="24"/>
        </w:rPr>
      </w:pPr>
      <w:r w:rsidRPr="00CF2CD5">
        <w:rPr>
          <w:rFonts w:asciiTheme="majorBidi" w:hAnsiTheme="majorBidi" w:cstheme="majorBidi"/>
          <w:sz w:val="24"/>
          <w:szCs w:val="24"/>
          <w:lang w:val="en-US"/>
        </w:rPr>
        <w:t xml:space="preserve">According to Brown assessment is a broad term covering any conscious effort on the part of teacher or student </w:t>
      </w:r>
      <w:r w:rsidRPr="00CF2CD5">
        <w:rPr>
          <w:rFonts w:asciiTheme="majorBidi" w:hAnsiTheme="majorBidi" w:cstheme="majorBidi"/>
          <w:sz w:val="24"/>
          <w:szCs w:val="24"/>
          <w:lang w:val="en-US"/>
        </w:rPr>
        <w:lastRenderedPageBreak/>
        <w:t>to draw some conclusions on the basis of performance.</w:t>
      </w:r>
      <w:r w:rsidRPr="00CF2CD5">
        <w:rPr>
          <w:rStyle w:val="FootnoteReference"/>
          <w:rFonts w:asciiTheme="majorBidi" w:hAnsiTheme="majorBidi" w:cstheme="majorBidi"/>
          <w:sz w:val="24"/>
          <w:szCs w:val="24"/>
          <w:lang w:val="en-US"/>
        </w:rPr>
        <w:footnoteReference w:id="20"/>
      </w:r>
      <w:r w:rsidRPr="00CF2CD5">
        <w:rPr>
          <w:rFonts w:asciiTheme="majorBidi" w:hAnsiTheme="majorBidi" w:cstheme="majorBidi"/>
          <w:sz w:val="24"/>
          <w:szCs w:val="24"/>
          <w:lang w:val="en-US"/>
        </w:rPr>
        <w:t xml:space="preserve"> Observing reading behavior is watching your learners while they read are one of the best ways of assessing learners and matching them to texts while they read in the class. </w:t>
      </w:r>
    </w:p>
    <w:p w:rsidR="000F5303" w:rsidRPr="00C95773" w:rsidRDefault="000F5303" w:rsidP="00A01189">
      <w:pPr>
        <w:pStyle w:val="ListParagraph"/>
        <w:numPr>
          <w:ilvl w:val="0"/>
          <w:numId w:val="28"/>
        </w:numPr>
        <w:spacing w:after="0" w:line="480" w:lineRule="auto"/>
        <w:jc w:val="both"/>
        <w:rPr>
          <w:rFonts w:ascii="Times New Roman" w:hAnsi="Times New Roman" w:cs="Times New Roman"/>
          <w:b/>
          <w:sz w:val="24"/>
          <w:szCs w:val="24"/>
        </w:rPr>
      </w:pPr>
      <w:r w:rsidRPr="00C95773">
        <w:rPr>
          <w:rFonts w:ascii="Times New Roman" w:hAnsi="Times New Roman" w:cs="Times New Roman"/>
          <w:b/>
          <w:sz w:val="24"/>
          <w:szCs w:val="24"/>
        </w:rPr>
        <w:t>Definition of Speed Reading Strategy</w:t>
      </w:r>
    </w:p>
    <w:p w:rsidR="001710DC" w:rsidRPr="001710DC" w:rsidRDefault="001710DC" w:rsidP="005C0779">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According to I.S.P. Nation, “Reading Speed is affected by a range of factors including the purpose of the reading, and the difficulty of the text. </w:t>
      </w:r>
      <w:r w:rsidR="005C0779">
        <w:rPr>
          <w:rFonts w:ascii="Times New Roman" w:hAnsi="Times New Roman" w:cs="Times New Roman"/>
          <w:sz w:val="24"/>
          <w:szCs w:val="24"/>
        </w:rPr>
        <w:t>The difficulty of the text is affected by the vocabulary, grammatical constructions, dicourse, and background knowledge</w:t>
      </w:r>
      <w:r w:rsidR="002E7DDD">
        <w:rPr>
          <w:rFonts w:ascii="Times New Roman" w:hAnsi="Times New Roman" w:cs="Times New Roman"/>
          <w:sz w:val="24"/>
          <w:szCs w:val="24"/>
        </w:rPr>
        <w:t>”.</w:t>
      </w:r>
      <w:r w:rsidR="002E7DDD">
        <w:rPr>
          <w:rStyle w:val="FootnoteReference"/>
          <w:rFonts w:ascii="Times New Roman" w:hAnsi="Times New Roman" w:cs="Times New Roman"/>
          <w:sz w:val="24"/>
          <w:szCs w:val="24"/>
        </w:rPr>
        <w:footnoteReference w:id="21"/>
      </w:r>
    </w:p>
    <w:p w:rsidR="00ED17F1" w:rsidRDefault="00C212FE" w:rsidP="00B04D67">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According to Beatrice and Linda, “speed reading is a crucial factor in academic performance, but one that is often overlooked. Reading faster allows you to save time on reading assigments. It also makes reading more enjoyable so</w:t>
      </w:r>
      <w:r w:rsidR="00ED17F1">
        <w:rPr>
          <w:rFonts w:ascii="Times New Roman" w:hAnsi="Times New Roman" w:cs="Times New Roman"/>
          <w:sz w:val="24"/>
          <w:szCs w:val="24"/>
        </w:rPr>
        <w:t xml:space="preserve"> likely to read more, and it leads to better comprehension.” </w:t>
      </w:r>
      <w:r w:rsidR="00ED17F1">
        <w:rPr>
          <w:rStyle w:val="FootnoteReference"/>
          <w:rFonts w:ascii="Times New Roman" w:hAnsi="Times New Roman" w:cs="Times New Roman"/>
          <w:sz w:val="24"/>
          <w:szCs w:val="24"/>
        </w:rPr>
        <w:footnoteReference w:id="22"/>
      </w:r>
    </w:p>
    <w:p w:rsidR="00720A04" w:rsidRDefault="00720A04" w:rsidP="00B04D67">
      <w:pPr>
        <w:pStyle w:val="ListParagraph"/>
        <w:spacing w:line="480" w:lineRule="auto"/>
        <w:ind w:left="426" w:firstLine="436"/>
        <w:jc w:val="both"/>
        <w:rPr>
          <w:rFonts w:ascii="Times New Roman" w:hAnsi="Times New Roman" w:cs="Times New Roman"/>
          <w:sz w:val="24"/>
          <w:szCs w:val="24"/>
        </w:rPr>
      </w:pPr>
      <w:r>
        <w:rPr>
          <w:rStyle w:val="translation"/>
          <w:rFonts w:ascii="Times New Roman" w:hAnsi="Times New Roman" w:cs="Times New Roman"/>
          <w:sz w:val="24"/>
          <w:szCs w:val="24"/>
        </w:rPr>
        <w:t xml:space="preserve">As </w:t>
      </w:r>
      <w:r w:rsidR="001710DC">
        <w:rPr>
          <w:rStyle w:val="translation"/>
          <w:rFonts w:ascii="Times New Roman" w:hAnsi="Times New Roman" w:cs="Times New Roman"/>
          <w:sz w:val="24"/>
          <w:szCs w:val="24"/>
        </w:rPr>
        <w:t xml:space="preserve">Tina </w:t>
      </w:r>
      <w:r w:rsidRPr="00DD29A0">
        <w:rPr>
          <w:rStyle w:val="translation"/>
          <w:rFonts w:ascii="Times New Roman" w:hAnsi="Times New Roman" w:cs="Times New Roman"/>
          <w:sz w:val="24"/>
          <w:szCs w:val="24"/>
        </w:rPr>
        <w:t>Konstant points out that</w:t>
      </w:r>
      <w:r w:rsidR="001710DC">
        <w:rPr>
          <w:rStyle w:val="translation"/>
          <w:rFonts w:ascii="Times New Roman" w:hAnsi="Times New Roman" w:cs="Times New Roman"/>
          <w:sz w:val="24"/>
          <w:szCs w:val="24"/>
        </w:rPr>
        <w:t>,“</w:t>
      </w:r>
      <w:r w:rsidRPr="00DD29A0">
        <w:rPr>
          <w:rStyle w:val="translation"/>
          <w:rFonts w:ascii="Times New Roman" w:hAnsi="Times New Roman" w:cs="Times New Roman"/>
          <w:sz w:val="24"/>
          <w:szCs w:val="24"/>
        </w:rPr>
        <w:t xml:space="preserve">speed reading is not just about reading words faster than we did before, but it needs to be able with an appropriate speed in reading the material. Reading </w:t>
      </w:r>
      <w:r w:rsidRPr="00DD29A0">
        <w:rPr>
          <w:rStyle w:val="translation"/>
          <w:rFonts w:ascii="Times New Roman" w:hAnsi="Times New Roman" w:cs="Times New Roman"/>
          <w:sz w:val="24"/>
          <w:szCs w:val="24"/>
        </w:rPr>
        <w:lastRenderedPageBreak/>
        <w:t>slowly can make the brain wander and it will not remember anything</w:t>
      </w:r>
      <w:r w:rsidR="001710DC">
        <w:rPr>
          <w:rStyle w:val="translation"/>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C1221B" w:rsidRPr="00CC538E" w:rsidRDefault="00EE17FB" w:rsidP="00CC538E">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Richard and Peter states, “</w:t>
      </w:r>
      <w:r w:rsidR="00C1221B" w:rsidRPr="00DD29A0">
        <w:rPr>
          <w:rFonts w:ascii="Times New Roman" w:hAnsi="Times New Roman" w:cs="Times New Roman"/>
          <w:sz w:val="24"/>
          <w:szCs w:val="24"/>
        </w:rPr>
        <w:t>Speed reading is a strategy that should be understood by those in the sector business, finance and as well as students from junior high school untilluniversity students to comprehend their reading.</w:t>
      </w:r>
      <w:r>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rPr>
        <w:footnoteReference w:id="24"/>
      </w:r>
      <w:r w:rsidR="00CA436F">
        <w:rPr>
          <w:rStyle w:val="translation"/>
          <w:rFonts w:ascii="Times New Roman" w:hAnsi="Times New Roman" w:cs="Times New Roman"/>
          <w:sz w:val="24"/>
          <w:szCs w:val="24"/>
        </w:rPr>
        <w:t xml:space="preserve"> T</w:t>
      </w:r>
      <w:r w:rsidR="00C1221B" w:rsidRPr="00DD29A0">
        <w:rPr>
          <w:rStyle w:val="translation"/>
          <w:rFonts w:ascii="Times New Roman" w:hAnsi="Times New Roman" w:cs="Times New Roman"/>
          <w:sz w:val="24"/>
          <w:szCs w:val="24"/>
        </w:rPr>
        <w:t>herefore, speed reading is very important and needed for everyone because with speed reading students can find information quickly.</w:t>
      </w:r>
    </w:p>
    <w:p w:rsidR="00C1221B" w:rsidRPr="00DD29A0" w:rsidRDefault="00C1221B" w:rsidP="006F3C58">
      <w:pPr>
        <w:pStyle w:val="ListParagraph"/>
        <w:spacing w:line="480" w:lineRule="auto"/>
        <w:ind w:left="284" w:firstLine="436"/>
        <w:jc w:val="both"/>
        <w:rPr>
          <w:rFonts w:ascii="Times New Roman" w:hAnsi="Times New Roman" w:cs="Times New Roman"/>
          <w:sz w:val="24"/>
          <w:szCs w:val="24"/>
        </w:rPr>
      </w:pPr>
      <w:r w:rsidRPr="00DD29A0">
        <w:rPr>
          <w:rFonts w:ascii="Times New Roman" w:hAnsi="Times New Roman" w:cs="Times New Roman"/>
          <w:sz w:val="24"/>
          <w:szCs w:val="24"/>
        </w:rPr>
        <w:t>Buzan said that</w:t>
      </w:r>
      <w:r w:rsidR="0080493E">
        <w:rPr>
          <w:rFonts w:ascii="Times New Roman" w:hAnsi="Times New Roman" w:cs="Times New Roman"/>
          <w:sz w:val="24"/>
          <w:szCs w:val="24"/>
        </w:rPr>
        <w:t>,“</w:t>
      </w:r>
      <w:r w:rsidRPr="00DD29A0">
        <w:rPr>
          <w:rFonts w:ascii="Times New Roman" w:hAnsi="Times New Roman" w:cs="Times New Roman"/>
          <w:sz w:val="24"/>
          <w:szCs w:val="24"/>
        </w:rPr>
        <w:t>speed reading is not only reading by using eyes, but the process of reading also needs brain</w:t>
      </w:r>
      <w:r w:rsidR="0080493E">
        <w:rPr>
          <w:rFonts w:ascii="Times New Roman" w:hAnsi="Times New Roman" w:cs="Times New Roman"/>
          <w:sz w:val="24"/>
          <w:szCs w:val="24"/>
        </w:rPr>
        <w:t>”</w:t>
      </w:r>
      <w:r w:rsidRPr="00DD29A0">
        <w:rPr>
          <w:rFonts w:ascii="Times New Roman" w:hAnsi="Times New Roman" w:cs="Times New Roman"/>
          <w:sz w:val="24"/>
          <w:szCs w:val="24"/>
        </w:rPr>
        <w:t>.</w:t>
      </w:r>
      <w:r w:rsidRPr="00DD29A0">
        <w:rPr>
          <w:rStyle w:val="FootnoteReference"/>
          <w:rFonts w:ascii="Times New Roman" w:hAnsi="Times New Roman" w:cs="Times New Roman"/>
          <w:sz w:val="24"/>
          <w:szCs w:val="24"/>
        </w:rPr>
        <w:footnoteReference w:id="25"/>
      </w:r>
      <w:r w:rsidRPr="00DD29A0">
        <w:rPr>
          <w:rFonts w:ascii="Times New Roman" w:hAnsi="Times New Roman" w:cs="Times New Roman"/>
          <w:sz w:val="24"/>
          <w:szCs w:val="24"/>
        </w:rPr>
        <w:t xml:space="preserve"> Brain plays important point in interpreting the words that come from brain and it makes someone can read the text faster.</w:t>
      </w:r>
      <w:r w:rsidR="006E765C">
        <w:rPr>
          <w:rStyle w:val="translation"/>
          <w:rFonts w:ascii="Times New Roman" w:hAnsi="Times New Roman" w:cs="Times New Roman"/>
          <w:sz w:val="24"/>
          <w:szCs w:val="24"/>
          <w:lang w:val="en-US"/>
        </w:rPr>
        <w:t xml:space="preserve"> B</w:t>
      </w:r>
      <w:r w:rsidRPr="00DD29A0">
        <w:rPr>
          <w:rStyle w:val="translation"/>
          <w:rFonts w:ascii="Times New Roman" w:hAnsi="Times New Roman" w:cs="Times New Roman"/>
          <w:sz w:val="24"/>
          <w:szCs w:val="24"/>
        </w:rPr>
        <w:t>ecause the brain also plays an important role in speed reading and when reading takes a high concentration, to understand a reading.</w:t>
      </w:r>
    </w:p>
    <w:p w:rsidR="00C1221B" w:rsidRPr="00DD29A0" w:rsidRDefault="00C1221B" w:rsidP="006F3C58">
      <w:pPr>
        <w:pStyle w:val="ListParagraph"/>
        <w:spacing w:line="480" w:lineRule="auto"/>
        <w:ind w:left="284" w:firstLine="436"/>
        <w:jc w:val="both"/>
        <w:rPr>
          <w:rFonts w:ascii="Times New Roman" w:hAnsi="Times New Roman" w:cs="Times New Roman"/>
          <w:sz w:val="24"/>
          <w:szCs w:val="24"/>
        </w:rPr>
      </w:pPr>
      <w:r w:rsidRPr="00DD29A0">
        <w:rPr>
          <w:rFonts w:ascii="Times New Roman" w:hAnsi="Times New Roman" w:cs="Times New Roman"/>
          <w:sz w:val="24"/>
          <w:szCs w:val="24"/>
        </w:rPr>
        <w:t xml:space="preserve">The other argument comes from Sutz and Weverka that state their argument about speed reading. “Speed reading engages eyes, ears, mouth and of course, the brain. Speed reading engages these senses, even more than normal reading because the use of senses and </w:t>
      </w:r>
      <w:r w:rsidRPr="00DD29A0">
        <w:rPr>
          <w:rFonts w:ascii="Times New Roman" w:hAnsi="Times New Roman" w:cs="Times New Roman"/>
          <w:sz w:val="24"/>
          <w:szCs w:val="24"/>
        </w:rPr>
        <w:lastRenderedPageBreak/>
        <w:t>brain power are more efficiently”.</w:t>
      </w:r>
      <w:r w:rsidRPr="00DD29A0">
        <w:rPr>
          <w:rStyle w:val="FootnoteReference"/>
          <w:rFonts w:ascii="Times New Roman" w:hAnsi="Times New Roman" w:cs="Times New Roman"/>
          <w:sz w:val="24"/>
          <w:szCs w:val="24"/>
        </w:rPr>
        <w:footnoteReference w:id="26"/>
      </w:r>
      <w:r w:rsidR="006E765C">
        <w:rPr>
          <w:rStyle w:val="translation"/>
          <w:rFonts w:ascii="Times New Roman" w:hAnsi="Times New Roman" w:cs="Times New Roman"/>
          <w:sz w:val="24"/>
          <w:szCs w:val="24"/>
          <w:lang w:val="en-US"/>
        </w:rPr>
        <w:t>S</w:t>
      </w:r>
      <w:r w:rsidRPr="00DD29A0">
        <w:rPr>
          <w:rStyle w:val="translation"/>
          <w:rFonts w:ascii="Times New Roman" w:hAnsi="Times New Roman" w:cs="Times New Roman"/>
          <w:sz w:val="24"/>
          <w:szCs w:val="24"/>
        </w:rPr>
        <w:t>peed reading not on</w:t>
      </w:r>
      <w:r w:rsidR="00DA66F7">
        <w:rPr>
          <w:rStyle w:val="translation"/>
          <w:rFonts w:ascii="Times New Roman" w:hAnsi="Times New Roman" w:cs="Times New Roman"/>
          <w:sz w:val="24"/>
          <w:szCs w:val="24"/>
        </w:rPr>
        <w:t xml:space="preserve">ly reads a text by mouth only. </w:t>
      </w:r>
      <w:r w:rsidR="00DA66F7">
        <w:rPr>
          <w:rStyle w:val="translation"/>
          <w:rFonts w:ascii="Times New Roman" w:hAnsi="Times New Roman" w:cs="Times New Roman"/>
          <w:sz w:val="24"/>
          <w:szCs w:val="24"/>
          <w:lang w:val="en-US"/>
        </w:rPr>
        <w:t>B</w:t>
      </w:r>
      <w:r w:rsidRPr="00DD29A0">
        <w:rPr>
          <w:rStyle w:val="translation"/>
          <w:rFonts w:ascii="Times New Roman" w:hAnsi="Times New Roman" w:cs="Times New Roman"/>
          <w:sz w:val="24"/>
          <w:szCs w:val="24"/>
        </w:rPr>
        <w:t xml:space="preserve">ut many important roles are needed by involving multiple senses in the process of speed reading. </w:t>
      </w:r>
      <w:r w:rsidRPr="00DD29A0">
        <w:rPr>
          <w:rFonts w:ascii="Times New Roman" w:hAnsi="Times New Roman" w:cs="Times New Roman"/>
          <w:sz w:val="24"/>
          <w:szCs w:val="24"/>
        </w:rPr>
        <w:t>Speed reading is a strategy that can improve reading comprehension. It happens because speed reading allows opportunity to read the material. Each word that is read has meaning with the other words in the text.</w:t>
      </w:r>
    </w:p>
    <w:p w:rsidR="00C1221B" w:rsidRPr="00DD29A0" w:rsidRDefault="0080493E" w:rsidP="006F3C58">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According Richard and Peter that, “</w:t>
      </w:r>
      <w:r w:rsidR="00C1221B" w:rsidRPr="00DD29A0">
        <w:rPr>
          <w:rFonts w:ascii="Times New Roman" w:hAnsi="Times New Roman" w:cs="Times New Roman"/>
          <w:sz w:val="24"/>
          <w:szCs w:val="24"/>
        </w:rPr>
        <w:t>speed reading actually increases reading comprehension. Every word read at a time can pick up the meaning of words in context. The ability to read in context improves students’ reading comprehension because each word in sentences gives meaning to other words instead of standing alone.</w:t>
      </w:r>
      <w:r>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rPr>
        <w:footnoteReference w:id="27"/>
      </w:r>
      <w:r w:rsidR="00DA66F7">
        <w:rPr>
          <w:rFonts w:ascii="Times New Roman" w:eastAsia="Times New Roman" w:hAnsi="Times New Roman" w:cs="Times New Roman"/>
          <w:sz w:val="24"/>
          <w:szCs w:val="24"/>
          <w:lang w:val="en-US"/>
        </w:rPr>
        <w:t>E</w:t>
      </w:r>
      <w:r w:rsidR="00C1221B" w:rsidRPr="00DD29A0">
        <w:rPr>
          <w:rFonts w:ascii="Times New Roman" w:eastAsia="Times New Roman" w:hAnsi="Times New Roman" w:cs="Times New Roman"/>
          <w:sz w:val="24"/>
          <w:szCs w:val="24"/>
        </w:rPr>
        <w:t>very word in the reading has its own meaning, from one word to another one continuous and one of them speed reading strategy is very helpful for students to reach the process of reading comprehension.</w:t>
      </w:r>
      <w:r w:rsidR="00C1221B" w:rsidRPr="00DD29A0">
        <w:rPr>
          <w:rFonts w:ascii="Times New Roman" w:hAnsi="Times New Roman" w:cs="Times New Roman"/>
          <w:sz w:val="24"/>
          <w:szCs w:val="24"/>
        </w:rPr>
        <w:t>In improving reading comprehension, there are several skills that can be used. The goal of these is to make speed reading more affective and efficient to be done by students.</w:t>
      </w:r>
    </w:p>
    <w:p w:rsidR="00C1221B" w:rsidRPr="00DD29A0" w:rsidRDefault="0080493E" w:rsidP="006F3C58">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On the other side, Gordon Wainwright state, “</w:t>
      </w:r>
      <w:r w:rsidR="00C1221B" w:rsidRPr="00DD29A0">
        <w:rPr>
          <w:rFonts w:ascii="Times New Roman" w:hAnsi="Times New Roman" w:cs="Times New Roman"/>
          <w:sz w:val="24"/>
          <w:szCs w:val="24"/>
        </w:rPr>
        <w:t xml:space="preserve">reading speed and comprehension are not two separate elements in the reading process, </w:t>
      </w:r>
      <w:r w:rsidR="0091185D">
        <w:rPr>
          <w:rFonts w:ascii="Times New Roman" w:hAnsi="Times New Roman" w:cs="Times New Roman"/>
          <w:sz w:val="24"/>
          <w:szCs w:val="24"/>
        </w:rPr>
        <w:t>but two parts of the same thing</w:t>
      </w:r>
      <w:r w:rsidR="00C1221B" w:rsidRPr="00DD29A0">
        <w:rPr>
          <w:rFonts w:ascii="Times New Roman" w:hAnsi="Times New Roman" w:cs="Times New Roman"/>
          <w:sz w:val="24"/>
          <w:szCs w:val="24"/>
        </w:rPr>
        <w:t>. Reading speed clearly refers not only to the whole process of reading but also more  specifically to the quality of reading comprehension.</w:t>
      </w:r>
      <w:r>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rPr>
        <w:footnoteReference w:id="28"/>
      </w:r>
      <w:r w:rsidR="00C1221B" w:rsidRPr="00DD29A0">
        <w:rPr>
          <w:rFonts w:ascii="Times New Roman" w:hAnsi="Times New Roman" w:cs="Times New Roman"/>
          <w:sz w:val="24"/>
          <w:szCs w:val="24"/>
        </w:rPr>
        <w:t>To see what reading speed goals it is sensible to aim for, we need to understand the physical nature of reading and how this relates to reading speed. There are many misconceptions about reading faster, particulary about how fast people can read, and these can be cleated up by looking at te physical nature of reading.</w:t>
      </w:r>
      <w:r w:rsidR="00C1221B" w:rsidRPr="00DD29A0">
        <w:rPr>
          <w:rStyle w:val="FootnoteReference"/>
          <w:rFonts w:ascii="Times New Roman" w:hAnsi="Times New Roman" w:cs="Times New Roman"/>
          <w:sz w:val="24"/>
          <w:szCs w:val="24"/>
        </w:rPr>
        <w:footnoteReference w:id="29"/>
      </w:r>
    </w:p>
    <w:p w:rsidR="00C1221B" w:rsidRPr="00DD29A0" w:rsidRDefault="0080493E" w:rsidP="006F3C58">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Richart </w:t>
      </w:r>
      <w:r w:rsidR="00FA1C27">
        <w:rPr>
          <w:rFonts w:ascii="Times New Roman" w:hAnsi="Times New Roman" w:cs="Times New Roman"/>
          <w:sz w:val="24"/>
          <w:szCs w:val="24"/>
        </w:rPr>
        <w:t xml:space="preserve">Sutz </w:t>
      </w:r>
      <w:r>
        <w:rPr>
          <w:rFonts w:ascii="Times New Roman" w:hAnsi="Times New Roman" w:cs="Times New Roman"/>
          <w:sz w:val="24"/>
          <w:szCs w:val="24"/>
        </w:rPr>
        <w:t>and Peter</w:t>
      </w:r>
      <w:r w:rsidR="00FA1C27">
        <w:rPr>
          <w:rFonts w:ascii="Times New Roman" w:hAnsi="Times New Roman" w:cs="Times New Roman"/>
          <w:sz w:val="24"/>
          <w:szCs w:val="24"/>
        </w:rPr>
        <w:t xml:space="preserve"> Weverka states, “</w:t>
      </w:r>
      <w:r w:rsidR="00C1221B" w:rsidRPr="00DD29A0">
        <w:rPr>
          <w:rFonts w:ascii="Times New Roman" w:hAnsi="Times New Roman" w:cs="Times New Roman"/>
          <w:sz w:val="24"/>
          <w:szCs w:val="24"/>
        </w:rPr>
        <w:t>Speed reading is comprehending, the purpose of reading is to comprehend to learn something new, see the world from a different perspective,or maybe just get information to pass an exam or prepare for a business meeting</w:t>
      </w:r>
      <w:r w:rsidR="00FA1C27">
        <w:rPr>
          <w:rFonts w:ascii="Times New Roman" w:hAnsi="Times New Roman" w:cs="Times New Roman"/>
          <w:sz w:val="24"/>
          <w:szCs w:val="24"/>
        </w:rPr>
        <w:t>”</w:t>
      </w:r>
      <w:r w:rsidR="00D90D8F">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rPr>
        <w:footnoteReference w:id="30"/>
      </w:r>
      <w:r w:rsidR="00C1221B" w:rsidRPr="00DD29A0">
        <w:rPr>
          <w:rFonts w:ascii="Times New Roman" w:hAnsi="Times New Roman" w:cs="Times New Roman"/>
          <w:sz w:val="24"/>
          <w:szCs w:val="24"/>
        </w:rPr>
        <w:t xml:space="preserve"> Speed reading actually inc</w:t>
      </w:r>
      <w:r w:rsidR="00DA66F7">
        <w:rPr>
          <w:rFonts w:ascii="Times New Roman" w:hAnsi="Times New Roman" w:cs="Times New Roman"/>
          <w:sz w:val="24"/>
          <w:szCs w:val="24"/>
        </w:rPr>
        <w:t>reases reading comprehension.</w:t>
      </w:r>
      <w:r w:rsidR="00DA66F7">
        <w:rPr>
          <w:rFonts w:ascii="Times New Roman" w:hAnsi="Times New Roman" w:cs="Times New Roman"/>
          <w:sz w:val="24"/>
          <w:szCs w:val="24"/>
          <w:lang w:val="en-US"/>
        </w:rPr>
        <w:t xml:space="preserve"> B</w:t>
      </w:r>
      <w:r w:rsidR="00C1221B" w:rsidRPr="00DD29A0">
        <w:rPr>
          <w:rFonts w:ascii="Times New Roman" w:hAnsi="Times New Roman" w:cs="Times New Roman"/>
          <w:sz w:val="24"/>
          <w:szCs w:val="24"/>
        </w:rPr>
        <w:t xml:space="preserve">ecause if read several words at a time speed read, students can pick up the meaning of words in context. This ability to </w:t>
      </w:r>
      <w:r w:rsidR="00C1221B" w:rsidRPr="00DD29A0">
        <w:rPr>
          <w:rFonts w:ascii="Times New Roman" w:hAnsi="Times New Roman" w:cs="Times New Roman"/>
          <w:sz w:val="24"/>
          <w:szCs w:val="24"/>
        </w:rPr>
        <w:lastRenderedPageBreak/>
        <w:t>read in context improves comprehension because each word in the sentence gives meaning to the other words instead of standing alone.</w:t>
      </w:r>
    </w:p>
    <w:p w:rsidR="00C1221B" w:rsidRPr="00267D21" w:rsidRDefault="00FA1C27" w:rsidP="006F3C58">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rPr>
        <w:t>Richard Sutz and Peter Weverka that, “</w:t>
      </w:r>
      <w:r w:rsidR="00C1221B" w:rsidRPr="00267D21">
        <w:rPr>
          <w:rFonts w:ascii="Times New Roman" w:hAnsi="Times New Roman" w:cs="Times New Roman"/>
          <w:sz w:val="24"/>
          <w:szCs w:val="24"/>
          <w:lang w:val="en-US"/>
        </w:rPr>
        <w:t xml:space="preserve">The eyes are focused on the fixation point, but they can see letters and words to the left and right of this point in the vision span. In the figure, the reader is reading of this point in the vision span. In the figure, the reader </w:t>
      </w:r>
      <w:proofErr w:type="gramStart"/>
      <w:r w:rsidR="00C1221B" w:rsidRPr="00267D21">
        <w:rPr>
          <w:rFonts w:ascii="Times New Roman" w:hAnsi="Times New Roman" w:cs="Times New Roman"/>
          <w:sz w:val="24"/>
          <w:szCs w:val="24"/>
          <w:lang w:val="en-US"/>
        </w:rPr>
        <w:t>Is</w:t>
      </w:r>
      <w:proofErr w:type="gramEnd"/>
      <w:r w:rsidR="00C1221B" w:rsidRPr="00267D21">
        <w:rPr>
          <w:rFonts w:ascii="Times New Roman" w:hAnsi="Times New Roman" w:cs="Times New Roman"/>
          <w:sz w:val="24"/>
          <w:szCs w:val="24"/>
          <w:lang w:val="en-US"/>
        </w:rPr>
        <w:t xml:space="preserve"> reading three words – “In tempere regions”- in a single eye fixation</w:t>
      </w:r>
      <w:r>
        <w:rPr>
          <w:rFonts w:ascii="Times New Roman" w:hAnsi="Times New Roman" w:cs="Times New Roman"/>
          <w:sz w:val="24"/>
          <w:szCs w:val="24"/>
        </w:rPr>
        <w:t>”</w:t>
      </w:r>
      <w:r w:rsidR="00C1221B" w:rsidRPr="00267D21">
        <w:rPr>
          <w:rFonts w:ascii="Times New Roman" w:hAnsi="Times New Roman" w:cs="Times New Roman"/>
          <w:sz w:val="24"/>
          <w:szCs w:val="24"/>
          <w:lang w:val="en-US"/>
        </w:rPr>
        <w:t>.</w:t>
      </w:r>
      <w:r w:rsidR="00C1221B" w:rsidRPr="00DD29A0">
        <w:rPr>
          <w:rStyle w:val="FootnoteReference"/>
          <w:rFonts w:ascii="Times New Roman" w:hAnsi="Times New Roman" w:cs="Times New Roman"/>
          <w:sz w:val="24"/>
          <w:szCs w:val="24"/>
          <w:lang w:val="en-US"/>
        </w:rPr>
        <w:footnoteReference w:id="31"/>
      </w:r>
    </w:p>
    <w:p w:rsidR="00C1221B" w:rsidRPr="00DD29A0" w:rsidRDefault="00C1221B" w:rsidP="006F3C58">
      <w:pPr>
        <w:pStyle w:val="ListParagraph"/>
        <w:spacing w:line="480" w:lineRule="auto"/>
        <w:ind w:left="284" w:firstLine="436"/>
        <w:jc w:val="both"/>
        <w:rPr>
          <w:rFonts w:ascii="Times New Roman" w:hAnsi="Times New Roman" w:cs="Times New Roman"/>
          <w:sz w:val="24"/>
          <w:szCs w:val="24"/>
          <w:lang w:val="en-US"/>
        </w:rPr>
      </w:pPr>
    </w:p>
    <w:p w:rsidR="00C1221B" w:rsidRPr="00DD29A0" w:rsidRDefault="00C1221B" w:rsidP="00FD1045">
      <w:pPr>
        <w:pStyle w:val="ListParagraph"/>
        <w:spacing w:line="480" w:lineRule="auto"/>
        <w:ind w:left="0"/>
        <w:jc w:val="both"/>
        <w:rPr>
          <w:rFonts w:ascii="Times New Roman" w:hAnsi="Times New Roman" w:cs="Times New Roman"/>
          <w:sz w:val="24"/>
          <w:szCs w:val="24"/>
          <w:lang w:val="en-US"/>
        </w:rPr>
      </w:pPr>
      <w:r w:rsidRPr="00DD29A0">
        <w:rPr>
          <w:rFonts w:ascii="Times New Roman" w:hAnsi="Times New Roman" w:cs="Times New Roman"/>
          <w:noProof/>
          <w:sz w:val="24"/>
          <w:szCs w:val="24"/>
        </w:rPr>
        <w:drawing>
          <wp:inline distT="0" distB="0" distL="0" distR="0">
            <wp:extent cx="5366002" cy="1457091"/>
            <wp:effectExtent l="19050" t="0" r="60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9831" cy="1458131"/>
                    </a:xfrm>
                    <a:prstGeom prst="rect">
                      <a:avLst/>
                    </a:prstGeom>
                    <a:noFill/>
                    <a:ln w="9525">
                      <a:noFill/>
                      <a:miter lim="800000"/>
                      <a:headEnd/>
                      <a:tailEnd/>
                    </a:ln>
                  </pic:spPr>
                </pic:pic>
              </a:graphicData>
            </a:graphic>
          </wp:inline>
        </w:drawing>
      </w:r>
    </w:p>
    <w:p w:rsidR="00C1221B" w:rsidRDefault="00FA1C27" w:rsidP="00FA1C27">
      <w:pPr>
        <w:pStyle w:val="ListParagraph"/>
        <w:spacing w:line="480" w:lineRule="auto"/>
        <w:ind w:left="284" w:firstLine="436"/>
        <w:jc w:val="center"/>
        <w:rPr>
          <w:rFonts w:ascii="Times New Roman" w:hAnsi="Times New Roman" w:cs="Times New Roman"/>
          <w:sz w:val="24"/>
          <w:szCs w:val="24"/>
        </w:rPr>
      </w:pPr>
      <w:r>
        <w:rPr>
          <w:rFonts w:ascii="Times New Roman" w:hAnsi="Times New Roman" w:cs="Times New Roman"/>
          <w:sz w:val="24"/>
          <w:szCs w:val="24"/>
        </w:rPr>
        <w:t>(Source : Richard Sutz and Peter Weverka)</w:t>
      </w:r>
    </w:p>
    <w:p w:rsidR="00FA1C27" w:rsidRPr="00FA1C27" w:rsidRDefault="00FA1C27" w:rsidP="00FA1C27">
      <w:pPr>
        <w:pStyle w:val="ListParagraph"/>
        <w:spacing w:line="480" w:lineRule="auto"/>
        <w:ind w:left="284" w:firstLine="436"/>
        <w:jc w:val="center"/>
        <w:rPr>
          <w:rFonts w:ascii="Times New Roman" w:hAnsi="Times New Roman" w:cs="Times New Roman"/>
          <w:sz w:val="24"/>
          <w:szCs w:val="24"/>
        </w:rPr>
      </w:pPr>
    </w:p>
    <w:p w:rsidR="00C1221B" w:rsidRPr="00DD29A0" w:rsidRDefault="004F6F4A" w:rsidP="006F3C58">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According Richard and Peter Weverka that, “</w:t>
      </w:r>
      <w:r w:rsidR="00C1221B" w:rsidRPr="00DD29A0">
        <w:rPr>
          <w:rFonts w:ascii="Times New Roman" w:hAnsi="Times New Roman" w:cs="Times New Roman"/>
          <w:sz w:val="24"/>
          <w:szCs w:val="24"/>
          <w:lang w:val="en-US"/>
        </w:rPr>
        <w:t xml:space="preserve">Readers who make fewer eye fixations read faster because they take in more words with each fixation. Instead of taking in 1 or 2 words at a time, fast readers can see and process 3 to 14 words in a single eye fixation. The </w:t>
      </w:r>
      <w:r w:rsidR="00C1221B" w:rsidRPr="00DD29A0">
        <w:rPr>
          <w:rFonts w:ascii="Times New Roman" w:hAnsi="Times New Roman" w:cs="Times New Roman"/>
          <w:sz w:val="24"/>
          <w:szCs w:val="24"/>
          <w:lang w:val="en-US"/>
        </w:rPr>
        <w:lastRenderedPageBreak/>
        <w:t>number of words students can process in an eye fixation depends on your vision span, your vocabulary and your familiarity with what you’re reading, which cover in the following sections.</w:t>
      </w:r>
      <w:r>
        <w:rPr>
          <w:rFonts w:ascii="Times New Roman" w:hAnsi="Times New Roman" w:cs="Times New Roman"/>
          <w:sz w:val="24"/>
          <w:szCs w:val="24"/>
        </w:rPr>
        <w:t>”</w:t>
      </w:r>
      <w:r w:rsidR="00C1221B" w:rsidRPr="00DD29A0">
        <w:rPr>
          <w:rStyle w:val="FootnoteReference"/>
          <w:rFonts w:ascii="Times New Roman" w:hAnsi="Times New Roman" w:cs="Times New Roman"/>
          <w:sz w:val="24"/>
          <w:szCs w:val="24"/>
          <w:lang w:val="en-US"/>
        </w:rPr>
        <w:footnoteReference w:id="32"/>
      </w:r>
    </w:p>
    <w:p w:rsidR="00C1221B" w:rsidRPr="003755DE" w:rsidRDefault="00FE7E9D" w:rsidP="006F3C58">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On the other side, Richard Sutz and Peter Weverka state, “</w:t>
      </w:r>
      <w:r w:rsidR="00C1221B">
        <w:rPr>
          <w:rFonts w:ascii="Times New Roman" w:hAnsi="Times New Roman" w:cs="Times New Roman"/>
          <w:sz w:val="24"/>
          <w:szCs w:val="24"/>
        </w:rPr>
        <w:t xml:space="preserve">Speed reading is a state of mind in which reading is more aggresively. In many ways, speed reading is just the act of reading with a deeper concentration and efficiency. </w:t>
      </w:r>
      <w:r w:rsidR="00C1221B" w:rsidRPr="003755DE">
        <w:rPr>
          <w:rFonts w:ascii="Times New Roman" w:hAnsi="Times New Roman" w:cs="Times New Roman"/>
          <w:sz w:val="24"/>
          <w:szCs w:val="24"/>
        </w:rPr>
        <w:t>Obviously, reggion slows your reading speed. It takes twice as long to turn back and read what already read.</w:t>
      </w:r>
      <w:r w:rsidR="00DA66F7">
        <w:rPr>
          <w:rFonts w:ascii="Times New Roman" w:hAnsi="Times New Roman" w:cs="Times New Roman"/>
          <w:sz w:val="24"/>
          <w:szCs w:val="24"/>
          <w:lang w:val="en-US"/>
        </w:rPr>
        <w:t xml:space="preserve"> W</w:t>
      </w:r>
      <w:r w:rsidR="00C1221B" w:rsidRPr="003755DE">
        <w:rPr>
          <w:rFonts w:ascii="Times New Roman" w:hAnsi="Times New Roman" w:cs="Times New Roman"/>
          <w:sz w:val="24"/>
          <w:szCs w:val="24"/>
        </w:rPr>
        <w:t>orse, regression also slows comprehension because it can make you lose the flow of meaning in the words.</w:t>
      </w:r>
      <w:r>
        <w:rPr>
          <w:rFonts w:ascii="Times New Roman" w:hAnsi="Times New Roman" w:cs="Times New Roman"/>
          <w:sz w:val="24"/>
          <w:szCs w:val="24"/>
        </w:rPr>
        <w:t>”</w:t>
      </w:r>
      <w:r w:rsidR="00C1221B">
        <w:rPr>
          <w:rStyle w:val="FootnoteReference"/>
          <w:rFonts w:ascii="Times New Roman" w:hAnsi="Times New Roman" w:cs="Times New Roman"/>
          <w:sz w:val="24"/>
          <w:szCs w:val="24"/>
        </w:rPr>
        <w:footnoteReference w:id="33"/>
      </w:r>
    </w:p>
    <w:p w:rsidR="00FB2830" w:rsidRDefault="00C1221B" w:rsidP="006F3C58">
      <w:pPr>
        <w:pStyle w:val="ListParagraph"/>
        <w:spacing w:line="480" w:lineRule="auto"/>
        <w:ind w:left="284" w:firstLine="436"/>
        <w:jc w:val="both"/>
        <w:rPr>
          <w:rFonts w:ascii="Times New Roman" w:hAnsi="Times New Roman" w:cs="Times New Roman"/>
          <w:sz w:val="24"/>
          <w:szCs w:val="24"/>
        </w:rPr>
      </w:pPr>
      <w:r w:rsidRPr="00DD29A0">
        <w:rPr>
          <w:rFonts w:ascii="Times New Roman" w:hAnsi="Times New Roman" w:cs="Times New Roman"/>
          <w:sz w:val="24"/>
          <w:szCs w:val="24"/>
        </w:rPr>
        <w:t xml:space="preserve">According Konstant, </w:t>
      </w:r>
      <w:r w:rsidR="00FE7E9D">
        <w:rPr>
          <w:rFonts w:ascii="Times New Roman" w:hAnsi="Times New Roman" w:cs="Times New Roman"/>
          <w:sz w:val="24"/>
          <w:szCs w:val="24"/>
        </w:rPr>
        <w:t>“</w:t>
      </w:r>
      <w:r w:rsidRPr="00DD29A0">
        <w:rPr>
          <w:rFonts w:ascii="Times New Roman" w:hAnsi="Times New Roman" w:cs="Times New Roman"/>
          <w:sz w:val="24"/>
          <w:szCs w:val="24"/>
        </w:rPr>
        <w:t>without concentration there is no memory. Some ideas on how to concentrate and avoid the distractions that break up your concentration.Improving concentration is not easy. We certainly do not always have either the time or desire to meditate and practise absolute concentration for several hours each day. Fortunately, there are other ways to achieve better concentration skills</w:t>
      </w:r>
      <w:r w:rsidR="00FE7E9D">
        <w:rPr>
          <w:rFonts w:ascii="Times New Roman" w:hAnsi="Times New Roman" w:cs="Times New Roman"/>
          <w:sz w:val="24"/>
          <w:szCs w:val="24"/>
        </w:rPr>
        <w:t>”</w:t>
      </w:r>
      <w:r w:rsidRPr="00DD29A0">
        <w:rPr>
          <w:rFonts w:ascii="Times New Roman" w:hAnsi="Times New Roman" w:cs="Times New Roman"/>
          <w:sz w:val="24"/>
          <w:szCs w:val="24"/>
        </w:rPr>
        <w:t>.</w:t>
      </w:r>
      <w:r w:rsidRPr="00DD29A0">
        <w:rPr>
          <w:rStyle w:val="FootnoteReference"/>
          <w:rFonts w:ascii="Times New Roman" w:hAnsi="Times New Roman" w:cs="Times New Roman"/>
          <w:sz w:val="24"/>
          <w:szCs w:val="24"/>
        </w:rPr>
        <w:footnoteReference w:id="34"/>
      </w:r>
    </w:p>
    <w:p w:rsidR="00D141F9" w:rsidRDefault="00D141F9" w:rsidP="006F3C58">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rPr>
        <w:lastRenderedPageBreak/>
        <w:t>Based on Richard Sutz the definition of speed reading divided into four types, they are speed reading is seeing, sp</w:t>
      </w:r>
      <w:r w:rsidR="00195EE0">
        <w:rPr>
          <w:rFonts w:ascii="Times New Roman" w:hAnsi="Times New Roman" w:cs="Times New Roman"/>
          <w:sz w:val="24"/>
          <w:szCs w:val="24"/>
        </w:rPr>
        <w:t xml:space="preserve">eed reading is silent reading, </w:t>
      </w:r>
      <w:r>
        <w:rPr>
          <w:rFonts w:ascii="Times New Roman" w:hAnsi="Times New Roman" w:cs="Times New Roman"/>
          <w:sz w:val="24"/>
          <w:szCs w:val="24"/>
        </w:rPr>
        <w:t>and speed reading is concentrating.</w:t>
      </w:r>
      <w:r w:rsidR="00F33308">
        <w:rPr>
          <w:rStyle w:val="FootnoteReference"/>
          <w:rFonts w:ascii="Times New Roman" w:hAnsi="Times New Roman" w:cs="Times New Roman"/>
          <w:sz w:val="24"/>
          <w:szCs w:val="24"/>
        </w:rPr>
        <w:footnoteReference w:id="35"/>
      </w:r>
    </w:p>
    <w:p w:rsidR="00FB2830" w:rsidRPr="00593BDC" w:rsidRDefault="00FB2830" w:rsidP="00A01189">
      <w:pPr>
        <w:pStyle w:val="ListParagraph"/>
        <w:numPr>
          <w:ilvl w:val="0"/>
          <w:numId w:val="33"/>
        </w:numPr>
        <w:spacing w:line="480" w:lineRule="auto"/>
        <w:jc w:val="both"/>
        <w:rPr>
          <w:rFonts w:ascii="Times New Roman" w:hAnsi="Times New Roman" w:cs="Times New Roman"/>
          <w:b/>
          <w:sz w:val="24"/>
          <w:szCs w:val="24"/>
          <w:lang w:val="en-US"/>
        </w:rPr>
      </w:pPr>
      <w:r w:rsidRPr="00593BDC">
        <w:rPr>
          <w:rFonts w:ascii="Times New Roman" w:hAnsi="Times New Roman" w:cs="Times New Roman"/>
          <w:b/>
          <w:sz w:val="24"/>
          <w:szCs w:val="24"/>
          <w:lang w:val="en-US"/>
        </w:rPr>
        <w:t>Speed Reading is Seeing</w:t>
      </w:r>
    </w:p>
    <w:p w:rsidR="00FB2830" w:rsidRDefault="003530AA" w:rsidP="003530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3530AA">
        <w:rPr>
          <w:rFonts w:ascii="Times New Roman" w:hAnsi="Times New Roman" w:cs="Times New Roman"/>
          <w:sz w:val="24"/>
          <w:szCs w:val="24"/>
          <w:lang w:val="en-US"/>
        </w:rPr>
        <w:t>n the process of reading, the eye</w:t>
      </w:r>
      <w:r>
        <w:rPr>
          <w:rFonts w:ascii="Times New Roman" w:hAnsi="Times New Roman" w:cs="Times New Roman"/>
          <w:sz w:val="24"/>
          <w:szCs w:val="24"/>
          <w:lang w:val="en-US"/>
        </w:rPr>
        <w:t>s and the brain work together. T</w:t>
      </w:r>
      <w:r w:rsidRPr="003530AA">
        <w:rPr>
          <w:rFonts w:ascii="Times New Roman" w:hAnsi="Times New Roman" w:cs="Times New Roman"/>
          <w:sz w:val="24"/>
          <w:szCs w:val="24"/>
          <w:lang w:val="en-US"/>
        </w:rPr>
        <w:t>he eye serves as the sensory that captures the</w:t>
      </w:r>
      <w:r>
        <w:rPr>
          <w:rFonts w:ascii="Times New Roman" w:hAnsi="Times New Roman" w:cs="Times New Roman"/>
          <w:sz w:val="24"/>
          <w:szCs w:val="24"/>
          <w:lang w:val="en-US"/>
        </w:rPr>
        <w:t xml:space="preserve"> text of the reading material. A</w:t>
      </w:r>
      <w:r w:rsidR="00D5156D">
        <w:rPr>
          <w:rFonts w:ascii="Times New Roman" w:hAnsi="Times New Roman" w:cs="Times New Roman"/>
          <w:sz w:val="24"/>
          <w:szCs w:val="24"/>
          <w:lang w:val="en-US"/>
        </w:rPr>
        <w:t xml:space="preserve">ccording to </w:t>
      </w:r>
      <w:r w:rsidR="004654C9">
        <w:rPr>
          <w:rFonts w:ascii="Times New Roman" w:hAnsi="Times New Roman" w:cs="Times New Roman"/>
          <w:sz w:val="24"/>
          <w:szCs w:val="24"/>
        </w:rPr>
        <w:t xml:space="preserve">Richard </w:t>
      </w:r>
      <w:r w:rsidR="00D5156D">
        <w:rPr>
          <w:rFonts w:ascii="Times New Roman" w:hAnsi="Times New Roman" w:cs="Times New Roman"/>
          <w:sz w:val="24"/>
          <w:szCs w:val="24"/>
          <w:lang w:val="en-US"/>
        </w:rPr>
        <w:t xml:space="preserve">Sutz </w:t>
      </w:r>
      <w:r w:rsidR="004654C9">
        <w:rPr>
          <w:rFonts w:ascii="Times New Roman" w:hAnsi="Times New Roman" w:cs="Times New Roman"/>
          <w:sz w:val="24"/>
          <w:szCs w:val="24"/>
        </w:rPr>
        <w:t xml:space="preserve">and Peter Weverka </w:t>
      </w:r>
      <w:r w:rsidR="00D5156D">
        <w:rPr>
          <w:rFonts w:ascii="Times New Roman" w:hAnsi="Times New Roman" w:cs="Times New Roman"/>
          <w:sz w:val="24"/>
          <w:szCs w:val="24"/>
          <w:lang w:val="en-US"/>
        </w:rPr>
        <w:t>speed reading is</w:t>
      </w:r>
      <w:r w:rsidRPr="003530AA">
        <w:rPr>
          <w:rFonts w:ascii="Times New Roman" w:hAnsi="Times New Roman" w:cs="Times New Roman"/>
          <w:sz w:val="24"/>
          <w:szCs w:val="24"/>
          <w:lang w:val="en-US"/>
        </w:rPr>
        <w:t xml:space="preserve"> the ones who can identi</w:t>
      </w:r>
      <w:r>
        <w:rPr>
          <w:rFonts w:ascii="Times New Roman" w:hAnsi="Times New Roman" w:cs="Times New Roman"/>
          <w:sz w:val="24"/>
          <w:szCs w:val="24"/>
          <w:lang w:val="en-US"/>
        </w:rPr>
        <w:t>fy and recognize words faster. E</w:t>
      </w:r>
      <w:r w:rsidRPr="003530AA">
        <w:rPr>
          <w:rFonts w:ascii="Times New Roman" w:hAnsi="Times New Roman" w:cs="Times New Roman"/>
          <w:sz w:val="24"/>
          <w:szCs w:val="24"/>
          <w:lang w:val="en-US"/>
        </w:rPr>
        <w:t>xcept for novice readers, have the ability to view and read</w:t>
      </w:r>
      <w:r>
        <w:rPr>
          <w:rFonts w:ascii="Times New Roman" w:hAnsi="Times New Roman" w:cs="Times New Roman"/>
          <w:sz w:val="24"/>
          <w:szCs w:val="24"/>
          <w:lang w:val="en-US"/>
        </w:rPr>
        <w:t xml:space="preserve"> more than one word at a time. W</w:t>
      </w:r>
      <w:r w:rsidRPr="003530AA">
        <w:rPr>
          <w:rFonts w:ascii="Times New Roman" w:hAnsi="Times New Roman" w:cs="Times New Roman"/>
          <w:sz w:val="24"/>
          <w:szCs w:val="24"/>
          <w:lang w:val="en-US"/>
        </w:rPr>
        <w:t>hen the reader moves the left eye to the right, upwards and jumps down across the page between one to five words at a time quickly. This looks fast, when the eyes stop moving in different places</w:t>
      </w:r>
      <w:r>
        <w:rPr>
          <w:rFonts w:ascii="Times New Roman" w:hAnsi="Times New Roman" w:cs="Times New Roman"/>
          <w:sz w:val="24"/>
          <w:szCs w:val="24"/>
          <w:lang w:val="en-US"/>
        </w:rPr>
        <w:t>.</w:t>
      </w:r>
    </w:p>
    <w:p w:rsidR="003530AA" w:rsidRPr="00DE625B" w:rsidRDefault="003530AA" w:rsidP="00A01189">
      <w:pPr>
        <w:pStyle w:val="ListParagraph"/>
        <w:numPr>
          <w:ilvl w:val="0"/>
          <w:numId w:val="33"/>
        </w:numPr>
        <w:spacing w:line="480" w:lineRule="auto"/>
        <w:jc w:val="both"/>
        <w:rPr>
          <w:rFonts w:ascii="Times New Roman" w:hAnsi="Times New Roman" w:cs="Times New Roman"/>
          <w:b/>
          <w:sz w:val="24"/>
          <w:szCs w:val="24"/>
          <w:lang w:val="en-US"/>
        </w:rPr>
      </w:pPr>
      <w:r w:rsidRPr="00DE625B">
        <w:rPr>
          <w:rFonts w:ascii="Times New Roman" w:hAnsi="Times New Roman" w:cs="Times New Roman"/>
          <w:b/>
          <w:sz w:val="24"/>
          <w:szCs w:val="24"/>
          <w:lang w:val="en-US"/>
        </w:rPr>
        <w:t>Speed Reading is Silent Reading</w:t>
      </w:r>
    </w:p>
    <w:p w:rsidR="00195EE0" w:rsidRPr="00195EE0" w:rsidRDefault="00DE625B" w:rsidP="00195EE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According to Sutz, r</w:t>
      </w:r>
      <w:r w:rsidR="00D5156D">
        <w:rPr>
          <w:rFonts w:ascii="Times New Roman" w:hAnsi="Times New Roman" w:cs="Times New Roman"/>
          <w:sz w:val="24"/>
          <w:szCs w:val="24"/>
          <w:lang w:val="en-US"/>
        </w:rPr>
        <w:t>ead without sound speed reading</w:t>
      </w:r>
      <w:r w:rsidRPr="00DE625B">
        <w:rPr>
          <w:rFonts w:ascii="Times New Roman" w:hAnsi="Times New Roman" w:cs="Times New Roman"/>
          <w:sz w:val="24"/>
          <w:szCs w:val="24"/>
          <w:lang w:val="en-US"/>
        </w:rPr>
        <w:t xml:space="preserve"> in reading,</w:t>
      </w:r>
      <w:r w:rsidR="00EA7DEE">
        <w:rPr>
          <w:rFonts w:ascii="Times New Roman" w:hAnsi="Times New Roman" w:cs="Times New Roman"/>
          <w:sz w:val="24"/>
          <w:szCs w:val="24"/>
        </w:rPr>
        <w:t xml:space="preserve"> </w:t>
      </w:r>
      <w:r w:rsidRPr="00D5156D">
        <w:rPr>
          <w:rFonts w:ascii="Times New Roman" w:hAnsi="Times New Roman" w:cs="Times New Roman"/>
          <w:sz w:val="24"/>
          <w:szCs w:val="24"/>
          <w:lang w:val="en-US"/>
        </w:rPr>
        <w:t xml:space="preserve">every letter makes and knows what sounds the combination of letters make allows readers to pronounce and read the words they find. The problem with the sound-out approach is that it is slow the reader. Readers read not at the </w:t>
      </w:r>
      <w:r w:rsidRPr="00D5156D">
        <w:rPr>
          <w:rFonts w:ascii="Times New Roman" w:hAnsi="Times New Roman" w:cs="Times New Roman"/>
          <w:sz w:val="24"/>
          <w:szCs w:val="24"/>
          <w:lang w:val="en-US"/>
        </w:rPr>
        <w:lastRenderedPageBreak/>
        <w:t>speed of thought but rather with the speed being talked about. It sounds fine for the novice reader, but in order to read better and faster, the reader should discard the voice and be a speed reader. Train yourself not to voice when reading one of the most important fast reading skills that can be obtained. A quick read is a decoding of words.</w:t>
      </w:r>
    </w:p>
    <w:p w:rsidR="00DE625B" w:rsidRPr="00CD247C" w:rsidRDefault="00DE625B" w:rsidP="00A01189">
      <w:pPr>
        <w:pStyle w:val="ListParagraph"/>
        <w:numPr>
          <w:ilvl w:val="0"/>
          <w:numId w:val="33"/>
        </w:numPr>
        <w:spacing w:line="480" w:lineRule="auto"/>
        <w:jc w:val="both"/>
        <w:rPr>
          <w:rFonts w:ascii="Times New Roman" w:hAnsi="Times New Roman" w:cs="Times New Roman"/>
          <w:b/>
          <w:sz w:val="24"/>
          <w:szCs w:val="24"/>
          <w:lang w:val="en-US"/>
        </w:rPr>
      </w:pPr>
      <w:r w:rsidRPr="00CD247C">
        <w:rPr>
          <w:rFonts w:ascii="Times New Roman" w:hAnsi="Times New Roman" w:cs="Times New Roman"/>
          <w:b/>
          <w:sz w:val="24"/>
          <w:szCs w:val="24"/>
          <w:lang w:val="en-US"/>
        </w:rPr>
        <w:t>Speed Reading is Concentrating</w:t>
      </w:r>
    </w:p>
    <w:p w:rsidR="003B3AF4" w:rsidRDefault="00CD247C" w:rsidP="00FD104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w:t>
      </w:r>
      <w:r w:rsidRPr="00CD247C">
        <w:rPr>
          <w:rFonts w:ascii="Times New Roman" w:hAnsi="Times New Roman" w:cs="Times New Roman"/>
          <w:sz w:val="24"/>
          <w:szCs w:val="24"/>
          <w:lang w:val="en-US"/>
        </w:rPr>
        <w:t>ll reading requires concentrations; even reading a third-rate thriller,</w:t>
      </w:r>
      <w:r>
        <w:rPr>
          <w:rFonts w:ascii="Times New Roman" w:hAnsi="Times New Roman" w:cs="Times New Roman"/>
          <w:sz w:val="24"/>
          <w:szCs w:val="24"/>
          <w:lang w:val="en-US"/>
        </w:rPr>
        <w:t xml:space="preserve"> s</w:t>
      </w:r>
      <w:r w:rsidRPr="00CD247C">
        <w:rPr>
          <w:rFonts w:ascii="Times New Roman" w:hAnsi="Times New Roman" w:cs="Times New Roman"/>
          <w:sz w:val="24"/>
          <w:szCs w:val="24"/>
          <w:lang w:val="en-US"/>
        </w:rPr>
        <w:t xml:space="preserve">peed reading, however, requires sustained, forceful concentration because when speed read, reader do many things at once. As reader see and read the words on the page, </w:t>
      </w:r>
      <w:proofErr w:type="gramStart"/>
      <w:r w:rsidRPr="00CD247C">
        <w:rPr>
          <w:rFonts w:ascii="Times New Roman" w:hAnsi="Times New Roman" w:cs="Times New Roman"/>
          <w:sz w:val="24"/>
          <w:szCs w:val="24"/>
          <w:lang w:val="en-US"/>
        </w:rPr>
        <w:t>reader also remain</w:t>
      </w:r>
      <w:proofErr w:type="gramEnd"/>
      <w:r w:rsidRPr="00CD247C">
        <w:rPr>
          <w:rFonts w:ascii="Times New Roman" w:hAnsi="Times New Roman" w:cs="Times New Roman"/>
          <w:sz w:val="24"/>
          <w:szCs w:val="24"/>
          <w:lang w:val="en-US"/>
        </w:rPr>
        <w:t xml:space="preserve"> alert to the main ideas tha</w:t>
      </w:r>
      <w:r w:rsidR="0029666A">
        <w:rPr>
          <w:rFonts w:ascii="Times New Roman" w:hAnsi="Times New Roman" w:cs="Times New Roman"/>
          <w:sz w:val="24"/>
          <w:szCs w:val="24"/>
          <w:lang w:val="en-US"/>
        </w:rPr>
        <w:t>t the author wants to present</w:t>
      </w:r>
      <w:r w:rsidR="0029666A">
        <w:rPr>
          <w:rFonts w:ascii="Times New Roman" w:hAnsi="Times New Roman" w:cs="Times New Roman"/>
          <w:sz w:val="24"/>
          <w:szCs w:val="24"/>
        </w:rPr>
        <w:t>. R</w:t>
      </w:r>
      <w:r w:rsidRPr="00CD247C">
        <w:rPr>
          <w:rFonts w:ascii="Times New Roman" w:hAnsi="Times New Roman" w:cs="Times New Roman"/>
          <w:sz w:val="24"/>
          <w:szCs w:val="24"/>
          <w:lang w:val="en-US"/>
        </w:rPr>
        <w:t>eader have to thing along with the author and detect how she presents the material so reader can pin down the main ideas.</w:t>
      </w:r>
    </w:p>
    <w:p w:rsidR="00A215ED" w:rsidRDefault="00C1221B" w:rsidP="003B3AF4">
      <w:pPr>
        <w:pStyle w:val="ListParagraph"/>
        <w:spacing w:line="480" w:lineRule="auto"/>
        <w:ind w:left="284" w:firstLine="436"/>
        <w:jc w:val="both"/>
        <w:rPr>
          <w:rFonts w:ascii="Times New Roman" w:hAnsi="Times New Roman" w:cs="Times New Roman"/>
          <w:sz w:val="24"/>
          <w:szCs w:val="24"/>
        </w:rPr>
      </w:pPr>
      <w:r w:rsidRPr="00DD29A0">
        <w:rPr>
          <w:rStyle w:val="translation"/>
          <w:rFonts w:ascii="Times New Roman" w:hAnsi="Times New Roman" w:cs="Times New Roman"/>
          <w:sz w:val="24"/>
          <w:szCs w:val="24"/>
        </w:rPr>
        <w:t>There are several ways to measure speed reading with WPR and ERR, t</w:t>
      </w:r>
      <w:r w:rsidRPr="00DD29A0">
        <w:rPr>
          <w:rFonts w:ascii="Times New Roman" w:hAnsi="Times New Roman" w:cs="Times New Roman"/>
          <w:sz w:val="24"/>
          <w:szCs w:val="24"/>
        </w:rPr>
        <w:t>his skill is related to</w:t>
      </w:r>
      <w:r w:rsidR="000D26C2">
        <w:rPr>
          <w:rFonts w:ascii="Times New Roman" w:hAnsi="Times New Roman" w:cs="Times New Roman"/>
          <w:sz w:val="24"/>
          <w:szCs w:val="24"/>
        </w:rPr>
        <w:t xml:space="preserve"> how to measure speed reading. </w:t>
      </w:r>
      <w:r w:rsidRPr="00DD29A0">
        <w:rPr>
          <w:rFonts w:ascii="Times New Roman" w:hAnsi="Times New Roman" w:cs="Times New Roman"/>
          <w:sz w:val="24"/>
          <w:szCs w:val="24"/>
        </w:rPr>
        <w:t xml:space="preserve">There are two tests to measure the rate of reading. The first is Words per Minutes test (WPM). This test measures how many words can be read per minute. The second is effective reading rate (ERR). This </w:t>
      </w:r>
      <w:r w:rsidRPr="00DD29A0">
        <w:rPr>
          <w:rFonts w:ascii="Times New Roman" w:hAnsi="Times New Roman" w:cs="Times New Roman"/>
          <w:sz w:val="24"/>
          <w:szCs w:val="24"/>
        </w:rPr>
        <w:lastRenderedPageBreak/>
        <w:t>test measures the comprehension of reading fast in reading text.The WPM test is not very different from a typing test. All it measures how many words you read per minute. Experts use the following formula to get the results for a WPM reading test:</w:t>
      </w:r>
      <w:r w:rsidRPr="003B3AF4">
        <w:rPr>
          <w:rFonts w:ascii="Times New Roman" w:hAnsi="Times New Roman" w:cs="Times New Roman"/>
          <w:sz w:val="24"/>
          <w:szCs w:val="24"/>
        </w:rPr>
        <w:t>Words read + reading time in minutes = WPM rate</w:t>
      </w:r>
      <w:r w:rsidR="003B3AF4">
        <w:rPr>
          <w:rFonts w:ascii="Times New Roman" w:hAnsi="Times New Roman" w:cs="Times New Roman"/>
          <w:sz w:val="24"/>
          <w:szCs w:val="24"/>
        </w:rPr>
        <w:t xml:space="preserve">. </w:t>
      </w:r>
      <w:r w:rsidRPr="00DD29A0">
        <w:rPr>
          <w:rFonts w:ascii="Times New Roman" w:hAnsi="Times New Roman" w:cs="Times New Roman"/>
          <w:sz w:val="24"/>
          <w:szCs w:val="24"/>
        </w:rPr>
        <w:t>Experts use the following formula to get the results of an ERR test: WPM rate × comprehension percentage score (as decimal) = ERR</w:t>
      </w:r>
      <w:r w:rsidRPr="00DD29A0">
        <w:rPr>
          <w:rStyle w:val="FootnoteReference"/>
          <w:rFonts w:ascii="Times New Roman" w:hAnsi="Times New Roman" w:cs="Times New Roman"/>
          <w:sz w:val="24"/>
          <w:szCs w:val="24"/>
        </w:rPr>
        <w:footnoteReference w:id="36"/>
      </w:r>
    </w:p>
    <w:p w:rsidR="003B3AF4" w:rsidRDefault="003B3AF4" w:rsidP="003B3AF4">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w:t>
      </w:r>
      <w:r w:rsidRPr="003B3AF4">
        <w:rPr>
          <w:rFonts w:ascii="Times New Roman" w:hAnsi="Times New Roman" w:cs="Times New Roman"/>
          <w:sz w:val="24"/>
          <w:szCs w:val="24"/>
        </w:rPr>
        <w:t>esides using WPR and ERR to measure reading speed. There is an easier way to measure speed by using an app</w:t>
      </w:r>
      <w:r>
        <w:rPr>
          <w:rFonts w:ascii="Times New Roman" w:hAnsi="Times New Roman" w:cs="Times New Roman"/>
          <w:sz w:val="24"/>
          <w:szCs w:val="24"/>
        </w:rPr>
        <w:t xml:space="preserve"> called speed reader enhanced. S</w:t>
      </w:r>
      <w:r w:rsidRPr="003B3AF4">
        <w:rPr>
          <w:rFonts w:ascii="Times New Roman" w:hAnsi="Times New Roman" w:cs="Times New Roman"/>
          <w:sz w:val="24"/>
          <w:szCs w:val="24"/>
        </w:rPr>
        <w:t>peed reader enhanced is an application that makes it easy to measure the speed of reading. with automatic reading speed and number of words to be read alre</w:t>
      </w:r>
      <w:r>
        <w:rPr>
          <w:rFonts w:ascii="Times New Roman" w:hAnsi="Times New Roman" w:cs="Times New Roman"/>
          <w:sz w:val="24"/>
          <w:szCs w:val="24"/>
        </w:rPr>
        <w:t>ady listed in the application. T</w:t>
      </w:r>
      <w:r w:rsidRPr="003B3AF4">
        <w:rPr>
          <w:rFonts w:ascii="Times New Roman" w:hAnsi="Times New Roman" w:cs="Times New Roman"/>
          <w:sz w:val="24"/>
          <w:szCs w:val="24"/>
        </w:rPr>
        <w:t>his makes it easier for readers to know the ability to re</w:t>
      </w:r>
      <w:r>
        <w:rPr>
          <w:rFonts w:ascii="Times New Roman" w:hAnsi="Times New Roman" w:cs="Times New Roman"/>
          <w:sz w:val="24"/>
          <w:szCs w:val="24"/>
        </w:rPr>
        <w:t>ad speed in reading a text. Then</w:t>
      </w:r>
      <w:r w:rsidRPr="003B3AF4">
        <w:rPr>
          <w:rFonts w:ascii="Times New Roman" w:hAnsi="Times New Roman" w:cs="Times New Roman"/>
          <w:sz w:val="24"/>
          <w:szCs w:val="24"/>
        </w:rPr>
        <w:t xml:space="preserve"> makes it easier for readers to know the wor</w:t>
      </w:r>
      <w:r>
        <w:rPr>
          <w:rFonts w:ascii="Times New Roman" w:hAnsi="Times New Roman" w:cs="Times New Roman"/>
          <w:sz w:val="24"/>
          <w:szCs w:val="24"/>
        </w:rPr>
        <w:t>d</w:t>
      </w:r>
      <w:r w:rsidRPr="003B3AF4">
        <w:rPr>
          <w:rFonts w:ascii="Times New Roman" w:hAnsi="Times New Roman" w:cs="Times New Roman"/>
          <w:sz w:val="24"/>
          <w:szCs w:val="24"/>
        </w:rPr>
        <w:t>s per minute, how the eyes of the reader to capture the word seen and the understanding of the word read.</w:t>
      </w:r>
      <w:r>
        <w:rPr>
          <w:rFonts w:ascii="Times New Roman" w:hAnsi="Times New Roman" w:cs="Times New Roman"/>
          <w:sz w:val="24"/>
          <w:szCs w:val="24"/>
        </w:rPr>
        <w:t xml:space="preserve"> I.S.P Nation States that “a skilled reading at around 250-30</w:t>
      </w:r>
      <w:r w:rsidR="00CB7562">
        <w:rPr>
          <w:rFonts w:ascii="Times New Roman" w:hAnsi="Times New Roman" w:cs="Times New Roman"/>
          <w:sz w:val="24"/>
          <w:szCs w:val="24"/>
        </w:rPr>
        <w:t xml:space="preserve">0 words per minute makes around </w:t>
      </w:r>
      <w:r>
        <w:rPr>
          <w:rFonts w:ascii="Times New Roman" w:hAnsi="Times New Roman" w:cs="Times New Roman"/>
          <w:sz w:val="24"/>
          <w:szCs w:val="24"/>
        </w:rPr>
        <w:t>90 fixations per 100 words.”</w:t>
      </w:r>
      <w:r>
        <w:rPr>
          <w:rStyle w:val="FootnoteReference"/>
          <w:rFonts w:ascii="Times New Roman" w:hAnsi="Times New Roman" w:cs="Times New Roman"/>
          <w:sz w:val="24"/>
          <w:szCs w:val="24"/>
        </w:rPr>
        <w:footnoteReference w:id="37"/>
      </w:r>
    </w:p>
    <w:p w:rsidR="003B3AF4" w:rsidRDefault="003B3AF4" w:rsidP="003B3AF4">
      <w:pPr>
        <w:pStyle w:val="ListParagraph"/>
        <w:spacing w:line="480" w:lineRule="auto"/>
        <w:ind w:left="284" w:firstLine="436"/>
        <w:jc w:val="both"/>
        <w:rPr>
          <w:rFonts w:ascii="Times New Roman" w:hAnsi="Times New Roman" w:cs="Times New Roman"/>
          <w:sz w:val="24"/>
          <w:szCs w:val="24"/>
        </w:rPr>
      </w:pPr>
    </w:p>
    <w:p w:rsidR="00600355" w:rsidRDefault="00600355" w:rsidP="00A01189">
      <w:pPr>
        <w:pStyle w:val="ListParagraph"/>
        <w:numPr>
          <w:ilvl w:val="0"/>
          <w:numId w:val="31"/>
        </w:numPr>
        <w:spacing w:line="480" w:lineRule="auto"/>
        <w:ind w:left="284" w:hanging="284"/>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Procedure of Speed Reading Strategy</w:t>
      </w:r>
    </w:p>
    <w:p w:rsidR="002D2C44" w:rsidRDefault="000161EA" w:rsidP="00FD1045">
      <w:pPr>
        <w:pStyle w:val="ListParagraph"/>
        <w:spacing w:line="480" w:lineRule="auto"/>
        <w:ind w:left="284" w:firstLine="436"/>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w:t>
      </w:r>
      <w:r w:rsidR="002D2C44" w:rsidRPr="000161EA">
        <w:rPr>
          <w:rFonts w:asciiTheme="majorBidi" w:hAnsiTheme="majorBidi" w:cstheme="majorBidi"/>
          <w:bCs/>
          <w:color w:val="000000" w:themeColor="text1"/>
          <w:sz w:val="24"/>
          <w:szCs w:val="24"/>
        </w:rPr>
        <w:t>he speed reading  is how to speed read a book for a one-week, two-week, three-week or four-week, depending on how speedily to accomplish goals.</w:t>
      </w:r>
      <w:r>
        <w:rPr>
          <w:rStyle w:val="FootnoteReference"/>
          <w:rFonts w:asciiTheme="majorBidi" w:hAnsiTheme="majorBidi" w:cstheme="majorBidi"/>
          <w:bCs/>
          <w:color w:val="000000" w:themeColor="text1"/>
          <w:sz w:val="24"/>
          <w:szCs w:val="24"/>
        </w:rPr>
        <w:footnoteReference w:id="38"/>
      </w:r>
    </w:p>
    <w:p w:rsidR="003575C4" w:rsidRDefault="003575C4" w:rsidP="00A01189">
      <w:pPr>
        <w:pStyle w:val="ListParagraph"/>
        <w:numPr>
          <w:ilvl w:val="0"/>
          <w:numId w:val="29"/>
        </w:num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F</w:t>
      </w:r>
      <w:r w:rsidRPr="003575C4">
        <w:rPr>
          <w:rFonts w:asciiTheme="majorBidi" w:hAnsiTheme="majorBidi" w:cstheme="majorBidi"/>
          <w:bCs/>
          <w:color w:val="000000" w:themeColor="text1"/>
          <w:sz w:val="24"/>
          <w:szCs w:val="24"/>
        </w:rPr>
        <w:t>irst,go through draw up table of contents thoroughly,mapping out the territory to cover. then roughly plan the time period devote to each division of the book. finishing with a general outline in mind'seye of both the content and programmed ofstudy. this should take only a few minutes.</w:t>
      </w:r>
    </w:p>
    <w:p w:rsidR="003575C4" w:rsidRDefault="003575C4" w:rsidP="00A01189">
      <w:pPr>
        <w:pStyle w:val="ListParagraph"/>
        <w:numPr>
          <w:ilvl w:val="0"/>
          <w:numId w:val="29"/>
        </w:num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w:t>
      </w:r>
      <w:r w:rsidRPr="003575C4">
        <w:rPr>
          <w:rFonts w:asciiTheme="majorBidi" w:hAnsiTheme="majorBidi" w:cstheme="majorBidi"/>
          <w:bCs/>
          <w:color w:val="000000" w:themeColor="text1"/>
          <w:sz w:val="24"/>
          <w:szCs w:val="24"/>
        </w:rPr>
        <w:t>fter this, quickly browse through the entire book, familiarise yourself with the different divisions,and start filling in your mental picture of the 'continent' of the book and your goals.</w:t>
      </w:r>
    </w:p>
    <w:p w:rsidR="001B2A3A" w:rsidRPr="001B2A3A" w:rsidRDefault="003575C4" w:rsidP="00A01189">
      <w:pPr>
        <w:pStyle w:val="ListParagraph"/>
        <w:numPr>
          <w:ilvl w:val="0"/>
          <w:numId w:val="29"/>
        </w:num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w:t>
      </w:r>
      <w:r w:rsidRPr="003575C4">
        <w:rPr>
          <w:rFonts w:asciiTheme="majorBidi" w:hAnsiTheme="majorBidi" w:cstheme="majorBidi"/>
          <w:bCs/>
          <w:color w:val="000000" w:themeColor="text1"/>
          <w:sz w:val="24"/>
          <w:szCs w:val="24"/>
        </w:rPr>
        <w:t xml:space="preserve">hen,decide whether to complete a chapter a day, or two or three chapters a day, or whether to vary your pace. once you have made this decision, record your study plan in your diary,marking the date on which you will begin and the date on which you finish the book. when you are calculating this, bear in mind that each chapter is on average only teh pages long, and that most of </w:t>
      </w:r>
      <w:r w:rsidRPr="003575C4">
        <w:rPr>
          <w:rFonts w:asciiTheme="majorBidi" w:hAnsiTheme="majorBidi" w:cstheme="majorBidi"/>
          <w:bCs/>
          <w:color w:val="000000" w:themeColor="text1"/>
          <w:sz w:val="24"/>
          <w:szCs w:val="24"/>
        </w:rPr>
        <w:lastRenderedPageBreak/>
        <w:t>the exercises will be easy for to accomplish and make your speed be better.</w:t>
      </w:r>
    </w:p>
    <w:p w:rsidR="001B2A3A" w:rsidRDefault="001B2A3A" w:rsidP="00A01189">
      <w:pPr>
        <w:pStyle w:val="ListParagraph"/>
        <w:numPr>
          <w:ilvl w:val="0"/>
          <w:numId w:val="31"/>
        </w:numPr>
        <w:spacing w:line="480" w:lineRule="auto"/>
        <w:ind w:left="284" w:hanging="425"/>
        <w:jc w:val="both"/>
        <w:rPr>
          <w:rFonts w:asciiTheme="majorBidi" w:hAnsiTheme="majorBidi" w:cstheme="majorBidi"/>
          <w:b/>
          <w:bCs/>
          <w:color w:val="000000" w:themeColor="text1"/>
          <w:sz w:val="24"/>
          <w:szCs w:val="24"/>
        </w:rPr>
      </w:pPr>
      <w:r w:rsidRPr="001B2A3A">
        <w:rPr>
          <w:rFonts w:asciiTheme="majorBidi" w:hAnsiTheme="majorBidi" w:cstheme="majorBidi"/>
          <w:b/>
          <w:bCs/>
          <w:color w:val="000000" w:themeColor="text1"/>
          <w:sz w:val="24"/>
          <w:szCs w:val="24"/>
        </w:rPr>
        <w:t>The Application of Speed Reading Strategy on Reading comprehension</w:t>
      </w:r>
    </w:p>
    <w:p w:rsidR="008A46B4" w:rsidRDefault="001B2A3A" w:rsidP="008A46B4">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From the concept stated previously, it can be known that speed reading strategy is a strategy that used speed. This technique is helpful for the readers to reading comprehension. It is highly to build this use of the gears in reading speed into systematic approaches.</w:t>
      </w:r>
      <w:r>
        <w:rPr>
          <w:rStyle w:val="FootnoteReference"/>
          <w:rFonts w:asciiTheme="majorBidi" w:hAnsiTheme="majorBidi" w:cstheme="majorBidi"/>
          <w:sz w:val="24"/>
          <w:szCs w:val="24"/>
        </w:rPr>
        <w:footnoteReference w:id="39"/>
      </w:r>
      <w:r w:rsidR="008A46B4" w:rsidRPr="00135E11">
        <w:rPr>
          <w:rFonts w:asciiTheme="majorBidi" w:hAnsiTheme="majorBidi" w:cstheme="majorBidi"/>
          <w:sz w:val="24"/>
          <w:szCs w:val="24"/>
        </w:rPr>
        <w:t>Here are following steps</w:t>
      </w:r>
      <w:r w:rsidR="008A46B4">
        <w:rPr>
          <w:rFonts w:asciiTheme="majorBidi" w:hAnsiTheme="majorBidi" w:cstheme="majorBidi"/>
          <w:sz w:val="24"/>
          <w:szCs w:val="24"/>
        </w:rPr>
        <w:t xml:space="preserve"> when apply speed reading strategy on reading comprehension:</w:t>
      </w:r>
    </w:p>
    <w:p w:rsidR="008A46B4" w:rsidRDefault="008A46B4" w:rsidP="00A01189">
      <w:pPr>
        <w:pStyle w:val="ListParagraph"/>
        <w:numPr>
          <w:ilvl w:val="0"/>
          <w:numId w:val="32"/>
        </w:numPr>
        <w:spacing w:line="480" w:lineRule="auto"/>
        <w:jc w:val="both"/>
        <w:rPr>
          <w:rFonts w:asciiTheme="majorBidi" w:hAnsiTheme="majorBidi" w:cstheme="majorBidi"/>
          <w:sz w:val="24"/>
          <w:szCs w:val="24"/>
        </w:rPr>
      </w:pPr>
      <w:r w:rsidRPr="00EB7DB5">
        <w:rPr>
          <w:rFonts w:asciiTheme="majorBidi" w:hAnsiTheme="majorBidi" w:cstheme="majorBidi"/>
          <w:sz w:val="24"/>
          <w:szCs w:val="24"/>
        </w:rPr>
        <w:t>Tea</w:t>
      </w:r>
      <w:r>
        <w:rPr>
          <w:rFonts w:asciiTheme="majorBidi" w:hAnsiTheme="majorBidi" w:cstheme="majorBidi"/>
          <w:sz w:val="24"/>
          <w:szCs w:val="24"/>
        </w:rPr>
        <w:t>cher explains about material</w:t>
      </w:r>
      <w:r w:rsidR="00593BDC">
        <w:rPr>
          <w:rFonts w:asciiTheme="majorBidi" w:hAnsiTheme="majorBidi" w:cstheme="majorBidi"/>
          <w:sz w:val="24"/>
          <w:szCs w:val="24"/>
        </w:rPr>
        <w:t xml:space="preserve">, including the </w:t>
      </w:r>
      <w:r w:rsidR="00593BDC">
        <w:rPr>
          <w:rFonts w:asciiTheme="majorBidi" w:hAnsiTheme="majorBidi" w:cstheme="majorBidi"/>
          <w:sz w:val="24"/>
          <w:szCs w:val="24"/>
          <w:lang w:val="en-US"/>
        </w:rPr>
        <w:t xml:space="preserve">types </w:t>
      </w:r>
      <w:r>
        <w:rPr>
          <w:rFonts w:asciiTheme="majorBidi" w:hAnsiTheme="majorBidi" w:cstheme="majorBidi"/>
          <w:sz w:val="24"/>
          <w:szCs w:val="24"/>
        </w:rPr>
        <w:t>of speed</w:t>
      </w:r>
      <w:r w:rsidRPr="00EB7DB5">
        <w:rPr>
          <w:rFonts w:asciiTheme="majorBidi" w:hAnsiTheme="majorBidi" w:cstheme="majorBidi"/>
          <w:sz w:val="24"/>
          <w:szCs w:val="24"/>
        </w:rPr>
        <w:t xml:space="preserve">, </w:t>
      </w:r>
      <w:r>
        <w:rPr>
          <w:rFonts w:asciiTheme="majorBidi" w:hAnsiTheme="majorBidi" w:cstheme="majorBidi"/>
          <w:sz w:val="24"/>
          <w:szCs w:val="24"/>
        </w:rPr>
        <w:t xml:space="preserve">purpose of speed reading and asses </w:t>
      </w:r>
      <w:r w:rsidR="0014708D">
        <w:rPr>
          <w:rFonts w:asciiTheme="majorBidi" w:hAnsiTheme="majorBidi" w:cstheme="majorBidi"/>
          <w:sz w:val="24"/>
          <w:szCs w:val="24"/>
        </w:rPr>
        <w:t>reading compehension.</w:t>
      </w:r>
    </w:p>
    <w:p w:rsidR="008A46B4" w:rsidRDefault="008A46B4" w:rsidP="00A01189">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Introduce the stategy</w:t>
      </w:r>
      <w:r w:rsidRPr="00EB7DB5">
        <w:rPr>
          <w:rFonts w:asciiTheme="majorBidi" w:hAnsiTheme="majorBidi" w:cstheme="majorBidi"/>
          <w:sz w:val="24"/>
          <w:szCs w:val="24"/>
        </w:rPr>
        <w:t xml:space="preserve"> of</w:t>
      </w:r>
      <w:r>
        <w:rPr>
          <w:rFonts w:asciiTheme="majorBidi" w:hAnsiTheme="majorBidi" w:cstheme="majorBidi"/>
          <w:sz w:val="24"/>
          <w:szCs w:val="24"/>
        </w:rPr>
        <w:t xml:space="preserve"> speed reading strategy</w:t>
      </w:r>
      <w:r w:rsidRPr="00EB7DB5">
        <w:rPr>
          <w:rFonts w:asciiTheme="majorBidi" w:hAnsiTheme="majorBidi" w:cstheme="majorBidi"/>
          <w:sz w:val="24"/>
          <w:szCs w:val="24"/>
        </w:rPr>
        <w:t xml:space="preserve"> to the students. Then, tell</w:t>
      </w:r>
      <w:r>
        <w:rPr>
          <w:rFonts w:asciiTheme="majorBidi" w:hAnsiTheme="majorBidi" w:cstheme="majorBidi"/>
          <w:sz w:val="24"/>
          <w:szCs w:val="24"/>
        </w:rPr>
        <w:t xml:space="preserve"> them that speed reading strategy </w:t>
      </w:r>
      <w:r w:rsidRPr="00EB7DB5">
        <w:rPr>
          <w:rFonts w:asciiTheme="majorBidi" w:hAnsiTheme="majorBidi" w:cstheme="majorBidi"/>
          <w:sz w:val="24"/>
          <w:szCs w:val="24"/>
        </w:rPr>
        <w:t>would help them</w:t>
      </w:r>
      <w:r>
        <w:rPr>
          <w:rFonts w:asciiTheme="majorBidi" w:hAnsiTheme="majorBidi" w:cstheme="majorBidi"/>
          <w:sz w:val="24"/>
          <w:szCs w:val="24"/>
        </w:rPr>
        <w:t xml:space="preserve"> in eading comprehension.</w:t>
      </w:r>
    </w:p>
    <w:p w:rsidR="008A46B4" w:rsidRDefault="008A46B4" w:rsidP="00A01189">
      <w:pPr>
        <w:pStyle w:val="ListParagraph"/>
        <w:numPr>
          <w:ilvl w:val="0"/>
          <w:numId w:val="32"/>
        </w:numPr>
        <w:spacing w:line="480" w:lineRule="auto"/>
        <w:jc w:val="both"/>
        <w:rPr>
          <w:rFonts w:asciiTheme="majorBidi" w:hAnsiTheme="majorBidi" w:cstheme="majorBidi"/>
          <w:sz w:val="24"/>
          <w:szCs w:val="24"/>
        </w:rPr>
      </w:pPr>
      <w:r w:rsidRPr="00EB7DB5">
        <w:rPr>
          <w:rFonts w:asciiTheme="majorBidi" w:hAnsiTheme="majorBidi" w:cstheme="majorBidi"/>
          <w:sz w:val="24"/>
          <w:szCs w:val="24"/>
        </w:rPr>
        <w:t>Teacher give</w:t>
      </w:r>
      <w:r>
        <w:rPr>
          <w:rFonts w:asciiTheme="majorBidi" w:hAnsiTheme="majorBidi" w:cstheme="majorBidi"/>
          <w:sz w:val="24"/>
          <w:szCs w:val="24"/>
        </w:rPr>
        <w:t xml:space="preserve">s the students topic to read together and use the </w:t>
      </w:r>
      <w:r>
        <w:rPr>
          <w:rFonts w:asciiTheme="majorBidi" w:hAnsiTheme="majorBidi" w:cstheme="majorBidi"/>
          <w:sz w:val="24"/>
          <w:szCs w:val="24"/>
          <w:lang w:val="en-US"/>
        </w:rPr>
        <w:t xml:space="preserve">strategy </w:t>
      </w:r>
      <w:r>
        <w:rPr>
          <w:rFonts w:asciiTheme="majorBidi" w:hAnsiTheme="majorBidi" w:cstheme="majorBidi"/>
          <w:sz w:val="24"/>
          <w:szCs w:val="24"/>
        </w:rPr>
        <w:t xml:space="preserve">in form </w:t>
      </w:r>
      <w:r>
        <w:rPr>
          <w:rFonts w:asciiTheme="majorBidi" w:hAnsiTheme="majorBidi" w:cstheme="majorBidi"/>
          <w:sz w:val="24"/>
          <w:szCs w:val="24"/>
          <w:lang w:val="en-US"/>
        </w:rPr>
        <w:t>speed reading strategy</w:t>
      </w:r>
      <w:r>
        <w:rPr>
          <w:rFonts w:asciiTheme="majorBidi" w:hAnsiTheme="majorBidi" w:cstheme="majorBidi"/>
          <w:sz w:val="24"/>
          <w:szCs w:val="24"/>
        </w:rPr>
        <w:t xml:space="preserve">. </w:t>
      </w:r>
    </w:p>
    <w:p w:rsidR="008A46B4" w:rsidRPr="00EB7DB5" w:rsidRDefault="00593BDC" w:rsidP="00A01189">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color w:val="000000" w:themeColor="text1"/>
          <w:sz w:val="24"/>
          <w:szCs w:val="24"/>
          <w:lang w:val="en-US"/>
        </w:rPr>
        <w:lastRenderedPageBreak/>
        <w:t>After that, the teacher gives the student question about the topic.</w:t>
      </w:r>
    </w:p>
    <w:p w:rsidR="008A46B4" w:rsidRPr="00215C7F" w:rsidRDefault="00593BDC" w:rsidP="00A01189">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As more </w:t>
      </w:r>
      <w:r>
        <w:rPr>
          <w:rFonts w:asciiTheme="majorBidi" w:hAnsiTheme="majorBidi" w:cstheme="majorBidi"/>
          <w:color w:val="000000" w:themeColor="text1"/>
          <w:sz w:val="24"/>
          <w:szCs w:val="24"/>
          <w:lang w:val="en-US"/>
        </w:rPr>
        <w:t>practice with this strategy</w:t>
      </w:r>
      <w:r w:rsidR="008A46B4" w:rsidRPr="00EB7DB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student more reading comprehension.</w:t>
      </w:r>
    </w:p>
    <w:p w:rsidR="00111522" w:rsidRPr="00111522" w:rsidRDefault="00111522" w:rsidP="00111522">
      <w:pPr>
        <w:pStyle w:val="ListParagraph"/>
        <w:numPr>
          <w:ilvl w:val="0"/>
          <w:numId w:val="9"/>
        </w:numPr>
        <w:spacing w:line="480" w:lineRule="auto"/>
        <w:jc w:val="both"/>
        <w:rPr>
          <w:rFonts w:asciiTheme="majorBidi" w:hAnsiTheme="majorBidi" w:cstheme="majorBidi"/>
          <w:b/>
          <w:bCs/>
          <w:color w:val="000000" w:themeColor="text1"/>
          <w:sz w:val="24"/>
          <w:szCs w:val="24"/>
        </w:rPr>
      </w:pPr>
      <w:r w:rsidRPr="00111522">
        <w:rPr>
          <w:rFonts w:asciiTheme="majorBidi" w:hAnsiTheme="majorBidi" w:cstheme="majorBidi"/>
          <w:b/>
          <w:bCs/>
          <w:color w:val="000000" w:themeColor="text1"/>
          <w:sz w:val="24"/>
          <w:szCs w:val="24"/>
        </w:rPr>
        <w:t xml:space="preserve">Previous </w:t>
      </w:r>
      <w:r w:rsidR="000A4D0A">
        <w:rPr>
          <w:rFonts w:asciiTheme="majorBidi" w:hAnsiTheme="majorBidi" w:cstheme="majorBidi"/>
          <w:b/>
          <w:bCs/>
          <w:color w:val="000000" w:themeColor="text1"/>
          <w:sz w:val="24"/>
          <w:szCs w:val="24"/>
        </w:rPr>
        <w:t>S</w:t>
      </w:r>
      <w:r w:rsidRPr="00111522">
        <w:rPr>
          <w:rFonts w:asciiTheme="majorBidi" w:hAnsiTheme="majorBidi" w:cstheme="majorBidi"/>
          <w:b/>
          <w:bCs/>
          <w:color w:val="000000" w:themeColor="text1"/>
          <w:sz w:val="24"/>
          <w:szCs w:val="24"/>
        </w:rPr>
        <w:t xml:space="preserve">tudy </w:t>
      </w:r>
    </w:p>
    <w:p w:rsidR="00111522" w:rsidRDefault="00111522" w:rsidP="00111522">
      <w:pPr>
        <w:tabs>
          <w:tab w:val="left" w:pos="540"/>
        </w:tabs>
        <w:spacing w:line="480" w:lineRule="auto"/>
        <w:ind w:left="90" w:firstLine="630"/>
        <w:jc w:val="both"/>
        <w:rPr>
          <w:rFonts w:asciiTheme="majorBidi" w:hAnsiTheme="majorBidi" w:cstheme="majorBidi"/>
          <w:color w:val="000000" w:themeColor="text1"/>
          <w:sz w:val="24"/>
          <w:szCs w:val="24"/>
        </w:rPr>
      </w:pPr>
      <w:r w:rsidRPr="008E519D">
        <w:rPr>
          <w:rFonts w:asciiTheme="majorBidi" w:hAnsiTheme="majorBidi" w:cstheme="majorBidi"/>
          <w:color w:val="000000" w:themeColor="text1"/>
          <w:sz w:val="24"/>
          <w:szCs w:val="24"/>
        </w:rPr>
        <w:t>The first</w:t>
      </w:r>
      <w:r>
        <w:rPr>
          <w:rFonts w:asciiTheme="majorBidi" w:hAnsiTheme="majorBidi" w:cstheme="majorBidi"/>
          <w:color w:val="000000" w:themeColor="text1"/>
          <w:sz w:val="24"/>
          <w:szCs w:val="24"/>
        </w:rPr>
        <w:t xml:space="preserve"> studyfrom</w:t>
      </w:r>
      <w:r>
        <w:rPr>
          <w:rFonts w:asciiTheme="majorBidi" w:hAnsiTheme="majorBidi" w:cstheme="majorBidi"/>
          <w:color w:val="000000" w:themeColor="text1"/>
          <w:sz w:val="24"/>
          <w:szCs w:val="24"/>
          <w:lang w:val="en-US"/>
        </w:rPr>
        <w:t xml:space="preserve"> Hasanul Bishry</w:t>
      </w:r>
      <w:r>
        <w:rPr>
          <w:rFonts w:asciiTheme="majorBidi" w:hAnsiTheme="majorBidi" w:cstheme="majorBidi"/>
          <w:color w:val="000000" w:themeColor="text1"/>
          <w:sz w:val="24"/>
          <w:szCs w:val="24"/>
        </w:rPr>
        <w:t xml:space="preserve">, </w:t>
      </w:r>
      <w:r w:rsidR="00461F9F">
        <w:rPr>
          <w:rFonts w:asciiTheme="majorBidi" w:hAnsiTheme="majorBidi" w:cstheme="majorBidi"/>
          <w:color w:val="000000" w:themeColor="text1"/>
          <w:sz w:val="24"/>
          <w:szCs w:val="24"/>
          <w:lang w:val="en-US"/>
        </w:rPr>
        <w:t>H</w:t>
      </w:r>
      <w:r w:rsidRPr="008E519D">
        <w:rPr>
          <w:rFonts w:asciiTheme="majorBidi" w:hAnsiTheme="majorBidi" w:cstheme="majorBidi"/>
          <w:color w:val="000000" w:themeColor="text1"/>
          <w:sz w:val="24"/>
          <w:szCs w:val="24"/>
        </w:rPr>
        <w:t xml:space="preserve">e conducted a research on </w:t>
      </w:r>
      <w:r w:rsidRPr="008E519D">
        <w:rPr>
          <w:rFonts w:asciiTheme="majorBidi" w:hAnsiTheme="majorBidi" w:cstheme="majorBidi"/>
          <w:i/>
          <w:iCs/>
          <w:color w:val="000000" w:themeColor="text1"/>
          <w:sz w:val="24"/>
          <w:szCs w:val="24"/>
        </w:rPr>
        <w:t>The Effe</w:t>
      </w:r>
      <w:r>
        <w:rPr>
          <w:rFonts w:asciiTheme="majorBidi" w:hAnsiTheme="majorBidi" w:cstheme="majorBidi"/>
          <w:i/>
          <w:iCs/>
          <w:color w:val="000000" w:themeColor="text1"/>
          <w:sz w:val="24"/>
          <w:szCs w:val="24"/>
        </w:rPr>
        <w:t xml:space="preserve">ct of </w:t>
      </w:r>
      <w:r>
        <w:rPr>
          <w:rFonts w:asciiTheme="majorBidi" w:hAnsiTheme="majorBidi" w:cstheme="majorBidi"/>
          <w:i/>
          <w:iCs/>
          <w:color w:val="000000" w:themeColor="text1"/>
          <w:sz w:val="24"/>
          <w:szCs w:val="24"/>
          <w:lang w:val="en-US"/>
        </w:rPr>
        <w:t>Speed Reading Strategy to Improve Students’ Reading Comprehension at the Second Year Students of State Senior High School 1 Dabo Singkep Regency of Lingga</w:t>
      </w:r>
      <w:r w:rsidRPr="008E519D">
        <w:rPr>
          <w:rFonts w:asciiTheme="majorBidi" w:hAnsiTheme="majorBidi" w:cstheme="majorBidi"/>
          <w:i/>
          <w:iCs/>
          <w:color w:val="000000" w:themeColor="text1"/>
          <w:sz w:val="24"/>
          <w:szCs w:val="24"/>
        </w:rPr>
        <w:t>.</w:t>
      </w:r>
      <w:r>
        <w:rPr>
          <w:rStyle w:val="FootnoteReference"/>
          <w:rFonts w:asciiTheme="majorBidi" w:hAnsiTheme="majorBidi" w:cstheme="majorBidi"/>
          <w:i/>
          <w:iCs/>
          <w:color w:val="000000" w:themeColor="text1"/>
          <w:sz w:val="24"/>
          <w:szCs w:val="24"/>
        </w:rPr>
        <w:footnoteReference w:id="40"/>
      </w:r>
      <w:r w:rsidRPr="008E519D">
        <w:rPr>
          <w:rFonts w:asciiTheme="majorBidi" w:hAnsiTheme="majorBidi" w:cstheme="majorBidi"/>
          <w:color w:val="000000" w:themeColor="text1"/>
          <w:sz w:val="24"/>
          <w:szCs w:val="24"/>
        </w:rPr>
        <w:t>The aim of the research to i</w:t>
      </w:r>
      <w:r>
        <w:rPr>
          <w:rFonts w:asciiTheme="majorBidi" w:hAnsiTheme="majorBidi" w:cstheme="majorBidi"/>
          <w:color w:val="000000" w:themeColor="text1"/>
          <w:sz w:val="24"/>
          <w:szCs w:val="24"/>
        </w:rPr>
        <w:t xml:space="preserve">dentify the effect of </w:t>
      </w:r>
      <w:r>
        <w:rPr>
          <w:rFonts w:asciiTheme="majorBidi" w:hAnsiTheme="majorBidi" w:cstheme="majorBidi"/>
          <w:color w:val="000000" w:themeColor="text1"/>
          <w:sz w:val="24"/>
          <w:szCs w:val="24"/>
          <w:lang w:val="en-US"/>
        </w:rPr>
        <w:t>speed reading strategy</w:t>
      </w:r>
      <w:r w:rsidR="0029666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to improve students’ reading comprehension</w:t>
      </w:r>
      <w:r>
        <w:rPr>
          <w:rFonts w:asciiTheme="majorBidi" w:hAnsiTheme="majorBidi" w:cstheme="majorBidi"/>
          <w:color w:val="000000" w:themeColor="text1"/>
          <w:sz w:val="24"/>
          <w:szCs w:val="24"/>
        </w:rPr>
        <w:t xml:space="preserve"> at second </w:t>
      </w:r>
      <w:r>
        <w:rPr>
          <w:rFonts w:asciiTheme="majorBidi" w:hAnsiTheme="majorBidi" w:cstheme="majorBidi"/>
          <w:color w:val="000000" w:themeColor="text1"/>
          <w:sz w:val="24"/>
          <w:szCs w:val="24"/>
          <w:lang w:val="en-US"/>
        </w:rPr>
        <w:t>year</w:t>
      </w:r>
      <w:r>
        <w:rPr>
          <w:rFonts w:asciiTheme="majorBidi" w:hAnsiTheme="majorBidi" w:cstheme="majorBidi"/>
          <w:color w:val="000000" w:themeColor="text1"/>
          <w:sz w:val="24"/>
          <w:szCs w:val="24"/>
        </w:rPr>
        <w:t xml:space="preserve"> students of SMAN </w:t>
      </w:r>
      <w:r>
        <w:rPr>
          <w:rFonts w:asciiTheme="majorBidi" w:hAnsiTheme="majorBidi" w:cstheme="majorBidi"/>
          <w:color w:val="000000" w:themeColor="text1"/>
          <w:sz w:val="24"/>
          <w:szCs w:val="24"/>
          <w:lang w:val="en-US"/>
        </w:rPr>
        <w:t>1DABO SINGKEP</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H</w:t>
      </w:r>
      <w:r w:rsidRPr="008E519D">
        <w:rPr>
          <w:rFonts w:asciiTheme="majorBidi" w:hAnsiTheme="majorBidi" w:cstheme="majorBidi"/>
          <w:color w:val="000000" w:themeColor="text1"/>
          <w:sz w:val="24"/>
          <w:szCs w:val="24"/>
        </w:rPr>
        <w:t>e conducted an experimental research in</w:t>
      </w:r>
      <w:r w:rsidR="00461F9F">
        <w:rPr>
          <w:rFonts w:asciiTheme="majorBidi" w:hAnsiTheme="majorBidi" w:cstheme="majorBidi"/>
          <w:color w:val="000000" w:themeColor="text1"/>
          <w:sz w:val="24"/>
          <w:szCs w:val="24"/>
        </w:rPr>
        <w:t xml:space="preserve"> which they used </w:t>
      </w:r>
      <w:r w:rsidR="00461F9F">
        <w:rPr>
          <w:rFonts w:asciiTheme="majorBidi" w:hAnsiTheme="majorBidi" w:cstheme="majorBidi"/>
          <w:color w:val="000000" w:themeColor="text1"/>
          <w:sz w:val="24"/>
          <w:szCs w:val="24"/>
          <w:lang w:val="en-US"/>
        </w:rPr>
        <w:t xml:space="preserve">topic to </w:t>
      </w:r>
      <w:r w:rsidRPr="008E519D">
        <w:rPr>
          <w:rFonts w:asciiTheme="majorBidi" w:hAnsiTheme="majorBidi" w:cstheme="majorBidi"/>
          <w:color w:val="000000" w:themeColor="text1"/>
          <w:sz w:val="24"/>
          <w:szCs w:val="24"/>
        </w:rPr>
        <w:t xml:space="preserve">data which analyzed statistically. The techniques they used to collect the data pre-test and post-test. The finding of this study is from the result of the pretest and posttest between experimental class and control class. The writer can conclude that experimental class is better that control class; it can be seen from the highest score and the mean of experimental class which is higher than control class. </w:t>
      </w:r>
    </w:p>
    <w:p w:rsidR="0050180C" w:rsidRDefault="00461F9F" w:rsidP="00215C7F">
      <w:pPr>
        <w:tabs>
          <w:tab w:val="left" w:pos="540"/>
        </w:tabs>
        <w:spacing w:line="480" w:lineRule="auto"/>
        <w:ind w:left="90" w:firstLine="630"/>
        <w:jc w:val="both"/>
        <w:rPr>
          <w:rFonts w:asciiTheme="majorBidi" w:hAnsiTheme="majorBidi" w:cstheme="majorBidi"/>
          <w:color w:val="000000" w:themeColor="text1"/>
          <w:sz w:val="24"/>
          <w:szCs w:val="24"/>
          <w:lang w:val="en-US"/>
        </w:rPr>
      </w:pPr>
      <w:r w:rsidRPr="00271D9A">
        <w:rPr>
          <w:rFonts w:asciiTheme="majorBidi" w:hAnsiTheme="majorBidi" w:cstheme="majorBidi"/>
          <w:color w:val="000000" w:themeColor="text1"/>
          <w:sz w:val="24"/>
          <w:szCs w:val="24"/>
        </w:rPr>
        <w:lastRenderedPageBreak/>
        <w:t xml:space="preserve">The second study entitled </w:t>
      </w:r>
      <w:r w:rsidRPr="0078604C">
        <w:rPr>
          <w:rFonts w:asciiTheme="majorBidi" w:hAnsiTheme="majorBidi" w:cstheme="majorBidi"/>
          <w:i/>
          <w:iCs/>
          <w:color w:val="000000" w:themeColor="text1"/>
          <w:sz w:val="24"/>
          <w:szCs w:val="24"/>
        </w:rPr>
        <w:t>“</w:t>
      </w:r>
      <w:r w:rsidR="0078604C" w:rsidRPr="0078604C">
        <w:rPr>
          <w:rFonts w:asciiTheme="majorBidi" w:hAnsiTheme="majorBidi" w:cstheme="majorBidi"/>
          <w:i/>
          <w:iCs/>
          <w:color w:val="000000" w:themeColor="text1"/>
          <w:sz w:val="24"/>
          <w:szCs w:val="24"/>
        </w:rPr>
        <w:t>The Effect of Speed Reading Strategies on Developing Reading Comprehension</w:t>
      </w:r>
      <w:r w:rsidR="0078604C">
        <w:rPr>
          <w:rFonts w:asciiTheme="majorBidi" w:hAnsiTheme="majorBidi" w:cstheme="majorBidi"/>
          <w:i/>
          <w:iCs/>
          <w:color w:val="000000" w:themeColor="text1"/>
          <w:sz w:val="24"/>
          <w:szCs w:val="24"/>
          <w:lang w:val="en-US"/>
        </w:rPr>
        <w:t xml:space="preserve"> among 2</w:t>
      </w:r>
      <w:r w:rsidR="0078604C" w:rsidRPr="0078604C">
        <w:rPr>
          <w:rFonts w:asciiTheme="majorBidi" w:hAnsiTheme="majorBidi" w:cstheme="majorBidi"/>
          <w:i/>
          <w:iCs/>
          <w:color w:val="000000" w:themeColor="text1"/>
          <w:sz w:val="24"/>
          <w:szCs w:val="24"/>
          <w:vertAlign w:val="superscript"/>
          <w:lang w:val="en-US"/>
        </w:rPr>
        <w:t>nd</w:t>
      </w:r>
      <w:r w:rsidR="0078604C">
        <w:rPr>
          <w:rFonts w:asciiTheme="majorBidi" w:hAnsiTheme="majorBidi" w:cstheme="majorBidi"/>
          <w:i/>
          <w:iCs/>
          <w:color w:val="000000" w:themeColor="text1"/>
          <w:sz w:val="24"/>
          <w:szCs w:val="24"/>
          <w:lang w:val="en-US"/>
        </w:rPr>
        <w:t xml:space="preserve"> secondary Students in English Language</w:t>
      </w:r>
      <w:r w:rsidRPr="00271D9A">
        <w:rPr>
          <w:rFonts w:asciiTheme="majorBidi" w:hAnsiTheme="majorBidi" w:cstheme="majorBidi"/>
          <w:i/>
          <w:iCs/>
          <w:color w:val="000000" w:themeColor="text1"/>
          <w:sz w:val="24"/>
          <w:szCs w:val="24"/>
        </w:rPr>
        <w:t xml:space="preserve">” </w:t>
      </w:r>
      <w:r w:rsidRPr="00271D9A">
        <w:rPr>
          <w:rFonts w:asciiTheme="majorBidi" w:hAnsiTheme="majorBidi" w:cstheme="majorBidi"/>
          <w:color w:val="000000" w:themeColor="text1"/>
          <w:sz w:val="24"/>
          <w:szCs w:val="24"/>
        </w:rPr>
        <w:t>it was a journal research w</w:t>
      </w:r>
      <w:r>
        <w:rPr>
          <w:rFonts w:asciiTheme="majorBidi" w:hAnsiTheme="majorBidi" w:cstheme="majorBidi"/>
          <w:color w:val="000000" w:themeColor="text1"/>
          <w:sz w:val="24"/>
          <w:szCs w:val="24"/>
        </w:rPr>
        <w:t xml:space="preserve">hich is conducted by </w:t>
      </w:r>
      <w:r w:rsidR="0078604C">
        <w:rPr>
          <w:rFonts w:asciiTheme="majorBidi" w:hAnsiTheme="majorBidi" w:cstheme="majorBidi"/>
          <w:color w:val="000000" w:themeColor="text1"/>
          <w:sz w:val="24"/>
          <w:szCs w:val="24"/>
          <w:lang w:val="en-US"/>
        </w:rPr>
        <w:t xml:space="preserve">Mahmoud Sulaiman Hamad Bani Abdelrahman </w:t>
      </w:r>
      <w:r>
        <w:rPr>
          <w:rFonts w:asciiTheme="majorBidi" w:hAnsiTheme="majorBidi" w:cstheme="majorBidi"/>
          <w:color w:val="000000" w:themeColor="text1"/>
          <w:sz w:val="24"/>
          <w:szCs w:val="24"/>
        </w:rPr>
        <w:t xml:space="preserve">and </w:t>
      </w:r>
      <w:r>
        <w:rPr>
          <w:rFonts w:asciiTheme="majorBidi" w:hAnsiTheme="majorBidi" w:cstheme="majorBidi"/>
          <w:color w:val="000000" w:themeColor="text1"/>
          <w:sz w:val="24"/>
          <w:szCs w:val="24"/>
          <w:lang w:val="en-US"/>
        </w:rPr>
        <w:t>M</w:t>
      </w:r>
      <w:r w:rsidR="0078604C">
        <w:rPr>
          <w:rFonts w:asciiTheme="majorBidi" w:hAnsiTheme="majorBidi" w:cstheme="majorBidi"/>
          <w:color w:val="000000" w:themeColor="text1"/>
          <w:sz w:val="24"/>
          <w:szCs w:val="24"/>
          <w:lang w:val="en-US"/>
        </w:rPr>
        <w:t>uwafaq Saleem Bsharah</w:t>
      </w:r>
      <w:r w:rsidRPr="00271D9A">
        <w:rPr>
          <w:rFonts w:asciiTheme="majorBidi" w:hAnsiTheme="majorBidi" w:cstheme="majorBidi"/>
          <w:color w:val="000000" w:themeColor="text1"/>
          <w:sz w:val="24"/>
          <w:szCs w:val="24"/>
        </w:rPr>
        <w:t>.</w:t>
      </w:r>
      <w:r w:rsidRPr="004C645F">
        <w:rPr>
          <w:rStyle w:val="FootnoteReference"/>
          <w:rFonts w:asciiTheme="majorBidi" w:hAnsiTheme="majorBidi" w:cstheme="majorBidi"/>
          <w:color w:val="000000" w:themeColor="text1"/>
          <w:sz w:val="24"/>
          <w:szCs w:val="24"/>
        </w:rPr>
        <w:footnoteReference w:id="41"/>
      </w:r>
      <w:r w:rsidRPr="00271D9A">
        <w:rPr>
          <w:rFonts w:asciiTheme="majorBidi" w:hAnsiTheme="majorBidi" w:cstheme="majorBidi"/>
          <w:color w:val="000000" w:themeColor="text1"/>
          <w:sz w:val="24"/>
          <w:szCs w:val="24"/>
        </w:rPr>
        <w:t xml:space="preserve"> The aim of the research is to search </w:t>
      </w:r>
      <w:r w:rsidR="00146B99">
        <w:rPr>
          <w:rFonts w:asciiTheme="majorBidi" w:hAnsiTheme="majorBidi" w:cstheme="majorBidi"/>
          <w:color w:val="000000" w:themeColor="text1"/>
          <w:sz w:val="24"/>
          <w:szCs w:val="24"/>
        </w:rPr>
        <w:t xml:space="preserve">the effect of the </w:t>
      </w:r>
      <w:r w:rsidR="00146B99">
        <w:rPr>
          <w:rFonts w:asciiTheme="majorBidi" w:hAnsiTheme="majorBidi" w:cstheme="majorBidi"/>
          <w:color w:val="000000" w:themeColor="text1"/>
          <w:sz w:val="24"/>
          <w:szCs w:val="24"/>
          <w:lang w:val="en-US"/>
        </w:rPr>
        <w:t>speed reading strategy</w:t>
      </w:r>
      <w:r w:rsidRPr="00271D9A">
        <w:rPr>
          <w:rFonts w:asciiTheme="majorBidi" w:hAnsiTheme="majorBidi" w:cstheme="majorBidi"/>
          <w:color w:val="000000" w:themeColor="text1"/>
          <w:sz w:val="24"/>
          <w:szCs w:val="24"/>
        </w:rPr>
        <w:t xml:space="preserve"> on </w:t>
      </w:r>
      <w:r w:rsidR="00146B99">
        <w:rPr>
          <w:rFonts w:asciiTheme="majorBidi" w:hAnsiTheme="majorBidi" w:cstheme="majorBidi"/>
          <w:color w:val="000000" w:themeColor="text1"/>
          <w:sz w:val="24"/>
          <w:szCs w:val="24"/>
          <w:lang w:val="en-US"/>
        </w:rPr>
        <w:t xml:space="preserve">reading comprehension. </w:t>
      </w:r>
      <w:r w:rsidRPr="00271D9A">
        <w:rPr>
          <w:rFonts w:asciiTheme="majorBidi" w:hAnsiTheme="majorBidi" w:cstheme="majorBidi"/>
          <w:color w:val="000000" w:themeColor="text1"/>
          <w:sz w:val="24"/>
          <w:szCs w:val="24"/>
        </w:rPr>
        <w:t xml:space="preserve">They conducted an experimental research in which they used </w:t>
      </w:r>
      <w:r w:rsidR="00146B99">
        <w:rPr>
          <w:rFonts w:asciiTheme="majorBidi" w:hAnsiTheme="majorBidi" w:cstheme="majorBidi"/>
          <w:color w:val="000000" w:themeColor="text1"/>
          <w:sz w:val="24"/>
          <w:szCs w:val="24"/>
          <w:lang w:val="en-US"/>
        </w:rPr>
        <w:t>speed reading strategy</w:t>
      </w:r>
      <w:r w:rsidRPr="00271D9A">
        <w:rPr>
          <w:rFonts w:asciiTheme="majorBidi" w:hAnsiTheme="majorBidi" w:cstheme="majorBidi"/>
          <w:color w:val="000000" w:themeColor="text1"/>
          <w:sz w:val="24"/>
          <w:szCs w:val="24"/>
        </w:rPr>
        <w:t xml:space="preserve"> data which analyzed statistically</w:t>
      </w:r>
      <w:r w:rsidR="00146B99">
        <w:rPr>
          <w:rFonts w:asciiTheme="majorBidi" w:hAnsiTheme="majorBidi" w:cstheme="majorBidi"/>
          <w:color w:val="000000" w:themeColor="text1"/>
          <w:sz w:val="24"/>
          <w:szCs w:val="24"/>
        </w:rPr>
        <w:t xml:space="preserve">. The sample if this study is </w:t>
      </w:r>
      <w:r w:rsidR="00146B99">
        <w:rPr>
          <w:rFonts w:asciiTheme="majorBidi" w:hAnsiTheme="majorBidi" w:cstheme="majorBidi"/>
          <w:color w:val="000000" w:themeColor="text1"/>
          <w:sz w:val="24"/>
          <w:szCs w:val="24"/>
          <w:lang w:val="en-US"/>
        </w:rPr>
        <w:t>21</w:t>
      </w:r>
      <w:r w:rsidR="00146B99">
        <w:rPr>
          <w:rFonts w:asciiTheme="majorBidi" w:hAnsiTheme="majorBidi" w:cstheme="majorBidi"/>
          <w:color w:val="000000" w:themeColor="text1"/>
          <w:sz w:val="24"/>
          <w:szCs w:val="24"/>
        </w:rPr>
        <w:t xml:space="preserve"> students</w:t>
      </w:r>
      <w:r w:rsidR="00146B99">
        <w:rPr>
          <w:rFonts w:asciiTheme="majorBidi" w:hAnsiTheme="majorBidi" w:cstheme="majorBidi"/>
          <w:color w:val="000000" w:themeColor="text1"/>
          <w:sz w:val="24"/>
          <w:szCs w:val="24"/>
          <w:lang w:val="en-US"/>
        </w:rPr>
        <w:t>, and they use speed</w:t>
      </w:r>
      <w:r w:rsidR="00146B99" w:rsidRPr="00146B99">
        <w:rPr>
          <w:rFonts w:asciiTheme="majorBidi" w:hAnsiTheme="majorBidi" w:cstheme="majorBidi"/>
          <w:color w:val="000000" w:themeColor="text1"/>
          <w:sz w:val="24"/>
          <w:szCs w:val="24"/>
          <w:lang w:val="en-US"/>
        </w:rPr>
        <w:t xml:space="preserve"> reading strategy and the results obtained are using the strategy to make studen</w:t>
      </w:r>
      <w:r w:rsidR="00146B99">
        <w:rPr>
          <w:rFonts w:asciiTheme="majorBidi" w:hAnsiTheme="majorBidi" w:cstheme="majorBidi"/>
          <w:color w:val="000000" w:themeColor="text1"/>
          <w:sz w:val="24"/>
          <w:szCs w:val="24"/>
          <w:lang w:val="en-US"/>
        </w:rPr>
        <w:t>ts better reading comprehension.</w:t>
      </w:r>
    </w:p>
    <w:p w:rsidR="00215C7F" w:rsidRPr="00215C7F" w:rsidRDefault="00215C7F" w:rsidP="00215C7F">
      <w:pPr>
        <w:pStyle w:val="ListParagraph"/>
        <w:numPr>
          <w:ilvl w:val="0"/>
          <w:numId w:val="9"/>
        </w:numPr>
        <w:spacing w:line="480" w:lineRule="auto"/>
        <w:jc w:val="both"/>
        <w:rPr>
          <w:rFonts w:asciiTheme="majorBidi" w:hAnsiTheme="majorBidi" w:cstheme="majorBidi"/>
          <w:b/>
          <w:bCs/>
          <w:color w:val="000000" w:themeColor="text1"/>
          <w:sz w:val="24"/>
          <w:szCs w:val="24"/>
        </w:rPr>
      </w:pPr>
      <w:r w:rsidRPr="00215C7F">
        <w:rPr>
          <w:rFonts w:asciiTheme="majorBidi" w:hAnsiTheme="majorBidi" w:cstheme="majorBidi"/>
          <w:b/>
          <w:bCs/>
          <w:color w:val="000000" w:themeColor="text1"/>
          <w:sz w:val="24"/>
          <w:szCs w:val="24"/>
        </w:rPr>
        <w:t>Conceptual</w:t>
      </w:r>
      <w:r w:rsidR="009956B0">
        <w:rPr>
          <w:rFonts w:asciiTheme="majorBidi" w:hAnsiTheme="majorBidi" w:cstheme="majorBidi"/>
          <w:b/>
          <w:bCs/>
          <w:color w:val="000000" w:themeColor="text1"/>
          <w:sz w:val="24"/>
          <w:szCs w:val="24"/>
        </w:rPr>
        <w:t xml:space="preserve"> </w:t>
      </w:r>
      <w:r w:rsidRPr="00215C7F">
        <w:rPr>
          <w:rFonts w:asciiTheme="majorBidi" w:hAnsiTheme="majorBidi" w:cstheme="majorBidi"/>
          <w:b/>
          <w:bCs/>
          <w:color w:val="000000" w:themeColor="text1"/>
          <w:sz w:val="24"/>
          <w:szCs w:val="24"/>
        </w:rPr>
        <w:t>Framework</w:t>
      </w:r>
    </w:p>
    <w:p w:rsidR="00215C7F" w:rsidRPr="004C645F" w:rsidRDefault="00215C7F" w:rsidP="00215C7F">
      <w:pPr>
        <w:tabs>
          <w:tab w:val="left" w:pos="540"/>
        </w:tabs>
        <w:spacing w:after="0" w:line="480" w:lineRule="auto"/>
        <w:ind w:left="90" w:firstLine="630"/>
        <w:jc w:val="both"/>
        <w:rPr>
          <w:rFonts w:asciiTheme="majorBidi" w:hAnsiTheme="majorBidi" w:cstheme="majorBidi"/>
          <w:color w:val="000000" w:themeColor="text1"/>
          <w:sz w:val="24"/>
          <w:szCs w:val="24"/>
        </w:rPr>
      </w:pPr>
      <w:r w:rsidRPr="004C645F">
        <w:rPr>
          <w:rFonts w:asciiTheme="majorBidi" w:hAnsiTheme="majorBidi" w:cstheme="majorBidi"/>
          <w:color w:val="000000" w:themeColor="text1"/>
          <w:sz w:val="24"/>
          <w:szCs w:val="24"/>
        </w:rPr>
        <w:t xml:space="preserve">The research focus on experiment to prove whether there is the effectiveness of </w:t>
      </w:r>
      <w:r>
        <w:rPr>
          <w:rFonts w:asciiTheme="majorBidi" w:hAnsiTheme="majorBidi" w:cstheme="majorBidi"/>
          <w:color w:val="000000" w:themeColor="text1"/>
          <w:sz w:val="24"/>
          <w:szCs w:val="24"/>
          <w:lang w:val="en-US"/>
        </w:rPr>
        <w:t>using speed reading strategy on  reading comprehension</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en-US"/>
        </w:rPr>
        <w:t xml:space="preserve">Reading </w:t>
      </w:r>
      <w:r w:rsidRPr="004C645F">
        <w:rPr>
          <w:rFonts w:asciiTheme="majorBidi" w:hAnsiTheme="majorBidi" w:cstheme="majorBidi"/>
          <w:color w:val="000000" w:themeColor="text1"/>
          <w:sz w:val="24"/>
          <w:szCs w:val="24"/>
        </w:rPr>
        <w:t xml:space="preserve"> is one of basics English skill tha</w:t>
      </w:r>
      <w:r>
        <w:rPr>
          <w:rFonts w:asciiTheme="majorBidi" w:hAnsiTheme="majorBidi" w:cstheme="majorBidi"/>
          <w:color w:val="000000" w:themeColor="text1"/>
          <w:sz w:val="24"/>
          <w:szCs w:val="24"/>
        </w:rPr>
        <w:t xml:space="preserve">t have to mastered, </w:t>
      </w:r>
      <w:r>
        <w:rPr>
          <w:rFonts w:asciiTheme="majorBidi" w:hAnsiTheme="majorBidi" w:cstheme="majorBidi"/>
          <w:color w:val="000000" w:themeColor="text1"/>
          <w:sz w:val="24"/>
          <w:szCs w:val="24"/>
          <w:lang w:val="en-US"/>
        </w:rPr>
        <w:t>reading</w:t>
      </w:r>
      <w:r>
        <w:rPr>
          <w:rFonts w:asciiTheme="majorBidi" w:hAnsiTheme="majorBidi" w:cstheme="majorBidi"/>
          <w:color w:val="000000" w:themeColor="text1"/>
          <w:sz w:val="24"/>
          <w:szCs w:val="24"/>
        </w:rPr>
        <w:t xml:space="preserve"> helps students to think</w:t>
      </w:r>
      <w:r>
        <w:rPr>
          <w:rFonts w:asciiTheme="majorBidi" w:hAnsiTheme="majorBidi" w:cstheme="majorBidi"/>
          <w:color w:val="000000" w:themeColor="text1"/>
          <w:sz w:val="24"/>
          <w:szCs w:val="24"/>
          <w:lang w:val="en-US"/>
        </w:rPr>
        <w:t xml:space="preserve">, understand </w:t>
      </w:r>
      <w:r w:rsidRPr="004C645F">
        <w:rPr>
          <w:rFonts w:asciiTheme="majorBidi" w:hAnsiTheme="majorBidi" w:cstheme="majorBidi"/>
          <w:color w:val="000000" w:themeColor="text1"/>
          <w:sz w:val="24"/>
          <w:szCs w:val="24"/>
        </w:rPr>
        <w:t xml:space="preserve">and learn. </w:t>
      </w:r>
    </w:p>
    <w:p w:rsidR="00215C7F" w:rsidRPr="00215C7F" w:rsidRDefault="00215C7F" w:rsidP="00215C7F">
      <w:pPr>
        <w:tabs>
          <w:tab w:val="left" w:pos="540"/>
        </w:tabs>
        <w:spacing w:line="480" w:lineRule="auto"/>
        <w:ind w:left="90" w:firstLine="63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lastRenderedPageBreak/>
        <w:t xml:space="preserve">If </w:t>
      </w:r>
      <w:r>
        <w:rPr>
          <w:rFonts w:asciiTheme="majorBidi" w:hAnsiTheme="majorBidi" w:cstheme="majorBidi"/>
          <w:color w:val="000000" w:themeColor="text1"/>
          <w:sz w:val="24"/>
          <w:szCs w:val="24"/>
          <w:lang w:val="en-US"/>
        </w:rPr>
        <w:t>speed reading strategy</w:t>
      </w:r>
      <w:r>
        <w:rPr>
          <w:rFonts w:asciiTheme="majorBidi" w:hAnsiTheme="majorBidi" w:cstheme="majorBidi"/>
          <w:color w:val="000000" w:themeColor="text1"/>
          <w:sz w:val="24"/>
          <w:szCs w:val="24"/>
        </w:rPr>
        <w:t xml:space="preserve"> is apply in teaching </w:t>
      </w:r>
      <w:r>
        <w:rPr>
          <w:rFonts w:asciiTheme="majorBidi" w:hAnsiTheme="majorBidi" w:cstheme="majorBidi"/>
          <w:color w:val="000000" w:themeColor="text1"/>
          <w:sz w:val="24"/>
          <w:szCs w:val="24"/>
          <w:lang w:val="en-US"/>
        </w:rPr>
        <w:t>reading</w:t>
      </w:r>
      <w:r>
        <w:rPr>
          <w:rFonts w:asciiTheme="majorBidi" w:hAnsiTheme="majorBidi" w:cstheme="majorBidi"/>
          <w:color w:val="000000" w:themeColor="text1"/>
          <w:sz w:val="24"/>
          <w:szCs w:val="24"/>
        </w:rPr>
        <w:t xml:space="preserve">, the students will </w:t>
      </w:r>
      <w:r>
        <w:rPr>
          <w:rFonts w:asciiTheme="majorBidi" w:hAnsiTheme="majorBidi" w:cstheme="majorBidi"/>
          <w:color w:val="000000" w:themeColor="text1"/>
          <w:sz w:val="24"/>
          <w:szCs w:val="24"/>
          <w:lang w:val="en-US"/>
        </w:rPr>
        <w:t xml:space="preserve">be  enjoy, fun and make it focus, </w:t>
      </w:r>
      <w:r w:rsidRPr="004C645F">
        <w:rPr>
          <w:rFonts w:asciiTheme="majorBidi" w:hAnsiTheme="majorBidi" w:cstheme="majorBidi"/>
          <w:color w:val="000000" w:themeColor="text1"/>
          <w:sz w:val="24"/>
          <w:szCs w:val="24"/>
        </w:rPr>
        <w:t xml:space="preserve">because </w:t>
      </w:r>
      <w:r>
        <w:rPr>
          <w:rFonts w:asciiTheme="majorBidi" w:hAnsiTheme="majorBidi" w:cstheme="majorBidi"/>
          <w:color w:val="000000" w:themeColor="text1"/>
          <w:sz w:val="24"/>
          <w:szCs w:val="24"/>
          <w:lang w:val="en-US"/>
        </w:rPr>
        <w:t xml:space="preserve">speed reading strategy </w:t>
      </w:r>
      <w:r w:rsidRPr="004C645F">
        <w:rPr>
          <w:rFonts w:asciiTheme="majorBidi" w:hAnsiTheme="majorBidi" w:cstheme="majorBidi"/>
          <w:color w:val="000000" w:themeColor="text1"/>
          <w:sz w:val="24"/>
          <w:szCs w:val="24"/>
        </w:rPr>
        <w:t xml:space="preserve">can help </w:t>
      </w:r>
      <w:r>
        <w:rPr>
          <w:rFonts w:asciiTheme="majorBidi" w:hAnsiTheme="majorBidi" w:cstheme="majorBidi"/>
          <w:color w:val="000000" w:themeColor="text1"/>
          <w:sz w:val="24"/>
          <w:szCs w:val="24"/>
        </w:rPr>
        <w:t xml:space="preserve">students to </w:t>
      </w:r>
      <w:r>
        <w:rPr>
          <w:rFonts w:asciiTheme="majorBidi" w:hAnsiTheme="majorBidi" w:cstheme="majorBidi"/>
          <w:color w:val="000000" w:themeColor="text1"/>
          <w:sz w:val="24"/>
          <w:szCs w:val="24"/>
          <w:lang w:val="en-US"/>
        </w:rPr>
        <w:t>reading comprehension.</w:t>
      </w:r>
    </w:p>
    <w:p w:rsidR="0050180C" w:rsidRPr="0050180C" w:rsidRDefault="0050180C" w:rsidP="0050180C">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sidRPr="0050180C">
        <w:rPr>
          <w:rFonts w:ascii="Times New Roman" w:hAnsi="Times New Roman" w:cs="Times New Roman"/>
          <w:b/>
          <w:sz w:val="24"/>
          <w:szCs w:val="24"/>
        </w:rPr>
        <w:t>Hypothesis</w:t>
      </w:r>
    </w:p>
    <w:p w:rsidR="0050180C" w:rsidRPr="00EE6CA8" w:rsidRDefault="0050180C" w:rsidP="0050180C">
      <w:pPr>
        <w:autoSpaceDE w:val="0"/>
        <w:autoSpaceDN w:val="0"/>
        <w:adjustRightInd w:val="0"/>
        <w:spacing w:after="0" w:line="480" w:lineRule="auto"/>
        <w:ind w:firstLine="567"/>
        <w:jc w:val="both"/>
        <w:rPr>
          <w:rFonts w:ascii="Times New Roman" w:hAnsi="Times New Roman" w:cs="Times New Roman"/>
          <w:sz w:val="24"/>
          <w:szCs w:val="24"/>
        </w:rPr>
      </w:pPr>
      <w:r w:rsidRPr="00EE6CA8">
        <w:rPr>
          <w:rFonts w:ascii="Times New Roman" w:hAnsi="Times New Roman" w:cs="Times New Roman"/>
          <w:sz w:val="24"/>
          <w:szCs w:val="24"/>
        </w:rPr>
        <w:t>The formulation of problems, the writer draws his hypotheses as follows:</w:t>
      </w:r>
    </w:p>
    <w:p w:rsidR="0050180C" w:rsidRPr="00EE6CA8" w:rsidRDefault="0050180C" w:rsidP="0050180C">
      <w:pPr>
        <w:pStyle w:val="ListParagraph"/>
        <w:autoSpaceDE w:val="0"/>
        <w:autoSpaceDN w:val="0"/>
        <w:adjustRightInd w:val="0"/>
        <w:spacing w:after="0" w:line="480" w:lineRule="auto"/>
        <w:ind w:left="993" w:hanging="426"/>
        <w:jc w:val="both"/>
        <w:rPr>
          <w:rFonts w:ascii="Times New Roman" w:hAnsi="Times New Roman" w:cs="Times New Roman"/>
          <w:sz w:val="24"/>
          <w:szCs w:val="24"/>
        </w:rPr>
      </w:pPr>
      <w:r w:rsidRPr="00EE6CA8">
        <w:rPr>
          <w:rFonts w:ascii="Times New Roman" w:hAnsi="Times New Roman" w:cs="Times New Roman"/>
          <w:sz w:val="24"/>
          <w:szCs w:val="24"/>
        </w:rPr>
        <w:t>Ho : there is no significant effect of using speed reading strategy to  improvestudents’ reading comprehension.</w:t>
      </w:r>
    </w:p>
    <w:p w:rsidR="0050180C" w:rsidRPr="00EE6CA8" w:rsidRDefault="0050180C" w:rsidP="0050180C">
      <w:pPr>
        <w:autoSpaceDE w:val="0"/>
        <w:autoSpaceDN w:val="0"/>
        <w:adjustRightInd w:val="0"/>
        <w:spacing w:after="0" w:line="480" w:lineRule="auto"/>
        <w:ind w:left="993" w:hanging="426"/>
        <w:jc w:val="both"/>
        <w:rPr>
          <w:rFonts w:ascii="Times New Roman" w:hAnsi="Times New Roman" w:cs="Times New Roman"/>
          <w:sz w:val="24"/>
          <w:szCs w:val="24"/>
        </w:rPr>
      </w:pPr>
      <w:r w:rsidRPr="00EE6CA8">
        <w:rPr>
          <w:rFonts w:ascii="Times New Roman" w:hAnsi="Times New Roman" w:cs="Times New Roman"/>
          <w:sz w:val="24"/>
          <w:szCs w:val="24"/>
        </w:rPr>
        <w:t>Ha : there is a significant effect of using speed reading strategy to improve students’ reading comprehension.</w:t>
      </w:r>
    </w:p>
    <w:p w:rsidR="003701EB" w:rsidRPr="00134D5A" w:rsidRDefault="003701EB" w:rsidP="00134D5A">
      <w:pPr>
        <w:autoSpaceDE w:val="0"/>
        <w:autoSpaceDN w:val="0"/>
        <w:adjustRightInd w:val="0"/>
        <w:spacing w:after="0" w:line="480" w:lineRule="auto"/>
        <w:jc w:val="both"/>
        <w:rPr>
          <w:rFonts w:ascii="Times New Roman" w:hAnsi="Times New Roman" w:cs="Times New Roman"/>
          <w:sz w:val="24"/>
          <w:szCs w:val="24"/>
          <w:lang w:val="en-US"/>
        </w:rPr>
      </w:pPr>
    </w:p>
    <w:p w:rsidR="003701EB" w:rsidRDefault="003701EB" w:rsidP="006314BF">
      <w:pPr>
        <w:autoSpaceDE w:val="0"/>
        <w:autoSpaceDN w:val="0"/>
        <w:adjustRightInd w:val="0"/>
        <w:spacing w:after="0" w:line="480" w:lineRule="auto"/>
        <w:ind w:left="284"/>
        <w:jc w:val="both"/>
        <w:rPr>
          <w:rFonts w:ascii="Times New Roman" w:hAnsi="Times New Roman" w:cs="Times New Roman"/>
          <w:sz w:val="24"/>
          <w:szCs w:val="24"/>
          <w:lang w:val="en-US"/>
        </w:rPr>
      </w:pPr>
    </w:p>
    <w:p w:rsidR="003701EB" w:rsidRDefault="003701EB" w:rsidP="006314BF">
      <w:pPr>
        <w:autoSpaceDE w:val="0"/>
        <w:autoSpaceDN w:val="0"/>
        <w:adjustRightInd w:val="0"/>
        <w:spacing w:after="0" w:line="480" w:lineRule="auto"/>
        <w:ind w:left="284"/>
        <w:jc w:val="both"/>
        <w:rPr>
          <w:rFonts w:ascii="Times New Roman" w:hAnsi="Times New Roman" w:cs="Times New Roman"/>
          <w:sz w:val="24"/>
          <w:szCs w:val="24"/>
        </w:rPr>
      </w:pPr>
    </w:p>
    <w:p w:rsidR="009C59B1" w:rsidRDefault="009C59B1" w:rsidP="006314BF">
      <w:pPr>
        <w:autoSpaceDE w:val="0"/>
        <w:autoSpaceDN w:val="0"/>
        <w:adjustRightInd w:val="0"/>
        <w:spacing w:after="0" w:line="480" w:lineRule="auto"/>
        <w:ind w:left="284"/>
        <w:jc w:val="both"/>
        <w:rPr>
          <w:rFonts w:ascii="Times New Roman" w:hAnsi="Times New Roman" w:cs="Times New Roman"/>
          <w:sz w:val="24"/>
          <w:szCs w:val="24"/>
        </w:rPr>
      </w:pPr>
    </w:p>
    <w:p w:rsidR="003701EB" w:rsidRDefault="003701EB" w:rsidP="003701EB">
      <w:pPr>
        <w:spacing w:line="480" w:lineRule="auto"/>
        <w:rPr>
          <w:rFonts w:ascii="Times New Roman" w:hAnsi="Times New Roman" w:cs="Times New Roman"/>
          <w:sz w:val="24"/>
          <w:szCs w:val="24"/>
          <w:lang w:val="en-US"/>
        </w:rPr>
      </w:pPr>
    </w:p>
    <w:p w:rsidR="00134D5A" w:rsidRPr="00134D5A" w:rsidRDefault="00134D5A" w:rsidP="003701EB">
      <w:pPr>
        <w:spacing w:line="480" w:lineRule="auto"/>
        <w:rPr>
          <w:rFonts w:ascii="Times New Roman" w:hAnsi="Times New Roman" w:cs="Times New Roman"/>
          <w:b/>
          <w:bCs/>
          <w:sz w:val="24"/>
          <w:szCs w:val="24"/>
          <w:lang w:val="en-US"/>
        </w:rPr>
      </w:pPr>
    </w:p>
    <w:p w:rsidR="00FD1045" w:rsidRDefault="00FD1045">
      <w:pPr>
        <w:rPr>
          <w:rFonts w:ascii="Times New Roman" w:hAnsi="Times New Roman" w:cs="Times New Roman"/>
          <w:b/>
          <w:bCs/>
          <w:sz w:val="24"/>
          <w:szCs w:val="24"/>
        </w:rPr>
      </w:pPr>
      <w:r>
        <w:rPr>
          <w:rFonts w:ascii="Times New Roman" w:hAnsi="Times New Roman" w:cs="Times New Roman"/>
          <w:b/>
          <w:bCs/>
          <w:sz w:val="24"/>
          <w:szCs w:val="24"/>
        </w:rPr>
        <w:br w:type="page"/>
      </w:r>
    </w:p>
    <w:p w:rsidR="00C1221B" w:rsidRDefault="00723ACE" w:rsidP="003701EB">
      <w:pPr>
        <w:spacing w:line="480" w:lineRule="auto"/>
        <w:jc w:val="center"/>
        <w:rPr>
          <w:rFonts w:ascii="Times New Roman" w:hAnsi="Times New Roman" w:cs="Times New Roman"/>
          <w:b/>
          <w:bCs/>
          <w:sz w:val="24"/>
          <w:szCs w:val="24"/>
        </w:rPr>
      </w:pPr>
      <w:r w:rsidRPr="00723ACE">
        <w:rPr>
          <w:rFonts w:ascii="Times New Roman" w:hAnsi="Times New Roman" w:cs="Times New Roman"/>
          <w:b/>
          <w:bCs/>
          <w:noProof/>
          <w:sz w:val="24"/>
          <w:szCs w:val="24"/>
          <w:lang w:val="en-US" w:eastAsia="en-US"/>
        </w:rPr>
        <w:lastRenderedPageBreak/>
        <w:pict>
          <v:shape id="Text Box 4" o:spid="_x0000_s1028" type="#_x0000_t202" style="position:absolute;left:0;text-align:left;margin-left:329.3pt;margin-top:-49.75pt;width:16.9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" stroked="f">
            <v:textbox>
              <w:txbxContent>
                <w:p w:rsidR="00FD40BE" w:rsidRDefault="00FD40BE"/>
              </w:txbxContent>
            </v:textbox>
          </v:shape>
        </w:pict>
      </w:r>
      <w:r w:rsidR="00C1221B">
        <w:rPr>
          <w:rFonts w:ascii="Times New Roman" w:hAnsi="Times New Roman" w:cs="Times New Roman"/>
          <w:b/>
          <w:bCs/>
          <w:sz w:val="24"/>
          <w:szCs w:val="24"/>
        </w:rPr>
        <w:t>CHAPTER III</w:t>
      </w:r>
    </w:p>
    <w:p w:rsidR="00C1221B" w:rsidRDefault="00C1221B" w:rsidP="006F3C58">
      <w:pPr>
        <w:spacing w:after="0" w:line="480" w:lineRule="auto"/>
        <w:jc w:val="center"/>
        <w:rPr>
          <w:rFonts w:asciiTheme="majorBidi" w:eastAsia="Times New Roman" w:hAnsiTheme="majorBidi" w:cstheme="majorBidi"/>
          <w:b/>
          <w:sz w:val="24"/>
          <w:szCs w:val="24"/>
        </w:rPr>
      </w:pPr>
      <w:r w:rsidRPr="002324E1">
        <w:rPr>
          <w:rFonts w:asciiTheme="majorBidi" w:eastAsia="Times New Roman" w:hAnsiTheme="majorBidi" w:cstheme="majorBidi"/>
          <w:b/>
          <w:sz w:val="24"/>
          <w:szCs w:val="24"/>
        </w:rPr>
        <w:t>RESEARCH METHODOLOGY</w:t>
      </w:r>
    </w:p>
    <w:p w:rsidR="00C1221B" w:rsidRPr="004E7A45" w:rsidRDefault="00C1221B" w:rsidP="00FD1045">
      <w:pPr>
        <w:spacing w:line="240" w:lineRule="auto"/>
        <w:jc w:val="both"/>
        <w:rPr>
          <w:rFonts w:ascii="Times New Roman" w:hAnsi="Times New Roman" w:cs="Times New Roman"/>
          <w:b/>
          <w:bCs/>
          <w:sz w:val="24"/>
          <w:szCs w:val="24"/>
          <w:lang w:val="en-US"/>
        </w:rPr>
      </w:pPr>
    </w:p>
    <w:p w:rsidR="00C1221B" w:rsidRPr="004E7A45" w:rsidRDefault="00267972" w:rsidP="000E6276">
      <w:pPr>
        <w:pStyle w:val="ListParagraph"/>
        <w:numPr>
          <w:ilvl w:val="0"/>
          <w:numId w:val="11"/>
        </w:numPr>
        <w:tabs>
          <w:tab w:val="left" w:pos="284"/>
        </w:tabs>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The Research </w:t>
      </w:r>
      <w:r>
        <w:rPr>
          <w:rFonts w:ascii="Times New Roman" w:hAnsi="Times New Roman" w:cs="Times New Roman"/>
          <w:b/>
          <w:bCs/>
          <w:sz w:val="24"/>
          <w:szCs w:val="24"/>
          <w:lang w:val="en-US"/>
        </w:rPr>
        <w:t>M</w:t>
      </w:r>
      <w:r w:rsidR="00C1221B" w:rsidRPr="004E7A45">
        <w:rPr>
          <w:rFonts w:ascii="Times New Roman" w:hAnsi="Times New Roman" w:cs="Times New Roman"/>
          <w:b/>
          <w:bCs/>
          <w:sz w:val="24"/>
          <w:szCs w:val="24"/>
        </w:rPr>
        <w:t>ethod</w:t>
      </w:r>
    </w:p>
    <w:p w:rsidR="00C1221B" w:rsidRDefault="00C1221B" w:rsidP="006F3C58">
      <w:pPr>
        <w:spacing w:line="480" w:lineRule="auto"/>
        <w:ind w:left="284" w:firstLine="360"/>
        <w:jc w:val="both"/>
        <w:rPr>
          <w:rFonts w:ascii="Times New Roman" w:hAnsi="Times New Roman" w:cs="Times New Roman"/>
          <w:sz w:val="24"/>
          <w:szCs w:val="24"/>
        </w:rPr>
      </w:pPr>
      <w:r w:rsidRPr="0012004A">
        <w:rPr>
          <w:rFonts w:asciiTheme="majorBidi" w:eastAsia="Times New Roman" w:hAnsiTheme="majorBidi" w:cstheme="majorBidi"/>
          <w:sz w:val="24"/>
          <w:szCs w:val="24"/>
          <w:lang w:val="en-ID"/>
        </w:rPr>
        <w:t>In this research, the writer uses the experimental research to know the real data</w:t>
      </w:r>
      <w:r>
        <w:rPr>
          <w:rFonts w:asciiTheme="majorBidi" w:eastAsia="Times New Roman" w:hAnsiTheme="majorBidi" w:cstheme="majorBidi"/>
          <w:sz w:val="24"/>
          <w:szCs w:val="24"/>
        </w:rPr>
        <w:t xml:space="preserve">. </w:t>
      </w:r>
      <w:r w:rsidRPr="0012004A">
        <w:rPr>
          <w:rFonts w:asciiTheme="majorBidi" w:hAnsiTheme="majorBidi" w:cstheme="majorBidi"/>
          <w:sz w:val="24"/>
          <w:szCs w:val="24"/>
        </w:rPr>
        <w:t xml:space="preserve">According to David Nunan, Experiment research is a research method that test the hypothesis which has the form of cause and effect relation by manipulating dependent variable during manipulating </w:t>
      </w:r>
      <w:r w:rsidR="00DA66F7">
        <w:rPr>
          <w:rFonts w:asciiTheme="majorBidi" w:hAnsiTheme="majorBidi" w:cstheme="majorBidi"/>
          <w:sz w:val="24"/>
          <w:szCs w:val="24"/>
        </w:rPr>
        <w:t>time.</w:t>
      </w:r>
      <w:r w:rsidR="00F669D4">
        <w:rPr>
          <w:rFonts w:asciiTheme="majorBidi" w:hAnsiTheme="majorBidi" w:cstheme="majorBidi"/>
          <w:sz w:val="24"/>
          <w:szCs w:val="24"/>
        </w:rPr>
        <w:t>Experiment is</w:t>
      </w:r>
      <w:r w:rsidRPr="0012004A">
        <w:rPr>
          <w:rFonts w:asciiTheme="majorBidi" w:hAnsiTheme="majorBidi" w:cstheme="majorBidi"/>
          <w:sz w:val="24"/>
          <w:szCs w:val="24"/>
        </w:rPr>
        <w:t xml:space="preserve"> carried out in other to explore the strength of relation between variables.</w:t>
      </w:r>
      <w:r>
        <w:rPr>
          <w:rStyle w:val="FootnoteReference"/>
          <w:rFonts w:asciiTheme="majorBidi" w:hAnsiTheme="majorBidi" w:cstheme="majorBidi"/>
          <w:sz w:val="24"/>
          <w:szCs w:val="24"/>
        </w:rPr>
        <w:footnoteReference w:id="42"/>
      </w:r>
    </w:p>
    <w:p w:rsidR="00C1221B" w:rsidRDefault="00723ACE" w:rsidP="006F3C58">
      <w:pPr>
        <w:spacing w:line="480" w:lineRule="auto"/>
        <w:ind w:left="284" w:firstLine="360"/>
        <w:jc w:val="both"/>
        <w:rPr>
          <w:rFonts w:ascii="Times New Roman" w:hAnsi="Times New Roman" w:cs="Times New Roman"/>
          <w:sz w:val="24"/>
          <w:szCs w:val="24"/>
        </w:rPr>
      </w:pPr>
      <w:r w:rsidRPr="00723ACE">
        <w:rPr>
          <w:rFonts w:ascii="Times New Roman" w:hAnsi="Times New Roman" w:cs="Times New Roman"/>
          <w:noProof/>
          <w:sz w:val="24"/>
          <w:szCs w:val="24"/>
          <w:lang w:val="en-US" w:eastAsia="en-US"/>
        </w:rPr>
        <w:pict>
          <v:shape id="Text Box 5" o:spid="_x0000_s1029" type="#_x0000_t202" style="position:absolute;left:0;text-align:left;margin-left:-1.05pt;margin-top:270.65pt;width:342.3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pZhg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" stroked="f">
            <v:textbox>
              <w:txbxContent>
                <w:p w:rsidR="00FD40BE" w:rsidRPr="00FD1045" w:rsidRDefault="00FD40BE" w:rsidP="00FD1045">
                  <w:pPr>
                    <w:jc w:val="center"/>
                    <w:rPr>
                      <w:lang w:val="en-US"/>
                    </w:rPr>
                  </w:pPr>
                  <w:r>
                    <w:rPr>
                      <w:rFonts w:asciiTheme="majorBidi" w:hAnsiTheme="majorBidi" w:cstheme="majorBidi"/>
                      <w:sz w:val="24"/>
                      <w:szCs w:val="24"/>
                      <w:lang w:val="en-US"/>
                    </w:rPr>
                    <w:t>31</w:t>
                  </w:r>
                </w:p>
              </w:txbxContent>
            </v:textbox>
          </v:shape>
        </w:pict>
      </w:r>
      <w:r w:rsidR="00C1221B" w:rsidRPr="00DD29A0">
        <w:rPr>
          <w:rFonts w:ascii="Times New Roman" w:hAnsi="Times New Roman" w:cs="Times New Roman"/>
          <w:sz w:val="24"/>
          <w:szCs w:val="24"/>
        </w:rPr>
        <w:t xml:space="preserve">This research is designed with quasi-experimental research. </w:t>
      </w:r>
      <w:r w:rsidR="00C1221B">
        <w:rPr>
          <w:rFonts w:asciiTheme="majorBidi" w:hAnsiTheme="majorBidi" w:cstheme="majorBidi"/>
          <w:sz w:val="24"/>
          <w:szCs w:val="24"/>
        </w:rPr>
        <w:t>David Nuna</w:t>
      </w:r>
      <w:r w:rsidR="00F669D4">
        <w:rPr>
          <w:rFonts w:asciiTheme="majorBidi" w:hAnsiTheme="majorBidi" w:cstheme="majorBidi"/>
          <w:sz w:val="24"/>
          <w:szCs w:val="24"/>
        </w:rPr>
        <w:t>n said that “Quasi-Experiment</w:t>
      </w:r>
      <w:r w:rsidR="00C1221B">
        <w:rPr>
          <w:rFonts w:asciiTheme="majorBidi" w:hAnsiTheme="majorBidi" w:cstheme="majorBidi"/>
          <w:sz w:val="24"/>
          <w:szCs w:val="24"/>
        </w:rPr>
        <w:t xml:space="preserve"> has both pre-test and post-test, experiment and control group, and not random assignment of subject.</w:t>
      </w:r>
      <w:r w:rsidR="00C1221B">
        <w:rPr>
          <w:rStyle w:val="FootnoteReference"/>
          <w:rFonts w:asciiTheme="majorBidi" w:hAnsiTheme="majorBidi" w:cstheme="majorBidi"/>
          <w:sz w:val="24"/>
          <w:szCs w:val="24"/>
        </w:rPr>
        <w:footnoteReference w:id="43"/>
      </w:r>
      <w:r w:rsidR="00C1221B" w:rsidRPr="00DD29A0">
        <w:rPr>
          <w:rFonts w:ascii="Times New Roman" w:hAnsi="Times New Roman" w:cs="Times New Roman"/>
          <w:sz w:val="24"/>
          <w:szCs w:val="24"/>
        </w:rPr>
        <w:t>The purpose of this research is to determine the cause and effect between independent variable and dependent variables.</w:t>
      </w:r>
      <w:r w:rsidR="00C1221B">
        <w:rPr>
          <w:rFonts w:ascii="Times New Roman" w:hAnsi="Times New Roman" w:cs="Times New Roman"/>
          <w:sz w:val="24"/>
          <w:szCs w:val="24"/>
        </w:rPr>
        <w:t xml:space="preserve"> T</w:t>
      </w:r>
      <w:r w:rsidR="00C1221B" w:rsidRPr="00554555">
        <w:rPr>
          <w:rFonts w:ascii="Times New Roman" w:hAnsi="Times New Roman" w:cs="Times New Roman"/>
          <w:sz w:val="24"/>
          <w:szCs w:val="24"/>
        </w:rPr>
        <w:t>he analysis used is quantitative research, conducted with field research to collect data</w:t>
      </w:r>
      <w:r w:rsidR="00C1221B">
        <w:rPr>
          <w:rFonts w:ascii="Times New Roman" w:hAnsi="Times New Roman" w:cs="Times New Roman"/>
          <w:sz w:val="24"/>
          <w:szCs w:val="24"/>
        </w:rPr>
        <w:t xml:space="preserve">. </w:t>
      </w:r>
    </w:p>
    <w:p w:rsidR="00C1221B" w:rsidRDefault="00C1221B" w:rsidP="00FD1045">
      <w:pPr>
        <w:spacing w:after="0" w:line="480" w:lineRule="auto"/>
        <w:ind w:left="284" w:firstLine="360"/>
        <w:jc w:val="both"/>
        <w:rPr>
          <w:rFonts w:ascii="Times New Roman" w:eastAsia="Times New Roman" w:hAnsi="Times New Roman" w:cs="Times New Roman"/>
          <w:sz w:val="24"/>
          <w:szCs w:val="24"/>
          <w:lang w:val="en-US"/>
        </w:rPr>
      </w:pPr>
      <w:r w:rsidRPr="00DD29A0">
        <w:rPr>
          <w:rFonts w:ascii="Times New Roman" w:eastAsia="Times New Roman" w:hAnsi="Times New Roman" w:cs="Times New Roman"/>
          <w:sz w:val="24"/>
          <w:szCs w:val="24"/>
        </w:rPr>
        <w:lastRenderedPageBreak/>
        <w:t>Experimental research is a research method that tests the hypothesis which has the form of cause and effect relations by manipulating dependent variables during manipulating time.Experimental research is a research method that tests the hypothesis which has the form of cause and effect relations by manipulating dependent variables during manipulating time, the writer has to control extraneous variables, perhaps the transitional that occurred really as an effect of manipulating which is out caused by other variables.Experimental research is a research method that tests the hypothesis which has the form of cause and effect relations by manipulating dependent variables during manipulating time, the writer has to control extraneous variables, perhaps the transitional that occurred really as an effect of manipulating which is out caused by other variables.</w:t>
      </w:r>
    </w:p>
    <w:p w:rsidR="00C1221B" w:rsidRPr="002324E1" w:rsidRDefault="00C1221B" w:rsidP="00FD1045">
      <w:pPr>
        <w:spacing w:after="0" w:line="480" w:lineRule="auto"/>
        <w:jc w:val="center"/>
        <w:rPr>
          <w:rFonts w:asciiTheme="majorBidi" w:eastAsia="Times New Roman" w:hAnsiTheme="majorBidi" w:cstheme="majorBidi"/>
          <w:b/>
          <w:sz w:val="24"/>
          <w:szCs w:val="24"/>
          <w:lang w:val="en-ID"/>
        </w:rPr>
      </w:pPr>
      <w:r>
        <w:rPr>
          <w:rFonts w:asciiTheme="majorBidi" w:eastAsia="Times New Roman" w:hAnsiTheme="majorBidi" w:cstheme="majorBidi"/>
          <w:b/>
          <w:sz w:val="24"/>
          <w:szCs w:val="24"/>
          <w:lang w:val="en-ID"/>
        </w:rPr>
        <w:t xml:space="preserve">Table </w:t>
      </w:r>
    </w:p>
    <w:p w:rsidR="00C1221B" w:rsidRPr="002324E1" w:rsidRDefault="00C1221B" w:rsidP="00FD1045">
      <w:pPr>
        <w:spacing w:after="0" w:line="480" w:lineRule="auto"/>
        <w:jc w:val="center"/>
        <w:rPr>
          <w:rFonts w:asciiTheme="majorBidi" w:eastAsia="Times New Roman" w:hAnsiTheme="majorBidi" w:cstheme="majorBidi"/>
          <w:b/>
          <w:sz w:val="24"/>
          <w:szCs w:val="24"/>
          <w:lang w:val="en-ID"/>
        </w:rPr>
      </w:pPr>
      <w:r w:rsidRPr="002324E1">
        <w:rPr>
          <w:rFonts w:asciiTheme="majorBidi" w:eastAsia="Times New Roman" w:hAnsiTheme="majorBidi" w:cstheme="majorBidi"/>
          <w:b/>
          <w:sz w:val="24"/>
          <w:szCs w:val="24"/>
          <w:lang w:val="en-ID"/>
        </w:rPr>
        <w:t>Quasi Experiment</w:t>
      </w:r>
      <w:r w:rsidR="00312A70">
        <w:rPr>
          <w:rFonts w:asciiTheme="majorBidi" w:eastAsia="Times New Roman" w:hAnsiTheme="majorBidi" w:cstheme="majorBidi"/>
          <w:b/>
          <w:sz w:val="24"/>
          <w:szCs w:val="24"/>
        </w:rPr>
        <w:t xml:space="preserve"> </w:t>
      </w:r>
      <w:r w:rsidRPr="002324E1">
        <w:rPr>
          <w:rFonts w:asciiTheme="majorBidi" w:eastAsia="Times New Roman" w:hAnsiTheme="majorBidi" w:cstheme="majorBidi"/>
          <w:b/>
          <w:sz w:val="24"/>
          <w:szCs w:val="24"/>
          <w:lang w:val="en-ID"/>
        </w:rPr>
        <w:t>Design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1134"/>
        <w:gridCol w:w="1276"/>
        <w:gridCol w:w="1276"/>
      </w:tblGrid>
      <w:tr w:rsidR="00C1221B" w:rsidRPr="002324E1" w:rsidTr="00017CBA">
        <w:tc>
          <w:tcPr>
            <w:tcW w:w="567" w:type="dxa"/>
            <w:vAlign w:val="center"/>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No</w:t>
            </w:r>
          </w:p>
        </w:tc>
        <w:tc>
          <w:tcPr>
            <w:tcW w:w="2126" w:type="dxa"/>
            <w:vAlign w:val="center"/>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Class</w:t>
            </w:r>
          </w:p>
        </w:tc>
        <w:tc>
          <w:tcPr>
            <w:tcW w:w="1134" w:type="dxa"/>
            <w:vAlign w:val="center"/>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Pre-test</w:t>
            </w:r>
          </w:p>
        </w:tc>
        <w:tc>
          <w:tcPr>
            <w:tcW w:w="1276" w:type="dxa"/>
            <w:vAlign w:val="center"/>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Treatment</w:t>
            </w:r>
          </w:p>
        </w:tc>
        <w:tc>
          <w:tcPr>
            <w:tcW w:w="1276" w:type="dxa"/>
            <w:vAlign w:val="center"/>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Post-test</w:t>
            </w:r>
          </w:p>
        </w:tc>
      </w:tr>
      <w:tr w:rsidR="00C1221B" w:rsidRPr="002324E1" w:rsidTr="00017CBA">
        <w:tc>
          <w:tcPr>
            <w:tcW w:w="567"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1.</w:t>
            </w:r>
          </w:p>
        </w:tc>
        <w:tc>
          <w:tcPr>
            <w:tcW w:w="2126"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Experimental class</w:t>
            </w:r>
          </w:p>
        </w:tc>
        <w:tc>
          <w:tcPr>
            <w:tcW w:w="1134"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X</w:t>
            </w:r>
          </w:p>
        </w:tc>
        <w:tc>
          <w:tcPr>
            <w:tcW w:w="1276"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X</w:t>
            </w:r>
          </w:p>
        </w:tc>
        <w:tc>
          <w:tcPr>
            <w:tcW w:w="1276"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X</w:t>
            </w:r>
          </w:p>
        </w:tc>
      </w:tr>
      <w:tr w:rsidR="00C1221B" w:rsidRPr="002324E1" w:rsidTr="00017CBA">
        <w:tc>
          <w:tcPr>
            <w:tcW w:w="567"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2.</w:t>
            </w:r>
          </w:p>
        </w:tc>
        <w:tc>
          <w:tcPr>
            <w:tcW w:w="2126"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Control class</w:t>
            </w:r>
          </w:p>
        </w:tc>
        <w:tc>
          <w:tcPr>
            <w:tcW w:w="1134"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X</w:t>
            </w:r>
          </w:p>
        </w:tc>
        <w:tc>
          <w:tcPr>
            <w:tcW w:w="1276"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0</w:t>
            </w:r>
          </w:p>
        </w:tc>
        <w:tc>
          <w:tcPr>
            <w:tcW w:w="1276" w:type="dxa"/>
          </w:tcPr>
          <w:p w:rsidR="00C1221B" w:rsidRPr="002324E1" w:rsidRDefault="00C1221B" w:rsidP="00FD1045">
            <w:pPr>
              <w:spacing w:after="0" w:line="480" w:lineRule="auto"/>
              <w:jc w:val="center"/>
              <w:rPr>
                <w:rFonts w:asciiTheme="majorBidi" w:eastAsia="Times New Roman" w:hAnsiTheme="majorBidi" w:cstheme="majorBidi"/>
                <w:sz w:val="24"/>
                <w:szCs w:val="24"/>
                <w:lang w:val="en-ID"/>
              </w:rPr>
            </w:pPr>
            <w:r w:rsidRPr="002324E1">
              <w:rPr>
                <w:rFonts w:asciiTheme="majorBidi" w:eastAsia="Times New Roman" w:hAnsiTheme="majorBidi" w:cstheme="majorBidi"/>
                <w:sz w:val="24"/>
                <w:szCs w:val="24"/>
                <w:lang w:val="en-ID"/>
              </w:rPr>
              <w:t>X</w:t>
            </w:r>
          </w:p>
        </w:tc>
      </w:tr>
    </w:tbl>
    <w:p w:rsidR="00C1221B" w:rsidRPr="00B66814" w:rsidRDefault="00C1221B" w:rsidP="006F3C58">
      <w:pPr>
        <w:spacing w:line="480" w:lineRule="auto"/>
        <w:jc w:val="both"/>
        <w:rPr>
          <w:rFonts w:ascii="Times New Roman" w:eastAsia="Times New Roman" w:hAnsi="Times New Roman" w:cs="Times New Roman"/>
          <w:sz w:val="24"/>
          <w:szCs w:val="24"/>
          <w:lang w:val="en-US"/>
        </w:rPr>
      </w:pPr>
    </w:p>
    <w:p w:rsidR="00C1221B" w:rsidRPr="00D9064A" w:rsidRDefault="00C1221B" w:rsidP="000E6276">
      <w:pPr>
        <w:pStyle w:val="ListParagraph"/>
        <w:numPr>
          <w:ilvl w:val="0"/>
          <w:numId w:val="11"/>
        </w:numPr>
        <w:spacing w:line="480" w:lineRule="auto"/>
        <w:ind w:left="426" w:hanging="426"/>
        <w:jc w:val="both"/>
        <w:rPr>
          <w:rFonts w:ascii="Times New Roman" w:eastAsia="Times New Roman" w:hAnsi="Times New Roman" w:cs="Times New Roman"/>
          <w:b/>
          <w:sz w:val="24"/>
          <w:szCs w:val="24"/>
        </w:rPr>
      </w:pPr>
      <w:r w:rsidRPr="00D9064A">
        <w:rPr>
          <w:rFonts w:ascii="Times New Roman" w:eastAsia="Times New Roman" w:hAnsi="Times New Roman" w:cs="Times New Roman"/>
          <w:b/>
          <w:sz w:val="24"/>
          <w:szCs w:val="24"/>
          <w:lang w:val="en-US"/>
        </w:rPr>
        <w:lastRenderedPageBreak/>
        <w:t xml:space="preserve"> The Place and Time of Study</w:t>
      </w:r>
    </w:p>
    <w:p w:rsidR="00C1221B" w:rsidRPr="00AD672D" w:rsidRDefault="00C1221B" w:rsidP="003701EB">
      <w:pPr>
        <w:spacing w:after="0" w:line="480" w:lineRule="auto"/>
        <w:ind w:left="851" w:firstLine="589"/>
        <w:jc w:val="both"/>
        <w:rPr>
          <w:rFonts w:ascii="Times New Roman" w:eastAsia="Times New Roman" w:hAnsi="Times New Roman" w:cs="Times New Roman"/>
          <w:sz w:val="24"/>
          <w:szCs w:val="24"/>
          <w:lang w:val="en-US"/>
        </w:rPr>
      </w:pPr>
      <w:r w:rsidRPr="00DD29A0">
        <w:rPr>
          <w:rFonts w:ascii="Times New Roman" w:eastAsia="Times New Roman" w:hAnsi="Times New Roman" w:cs="Times New Roman"/>
          <w:sz w:val="24"/>
          <w:szCs w:val="24"/>
          <w:lang w:val="en-ID"/>
        </w:rPr>
        <w:t xml:space="preserve">The writer takes a place of this research at the </w:t>
      </w:r>
      <w:r w:rsidRPr="00DD29A0">
        <w:rPr>
          <w:rFonts w:ascii="Times New Roman" w:eastAsia="Times New Roman" w:hAnsi="Times New Roman" w:cs="Times New Roman"/>
          <w:sz w:val="24"/>
          <w:szCs w:val="24"/>
        </w:rPr>
        <w:t>second</w:t>
      </w:r>
      <w:r w:rsidRPr="00DD29A0">
        <w:rPr>
          <w:rFonts w:ascii="Times New Roman" w:eastAsia="Times New Roman" w:hAnsi="Times New Roman" w:cs="Times New Roman"/>
          <w:sz w:val="24"/>
          <w:szCs w:val="24"/>
          <w:lang w:val="en-ID"/>
        </w:rPr>
        <w:t xml:space="preserve"> grade of </w:t>
      </w:r>
      <w:r w:rsidRPr="00DD29A0">
        <w:rPr>
          <w:rFonts w:ascii="Times New Roman" w:eastAsia="Times New Roman" w:hAnsi="Times New Roman" w:cs="Times New Roman"/>
          <w:sz w:val="24"/>
          <w:szCs w:val="24"/>
        </w:rPr>
        <w:t xml:space="preserve">MAN 1 kota </w:t>
      </w:r>
      <w:proofErr w:type="gramStart"/>
      <w:r w:rsidRPr="00DD29A0">
        <w:rPr>
          <w:rFonts w:ascii="Times New Roman" w:eastAsia="Times New Roman" w:hAnsi="Times New Roman" w:cs="Times New Roman"/>
          <w:sz w:val="24"/>
          <w:szCs w:val="24"/>
        </w:rPr>
        <w:t xml:space="preserve">Serang </w:t>
      </w:r>
      <w:r w:rsidRPr="00DD29A0">
        <w:rPr>
          <w:rFonts w:ascii="Times New Roman" w:eastAsia="Times New Roman" w:hAnsi="Times New Roman" w:cs="Times New Roman"/>
          <w:sz w:val="24"/>
          <w:szCs w:val="24"/>
          <w:lang w:val="en-ID"/>
        </w:rPr>
        <w:t>,</w:t>
      </w:r>
      <w:proofErr w:type="gramEnd"/>
      <w:r w:rsidRPr="00DD29A0">
        <w:rPr>
          <w:rFonts w:ascii="Times New Roman" w:eastAsia="Times New Roman" w:hAnsi="Times New Roman" w:cs="Times New Roman"/>
          <w:sz w:val="24"/>
          <w:szCs w:val="24"/>
          <w:lang w:val="en-ID"/>
        </w:rPr>
        <w:t xml:space="preserve"> which is located at Jl.</w:t>
      </w:r>
      <w:r w:rsidRPr="00DD29A0">
        <w:rPr>
          <w:rFonts w:ascii="Times New Roman" w:eastAsia="Times New Roman" w:hAnsi="Times New Roman" w:cs="Times New Roman"/>
          <w:sz w:val="24"/>
          <w:szCs w:val="24"/>
        </w:rPr>
        <w:t>Cikulur</w:t>
      </w:r>
      <w:r w:rsidRPr="00DD29A0">
        <w:rPr>
          <w:rFonts w:ascii="Times New Roman" w:eastAsia="Times New Roman" w:hAnsi="Times New Roman" w:cs="Times New Roman"/>
          <w:sz w:val="24"/>
          <w:szCs w:val="24"/>
          <w:lang w:val="en-ID"/>
        </w:rPr>
        <w:t>. This resear</w:t>
      </w:r>
      <w:r w:rsidR="00017CBA">
        <w:rPr>
          <w:rFonts w:ascii="Times New Roman" w:eastAsia="Times New Roman" w:hAnsi="Times New Roman" w:cs="Times New Roman"/>
          <w:sz w:val="24"/>
          <w:szCs w:val="24"/>
          <w:lang w:val="en-ID"/>
        </w:rPr>
        <w:t>ch will be conducted on March 2018</w:t>
      </w:r>
      <w:r w:rsidRPr="00DD29A0">
        <w:rPr>
          <w:rFonts w:ascii="Times New Roman" w:eastAsia="Times New Roman" w:hAnsi="Times New Roman" w:cs="Times New Roman"/>
          <w:sz w:val="24"/>
          <w:szCs w:val="24"/>
          <w:lang w:val="en-ID"/>
        </w:rPr>
        <w:t xml:space="preserve">. The writer chooses that school to conduct this research because students in </w:t>
      </w:r>
      <w:r w:rsidRPr="00DD29A0">
        <w:rPr>
          <w:rFonts w:ascii="Times New Roman" w:eastAsia="Times New Roman" w:hAnsi="Times New Roman" w:cs="Times New Roman"/>
          <w:sz w:val="24"/>
          <w:szCs w:val="24"/>
        </w:rPr>
        <w:t xml:space="preserve">MAN 1 Kota Serang </w:t>
      </w:r>
      <w:r w:rsidRPr="00DD29A0">
        <w:rPr>
          <w:rFonts w:ascii="Times New Roman" w:eastAsia="Times New Roman" w:hAnsi="Times New Roman" w:cs="Times New Roman"/>
          <w:sz w:val="24"/>
          <w:szCs w:val="24"/>
          <w:lang w:val="en-ID"/>
        </w:rPr>
        <w:t xml:space="preserve"> felt difficult in English learning, and the learning strategy such as reading the whole text is not effective, it makes students were bored in English learning process.</w:t>
      </w:r>
    </w:p>
    <w:p w:rsidR="00C1221B" w:rsidRPr="00DD29A0" w:rsidRDefault="00C1221B" w:rsidP="000E6276">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DD29A0">
        <w:rPr>
          <w:rFonts w:ascii="Times New Roman" w:hAnsi="Times New Roman" w:cs="Times New Roman"/>
          <w:b/>
          <w:sz w:val="24"/>
          <w:szCs w:val="24"/>
        </w:rPr>
        <w:t>Population and Sample of the Resea</w:t>
      </w:r>
      <w:r w:rsidR="00267972">
        <w:rPr>
          <w:rFonts w:ascii="Times New Roman" w:hAnsi="Times New Roman" w:cs="Times New Roman"/>
          <w:b/>
          <w:sz w:val="24"/>
          <w:szCs w:val="24"/>
          <w:lang w:val="en-US"/>
        </w:rPr>
        <w:t>r</w:t>
      </w:r>
      <w:r w:rsidRPr="00DD29A0">
        <w:rPr>
          <w:rFonts w:ascii="Times New Roman" w:hAnsi="Times New Roman" w:cs="Times New Roman"/>
          <w:b/>
          <w:sz w:val="24"/>
          <w:szCs w:val="24"/>
        </w:rPr>
        <w:t>ch</w:t>
      </w:r>
    </w:p>
    <w:p w:rsidR="00C1221B" w:rsidRPr="00DD29A0" w:rsidRDefault="00C1221B" w:rsidP="000E6276">
      <w:pPr>
        <w:pStyle w:val="ListParagraph"/>
        <w:numPr>
          <w:ilvl w:val="0"/>
          <w:numId w:val="10"/>
        </w:numPr>
        <w:spacing w:after="0" w:line="480" w:lineRule="auto"/>
        <w:jc w:val="both"/>
        <w:rPr>
          <w:rFonts w:ascii="Times New Roman" w:eastAsia="Times New Roman" w:hAnsi="Times New Roman" w:cs="Times New Roman"/>
          <w:sz w:val="24"/>
          <w:szCs w:val="24"/>
        </w:rPr>
      </w:pPr>
      <w:r w:rsidRPr="00DD29A0">
        <w:rPr>
          <w:rFonts w:ascii="Times New Roman" w:eastAsia="Times New Roman" w:hAnsi="Times New Roman" w:cs="Times New Roman"/>
          <w:sz w:val="24"/>
          <w:szCs w:val="24"/>
        </w:rPr>
        <w:t>Population</w:t>
      </w:r>
    </w:p>
    <w:p w:rsidR="00C1221B" w:rsidRDefault="00C1221B" w:rsidP="006F3C58">
      <w:pPr>
        <w:pStyle w:val="ListParagraph"/>
        <w:spacing w:after="0" w:line="480" w:lineRule="auto"/>
        <w:ind w:left="993" w:firstLine="447"/>
        <w:jc w:val="both"/>
        <w:rPr>
          <w:rFonts w:ascii="Times New Roman" w:eastAsia="Times New Roman" w:hAnsi="Times New Roman" w:cs="Times New Roman"/>
          <w:sz w:val="24"/>
          <w:szCs w:val="24"/>
          <w:lang w:val="en-US"/>
        </w:rPr>
      </w:pPr>
      <w:r w:rsidRPr="00DD29A0">
        <w:rPr>
          <w:rFonts w:ascii="Times New Roman" w:eastAsia="Times New Roman" w:hAnsi="Times New Roman" w:cs="Times New Roman"/>
          <w:sz w:val="24"/>
          <w:szCs w:val="24"/>
        </w:rPr>
        <w:t>Population is a generalization region consisting of tha object or subject and has certain qualities and characteristics defined by the researchers to learn and then drawn conclusions.</w:t>
      </w:r>
      <w:r w:rsidRPr="00E22619">
        <w:rPr>
          <w:rFonts w:asciiTheme="majorBidi" w:hAnsiTheme="majorBidi" w:cstheme="majorBidi"/>
          <w:bCs/>
          <w:sz w:val="24"/>
          <w:szCs w:val="24"/>
        </w:rPr>
        <w:t>According Fraenkel and Wallen that “</w:t>
      </w:r>
      <w:r w:rsidRPr="00E22619">
        <w:rPr>
          <w:rFonts w:asciiTheme="majorBidi" w:hAnsiTheme="majorBidi" w:cstheme="majorBidi"/>
          <w:sz w:val="24"/>
          <w:szCs w:val="24"/>
        </w:rPr>
        <w:t>In educational research, the population of interest isusually a group of persons (students, teachers, or otherindividuals) who possess certain characteristics.”</w:t>
      </w:r>
      <w:r w:rsidRPr="002324E1">
        <w:rPr>
          <w:rStyle w:val="FootnoteReference"/>
          <w:rFonts w:asciiTheme="majorBidi" w:hAnsiTheme="majorBidi" w:cstheme="majorBidi"/>
          <w:sz w:val="24"/>
          <w:szCs w:val="24"/>
        </w:rPr>
        <w:footnoteReference w:id="44"/>
      </w:r>
      <w:r w:rsidRPr="00DD29A0">
        <w:rPr>
          <w:rFonts w:ascii="Times New Roman" w:eastAsia="Times New Roman" w:hAnsi="Times New Roman" w:cs="Times New Roman"/>
          <w:sz w:val="24"/>
          <w:szCs w:val="24"/>
        </w:rPr>
        <w:t xml:space="preserve"> The population in this research is student of class XI at MAN 1 Kota Serang in </w:t>
      </w:r>
      <w:r w:rsidRPr="00DD29A0">
        <w:rPr>
          <w:rFonts w:ascii="Times New Roman" w:eastAsia="Times New Roman" w:hAnsi="Times New Roman" w:cs="Times New Roman"/>
          <w:sz w:val="24"/>
          <w:szCs w:val="24"/>
        </w:rPr>
        <w:lastRenderedPageBreak/>
        <w:t>academic year 2018.</w:t>
      </w:r>
      <w:r>
        <w:rPr>
          <w:rFonts w:ascii="Times New Roman" w:eastAsia="Times New Roman" w:hAnsi="Times New Roman" w:cs="Times New Roman"/>
          <w:sz w:val="24"/>
          <w:szCs w:val="24"/>
        </w:rPr>
        <w:t xml:space="preserve"> The all population on second grade is </w:t>
      </w:r>
      <w:r>
        <w:rPr>
          <w:rFonts w:ascii="Times New Roman" w:eastAsia="Times New Roman" w:hAnsi="Times New Roman" w:cs="Times New Roman"/>
          <w:sz w:val="24"/>
          <w:szCs w:val="24"/>
          <w:lang w:val="en-US"/>
        </w:rPr>
        <w:t>315</w:t>
      </w:r>
      <w:r>
        <w:rPr>
          <w:rFonts w:ascii="Times New Roman" w:eastAsia="Times New Roman" w:hAnsi="Times New Roman" w:cs="Times New Roman"/>
          <w:sz w:val="24"/>
          <w:szCs w:val="24"/>
        </w:rPr>
        <w:t xml:space="preserve"> students. </w:t>
      </w:r>
    </w:p>
    <w:p w:rsidR="00C1221B" w:rsidRPr="00DD29A0" w:rsidRDefault="00C1221B" w:rsidP="000E6276">
      <w:pPr>
        <w:pStyle w:val="ListParagraph"/>
        <w:numPr>
          <w:ilvl w:val="0"/>
          <w:numId w:val="10"/>
        </w:numPr>
        <w:spacing w:after="0" w:line="480" w:lineRule="auto"/>
        <w:jc w:val="both"/>
        <w:rPr>
          <w:rFonts w:ascii="Times New Roman" w:eastAsia="Times New Roman" w:hAnsi="Times New Roman" w:cs="Times New Roman"/>
          <w:sz w:val="24"/>
          <w:szCs w:val="24"/>
        </w:rPr>
      </w:pPr>
      <w:r w:rsidRPr="00DD29A0">
        <w:rPr>
          <w:rFonts w:ascii="Times New Roman" w:eastAsia="Times New Roman" w:hAnsi="Times New Roman" w:cs="Times New Roman"/>
          <w:sz w:val="24"/>
          <w:szCs w:val="24"/>
        </w:rPr>
        <w:t xml:space="preserve">Sample </w:t>
      </w:r>
    </w:p>
    <w:p w:rsidR="00C1221B" w:rsidRDefault="00C1221B" w:rsidP="006F3C58">
      <w:pPr>
        <w:pStyle w:val="ListParagraph"/>
        <w:spacing w:after="0" w:line="480" w:lineRule="auto"/>
        <w:ind w:left="993" w:firstLine="447"/>
        <w:jc w:val="both"/>
        <w:rPr>
          <w:rFonts w:ascii="Times New Roman" w:eastAsia="Times New Roman" w:hAnsi="Times New Roman" w:cs="Times New Roman"/>
          <w:sz w:val="24"/>
          <w:szCs w:val="24"/>
          <w:lang w:val="en-US"/>
        </w:rPr>
      </w:pPr>
      <w:r w:rsidRPr="00DD29A0">
        <w:rPr>
          <w:rFonts w:ascii="Times New Roman" w:eastAsia="Times New Roman" w:hAnsi="Times New Roman" w:cs="Times New Roman"/>
          <w:sz w:val="24"/>
          <w:szCs w:val="24"/>
        </w:rPr>
        <w:t xml:space="preserve">The sample is part of the total and characteristics possessed by the population. </w:t>
      </w:r>
      <w:r w:rsidRPr="007B45C8">
        <w:rPr>
          <w:rFonts w:asciiTheme="majorBidi" w:hAnsiTheme="majorBidi" w:cstheme="majorBidi"/>
          <w:bCs/>
          <w:sz w:val="24"/>
          <w:szCs w:val="24"/>
        </w:rPr>
        <w:t>According to Fraenkel and Wallen that “</w:t>
      </w:r>
      <w:r w:rsidRPr="007B45C8">
        <w:rPr>
          <w:rFonts w:asciiTheme="majorBidi" w:hAnsiTheme="majorBidi" w:cstheme="majorBidi"/>
          <w:sz w:val="24"/>
          <w:szCs w:val="24"/>
        </w:rPr>
        <w:t>A sample is any part of a population of individuals on whom information isobtained.”</w:t>
      </w:r>
      <w:r w:rsidRPr="002324E1">
        <w:rPr>
          <w:rStyle w:val="FootnoteReference"/>
          <w:rFonts w:asciiTheme="majorBidi" w:hAnsiTheme="majorBidi" w:cstheme="majorBidi"/>
          <w:sz w:val="24"/>
          <w:szCs w:val="24"/>
        </w:rPr>
        <w:footnoteReference w:id="45"/>
      </w:r>
      <w:r w:rsidRPr="00DD29A0">
        <w:rPr>
          <w:rFonts w:ascii="Times New Roman" w:eastAsia="Times New Roman" w:hAnsi="Times New Roman" w:cs="Times New Roman"/>
          <w:sz w:val="24"/>
          <w:szCs w:val="24"/>
        </w:rPr>
        <w:t>The sample in this research are taken with quasy-experimental reseach. The writer takes two classes as sample research from the second gradestdents at MAN 1 kota Ser</w:t>
      </w:r>
      <w:r>
        <w:rPr>
          <w:rFonts w:ascii="Times New Roman" w:eastAsia="Times New Roman" w:hAnsi="Times New Roman" w:cs="Times New Roman"/>
          <w:sz w:val="24"/>
          <w:szCs w:val="24"/>
        </w:rPr>
        <w:t xml:space="preserve">ang. The writer take class XI A = </w:t>
      </w:r>
      <w:r>
        <w:rPr>
          <w:rFonts w:ascii="Times New Roman" w:eastAsia="Times New Roman" w:hAnsi="Times New Roman" w:cs="Times New Roman"/>
          <w:sz w:val="24"/>
          <w:szCs w:val="24"/>
          <w:lang w:val="en-US"/>
        </w:rPr>
        <w:t>35</w:t>
      </w:r>
      <w:r>
        <w:rPr>
          <w:rFonts w:ascii="Times New Roman" w:eastAsia="Times New Roman" w:hAnsi="Times New Roman" w:cs="Times New Roman"/>
          <w:sz w:val="24"/>
          <w:szCs w:val="24"/>
        </w:rPr>
        <w:t xml:space="preserve"> students </w:t>
      </w:r>
      <w:r w:rsidRPr="00DD29A0">
        <w:rPr>
          <w:rFonts w:ascii="Times New Roman" w:eastAsia="Times New Roman" w:hAnsi="Times New Roman" w:cs="Times New Roman"/>
          <w:sz w:val="24"/>
          <w:szCs w:val="24"/>
        </w:rPr>
        <w:t>as experimental class and XI B</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35</w:t>
      </w:r>
      <w:r>
        <w:rPr>
          <w:rFonts w:ascii="Times New Roman" w:eastAsia="Times New Roman" w:hAnsi="Times New Roman" w:cs="Times New Roman"/>
          <w:sz w:val="24"/>
          <w:szCs w:val="24"/>
        </w:rPr>
        <w:t xml:space="preserve"> students </w:t>
      </w:r>
      <w:r w:rsidRPr="00DD29A0">
        <w:rPr>
          <w:rFonts w:ascii="Times New Roman" w:eastAsia="Times New Roman" w:hAnsi="Times New Roman" w:cs="Times New Roman"/>
          <w:sz w:val="24"/>
          <w:szCs w:val="24"/>
        </w:rPr>
        <w:t xml:space="preserve"> as control class.</w:t>
      </w:r>
    </w:p>
    <w:p w:rsidR="00C1221B" w:rsidRDefault="00C1221B" w:rsidP="00FD1045">
      <w:pPr>
        <w:pStyle w:val="ListParagraph"/>
        <w:tabs>
          <w:tab w:val="left" w:pos="4253"/>
        </w:tabs>
        <w:spacing w:after="0" w:line="480" w:lineRule="auto"/>
        <w:ind w:left="1440" w:firstLine="2388"/>
        <w:rPr>
          <w:rFonts w:asciiTheme="majorBidi" w:hAnsiTheme="majorBidi" w:cstheme="majorBidi"/>
          <w:b/>
          <w:bCs/>
          <w:sz w:val="24"/>
          <w:szCs w:val="24"/>
        </w:rPr>
      </w:pPr>
      <w:r w:rsidRPr="002324E1">
        <w:rPr>
          <w:rFonts w:asciiTheme="majorBidi" w:hAnsiTheme="majorBidi" w:cstheme="majorBidi"/>
          <w:b/>
          <w:bCs/>
          <w:sz w:val="24"/>
          <w:szCs w:val="24"/>
        </w:rPr>
        <w:t xml:space="preserve">Table </w:t>
      </w:r>
    </w:p>
    <w:p w:rsidR="00C1221B" w:rsidRDefault="00C1221B" w:rsidP="00FD1045">
      <w:pPr>
        <w:pStyle w:val="ListParagraph"/>
        <w:tabs>
          <w:tab w:val="left" w:pos="4253"/>
        </w:tabs>
        <w:spacing w:after="0" w:line="480" w:lineRule="auto"/>
        <w:ind w:left="3261" w:hanging="284"/>
        <w:rPr>
          <w:rFonts w:asciiTheme="majorBidi" w:hAnsiTheme="majorBidi" w:cstheme="majorBidi"/>
          <w:b/>
          <w:bCs/>
          <w:sz w:val="24"/>
          <w:szCs w:val="24"/>
        </w:rPr>
      </w:pPr>
      <w:r>
        <w:rPr>
          <w:rFonts w:asciiTheme="majorBidi" w:hAnsiTheme="majorBidi" w:cstheme="majorBidi"/>
          <w:b/>
          <w:bCs/>
          <w:sz w:val="24"/>
          <w:szCs w:val="24"/>
          <w:lang w:val="en-US"/>
        </w:rPr>
        <w:t>Sample</w:t>
      </w:r>
      <w:r w:rsidRPr="002324E1">
        <w:rPr>
          <w:rFonts w:asciiTheme="majorBidi" w:hAnsiTheme="majorBidi" w:cstheme="majorBidi"/>
          <w:b/>
          <w:bCs/>
          <w:sz w:val="24"/>
          <w:szCs w:val="24"/>
        </w:rPr>
        <w:t xml:space="preserve"> of the research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9"/>
        <w:gridCol w:w="2552"/>
      </w:tblGrid>
      <w:tr w:rsidR="00C1221B" w:rsidTr="00017CBA">
        <w:tc>
          <w:tcPr>
            <w:tcW w:w="2779" w:type="dxa"/>
          </w:tcPr>
          <w:p w:rsidR="00C1221B" w:rsidRDefault="00C1221B" w:rsidP="00FD1045">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Class</w:t>
            </w:r>
          </w:p>
        </w:tc>
        <w:tc>
          <w:tcPr>
            <w:tcW w:w="2552" w:type="dxa"/>
          </w:tcPr>
          <w:p w:rsidR="00C1221B" w:rsidRDefault="00C1221B" w:rsidP="00FD1045">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Total</w:t>
            </w:r>
          </w:p>
        </w:tc>
      </w:tr>
      <w:tr w:rsidR="00C1221B" w:rsidTr="00017CBA">
        <w:tc>
          <w:tcPr>
            <w:tcW w:w="2779" w:type="dxa"/>
          </w:tcPr>
          <w:p w:rsidR="00C1221B" w:rsidRPr="00E22619" w:rsidRDefault="00C1221B" w:rsidP="00FD1045">
            <w:pPr>
              <w:pStyle w:val="ListParagraph"/>
              <w:spacing w:after="0" w:line="480" w:lineRule="auto"/>
              <w:ind w:left="0"/>
              <w:rPr>
                <w:rFonts w:asciiTheme="majorBidi" w:hAnsiTheme="majorBidi" w:cstheme="majorBidi"/>
                <w:sz w:val="24"/>
                <w:szCs w:val="24"/>
              </w:rPr>
            </w:pPr>
            <w:r>
              <w:rPr>
                <w:rFonts w:asciiTheme="majorBidi" w:hAnsiTheme="majorBidi" w:cstheme="majorBidi"/>
                <w:sz w:val="24"/>
                <w:szCs w:val="24"/>
              </w:rPr>
              <w:t>XI A</w:t>
            </w:r>
          </w:p>
        </w:tc>
        <w:tc>
          <w:tcPr>
            <w:tcW w:w="2552" w:type="dxa"/>
          </w:tcPr>
          <w:p w:rsidR="00C1221B" w:rsidRPr="00E22619" w:rsidRDefault="00C1221B" w:rsidP="00FD1045">
            <w:pPr>
              <w:pStyle w:val="ListParagraph"/>
              <w:spacing w:after="0" w:line="480" w:lineRule="auto"/>
              <w:ind w:left="0"/>
              <w:rPr>
                <w:rFonts w:asciiTheme="majorBidi" w:hAnsiTheme="majorBidi" w:cstheme="majorBidi"/>
                <w:sz w:val="24"/>
                <w:szCs w:val="24"/>
              </w:rPr>
            </w:pPr>
            <w:r>
              <w:rPr>
                <w:rFonts w:asciiTheme="majorBidi" w:hAnsiTheme="majorBidi" w:cstheme="majorBidi"/>
                <w:sz w:val="24"/>
                <w:szCs w:val="24"/>
              </w:rPr>
              <w:t>35 students</w:t>
            </w:r>
          </w:p>
        </w:tc>
      </w:tr>
      <w:tr w:rsidR="00C1221B" w:rsidTr="00017CBA">
        <w:tc>
          <w:tcPr>
            <w:tcW w:w="2779" w:type="dxa"/>
          </w:tcPr>
          <w:p w:rsidR="00C1221B" w:rsidRPr="00E22619" w:rsidRDefault="00C1221B" w:rsidP="00FD1045">
            <w:pPr>
              <w:pStyle w:val="ListParagraph"/>
              <w:spacing w:after="0" w:line="480" w:lineRule="auto"/>
              <w:ind w:left="0"/>
              <w:rPr>
                <w:rFonts w:asciiTheme="majorBidi" w:hAnsiTheme="majorBidi" w:cstheme="majorBidi"/>
                <w:sz w:val="24"/>
                <w:szCs w:val="24"/>
              </w:rPr>
            </w:pPr>
            <w:r>
              <w:rPr>
                <w:rFonts w:asciiTheme="majorBidi" w:hAnsiTheme="majorBidi" w:cstheme="majorBidi"/>
                <w:sz w:val="24"/>
                <w:szCs w:val="24"/>
              </w:rPr>
              <w:t>XI B</w:t>
            </w:r>
          </w:p>
        </w:tc>
        <w:tc>
          <w:tcPr>
            <w:tcW w:w="2552" w:type="dxa"/>
          </w:tcPr>
          <w:p w:rsidR="00C1221B" w:rsidRPr="00E22619" w:rsidRDefault="00C1221B" w:rsidP="00FD1045">
            <w:pPr>
              <w:pStyle w:val="ListParagraph"/>
              <w:spacing w:after="0" w:line="480" w:lineRule="auto"/>
              <w:ind w:left="0"/>
              <w:rPr>
                <w:rFonts w:asciiTheme="majorBidi" w:hAnsiTheme="majorBidi" w:cstheme="majorBidi"/>
                <w:sz w:val="24"/>
                <w:szCs w:val="24"/>
              </w:rPr>
            </w:pPr>
            <w:r>
              <w:rPr>
                <w:rFonts w:asciiTheme="majorBidi" w:hAnsiTheme="majorBidi" w:cstheme="majorBidi"/>
                <w:sz w:val="24"/>
                <w:szCs w:val="24"/>
              </w:rPr>
              <w:t>35 students</w:t>
            </w:r>
          </w:p>
        </w:tc>
      </w:tr>
      <w:tr w:rsidR="00C1221B" w:rsidTr="00FD1045">
        <w:trPr>
          <w:trHeight w:val="494"/>
        </w:trPr>
        <w:tc>
          <w:tcPr>
            <w:tcW w:w="2779" w:type="dxa"/>
          </w:tcPr>
          <w:p w:rsidR="00C1221B" w:rsidRPr="00E22619" w:rsidRDefault="00C1221B" w:rsidP="006F3C58">
            <w:pPr>
              <w:pStyle w:val="ListParagraph"/>
              <w:spacing w:line="480" w:lineRule="auto"/>
              <w:ind w:left="0"/>
              <w:rPr>
                <w:rFonts w:asciiTheme="majorBidi" w:hAnsiTheme="majorBidi" w:cstheme="majorBidi"/>
                <w:sz w:val="24"/>
                <w:szCs w:val="24"/>
              </w:rPr>
            </w:pPr>
            <w:r w:rsidRPr="002324E1">
              <w:rPr>
                <w:rFonts w:asciiTheme="majorBidi" w:hAnsiTheme="majorBidi" w:cstheme="majorBidi"/>
                <w:bCs/>
                <w:sz w:val="24"/>
                <w:szCs w:val="24"/>
              </w:rPr>
              <w:t>Total of population</w:t>
            </w:r>
          </w:p>
        </w:tc>
        <w:tc>
          <w:tcPr>
            <w:tcW w:w="2552" w:type="dxa"/>
          </w:tcPr>
          <w:p w:rsidR="00C1221B" w:rsidRPr="005D1785" w:rsidRDefault="00C1221B" w:rsidP="006F3C58">
            <w:pPr>
              <w:spacing w:line="480" w:lineRule="auto"/>
              <w:jc w:val="both"/>
              <w:rPr>
                <w:rFonts w:asciiTheme="majorBidi" w:hAnsiTheme="majorBidi" w:cstheme="majorBidi"/>
                <w:sz w:val="24"/>
                <w:szCs w:val="24"/>
              </w:rPr>
            </w:pPr>
            <w:r w:rsidRPr="005D1785">
              <w:rPr>
                <w:rFonts w:asciiTheme="majorBidi" w:hAnsiTheme="majorBidi" w:cstheme="majorBidi"/>
                <w:sz w:val="24"/>
                <w:szCs w:val="24"/>
              </w:rPr>
              <w:t>70 students</w:t>
            </w:r>
          </w:p>
        </w:tc>
      </w:tr>
    </w:tbl>
    <w:p w:rsidR="00C1221B" w:rsidRPr="00DD29A0" w:rsidRDefault="00C1221B" w:rsidP="000E6276">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DD29A0">
        <w:rPr>
          <w:rFonts w:ascii="Times New Roman" w:hAnsi="Times New Roman" w:cs="Times New Roman"/>
          <w:b/>
          <w:sz w:val="24"/>
          <w:szCs w:val="24"/>
        </w:rPr>
        <w:lastRenderedPageBreak/>
        <w:t>Technique of Collecting</w:t>
      </w:r>
      <w:r w:rsidRPr="00DD29A0">
        <w:rPr>
          <w:rFonts w:ascii="Times New Roman" w:hAnsi="Times New Roman" w:cs="Times New Roman"/>
          <w:b/>
          <w:sz w:val="24"/>
          <w:szCs w:val="24"/>
        </w:rPr>
        <w:tab/>
      </w:r>
    </w:p>
    <w:p w:rsidR="00714143" w:rsidRPr="00714143" w:rsidRDefault="00C1221B" w:rsidP="00714143">
      <w:pPr>
        <w:pStyle w:val="ListParagraph"/>
        <w:autoSpaceDE w:val="0"/>
        <w:autoSpaceDN w:val="0"/>
        <w:adjustRightInd w:val="0"/>
        <w:spacing w:after="0" w:line="480" w:lineRule="auto"/>
        <w:ind w:firstLine="284"/>
        <w:jc w:val="both"/>
        <w:rPr>
          <w:rFonts w:ascii="Times New Roman" w:hAnsi="Times New Roman" w:cs="Times New Roman"/>
          <w:sz w:val="24"/>
          <w:szCs w:val="24"/>
        </w:rPr>
      </w:pPr>
      <w:r w:rsidRPr="00DD29A0">
        <w:rPr>
          <w:rFonts w:ascii="Times New Roman" w:hAnsi="Times New Roman" w:cs="Times New Roman"/>
          <w:sz w:val="24"/>
          <w:szCs w:val="24"/>
        </w:rPr>
        <w:t>In collecting the data, the researcher using several technique in other that the writer can be easy and controlled the reseach. The writer use the technique or instruments to collect the data as follow :</w:t>
      </w:r>
    </w:p>
    <w:p w:rsidR="00C1221B" w:rsidRPr="005D1785" w:rsidRDefault="00C1221B" w:rsidP="000E6276">
      <w:pPr>
        <w:pStyle w:val="ListParagraph"/>
        <w:numPr>
          <w:ilvl w:val="0"/>
          <w:numId w:val="14"/>
        </w:numPr>
        <w:autoSpaceDE w:val="0"/>
        <w:autoSpaceDN w:val="0"/>
        <w:adjustRightInd w:val="0"/>
        <w:spacing w:after="0" w:line="480" w:lineRule="auto"/>
        <w:jc w:val="both"/>
        <w:rPr>
          <w:rFonts w:ascii="Times New Roman" w:eastAsia="Times New Roman" w:hAnsi="Times New Roman" w:cs="Times New Roman"/>
          <w:b/>
          <w:sz w:val="24"/>
          <w:szCs w:val="24"/>
        </w:rPr>
      </w:pPr>
      <w:r w:rsidRPr="00DD29A0">
        <w:rPr>
          <w:rFonts w:ascii="Times New Roman" w:eastAsia="Times New Roman" w:hAnsi="Times New Roman" w:cs="Times New Roman"/>
          <w:b/>
          <w:sz w:val="24"/>
          <w:szCs w:val="24"/>
        </w:rPr>
        <w:t>Test</w:t>
      </w:r>
    </w:p>
    <w:p w:rsidR="00C1221B" w:rsidRPr="002011E7" w:rsidRDefault="00C1221B" w:rsidP="006F3C58">
      <w:pPr>
        <w:pStyle w:val="ListParagraph"/>
        <w:spacing w:after="0" w:line="480" w:lineRule="auto"/>
        <w:ind w:left="993"/>
        <w:jc w:val="both"/>
        <w:rPr>
          <w:rFonts w:ascii="Times New Roman" w:hAnsi="Times New Roman" w:cs="Times New Roman"/>
          <w:sz w:val="24"/>
          <w:szCs w:val="24"/>
          <w:lang w:val="en-US"/>
        </w:rPr>
      </w:pPr>
      <w:r w:rsidRPr="00D007DB">
        <w:rPr>
          <w:rFonts w:ascii="Times New Roman" w:hAnsi="Times New Roman" w:cs="Times New Roman"/>
          <w:sz w:val="24"/>
          <w:szCs w:val="24"/>
        </w:rPr>
        <w:t>According to Noam Chomsky “Test one of method or process to know about students’ ability, knowledge or performance (skills) in a given domain”</w:t>
      </w:r>
      <w:r w:rsidRPr="00D4706C">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.Then, </w:t>
      </w:r>
      <w:r w:rsidRPr="00D007DB">
        <w:rPr>
          <w:rFonts w:ascii="Times New Roman" w:hAnsi="Times New Roman" w:cs="Times New Roman"/>
          <w:sz w:val="24"/>
          <w:szCs w:val="24"/>
        </w:rPr>
        <w:t>in order to know how deep the students’ ability in reading comprehension, the writer will use pre-test and post-test</w:t>
      </w:r>
      <w:r>
        <w:rPr>
          <w:rFonts w:ascii="Times New Roman" w:hAnsi="Times New Roman" w:cs="Times New Roman"/>
          <w:sz w:val="24"/>
          <w:szCs w:val="24"/>
        </w:rPr>
        <w:t>.</w:t>
      </w:r>
    </w:p>
    <w:p w:rsidR="00C1221B" w:rsidRDefault="00C1221B" w:rsidP="000E6276">
      <w:pPr>
        <w:pStyle w:val="ListParagraph"/>
        <w:numPr>
          <w:ilvl w:val="0"/>
          <w:numId w:val="12"/>
        </w:numPr>
        <w:spacing w:after="0" w:line="480" w:lineRule="auto"/>
        <w:ind w:left="1418" w:hanging="284"/>
        <w:jc w:val="both"/>
        <w:rPr>
          <w:rFonts w:ascii="Times New Roman" w:hAnsi="Times New Roman" w:cs="Times New Roman"/>
          <w:sz w:val="24"/>
          <w:szCs w:val="24"/>
          <w:lang w:val="en-US"/>
        </w:rPr>
      </w:pPr>
      <w:r w:rsidRPr="007B046E">
        <w:rPr>
          <w:rFonts w:ascii="Times New Roman" w:hAnsi="Times New Roman" w:cs="Times New Roman"/>
          <w:sz w:val="24"/>
          <w:szCs w:val="24"/>
          <w:lang w:val="en-US"/>
        </w:rPr>
        <w:t>Pre-Test</w:t>
      </w:r>
    </w:p>
    <w:p w:rsidR="002011E7" w:rsidRDefault="00636A0B" w:rsidP="00A215ED">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test covers </w:t>
      </w:r>
      <w:r w:rsidR="0090152E">
        <w:rPr>
          <w:rFonts w:ascii="Times New Roman" w:hAnsi="Times New Roman" w:cs="Times New Roman"/>
          <w:sz w:val="24"/>
          <w:szCs w:val="24"/>
          <w:lang w:val="en-US"/>
        </w:rPr>
        <w:t>1</w:t>
      </w:r>
      <w:r>
        <w:rPr>
          <w:rFonts w:ascii="Times New Roman" w:hAnsi="Times New Roman" w:cs="Times New Roman"/>
          <w:sz w:val="24"/>
          <w:szCs w:val="24"/>
        </w:rPr>
        <w:t>0 multiple choice</w:t>
      </w:r>
      <w:r w:rsidR="0090152E">
        <w:rPr>
          <w:rFonts w:ascii="Times New Roman" w:hAnsi="Times New Roman" w:cs="Times New Roman"/>
          <w:sz w:val="24"/>
          <w:szCs w:val="24"/>
          <w:lang w:val="en-US"/>
        </w:rPr>
        <w:t xml:space="preserve">and 5 </w:t>
      </w:r>
      <w:proofErr w:type="gramStart"/>
      <w:r w:rsidR="0090152E">
        <w:rPr>
          <w:rFonts w:ascii="Times New Roman" w:hAnsi="Times New Roman" w:cs="Times New Roman"/>
          <w:sz w:val="24"/>
          <w:szCs w:val="24"/>
          <w:lang w:val="en-US"/>
        </w:rPr>
        <w:t>essay</w:t>
      </w:r>
      <w:proofErr w:type="gramEnd"/>
      <w:r w:rsidR="00312A70">
        <w:rPr>
          <w:rFonts w:ascii="Times New Roman" w:hAnsi="Times New Roman" w:cs="Times New Roman"/>
          <w:sz w:val="24"/>
          <w:szCs w:val="24"/>
        </w:rPr>
        <w:t xml:space="preserve"> </w:t>
      </w:r>
      <w:r w:rsidR="00C1221B">
        <w:rPr>
          <w:rFonts w:ascii="Times New Roman" w:hAnsi="Times New Roman" w:cs="Times New Roman"/>
          <w:sz w:val="24"/>
          <w:szCs w:val="24"/>
          <w:lang w:val="en-US"/>
        </w:rPr>
        <w:t>related to the passage</w:t>
      </w:r>
      <w:r w:rsidR="00C1221B" w:rsidRPr="007B046E">
        <w:rPr>
          <w:rFonts w:ascii="Times New Roman" w:hAnsi="Times New Roman" w:cs="Times New Roman"/>
          <w:sz w:val="24"/>
          <w:szCs w:val="24"/>
          <w:lang w:val="en-US"/>
        </w:rPr>
        <w:t>, which involves basic text information. It is intended to know the first condition of reading comprehension of students on the narrative text, how students understand in understanding a text.</w:t>
      </w:r>
    </w:p>
    <w:p w:rsidR="00FD1045" w:rsidRPr="00A215ED" w:rsidRDefault="00FD1045" w:rsidP="00A215ED">
      <w:pPr>
        <w:pStyle w:val="ListParagraph"/>
        <w:spacing w:after="0" w:line="480" w:lineRule="auto"/>
        <w:ind w:left="1418"/>
        <w:jc w:val="both"/>
        <w:rPr>
          <w:rFonts w:ascii="Times New Roman" w:hAnsi="Times New Roman" w:cs="Times New Roman"/>
          <w:sz w:val="24"/>
          <w:szCs w:val="24"/>
        </w:rPr>
      </w:pPr>
    </w:p>
    <w:p w:rsidR="00C1221B" w:rsidRDefault="00C1221B" w:rsidP="000E6276">
      <w:pPr>
        <w:pStyle w:val="ListParagraph"/>
        <w:numPr>
          <w:ilvl w:val="0"/>
          <w:numId w:val="12"/>
        </w:numPr>
        <w:spacing w:after="0" w:line="48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Post-Test</w:t>
      </w:r>
    </w:p>
    <w:p w:rsidR="00C1221B" w:rsidRDefault="00636A0B" w:rsidP="006F3C58">
      <w:pPr>
        <w:pStyle w:val="ListParagraph"/>
        <w:tabs>
          <w:tab w:val="left" w:pos="141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 xml:space="preserve">This test covers </w:t>
      </w:r>
      <w:r w:rsidR="0090152E">
        <w:rPr>
          <w:rFonts w:ascii="Times New Roman" w:hAnsi="Times New Roman" w:cs="Times New Roman"/>
          <w:sz w:val="24"/>
          <w:szCs w:val="24"/>
          <w:lang w:val="en-US"/>
        </w:rPr>
        <w:t xml:space="preserve">10 multiple choice and 5 </w:t>
      </w:r>
      <w:proofErr w:type="gramStart"/>
      <w:r w:rsidR="0090152E">
        <w:rPr>
          <w:rFonts w:ascii="Times New Roman" w:hAnsi="Times New Roman" w:cs="Times New Roman"/>
          <w:sz w:val="24"/>
          <w:szCs w:val="24"/>
          <w:lang w:val="en-US"/>
        </w:rPr>
        <w:t>essay</w:t>
      </w:r>
      <w:proofErr w:type="gramEnd"/>
      <w:r w:rsidR="00312A70">
        <w:rPr>
          <w:rFonts w:ascii="Times New Roman" w:hAnsi="Times New Roman" w:cs="Times New Roman"/>
          <w:sz w:val="24"/>
          <w:szCs w:val="24"/>
        </w:rPr>
        <w:t xml:space="preserve"> </w:t>
      </w:r>
      <w:r w:rsidR="00C1221B">
        <w:rPr>
          <w:rFonts w:ascii="Times New Roman" w:hAnsi="Times New Roman" w:cs="Times New Roman"/>
          <w:sz w:val="24"/>
          <w:szCs w:val="24"/>
          <w:lang w:val="en-US"/>
        </w:rPr>
        <w:t>related to the passage, t</w:t>
      </w:r>
      <w:r w:rsidR="00C1221B" w:rsidRPr="007B046E">
        <w:rPr>
          <w:rFonts w:ascii="Times New Roman" w:hAnsi="Times New Roman" w:cs="Times New Roman"/>
          <w:sz w:val="24"/>
          <w:szCs w:val="24"/>
          <w:lang w:val="en-US"/>
        </w:rPr>
        <w:t>he purpose of the test in the post test is to know the significant effect of the speed readi</w:t>
      </w:r>
      <w:r w:rsidR="00C1221B">
        <w:rPr>
          <w:rFonts w:ascii="Times New Roman" w:hAnsi="Times New Roman" w:cs="Times New Roman"/>
          <w:sz w:val="24"/>
          <w:szCs w:val="24"/>
          <w:lang w:val="en-US"/>
        </w:rPr>
        <w:t>ng strategy to improve students</w:t>
      </w:r>
      <w:r w:rsidR="00C1221B" w:rsidRPr="007B046E">
        <w:rPr>
          <w:rFonts w:ascii="Times New Roman" w:hAnsi="Times New Roman" w:cs="Times New Roman"/>
          <w:sz w:val="24"/>
          <w:szCs w:val="24"/>
          <w:lang w:val="en-US"/>
        </w:rPr>
        <w:t xml:space="preserve"> reading comprehension.</w:t>
      </w:r>
    </w:p>
    <w:p w:rsidR="00D9064A" w:rsidRDefault="00D9064A" w:rsidP="000E6276">
      <w:pPr>
        <w:pStyle w:val="ListParagraph"/>
        <w:numPr>
          <w:ilvl w:val="0"/>
          <w:numId w:val="11"/>
        </w:numPr>
        <w:tabs>
          <w:tab w:val="left" w:pos="142"/>
        </w:tabs>
        <w:spacing w:line="480" w:lineRule="auto"/>
        <w:ind w:left="426" w:hanging="426"/>
        <w:jc w:val="both"/>
        <w:rPr>
          <w:rFonts w:ascii="Times New Roman" w:hAnsi="Times New Roman" w:cs="Times New Roman"/>
          <w:b/>
          <w:sz w:val="24"/>
          <w:szCs w:val="24"/>
        </w:rPr>
      </w:pPr>
      <w:r w:rsidRPr="003B71FF">
        <w:rPr>
          <w:rFonts w:ascii="Times New Roman" w:hAnsi="Times New Roman" w:cs="Times New Roman"/>
          <w:b/>
          <w:sz w:val="24"/>
          <w:szCs w:val="24"/>
        </w:rPr>
        <w:t>The Research Instruments</w:t>
      </w:r>
    </w:p>
    <w:p w:rsidR="00663D62" w:rsidRDefault="00663D62" w:rsidP="00663D62">
      <w:pPr>
        <w:pStyle w:val="ListParagraph"/>
        <w:tabs>
          <w:tab w:val="left" w:pos="142"/>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E5E64">
        <w:rPr>
          <w:rFonts w:ascii="Times New Roman" w:hAnsi="Times New Roman" w:cs="Times New Roman"/>
          <w:sz w:val="24"/>
          <w:szCs w:val="24"/>
        </w:rPr>
        <w:t xml:space="preserve">Research instrument is for facilitation that used by researcher </w:t>
      </w:r>
      <w:r>
        <w:rPr>
          <w:rFonts w:ascii="Times New Roman" w:hAnsi="Times New Roman" w:cs="Times New Roman"/>
          <w:sz w:val="24"/>
          <w:szCs w:val="24"/>
        </w:rPr>
        <w:t>to collect the data. Researcher uses test to know the student reading comprehension. The instrument is a process of selecting or developing device and method appropriate to giving evaluation and getting the data.</w:t>
      </w:r>
    </w:p>
    <w:p w:rsidR="00663D62" w:rsidRPr="009F0615" w:rsidRDefault="00663D62" w:rsidP="00663D62">
      <w:pPr>
        <w:pStyle w:val="ListParagraph"/>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0615" w:rsidRPr="009F0615">
        <w:rPr>
          <w:rFonts w:ascii="Times New Roman" w:hAnsi="Times New Roman" w:cs="Times New Roman"/>
          <w:sz w:val="24"/>
          <w:szCs w:val="24"/>
        </w:rPr>
        <w:t xml:space="preserve">To know the speed reading strategy to student reading comprehension.  The authors </w:t>
      </w:r>
      <w:r w:rsidR="009F0615">
        <w:rPr>
          <w:rFonts w:ascii="Times New Roman" w:hAnsi="Times New Roman" w:cs="Times New Roman"/>
          <w:sz w:val="24"/>
          <w:szCs w:val="24"/>
        </w:rPr>
        <w:t>provide text stories to student</w:t>
      </w:r>
      <w:r w:rsidR="009F0615" w:rsidRPr="009F0615">
        <w:rPr>
          <w:rFonts w:ascii="Times New Roman" w:hAnsi="Times New Roman" w:cs="Times New Roman"/>
          <w:sz w:val="24"/>
          <w:szCs w:val="24"/>
        </w:rPr>
        <w:t xml:space="preserve"> the goal is to know the student understanding in reading</w:t>
      </w:r>
    </w:p>
    <w:p w:rsidR="00D9064A" w:rsidRDefault="009F0615" w:rsidP="009F0615">
      <w:pPr>
        <w:pStyle w:val="ListParagraph"/>
        <w:tabs>
          <w:tab w:val="left" w:pos="142"/>
        </w:tabs>
        <w:spacing w:line="480" w:lineRule="auto"/>
        <w:ind w:left="709" w:hanging="283"/>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663D62">
        <w:rPr>
          <w:rFonts w:ascii="Times New Roman" w:hAnsi="Times New Roman" w:cs="Times New Roman"/>
          <w:b/>
          <w:sz w:val="24"/>
          <w:szCs w:val="24"/>
        </w:rPr>
        <w:tab/>
      </w:r>
      <w:r w:rsidR="00663D62">
        <w:rPr>
          <w:rFonts w:ascii="Times New Roman" w:hAnsi="Times New Roman" w:cs="Times New Roman"/>
          <w:b/>
          <w:sz w:val="24"/>
          <w:szCs w:val="24"/>
        </w:rPr>
        <w:tab/>
      </w:r>
      <w:r w:rsidR="00663D62">
        <w:rPr>
          <w:rFonts w:ascii="Times New Roman" w:hAnsi="Times New Roman" w:cs="Times New Roman"/>
          <w:sz w:val="24"/>
          <w:szCs w:val="24"/>
        </w:rPr>
        <w:t>A study using quantitative method usually processed by systematically manipulating its specific variable to test the prediction made by theory informing the study. In this research, the writer gives two kind of test, there are as follows:</w:t>
      </w:r>
    </w:p>
    <w:p w:rsidR="009F0615" w:rsidRPr="006108ED" w:rsidRDefault="009F0615" w:rsidP="00FD1045">
      <w:pPr>
        <w:tabs>
          <w:tab w:val="left" w:pos="142"/>
          <w:tab w:val="left" w:pos="1985"/>
        </w:tabs>
        <w:spacing w:line="480" w:lineRule="auto"/>
        <w:ind w:left="2268" w:hanging="1559"/>
        <w:jc w:val="both"/>
        <w:rPr>
          <w:rFonts w:ascii="Times New Roman" w:hAnsi="Times New Roman" w:cs="Times New Roman"/>
          <w:sz w:val="24"/>
          <w:szCs w:val="24"/>
        </w:rPr>
      </w:pPr>
      <w:r w:rsidRPr="006108ED">
        <w:rPr>
          <w:rFonts w:ascii="Times New Roman" w:hAnsi="Times New Roman" w:cs="Times New Roman"/>
          <w:sz w:val="24"/>
          <w:szCs w:val="24"/>
        </w:rPr>
        <w:lastRenderedPageBreak/>
        <w:t xml:space="preserve">Pre </w:t>
      </w:r>
      <w:r>
        <w:rPr>
          <w:rFonts w:ascii="Times New Roman" w:hAnsi="Times New Roman" w:cs="Times New Roman"/>
          <w:sz w:val="24"/>
          <w:szCs w:val="24"/>
        </w:rPr>
        <w:t>– test</w:t>
      </w:r>
      <w:r>
        <w:rPr>
          <w:rFonts w:ascii="Times New Roman" w:hAnsi="Times New Roman" w:cs="Times New Roman"/>
          <w:sz w:val="24"/>
          <w:szCs w:val="24"/>
        </w:rPr>
        <w:tab/>
      </w:r>
      <w:r w:rsidRPr="006108ED">
        <w:rPr>
          <w:rFonts w:ascii="Times New Roman" w:hAnsi="Times New Roman" w:cs="Times New Roman"/>
          <w:sz w:val="24"/>
          <w:szCs w:val="24"/>
        </w:rPr>
        <w:t xml:space="preserve">: </w:t>
      </w:r>
      <w:r w:rsidR="00FD1045">
        <w:rPr>
          <w:rFonts w:ascii="Times New Roman" w:hAnsi="Times New Roman" w:cs="Times New Roman"/>
          <w:sz w:val="24"/>
          <w:szCs w:val="24"/>
          <w:lang w:val="en-US"/>
        </w:rPr>
        <w:tab/>
      </w:r>
      <w:r w:rsidRPr="006108ED">
        <w:rPr>
          <w:rFonts w:ascii="Times New Roman" w:hAnsi="Times New Roman" w:cs="Times New Roman"/>
          <w:sz w:val="24"/>
          <w:szCs w:val="24"/>
        </w:rPr>
        <w:t>The test is given both control class before giving treatme</w:t>
      </w:r>
      <w:r>
        <w:rPr>
          <w:rFonts w:ascii="Times New Roman" w:hAnsi="Times New Roman" w:cs="Times New Roman"/>
          <w:sz w:val="24"/>
          <w:szCs w:val="24"/>
        </w:rPr>
        <w:t xml:space="preserve">nt Number of questions to be given </w:t>
      </w:r>
      <w:r w:rsidR="00B15B6B">
        <w:rPr>
          <w:rFonts w:ascii="Times New Roman" w:hAnsi="Times New Roman" w:cs="Times New Roman"/>
          <w:sz w:val="24"/>
          <w:szCs w:val="24"/>
          <w:lang w:val="en-US"/>
        </w:rPr>
        <w:t>10</w:t>
      </w:r>
      <w:r>
        <w:rPr>
          <w:rFonts w:ascii="Times New Roman" w:hAnsi="Times New Roman" w:cs="Times New Roman"/>
          <w:sz w:val="24"/>
          <w:szCs w:val="24"/>
        </w:rPr>
        <w:t xml:space="preserve"> multiple choice</w:t>
      </w:r>
      <w:r w:rsidR="00B15B6B">
        <w:rPr>
          <w:rFonts w:ascii="Times New Roman" w:hAnsi="Times New Roman" w:cs="Times New Roman"/>
          <w:sz w:val="24"/>
          <w:szCs w:val="24"/>
          <w:lang w:val="en-US"/>
        </w:rPr>
        <w:t xml:space="preserve"> and 5 essay.</w:t>
      </w:r>
    </w:p>
    <w:p w:rsidR="002011E7" w:rsidRPr="009F0615" w:rsidRDefault="009F0615" w:rsidP="00FD1045">
      <w:pPr>
        <w:tabs>
          <w:tab w:val="left" w:pos="142"/>
          <w:tab w:val="left" w:pos="1985"/>
        </w:tabs>
        <w:spacing w:line="480" w:lineRule="auto"/>
        <w:ind w:left="2268" w:hanging="1559"/>
        <w:jc w:val="both"/>
        <w:rPr>
          <w:rFonts w:ascii="Times New Roman" w:hAnsi="Times New Roman" w:cs="Times New Roman"/>
          <w:sz w:val="24"/>
          <w:szCs w:val="24"/>
          <w:lang w:val="en-US"/>
        </w:rPr>
      </w:pPr>
      <w:r>
        <w:rPr>
          <w:rFonts w:ascii="Times New Roman" w:hAnsi="Times New Roman" w:cs="Times New Roman"/>
          <w:sz w:val="24"/>
          <w:szCs w:val="24"/>
        </w:rPr>
        <w:t>Post- test</w:t>
      </w:r>
      <w:r>
        <w:rPr>
          <w:rFonts w:ascii="Times New Roman" w:hAnsi="Times New Roman" w:cs="Times New Roman"/>
          <w:sz w:val="24"/>
          <w:szCs w:val="24"/>
        </w:rPr>
        <w:tab/>
        <w:t xml:space="preserve">: </w:t>
      </w:r>
      <w:r w:rsidR="00FD1045">
        <w:rPr>
          <w:rFonts w:ascii="Times New Roman" w:hAnsi="Times New Roman" w:cs="Times New Roman"/>
          <w:sz w:val="24"/>
          <w:szCs w:val="24"/>
          <w:lang w:val="en-US"/>
        </w:rPr>
        <w:tab/>
      </w:r>
      <w:r>
        <w:rPr>
          <w:rFonts w:ascii="Times New Roman" w:hAnsi="Times New Roman" w:cs="Times New Roman"/>
          <w:sz w:val="24"/>
          <w:szCs w:val="24"/>
        </w:rPr>
        <w:t xml:space="preserve">The test that is given to both of control class after given the treatment Number of questions to be given </w:t>
      </w:r>
      <w:r w:rsidR="00B15B6B">
        <w:rPr>
          <w:rFonts w:ascii="Times New Roman" w:hAnsi="Times New Roman" w:cs="Times New Roman"/>
          <w:sz w:val="24"/>
          <w:szCs w:val="24"/>
          <w:lang w:val="en-US"/>
        </w:rPr>
        <w:t>10</w:t>
      </w:r>
      <w:r>
        <w:rPr>
          <w:rFonts w:ascii="Times New Roman" w:hAnsi="Times New Roman" w:cs="Times New Roman"/>
          <w:sz w:val="24"/>
          <w:szCs w:val="24"/>
        </w:rPr>
        <w:t xml:space="preserve"> multiple choice</w:t>
      </w:r>
      <w:r w:rsidR="00B15B6B">
        <w:rPr>
          <w:rFonts w:ascii="Times New Roman" w:hAnsi="Times New Roman" w:cs="Times New Roman"/>
          <w:sz w:val="24"/>
          <w:szCs w:val="24"/>
          <w:lang w:val="en-US"/>
        </w:rPr>
        <w:t xml:space="preserve"> and 5 essay.</w:t>
      </w:r>
    </w:p>
    <w:p w:rsidR="00C1221B" w:rsidRPr="00011E8F" w:rsidRDefault="00C1221B" w:rsidP="00FD1045">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b/>
          <w:sz w:val="24"/>
          <w:szCs w:val="24"/>
        </w:rPr>
      </w:pPr>
      <w:r w:rsidRPr="00DD29A0">
        <w:rPr>
          <w:rFonts w:ascii="Times New Roman" w:hAnsi="Times New Roman" w:cs="Times New Roman"/>
          <w:b/>
          <w:sz w:val="24"/>
          <w:szCs w:val="24"/>
        </w:rPr>
        <w:t>Technique of Analyzing Data</w:t>
      </w:r>
    </w:p>
    <w:p w:rsidR="00C1221B" w:rsidRPr="00585E61" w:rsidRDefault="00C1221B" w:rsidP="009F0615">
      <w:pPr>
        <w:pStyle w:val="ListParagraph"/>
        <w:spacing w:after="0" w:line="480" w:lineRule="auto"/>
        <w:ind w:left="709" w:firstLine="360"/>
        <w:jc w:val="both"/>
        <w:rPr>
          <w:rFonts w:ascii="Times New Roman" w:eastAsia="Times New Roman" w:hAnsi="Times New Roman" w:cs="Times New Roman"/>
          <w:color w:val="000000"/>
          <w:sz w:val="24"/>
          <w:szCs w:val="24"/>
        </w:rPr>
      </w:pPr>
      <w:r w:rsidRPr="00585E61">
        <w:rPr>
          <w:rFonts w:ascii="Times New Roman" w:eastAsia="Times New Roman" w:hAnsi="Times New Roman" w:cs="Times New Roman"/>
          <w:color w:val="000000"/>
          <w:sz w:val="24"/>
          <w:szCs w:val="24"/>
        </w:rPr>
        <w:t>The technique of analysis data in this research uses Test-t. According to Anis Sudijono Test-t is used for testing the null hypothesis of the mean differences of two samples.</w:t>
      </w:r>
      <w:r w:rsidRPr="00585E61">
        <w:rPr>
          <w:rStyle w:val="FootnoteReference"/>
          <w:rFonts w:ascii="Times New Roman" w:eastAsia="Times New Roman" w:hAnsi="Times New Roman" w:cs="Times New Roman"/>
          <w:color w:val="000000"/>
          <w:sz w:val="24"/>
          <w:szCs w:val="24"/>
        </w:rPr>
        <w:footnoteReference w:id="47"/>
      </w:r>
      <w:r w:rsidRPr="00585E61">
        <w:rPr>
          <w:rFonts w:ascii="Times New Roman" w:eastAsia="Times New Roman" w:hAnsi="Times New Roman" w:cs="Times New Roman"/>
          <w:color w:val="000000"/>
          <w:sz w:val="24"/>
          <w:szCs w:val="24"/>
        </w:rPr>
        <w:t xml:space="preserve"> Because the quasi experiment use pre-test and post-test then the writer uses this test to measure the final test between experiment class and control class. </w:t>
      </w:r>
    </w:p>
    <w:p w:rsidR="006F48DB" w:rsidRPr="00B33216" w:rsidRDefault="00C1221B" w:rsidP="00B33216">
      <w:pPr>
        <w:pStyle w:val="ListParagraph"/>
        <w:spacing w:after="0" w:line="480" w:lineRule="auto"/>
        <w:jc w:val="both"/>
        <w:rPr>
          <w:rFonts w:ascii="Times New Roman" w:eastAsia="Times New Roman" w:hAnsi="Times New Roman" w:cs="Times New Roman"/>
          <w:color w:val="000000"/>
          <w:sz w:val="24"/>
          <w:szCs w:val="24"/>
          <w:lang w:val="en-US"/>
        </w:rPr>
      </w:pPr>
      <w:r w:rsidRPr="00585E61">
        <w:rPr>
          <w:rFonts w:ascii="Times New Roman" w:eastAsia="Times New Roman" w:hAnsi="Times New Roman" w:cs="Times New Roman"/>
          <w:color w:val="000000"/>
          <w:sz w:val="24"/>
          <w:szCs w:val="24"/>
        </w:rPr>
        <w:t>The steps for statistic analyze that are</w:t>
      </w:r>
      <w:r w:rsidRPr="00585E61">
        <w:rPr>
          <w:rStyle w:val="FootnoteReference"/>
          <w:rFonts w:ascii="Times New Roman" w:eastAsia="Times New Roman" w:hAnsi="Times New Roman" w:cs="Times New Roman"/>
          <w:color w:val="000000"/>
          <w:sz w:val="24"/>
          <w:szCs w:val="24"/>
        </w:rPr>
        <w:footnoteReference w:id="48"/>
      </w:r>
      <w:r w:rsidRPr="00585E61">
        <w:rPr>
          <w:rFonts w:ascii="Times New Roman" w:eastAsia="Times New Roman" w:hAnsi="Times New Roman" w:cs="Times New Roman"/>
          <w:color w:val="000000"/>
          <w:sz w:val="24"/>
          <w:szCs w:val="24"/>
        </w:rPr>
        <w:t xml:space="preserve"> :</w:t>
      </w:r>
    </w:p>
    <w:p w:rsidR="00C1221B" w:rsidRPr="00585E61" w:rsidRDefault="0090152E" w:rsidP="000E6276">
      <w:pPr>
        <w:pStyle w:val="ListParagraph"/>
        <w:numPr>
          <w:ilvl w:val="0"/>
          <w:numId w:val="13"/>
        </w:numP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Determining mean of variable </w:t>
      </w:r>
      <w:r w:rsidR="00A554E4">
        <w:rPr>
          <w:rFonts w:ascii="Times New Roman" w:eastAsia="Times New Roman" w:hAnsi="Times New Roman" w:cs="Times New Roman"/>
          <w:color w:val="000000"/>
          <w:sz w:val="24"/>
          <w:szCs w:val="24"/>
        </w:rPr>
        <w:t>X</w:t>
      </w:r>
      <w:r w:rsidR="00C1221B" w:rsidRPr="00585E61">
        <w:rPr>
          <w:rFonts w:ascii="Times New Roman" w:eastAsia="Times New Roman" w:hAnsi="Times New Roman" w:cs="Times New Roman"/>
          <w:color w:val="000000"/>
          <w:sz w:val="24"/>
          <w:szCs w:val="24"/>
        </w:rPr>
        <w:t>1 with formula :</w:t>
      </w:r>
    </w:p>
    <w:p w:rsidR="000B4ABC" w:rsidRPr="00FD1045" w:rsidRDefault="00723ACE" w:rsidP="00FD1045">
      <w:pPr>
        <w:spacing w:after="0" w:line="480" w:lineRule="auto"/>
        <w:jc w:val="both"/>
        <w:rPr>
          <w:rFonts w:ascii="Times New Roman" w:eastAsia="Times New Roman" w:hAnsi="Times New Roman" w:cs="Times New Roman"/>
          <w:color w:val="000000"/>
          <w:sz w:val="24"/>
          <w:szCs w:val="24"/>
          <w:lang w:val="en-US"/>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 xml:space="preserve">1= </m:t>
              </m:r>
              <m:f>
                <m:fPr>
                  <m:ctrlPr>
                    <w:rPr>
                      <w:rFonts w:ascii="Cambria Math" w:eastAsia="Times New Roman" w:hAnsi="Cambria Math" w:cs="Times New Roman"/>
                      <w:i/>
                      <w:color w:val="000000"/>
                      <w:sz w:val="24"/>
                      <w:szCs w:val="24"/>
                    </w:rPr>
                  </m:ctrlPr>
                </m:fPr>
                <m:num>
                  <m:nary>
                    <m:naryPr>
                      <m:chr m:val="∑"/>
                      <m:limLoc m:val="undOvr"/>
                      <m:subHide m:val="on"/>
                      <m:supHide m:val="on"/>
                      <m:ctrlPr>
                        <w:rPr>
                          <w:rFonts w:ascii="Cambria Math" w:eastAsia="Times New Roman" w:hAnsi="Cambria Math" w:cs="Times New Roman"/>
                          <w:i/>
                          <w:color w:val="000000"/>
                          <w:sz w:val="24"/>
                          <w:szCs w:val="24"/>
                        </w:rPr>
                      </m:ctrlPr>
                    </m:naryPr>
                    <m: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den>
              </m:f>
            </m:sub>
          </m:sSub>
        </m:oMath>
      </m:oMathPara>
    </w:p>
    <w:p w:rsidR="00C1221B" w:rsidRPr="00585E61" w:rsidRDefault="00A554E4" w:rsidP="00FD1045">
      <w:pPr>
        <w:pStyle w:val="ListParagraph"/>
        <w:numPr>
          <w:ilvl w:val="0"/>
          <w:numId w:val="13"/>
        </w:numP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Determining mean of variable Y1</w:t>
      </w:r>
      <w:r w:rsidR="00C1221B" w:rsidRPr="00585E61">
        <w:rPr>
          <w:rFonts w:ascii="Times New Roman" w:eastAsia="Times New Roman" w:hAnsi="Times New Roman" w:cs="Times New Roman"/>
          <w:color w:val="000000"/>
          <w:sz w:val="24"/>
          <w:szCs w:val="24"/>
        </w:rPr>
        <w:t xml:space="preserve"> with formula :</w:t>
      </w:r>
    </w:p>
    <w:p w:rsidR="00C1221B" w:rsidRDefault="00723ACE" w:rsidP="006F3C58">
      <w:pPr>
        <w:pStyle w:val="ListParagraph"/>
        <w:spacing w:after="0" w:line="480" w:lineRule="auto"/>
        <w:ind w:left="1080"/>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 xml:space="preserve">2= </m:t>
              </m:r>
              <m:f>
                <m:fPr>
                  <m:ctrlPr>
                    <w:rPr>
                      <w:rFonts w:ascii="Cambria Math" w:eastAsia="Times New Roman" w:hAnsi="Cambria Math" w:cs="Times New Roman"/>
                      <w:i/>
                      <w:color w:val="000000"/>
                      <w:sz w:val="24"/>
                      <w:szCs w:val="24"/>
                    </w:rPr>
                  </m:ctrlPr>
                </m:fPr>
                <m:num>
                  <m:nary>
                    <m:naryPr>
                      <m:chr m:val="∑"/>
                      <m:limLoc m:val="undOvr"/>
                      <m:subHide m:val="on"/>
                      <m:supHide m:val="on"/>
                      <m:ctrlPr>
                        <w:rPr>
                          <w:rFonts w:ascii="Cambria Math" w:eastAsia="Times New Roman" w:hAnsi="Cambria Math" w:cs="Times New Roman"/>
                          <w:i/>
                          <w:color w:val="000000"/>
                          <w:sz w:val="24"/>
                          <w:szCs w:val="24"/>
                        </w:rPr>
                      </m:ctrlPr>
                    </m:naryPr>
                    <m: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1</m:t>
                          </m:r>
                        </m:sub>
                      </m:sSub>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den>
              </m:f>
            </m:sub>
          </m:sSub>
        </m:oMath>
      </m:oMathPara>
    </w:p>
    <w:p w:rsidR="00C1221B" w:rsidRPr="00585E61" w:rsidRDefault="00C1221B" w:rsidP="00FD1045">
      <w:pPr>
        <w:pStyle w:val="ListParagraph"/>
        <w:numPr>
          <w:ilvl w:val="0"/>
          <w:numId w:val="13"/>
        </w:numPr>
        <w:tabs>
          <w:tab w:val="left" w:pos="2430"/>
        </w:tabs>
        <w:spacing w:after="0" w:line="360" w:lineRule="auto"/>
        <w:ind w:left="1080"/>
        <w:jc w:val="both"/>
        <w:rPr>
          <w:rFonts w:ascii="Times New Roman" w:eastAsia="Times New Roman" w:hAnsi="Times New Roman" w:cs="Times New Roman"/>
          <w:color w:val="000000"/>
          <w:sz w:val="24"/>
          <w:szCs w:val="24"/>
        </w:rPr>
      </w:pPr>
      <w:r w:rsidRPr="00585E61">
        <w:rPr>
          <w:rFonts w:ascii="Times New Roman" w:eastAsia="Times New Roman" w:hAnsi="Times New Roman" w:cs="Times New Roman"/>
          <w:color w:val="000000"/>
          <w:sz w:val="24"/>
          <w:szCs w:val="24"/>
        </w:rPr>
        <w:lastRenderedPageBreak/>
        <w:t>Determi</w:t>
      </w:r>
      <w:r w:rsidR="00A554E4">
        <w:rPr>
          <w:rFonts w:ascii="Times New Roman" w:eastAsia="Times New Roman" w:hAnsi="Times New Roman" w:cs="Times New Roman"/>
          <w:color w:val="000000"/>
          <w:sz w:val="24"/>
          <w:szCs w:val="24"/>
        </w:rPr>
        <w:t>ning derivation score variable X</w:t>
      </w:r>
      <w:r w:rsidRPr="00585E61">
        <w:rPr>
          <w:rFonts w:ascii="Times New Roman" w:eastAsia="Times New Roman" w:hAnsi="Times New Roman" w:cs="Times New Roman"/>
          <w:color w:val="000000"/>
          <w:sz w:val="24"/>
          <w:szCs w:val="24"/>
        </w:rPr>
        <w:t>1 with formula :</w:t>
      </w:r>
    </w:p>
    <w:p w:rsidR="00AF062B" w:rsidRPr="00A554E4" w:rsidRDefault="00723ACE" w:rsidP="00A554E4">
      <w:pPr>
        <w:pStyle w:val="ListParagraph"/>
        <w:tabs>
          <w:tab w:val="left" w:pos="2430"/>
        </w:tabs>
        <w:spacing w:after="0" w:line="480" w:lineRule="auto"/>
        <w:ind w:left="1080"/>
        <w:jc w:val="both"/>
        <w:rPr>
          <w:rFonts w:ascii="Times New Roman" w:eastAsia="Times New Roman" w:hAnsi="Times New Roman" w:cs="Times New Roman"/>
          <w:color w:val="000000"/>
          <w:sz w:val="24"/>
          <w:szCs w:val="24"/>
          <w:lang w:val="en-US"/>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 xml:space="preserve">1=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 xml:space="preserve">1-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sub>
              </m:sSub>
            </m:sub>
          </m:sSub>
        </m:oMath>
      </m:oMathPara>
    </w:p>
    <w:p w:rsidR="00C1221B" w:rsidRPr="00585E61" w:rsidRDefault="00C1221B" w:rsidP="00FD1045">
      <w:pPr>
        <w:pStyle w:val="ListParagraph"/>
        <w:numPr>
          <w:ilvl w:val="0"/>
          <w:numId w:val="13"/>
        </w:numPr>
        <w:tabs>
          <w:tab w:val="left" w:pos="2430"/>
        </w:tabs>
        <w:spacing w:after="0" w:line="360" w:lineRule="auto"/>
        <w:ind w:left="1080"/>
        <w:jc w:val="both"/>
        <w:rPr>
          <w:rFonts w:ascii="Times New Roman" w:eastAsia="Times New Roman" w:hAnsi="Times New Roman" w:cs="Times New Roman"/>
          <w:color w:val="000000"/>
          <w:sz w:val="24"/>
          <w:szCs w:val="24"/>
        </w:rPr>
      </w:pPr>
      <w:r w:rsidRPr="00585E61">
        <w:rPr>
          <w:rFonts w:ascii="Times New Roman" w:eastAsia="Times New Roman" w:hAnsi="Times New Roman" w:cs="Times New Roman"/>
          <w:color w:val="000000"/>
          <w:sz w:val="24"/>
          <w:szCs w:val="24"/>
        </w:rPr>
        <w:t>Determi</w:t>
      </w:r>
      <w:r w:rsidR="00A554E4">
        <w:rPr>
          <w:rFonts w:ascii="Times New Roman" w:eastAsia="Times New Roman" w:hAnsi="Times New Roman" w:cs="Times New Roman"/>
          <w:color w:val="000000"/>
          <w:sz w:val="24"/>
          <w:szCs w:val="24"/>
        </w:rPr>
        <w:t>ning derivation score variable Y1</w:t>
      </w:r>
      <w:r w:rsidRPr="00585E61">
        <w:rPr>
          <w:rFonts w:ascii="Times New Roman" w:eastAsia="Times New Roman" w:hAnsi="Times New Roman" w:cs="Times New Roman"/>
          <w:color w:val="000000"/>
          <w:sz w:val="24"/>
          <w:szCs w:val="24"/>
        </w:rPr>
        <w:t xml:space="preserve"> with formula :</w:t>
      </w:r>
    </w:p>
    <w:p w:rsidR="00C1221B" w:rsidRPr="00585E61" w:rsidRDefault="00723ACE" w:rsidP="006F3C58">
      <w:pPr>
        <w:pStyle w:val="ListParagraph"/>
        <w:tabs>
          <w:tab w:val="left" w:pos="2430"/>
        </w:tabs>
        <w:spacing w:after="0" w:line="480" w:lineRule="auto"/>
        <w:ind w:left="1080"/>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 xml:space="preserve">1=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 xml:space="preserve">1-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sub>
              </m:sSub>
            </m:sub>
          </m:sSub>
        </m:oMath>
      </m:oMathPara>
    </w:p>
    <w:p w:rsidR="00C1221B" w:rsidRPr="00585E61" w:rsidRDefault="00C1221B" w:rsidP="006F3C58">
      <w:pPr>
        <w:pStyle w:val="ListParagraph"/>
        <w:tabs>
          <w:tab w:val="left" w:pos="2430"/>
        </w:tabs>
        <w:spacing w:after="0" w:line="480" w:lineRule="auto"/>
        <w:ind w:firstLine="360"/>
        <w:jc w:val="both"/>
        <w:rPr>
          <w:rFonts w:ascii="Times New Roman" w:eastAsia="Times New Roman" w:hAnsi="Times New Roman" w:cs="Times New Roman"/>
          <w:color w:val="000000"/>
          <w:sz w:val="24"/>
          <w:szCs w:val="24"/>
        </w:rPr>
      </w:pPr>
      <w:r w:rsidRPr="00585E61">
        <w:rPr>
          <w:rFonts w:ascii="Times New Roman" w:eastAsia="Times New Roman" w:hAnsi="Times New Roman" w:cs="Times New Roman"/>
          <w:color w:val="000000"/>
          <w:sz w:val="24"/>
          <w:szCs w:val="24"/>
        </w:rPr>
        <w:t>After collecting the data from pre-test and post-test, the researcher analyze it by using statistic calculation of t-test by using fisher formula with significance degree 5% and 1%. The formula is as follow :</w:t>
      </w:r>
    </w:p>
    <w:p w:rsidR="00C1221B" w:rsidRPr="00585E61" w:rsidRDefault="00A0612D" w:rsidP="00FD1045">
      <w:pPr>
        <w:tabs>
          <w:tab w:val="left" w:pos="2430"/>
        </w:tabs>
        <w:spacing w:after="0" w:line="360" w:lineRule="auto"/>
        <w:jc w:val="both"/>
        <w:rPr>
          <w:rFonts w:ascii="Times New Roman" w:eastAsia="Times New Roman" w:hAnsi="Times New Roman" w:cs="Times New Roman"/>
          <w:color w:val="000000"/>
          <w:sz w:val="24"/>
          <w:szCs w:val="24"/>
        </w:rPr>
      </w:pPr>
      <m:oMathPara>
        <m:oMath>
          <m:r>
            <w:rPr>
              <w:rFonts w:ascii="Cambria Math" w:hAnsi="Cambria Math"/>
              <w:sz w:val="24"/>
              <w:szCs w:val="24"/>
            </w:rPr>
            <m:t>t</m:t>
          </m:r>
          <m:r>
            <m:rPr>
              <m:sty m:val="p"/>
            </m:rPr>
            <w:rPr>
              <w:rFonts w:ascii="Cambria Math" w:hAnsi="Cambria Math"/>
              <w:sz w:val="24"/>
              <w:szCs w:val="24"/>
              <w:vertAlign w:val="subscript"/>
            </w:rPr>
            <m:t>o</m:t>
          </m:r>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num>
            <m:den>
              <m:rad>
                <m:radPr>
                  <m:degHide m:val="on"/>
                  <m:ctrlPr>
                    <w:rPr>
                      <w:rFonts w:ascii="Cambria Math" w:eastAsia="Times New Roman" w:hAnsi="Cambria Math" w:cs="Times New Roman"/>
                      <w:i/>
                      <w:color w:val="000000"/>
                      <w:sz w:val="24"/>
                      <w:szCs w:val="24"/>
                    </w:rPr>
                  </m:ctrlPr>
                </m:radPr>
                <m:deg/>
                <m:e>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nary>
                            <m:naryPr>
                              <m:chr m:val="∑"/>
                              <m:limLoc m:val="undOvr"/>
                              <m:subHide m:val="on"/>
                              <m:supHide m:val="on"/>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2</m:t>
                                  </m:r>
                                </m:sup>
                              </m:sSubSup>
                            </m:e>
                          </m:nary>
                          <m:r>
                            <w:rPr>
                              <w:rFonts w:ascii="Cambria Math" w:eastAsia="Times New Roman" w:hAnsi="Cambria Math" w:cs="Times New Roman"/>
                              <w:color w:val="000000"/>
                              <w:sz w:val="24"/>
                              <w:szCs w:val="24"/>
                            </w:rPr>
                            <m:t>+</m:t>
                          </m:r>
                          <m:nary>
                            <m:naryPr>
                              <m:chr m:val="∑"/>
                              <m:limLoc m:val="undOvr"/>
                              <m:subHide m:val="on"/>
                              <m:supHide m:val="on"/>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up>
                                  <m:r>
                                    <w:rPr>
                                      <w:rFonts w:ascii="Cambria Math" w:eastAsia="Times New Roman" w:hAnsi="Cambria Math" w:cs="Times New Roman"/>
                                      <w:color w:val="000000"/>
                                      <w:sz w:val="24"/>
                                      <w:szCs w:val="24"/>
                                    </w:rPr>
                                    <m:t>2</m:t>
                                  </m:r>
                                </m:sup>
                              </m:sSubSup>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-2</m:t>
                          </m:r>
                        </m:den>
                      </m:f>
                    </m:e>
                  </m:d>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den>
                      </m:f>
                    </m:e>
                  </m:d>
                </m:e>
              </m:rad>
            </m:den>
          </m:f>
        </m:oMath>
      </m:oMathPara>
    </w:p>
    <w:p w:rsidR="00C1221B" w:rsidRPr="00585E61" w:rsidRDefault="00C1221B" w:rsidP="006F3C58">
      <w:pPr>
        <w:tabs>
          <w:tab w:val="left" w:pos="2430"/>
        </w:tabs>
        <w:spacing w:after="0" w:line="480" w:lineRule="auto"/>
        <w:ind w:left="720"/>
        <w:jc w:val="both"/>
        <w:rPr>
          <w:rFonts w:ascii="Times New Roman" w:eastAsia="Times New Roman" w:hAnsi="Times New Roman" w:cs="Times New Roman"/>
          <w:color w:val="000000"/>
          <w:sz w:val="24"/>
          <w:szCs w:val="24"/>
        </w:rPr>
      </w:pPr>
      <w:r w:rsidRPr="00585E61">
        <w:rPr>
          <w:rFonts w:ascii="Times New Roman" w:eastAsia="Times New Roman" w:hAnsi="Times New Roman" w:cs="Times New Roman"/>
          <w:color w:val="000000"/>
          <w:sz w:val="24"/>
          <w:szCs w:val="24"/>
        </w:rPr>
        <w:t>Notes :</w:t>
      </w:r>
    </w:p>
    <w:p w:rsidR="00C1221B" w:rsidRPr="00585E61" w:rsidRDefault="00723ACE" w:rsidP="006F3C58">
      <w:pPr>
        <w:tabs>
          <w:tab w:val="left" w:pos="720"/>
        </w:tabs>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oMath>
      <w:r w:rsidR="00C1221B" w:rsidRPr="00585E61">
        <w:rPr>
          <w:rFonts w:ascii="Times New Roman" w:eastAsia="Times New Roman" w:hAnsi="Times New Roman" w:cs="Times New Roman"/>
          <w:color w:val="000000"/>
          <w:sz w:val="24"/>
          <w:szCs w:val="24"/>
        </w:rPr>
        <w:tab/>
        <w:t>= Mean score of the experiment class</w:t>
      </w:r>
    </w:p>
    <w:p w:rsidR="00C1221B" w:rsidRPr="00585E61" w:rsidRDefault="00723ACE" w:rsidP="006F3C58">
      <w:pPr>
        <w:tabs>
          <w:tab w:val="left" w:pos="720"/>
        </w:tabs>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oMath>
      <w:r w:rsidR="00C1221B" w:rsidRPr="00585E61">
        <w:rPr>
          <w:rFonts w:ascii="Times New Roman" w:eastAsia="Times New Roman" w:hAnsi="Times New Roman" w:cs="Times New Roman"/>
          <w:color w:val="000000"/>
          <w:sz w:val="24"/>
          <w:szCs w:val="24"/>
        </w:rPr>
        <w:tab/>
        <w:t>= Mean score of the control class</w:t>
      </w:r>
    </w:p>
    <w:p w:rsidR="00C1221B" w:rsidRPr="00585E61" w:rsidRDefault="00723ACE" w:rsidP="006F3C58">
      <w:pPr>
        <w:spacing w:after="0" w:line="480" w:lineRule="auto"/>
        <w:ind w:left="720"/>
        <w:jc w:val="both"/>
        <w:rPr>
          <w:rFonts w:ascii="Times New Roman" w:eastAsia="Times New Roman" w:hAnsi="Times New Roman" w:cs="Times New Roman"/>
          <w:color w:val="000000"/>
          <w:sz w:val="24"/>
          <w:szCs w:val="24"/>
        </w:rPr>
      </w:pPr>
      <m:oMath>
        <m:nary>
          <m:naryPr>
            <m:chr m:val="∑"/>
            <m:limLoc m:val="undOvr"/>
            <m:subHide m:val="on"/>
            <m:supHide m:val="on"/>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2</m:t>
                </m:r>
              </m:sup>
            </m:sSubSup>
          </m:e>
        </m:nary>
      </m:oMath>
      <w:r w:rsidR="00C1221B" w:rsidRPr="00585E61">
        <w:rPr>
          <w:rFonts w:ascii="Times New Roman" w:eastAsia="Times New Roman" w:hAnsi="Times New Roman" w:cs="Times New Roman"/>
          <w:color w:val="000000"/>
          <w:sz w:val="24"/>
          <w:szCs w:val="24"/>
        </w:rPr>
        <w:tab/>
        <w:t>= Sum of square deviation score in experiment class</w:t>
      </w:r>
    </w:p>
    <w:p w:rsidR="00C1221B" w:rsidRPr="00585E61" w:rsidRDefault="00723ACE" w:rsidP="006F3C58">
      <w:pPr>
        <w:spacing w:after="0" w:line="480" w:lineRule="auto"/>
        <w:ind w:left="720"/>
        <w:jc w:val="both"/>
        <w:rPr>
          <w:rFonts w:ascii="Times New Roman" w:eastAsia="Times New Roman" w:hAnsi="Times New Roman" w:cs="Times New Roman"/>
          <w:color w:val="000000"/>
          <w:sz w:val="24"/>
          <w:szCs w:val="24"/>
        </w:rPr>
      </w:pPr>
      <m:oMath>
        <m:nary>
          <m:naryPr>
            <m:chr m:val="∑"/>
            <m:limLoc m:val="undOvr"/>
            <m:subHide m:val="on"/>
            <m:supHide m:val="on"/>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up>
                <m:r>
                  <w:rPr>
                    <w:rFonts w:ascii="Cambria Math" w:eastAsia="Times New Roman" w:hAnsi="Cambria Math" w:cs="Times New Roman"/>
                    <w:color w:val="000000"/>
                    <w:sz w:val="24"/>
                    <w:szCs w:val="24"/>
                  </w:rPr>
                  <m:t>2</m:t>
                </m:r>
              </m:sup>
            </m:sSubSup>
          </m:e>
        </m:nary>
      </m:oMath>
      <w:r w:rsidR="00C1221B" w:rsidRPr="00585E61">
        <w:rPr>
          <w:rFonts w:ascii="Times New Roman" w:eastAsia="Times New Roman" w:hAnsi="Times New Roman" w:cs="Times New Roman"/>
          <w:color w:val="000000"/>
          <w:sz w:val="24"/>
          <w:szCs w:val="24"/>
        </w:rPr>
        <w:tab/>
        <w:t>= Sum of square deviation score in control class</w:t>
      </w:r>
    </w:p>
    <w:p w:rsidR="00C1221B" w:rsidRPr="00585E61" w:rsidRDefault="00723ACE" w:rsidP="006F3C58">
      <w:pPr>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oMath>
      <w:r w:rsidR="00C1221B" w:rsidRPr="00585E61">
        <w:rPr>
          <w:rFonts w:ascii="Times New Roman" w:eastAsia="Times New Roman" w:hAnsi="Times New Roman" w:cs="Times New Roman"/>
          <w:color w:val="000000"/>
          <w:sz w:val="24"/>
          <w:szCs w:val="24"/>
        </w:rPr>
        <w:tab/>
        <w:t>=  Number of students of experiment class</w:t>
      </w:r>
    </w:p>
    <w:p w:rsidR="00C1221B" w:rsidRPr="00585E61" w:rsidRDefault="00723ACE" w:rsidP="006F3C58">
      <w:pPr>
        <w:tabs>
          <w:tab w:val="left" w:pos="720"/>
          <w:tab w:val="left" w:pos="1440"/>
          <w:tab w:val="left" w:pos="2160"/>
          <w:tab w:val="left" w:pos="2880"/>
          <w:tab w:val="left" w:pos="3600"/>
          <w:tab w:val="left" w:pos="4320"/>
          <w:tab w:val="left" w:pos="5040"/>
          <w:tab w:val="left" w:pos="6308"/>
        </w:tabs>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oMath>
      <w:r w:rsidR="00C1221B" w:rsidRPr="00585E61">
        <w:rPr>
          <w:rFonts w:ascii="Times New Roman" w:eastAsia="Times New Roman" w:hAnsi="Times New Roman" w:cs="Times New Roman"/>
          <w:color w:val="000000"/>
          <w:sz w:val="24"/>
          <w:szCs w:val="24"/>
        </w:rPr>
        <w:tab/>
        <w:t>= Number of students of control class</w:t>
      </w:r>
      <w:r w:rsidR="00C1221B">
        <w:rPr>
          <w:rFonts w:ascii="Times New Roman" w:eastAsia="Times New Roman" w:hAnsi="Times New Roman" w:cs="Times New Roman"/>
          <w:color w:val="000000"/>
          <w:sz w:val="24"/>
          <w:szCs w:val="24"/>
        </w:rPr>
        <w:tab/>
      </w:r>
    </w:p>
    <w:p w:rsidR="00C1221B" w:rsidRPr="00585E61" w:rsidRDefault="00C1221B" w:rsidP="006F3C58">
      <w:pPr>
        <w:spacing w:after="0" w:line="480" w:lineRule="auto"/>
        <w:ind w:left="720"/>
        <w:jc w:val="both"/>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2</m:t>
        </m:r>
      </m:oMath>
      <w:r w:rsidRPr="00585E61">
        <w:rPr>
          <w:rFonts w:ascii="Times New Roman" w:eastAsia="Times New Roman" w:hAnsi="Times New Roman" w:cs="Times New Roman"/>
          <w:color w:val="000000"/>
          <w:sz w:val="24"/>
          <w:szCs w:val="24"/>
        </w:rPr>
        <w:tab/>
        <w:t>= Constant number</w:t>
      </w:r>
    </w:p>
    <w:p w:rsidR="00A215ED" w:rsidRDefault="00C1221B" w:rsidP="00736190">
      <w:pPr>
        <w:spacing w:after="0" w:line="480" w:lineRule="auto"/>
        <w:ind w:left="720"/>
        <w:jc w:val="both"/>
        <w:rPr>
          <w:rFonts w:ascii="Times New Roman" w:eastAsia="Times New Roman" w:hAnsi="Times New Roman" w:cs="Times New Roman"/>
          <w:color w:val="000000"/>
          <w:sz w:val="24"/>
          <w:szCs w:val="24"/>
          <w:lang w:val="en-US"/>
        </w:rPr>
      </w:pPr>
      <w:r w:rsidRPr="00585E61">
        <w:rPr>
          <w:rFonts w:ascii="Times New Roman" w:eastAsia="Times New Roman" w:hAnsi="Times New Roman" w:cs="Times New Roman"/>
          <w:color w:val="000000"/>
          <w:sz w:val="24"/>
          <w:szCs w:val="24"/>
        </w:rPr>
        <w:t>df</w:t>
      </w:r>
      <w:r w:rsidRPr="00585E61">
        <w:rPr>
          <w:rFonts w:ascii="Times New Roman" w:eastAsia="Times New Roman" w:hAnsi="Times New Roman" w:cs="Times New Roman"/>
          <w:color w:val="000000"/>
          <w:sz w:val="24"/>
          <w:szCs w:val="24"/>
        </w:rPr>
        <w:tab/>
        <w:t xml:space="preserve">= Degree of Freedom (df =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-2</m:t>
        </m:r>
      </m:oMath>
      <w:r w:rsidRPr="00585E61">
        <w:rPr>
          <w:rFonts w:ascii="Times New Roman" w:eastAsia="Times New Roman" w:hAnsi="Times New Roman" w:cs="Times New Roman"/>
          <w:color w:val="000000"/>
          <w:sz w:val="24"/>
          <w:szCs w:val="24"/>
        </w:rPr>
        <w:t>)</w:t>
      </w:r>
    </w:p>
    <w:p w:rsidR="00B33216" w:rsidRDefault="00B33216" w:rsidP="00736190">
      <w:pPr>
        <w:spacing w:after="0" w:line="480" w:lineRule="auto"/>
        <w:ind w:left="720"/>
        <w:jc w:val="both"/>
        <w:rPr>
          <w:rFonts w:ascii="Times New Roman" w:eastAsia="Times New Roman" w:hAnsi="Times New Roman" w:cs="Times New Roman"/>
          <w:color w:val="000000"/>
          <w:sz w:val="24"/>
          <w:szCs w:val="24"/>
          <w:lang w:val="en-US"/>
        </w:rPr>
      </w:pPr>
    </w:p>
    <w:p w:rsidR="00355391" w:rsidRPr="00321494" w:rsidRDefault="00723ACE" w:rsidP="00FD1045">
      <w:pPr>
        <w:spacing w:after="0" w:line="360" w:lineRule="auto"/>
        <w:jc w:val="center"/>
        <w:rPr>
          <w:rFonts w:ascii="Times New Roman" w:hAnsi="Times New Roman" w:cs="Times New Roman"/>
          <w:b/>
          <w:sz w:val="28"/>
          <w:szCs w:val="28"/>
        </w:rPr>
      </w:pPr>
      <w:r w:rsidRPr="00723ACE">
        <w:rPr>
          <w:rFonts w:ascii="Times New Roman" w:hAnsi="Times New Roman" w:cs="Times New Roman"/>
          <w:b/>
          <w:noProof/>
          <w:sz w:val="28"/>
          <w:szCs w:val="28"/>
          <w:lang w:val="en-US" w:eastAsia="en-US"/>
        </w:rPr>
        <w:lastRenderedPageBreak/>
        <w:pict>
          <v:shape id="Text Box 6" o:spid="_x0000_s1030" type="#_x0000_t202" style="position:absolute;left:0;text-align:left;margin-left:324.25pt;margin-top:-55.2pt;width:30.5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" stroked="f">
            <v:textbox>
              <w:txbxContent>
                <w:p w:rsidR="00FD40BE" w:rsidRDefault="00FD40BE"/>
              </w:txbxContent>
            </v:textbox>
          </v:shape>
        </w:pict>
      </w:r>
      <w:r w:rsidR="00355391" w:rsidRPr="00321494">
        <w:rPr>
          <w:rFonts w:ascii="Times New Roman" w:hAnsi="Times New Roman" w:cs="Times New Roman"/>
          <w:b/>
          <w:sz w:val="28"/>
          <w:szCs w:val="28"/>
        </w:rPr>
        <w:t>CHAPTER IV</w:t>
      </w:r>
    </w:p>
    <w:p w:rsidR="00850E5E" w:rsidRDefault="00355391" w:rsidP="00FD1045">
      <w:pPr>
        <w:spacing w:after="0" w:line="480" w:lineRule="auto"/>
        <w:jc w:val="center"/>
        <w:rPr>
          <w:rFonts w:ascii="Times New Roman" w:hAnsi="Times New Roman" w:cs="Times New Roman"/>
          <w:b/>
          <w:sz w:val="28"/>
          <w:szCs w:val="28"/>
          <w:lang w:val="en-US"/>
        </w:rPr>
      </w:pPr>
      <w:r w:rsidRPr="00321494">
        <w:rPr>
          <w:rFonts w:ascii="Times New Roman" w:hAnsi="Times New Roman" w:cs="Times New Roman"/>
          <w:b/>
          <w:sz w:val="28"/>
          <w:szCs w:val="28"/>
        </w:rPr>
        <w:t>RESULT AND DISCUSSION</w:t>
      </w:r>
    </w:p>
    <w:p w:rsidR="00FD1045" w:rsidRPr="00FD1045" w:rsidRDefault="00FD1045" w:rsidP="00FD1045">
      <w:pPr>
        <w:spacing w:after="0" w:line="240" w:lineRule="auto"/>
        <w:jc w:val="center"/>
        <w:rPr>
          <w:rFonts w:ascii="Times New Roman" w:hAnsi="Times New Roman" w:cs="Times New Roman"/>
          <w:b/>
          <w:sz w:val="28"/>
          <w:szCs w:val="28"/>
          <w:lang w:val="en-US"/>
        </w:rPr>
      </w:pPr>
    </w:p>
    <w:p w:rsidR="00355391" w:rsidRPr="00321494" w:rsidRDefault="00355391" w:rsidP="00FD1045">
      <w:pPr>
        <w:pStyle w:val="ListParagraph"/>
        <w:numPr>
          <w:ilvl w:val="0"/>
          <w:numId w:val="16"/>
        </w:numPr>
        <w:spacing w:after="0" w:line="480" w:lineRule="auto"/>
        <w:ind w:left="360"/>
        <w:rPr>
          <w:rFonts w:ascii="Times New Roman" w:hAnsi="Times New Roman" w:cs="Times New Roman"/>
          <w:b/>
          <w:sz w:val="24"/>
          <w:szCs w:val="24"/>
        </w:rPr>
      </w:pPr>
      <w:r w:rsidRPr="00321494">
        <w:rPr>
          <w:rFonts w:ascii="Times New Roman" w:hAnsi="Times New Roman" w:cs="Times New Roman"/>
          <w:b/>
          <w:sz w:val="24"/>
          <w:szCs w:val="24"/>
        </w:rPr>
        <w:t>Description</w:t>
      </w:r>
      <w:r w:rsidR="00267972">
        <w:rPr>
          <w:rFonts w:ascii="Times New Roman" w:hAnsi="Times New Roman" w:cs="Times New Roman"/>
          <w:b/>
          <w:sz w:val="24"/>
          <w:szCs w:val="24"/>
          <w:lang w:val="en-US"/>
        </w:rPr>
        <w:t xml:space="preserve"> of Data</w:t>
      </w:r>
    </w:p>
    <w:p w:rsidR="005472D7" w:rsidRDefault="00355391" w:rsidP="00FD1045">
      <w:pPr>
        <w:spacing w:after="0" w:line="480" w:lineRule="auto"/>
        <w:ind w:left="360" w:firstLine="720"/>
        <w:jc w:val="both"/>
        <w:rPr>
          <w:rFonts w:ascii="Times New Roman" w:hAnsi="Times New Roman" w:cs="Times New Roman"/>
          <w:sz w:val="24"/>
          <w:szCs w:val="24"/>
        </w:rPr>
      </w:pPr>
      <w:bookmarkStart w:id="4" w:name="_GoBack"/>
      <w:bookmarkEnd w:id="4"/>
      <w:r>
        <w:rPr>
          <w:rFonts w:ascii="Times New Roman" w:hAnsi="Times New Roman" w:cs="Times New Roman"/>
          <w:sz w:val="24"/>
          <w:szCs w:val="24"/>
        </w:rPr>
        <w:t>In this chapter, the researcher would like to present the description of data obtained. The research is only directed to the students of the second grade of MAN 1 Kota Serang. The writer</w:t>
      </w:r>
      <w:r w:rsidR="00244C90">
        <w:rPr>
          <w:rFonts w:ascii="Times New Roman" w:hAnsi="Times New Roman" w:cs="Times New Roman"/>
          <w:sz w:val="24"/>
          <w:szCs w:val="24"/>
        </w:rPr>
        <w:t xml:space="preserve"> divided them into two groups, 3</w:t>
      </w:r>
      <w:r>
        <w:rPr>
          <w:rFonts w:ascii="Times New Roman" w:hAnsi="Times New Roman" w:cs="Times New Roman"/>
          <w:sz w:val="24"/>
          <w:szCs w:val="24"/>
        </w:rPr>
        <w:t>5 students as experimen</w:t>
      </w:r>
      <w:r w:rsidR="00244C90">
        <w:rPr>
          <w:rFonts w:ascii="Times New Roman" w:hAnsi="Times New Roman" w:cs="Times New Roman"/>
          <w:sz w:val="24"/>
          <w:szCs w:val="24"/>
        </w:rPr>
        <w:t xml:space="preserve">tal class, it is from class XI A, and 35 </w:t>
      </w:r>
      <w:r>
        <w:rPr>
          <w:rFonts w:ascii="Times New Roman" w:hAnsi="Times New Roman" w:cs="Times New Roman"/>
          <w:sz w:val="24"/>
          <w:szCs w:val="24"/>
        </w:rPr>
        <w:t xml:space="preserve"> students as control class, it is from class IX B. this research had been carried through four steps. They involve pre-test, two times treatment and post-test. The goal of the research is intended to prove the accurate data in accordance with the research title. </w:t>
      </w:r>
    </w:p>
    <w:p w:rsidR="005472D7" w:rsidRPr="007D7505" w:rsidRDefault="005472D7" w:rsidP="00FD1045">
      <w:pPr>
        <w:pStyle w:val="ListParagraph"/>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score of Pre-test and Post-test of Experiment Class</w:t>
      </w:r>
    </w:p>
    <w:p w:rsidR="005472D7" w:rsidRPr="0081646B" w:rsidRDefault="0081646B" w:rsidP="00FD1045">
      <w:pPr>
        <w:spacing w:after="0"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rPr>
        <w:t>Table 4.</w:t>
      </w:r>
      <w:r>
        <w:rPr>
          <w:rFonts w:ascii="Times New Roman" w:hAnsi="Times New Roman" w:cs="Times New Roman"/>
          <w:b/>
          <w:sz w:val="24"/>
          <w:szCs w:val="24"/>
          <w:lang w:val="en-US"/>
        </w:rPr>
        <w:t>1</w:t>
      </w:r>
    </w:p>
    <w:p w:rsidR="005472D7" w:rsidRDefault="005472D7" w:rsidP="00FD1045">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The result Score of Pre-test and Post-test Experiment Class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269"/>
        <w:gridCol w:w="1554"/>
        <w:gridCol w:w="16"/>
        <w:gridCol w:w="1638"/>
      </w:tblGrid>
      <w:tr w:rsidR="005472D7" w:rsidTr="00F9684D">
        <w:trPr>
          <w:trHeight w:val="330"/>
        </w:trPr>
        <w:tc>
          <w:tcPr>
            <w:tcW w:w="805" w:type="dxa"/>
            <w:vMerge w:val="restart"/>
            <w:vAlign w:val="center"/>
          </w:tcPr>
          <w:p w:rsidR="005472D7" w:rsidRDefault="005472D7" w:rsidP="00FD1045">
            <w:pPr>
              <w:spacing w:after="0" w:line="480" w:lineRule="auto"/>
              <w:jc w:val="center"/>
              <w:rPr>
                <w:rFonts w:ascii="Times New Roman" w:hAnsi="Times New Roman" w:cs="Times New Roman"/>
                <w:b/>
                <w:sz w:val="24"/>
                <w:szCs w:val="24"/>
              </w:rPr>
            </w:pPr>
          </w:p>
          <w:p w:rsidR="005472D7"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80" w:type="dxa"/>
            <w:vMerge w:val="restart"/>
            <w:vAlign w:val="center"/>
          </w:tcPr>
          <w:p w:rsidR="005472D7" w:rsidRDefault="005472D7" w:rsidP="00FD1045">
            <w:pPr>
              <w:spacing w:after="0" w:line="480" w:lineRule="auto"/>
              <w:jc w:val="center"/>
              <w:rPr>
                <w:rFonts w:ascii="Times New Roman" w:hAnsi="Times New Roman" w:cs="Times New Roman"/>
                <w:b/>
                <w:sz w:val="24"/>
                <w:szCs w:val="24"/>
              </w:rPr>
            </w:pPr>
          </w:p>
          <w:p w:rsidR="005472D7"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NAME</w:t>
            </w:r>
          </w:p>
        </w:tc>
        <w:tc>
          <w:tcPr>
            <w:tcW w:w="3882" w:type="dxa"/>
            <w:gridSpan w:val="3"/>
            <w:vAlign w:val="center"/>
          </w:tcPr>
          <w:p w:rsidR="005472D7"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SCORE</w:t>
            </w:r>
          </w:p>
        </w:tc>
      </w:tr>
      <w:tr w:rsidR="005472D7" w:rsidTr="00F9684D">
        <w:trPr>
          <w:trHeight w:val="208"/>
        </w:trPr>
        <w:tc>
          <w:tcPr>
            <w:tcW w:w="805" w:type="dxa"/>
            <w:vMerge/>
            <w:vAlign w:val="center"/>
          </w:tcPr>
          <w:p w:rsidR="005472D7" w:rsidRDefault="005472D7" w:rsidP="00FD1045">
            <w:pPr>
              <w:spacing w:after="0" w:line="480" w:lineRule="auto"/>
              <w:jc w:val="center"/>
              <w:rPr>
                <w:rFonts w:ascii="Times New Roman" w:hAnsi="Times New Roman" w:cs="Times New Roman"/>
                <w:b/>
                <w:sz w:val="24"/>
                <w:szCs w:val="24"/>
              </w:rPr>
            </w:pPr>
          </w:p>
        </w:tc>
        <w:tc>
          <w:tcPr>
            <w:tcW w:w="2880" w:type="dxa"/>
            <w:vMerge/>
            <w:vAlign w:val="center"/>
          </w:tcPr>
          <w:p w:rsidR="005472D7" w:rsidRDefault="005472D7" w:rsidP="00FD1045">
            <w:pPr>
              <w:spacing w:after="0" w:line="480" w:lineRule="auto"/>
              <w:jc w:val="center"/>
              <w:rPr>
                <w:rFonts w:ascii="Times New Roman" w:hAnsi="Times New Roman" w:cs="Times New Roman"/>
                <w:b/>
                <w:sz w:val="24"/>
                <w:szCs w:val="24"/>
              </w:rPr>
            </w:pPr>
          </w:p>
        </w:tc>
        <w:tc>
          <w:tcPr>
            <w:tcW w:w="1890" w:type="dxa"/>
            <w:vAlign w:val="center"/>
          </w:tcPr>
          <w:p w:rsidR="005472D7"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5472D7" w:rsidRPr="0034083F"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rPr>
              <w:t>)</w:t>
            </w:r>
          </w:p>
        </w:tc>
        <w:tc>
          <w:tcPr>
            <w:tcW w:w="1992" w:type="dxa"/>
            <w:gridSpan w:val="2"/>
            <w:vAlign w:val="center"/>
          </w:tcPr>
          <w:p w:rsidR="005472D7"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POST-TEST</w:t>
            </w:r>
          </w:p>
          <w:p w:rsidR="005472D7" w:rsidRDefault="005472D7"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b/>
                <w:sz w:val="24"/>
                <w:szCs w:val="24"/>
              </w:rPr>
              <w:t>)</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AA</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723ACE" w:rsidP="00FD1045">
            <w:pPr>
              <w:pStyle w:val="ListParagraph"/>
              <w:numPr>
                <w:ilvl w:val="0"/>
                <w:numId w:val="19"/>
              </w:numPr>
              <w:spacing w:after="0" w:line="480" w:lineRule="auto"/>
              <w:jc w:val="center"/>
              <w:rPr>
                <w:rFonts w:ascii="Times New Roman" w:hAnsi="Times New Roman" w:cs="Times New Roman"/>
                <w:sz w:val="24"/>
                <w:szCs w:val="24"/>
              </w:rPr>
            </w:pPr>
            <w:r w:rsidRPr="00723ACE">
              <w:rPr>
                <w:rFonts w:ascii="Times New Roman" w:hAnsi="Times New Roman" w:cs="Times New Roman"/>
                <w:noProof/>
                <w:sz w:val="24"/>
                <w:szCs w:val="24"/>
                <w:lang w:val="en-US" w:eastAsia="en-US"/>
              </w:rPr>
              <w:pict>
                <v:shape id="Text Box 8" o:spid="_x0000_s1031" type="#_x0000_t202" style="position:absolute;left:0;text-align:left;margin-left:-10.1pt;margin-top:50.05pt;width:344.4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ZhgIAABY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" stroked="f">
                  <v:textbox>
                    <w:txbxContent>
                      <w:p w:rsidR="00FD40BE" w:rsidRPr="00FD1045" w:rsidRDefault="00FD40BE" w:rsidP="00FD1045">
                        <w:pPr>
                          <w:jc w:val="center"/>
                          <w:rPr>
                            <w:lang w:val="en-US"/>
                          </w:rPr>
                        </w:pPr>
                        <w:r>
                          <w:rPr>
                            <w:rFonts w:ascii="Times New Roman" w:hAnsi="Times New Roman" w:cs="Times New Roman"/>
                            <w:sz w:val="24"/>
                            <w:szCs w:val="24"/>
                            <w:lang w:val="en-US"/>
                          </w:rPr>
                          <w:t>39</w:t>
                        </w:r>
                      </w:p>
                    </w:txbxContent>
                  </v:textbox>
                </v:shape>
              </w:pict>
            </w: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AAK</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ANI</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DMN</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DS</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EJ</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FH</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FH</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GD</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HN</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IZR</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IMJ</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IS</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IA</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IM</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KU</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LA</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MAB</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NP</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NAA</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NIZ</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OIR</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QN</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RSA</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RM</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c>
          <w:tcPr>
            <w:tcW w:w="805" w:type="dxa"/>
            <w:vAlign w:val="center"/>
          </w:tcPr>
          <w:p w:rsidR="005472D7" w:rsidRPr="001D2063" w:rsidRDefault="005472D7" w:rsidP="00FD1045">
            <w:pPr>
              <w:pStyle w:val="ListParagraph"/>
              <w:numPr>
                <w:ilvl w:val="0"/>
                <w:numId w:val="19"/>
              </w:numPr>
              <w:spacing w:after="0" w:line="480" w:lineRule="auto"/>
              <w:jc w:val="center"/>
              <w:rPr>
                <w:rFonts w:ascii="Times New Roman" w:hAnsi="Times New Roman" w:cs="Times New Roman"/>
                <w:b/>
                <w:sz w:val="24"/>
                <w:szCs w:val="24"/>
              </w:rPr>
            </w:pPr>
          </w:p>
        </w:tc>
        <w:tc>
          <w:tcPr>
            <w:tcW w:w="288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SRD</w:t>
            </w:r>
          </w:p>
        </w:tc>
        <w:tc>
          <w:tcPr>
            <w:tcW w:w="1890" w:type="dxa"/>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5472D7"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472D7" w:rsidTr="00F9684D">
        <w:trPr>
          <w:trHeight w:val="836"/>
        </w:trPr>
        <w:tc>
          <w:tcPr>
            <w:tcW w:w="805" w:type="dxa"/>
            <w:vAlign w:val="center"/>
          </w:tcPr>
          <w:p w:rsidR="005472D7" w:rsidRDefault="005472D7" w:rsidP="00FD1045">
            <w:pPr>
              <w:spacing w:after="0" w:line="480" w:lineRule="auto"/>
              <w:jc w:val="center"/>
              <w:rPr>
                <w:rFonts w:ascii="Times New Roman" w:hAnsi="Times New Roman" w:cs="Times New Roman"/>
                <w:b/>
                <w:sz w:val="24"/>
                <w:szCs w:val="24"/>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XI</w:t>
            </w:r>
          </w:p>
        </w:tc>
        <w:tc>
          <w:tcPr>
            <w:tcW w:w="189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992"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2.975</w:t>
            </w:r>
          </w:p>
        </w:tc>
      </w:tr>
      <w:tr w:rsidR="005472D7" w:rsidTr="00F9684D">
        <w:trPr>
          <w:trHeight w:val="800"/>
        </w:trPr>
        <w:tc>
          <w:tcPr>
            <w:tcW w:w="805" w:type="dxa"/>
            <w:vAlign w:val="center"/>
          </w:tcPr>
          <w:p w:rsidR="005472D7" w:rsidRPr="00017CBA" w:rsidRDefault="005472D7" w:rsidP="00FD1045">
            <w:pPr>
              <w:spacing w:after="0" w:line="480" w:lineRule="auto"/>
              <w:jc w:val="center"/>
              <w:rPr>
                <w:rFonts w:ascii="Times New Roman" w:hAnsi="Times New Roman" w:cs="Times New Roman"/>
                <w:b/>
                <w:sz w:val="24"/>
                <w:szCs w:val="24"/>
                <w:lang w:val="en-US"/>
              </w:rPr>
            </w:pPr>
          </w:p>
        </w:tc>
        <w:tc>
          <w:tcPr>
            <w:tcW w:w="2880"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w:t>
            </w:r>
          </w:p>
        </w:tc>
        <w:tc>
          <w:tcPr>
            <w:tcW w:w="1908" w:type="dxa"/>
            <w:gridSpan w:val="2"/>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64,4</w:t>
            </w:r>
          </w:p>
        </w:tc>
        <w:tc>
          <w:tcPr>
            <w:tcW w:w="1974" w:type="dxa"/>
            <w:vAlign w:val="center"/>
          </w:tcPr>
          <w:p w:rsidR="005472D7" w:rsidRPr="001D2063" w:rsidRDefault="005472D7"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bl>
    <w:p w:rsidR="005472D7" w:rsidRDefault="005472D7" w:rsidP="00FD1045">
      <w:pPr>
        <w:spacing w:after="0" w:line="480" w:lineRule="auto"/>
        <w:ind w:left="360"/>
        <w:jc w:val="both"/>
        <w:rPr>
          <w:rFonts w:ascii="Times New Roman" w:hAnsi="Times New Roman" w:cs="Times New Roman"/>
          <w:b/>
          <w:sz w:val="24"/>
          <w:szCs w:val="24"/>
          <w:lang w:val="en-US"/>
        </w:rPr>
      </w:pPr>
    </w:p>
    <w:p w:rsidR="00FD1045" w:rsidRDefault="00FD1045" w:rsidP="00FD1045">
      <w:pPr>
        <w:spacing w:after="0" w:line="480" w:lineRule="auto"/>
        <w:ind w:left="360"/>
        <w:jc w:val="both"/>
        <w:rPr>
          <w:rFonts w:ascii="Times New Roman" w:hAnsi="Times New Roman" w:cs="Times New Roman"/>
          <w:b/>
          <w:sz w:val="24"/>
          <w:szCs w:val="24"/>
          <w:lang w:val="en-US"/>
        </w:rPr>
      </w:pPr>
    </w:p>
    <w:p w:rsidR="00FD1045" w:rsidRPr="00FD1045" w:rsidRDefault="00FD1045" w:rsidP="00FD1045">
      <w:pPr>
        <w:spacing w:after="0" w:line="480" w:lineRule="auto"/>
        <w:ind w:left="360"/>
        <w:jc w:val="both"/>
        <w:rPr>
          <w:rFonts w:ascii="Times New Roman" w:hAnsi="Times New Roman" w:cs="Times New Roman"/>
          <w:b/>
          <w:sz w:val="24"/>
          <w:szCs w:val="24"/>
          <w:lang w:val="en-US"/>
        </w:rPr>
      </w:pPr>
    </w:p>
    <w:p w:rsidR="005472D7" w:rsidRPr="00321494" w:rsidRDefault="005472D7" w:rsidP="00FD10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Mean by formula:</w:t>
      </w:r>
    </w:p>
    <w:tbl>
      <w:tblPr>
        <w:tblW w:w="7935" w:type="dxa"/>
        <w:tblInd w:w="665" w:type="dxa"/>
        <w:tblLook w:val="04A0"/>
      </w:tblPr>
      <w:tblGrid>
        <w:gridCol w:w="3779"/>
        <w:gridCol w:w="4156"/>
      </w:tblGrid>
      <w:tr w:rsidR="005472D7" w:rsidTr="005472D7">
        <w:tc>
          <w:tcPr>
            <w:tcW w:w="3779" w:type="dxa"/>
          </w:tcPr>
          <w:p w:rsidR="005472D7" w:rsidRPr="00270D6C" w:rsidRDefault="005472D7" w:rsidP="00FD1045">
            <w:pPr>
              <w:spacing w:after="0" w:line="480" w:lineRule="auto"/>
              <w:jc w:val="both"/>
              <w:rPr>
                <w:rFonts w:ascii="Times New Roman" w:hAnsi="Times New Roman" w:cs="Times New Roman"/>
                <w:b/>
                <w:sz w:val="24"/>
                <w:szCs w:val="24"/>
              </w:rPr>
            </w:pPr>
            <w:r w:rsidRPr="00270D6C">
              <w:rPr>
                <w:rFonts w:ascii="Times New Roman" w:hAnsi="Times New Roman" w:cs="Times New Roman"/>
                <w:b/>
                <w:sz w:val="24"/>
                <w:szCs w:val="24"/>
              </w:rPr>
              <w:t>Pre-test</w:t>
            </w:r>
          </w:p>
          <w:p w:rsidR="005472D7" w:rsidRPr="00270D6C" w:rsidRDefault="005472D7"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sidRPr="00270D6C">
              <w:rPr>
                <w:rFonts w:ascii="Times New Roman" w:hAnsi="Times New Roman" w:cs="Times New Roman"/>
                <w:b/>
                <w:sz w:val="24"/>
                <w:szCs w:val="24"/>
                <w:vertAlign w:val="subscript"/>
              </w:rPr>
              <w:t xml:space="preserve">1 </w:t>
            </w:r>
            <w:r w:rsidRPr="00270D6C">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m:rPr>
                          <m:sty m:val="bi"/>
                        </m:rPr>
                        <w:rPr>
                          <w:rFonts w:ascii="Cambria Math" w:hAnsi="Cambria Math" w:cs="Times New Roman"/>
                          <w:sz w:val="28"/>
                          <w:szCs w:val="28"/>
                        </w:rPr>
                        <m:t>x</m:t>
                      </m:r>
                      <m:r>
                        <m:rPr>
                          <m:sty m:val="bi"/>
                        </m:rPr>
                        <w:rPr>
                          <w:rFonts w:ascii="Cambria Math" w:hAnsi="Cambria Math" w:cs="Times New Roman"/>
                          <w:sz w:val="28"/>
                          <w:szCs w:val="28"/>
                        </w:rPr>
                        <m:t>1</m:t>
                      </m:r>
                    </m:e>
                  </m:nary>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1</m:t>
                      </m:r>
                    </m:sub>
                  </m:sSub>
                </m:den>
              </m:f>
            </m:oMath>
          </w:p>
          <w:p w:rsidR="005472D7" w:rsidRPr="00270D6C" w:rsidRDefault="005472D7"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sidRPr="00270D6C">
              <w:rPr>
                <w:rFonts w:ascii="Times New Roman" w:hAnsi="Times New Roman" w:cs="Times New Roman"/>
                <w:b/>
                <w:sz w:val="24"/>
                <w:szCs w:val="24"/>
                <w:vertAlign w:val="subscript"/>
              </w:rPr>
              <w:t xml:space="preserve">1 </w:t>
            </w:r>
            <w:r w:rsidRPr="00270D6C">
              <w:rPr>
                <w:rFonts w:ascii="Times New Roman" w:hAnsi="Times New Roman" w:cs="Times New Roman"/>
                <w:b/>
                <w:sz w:val="24"/>
                <w:szCs w:val="24"/>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2.255</m:t>
                      </m:r>
                    </m:e>
                  </m:nary>
                </m:num>
                <m:den>
                  <m:r>
                    <w:rPr>
                      <w:rFonts w:ascii="Cambria Math" w:hAnsi="Cambria Math" w:cs="Times New Roman"/>
                      <w:sz w:val="28"/>
                      <w:szCs w:val="28"/>
                    </w:rPr>
                    <m:t>3</m:t>
                  </m:r>
                  <m:r>
                    <m:rPr>
                      <m:sty m:val="bi"/>
                    </m:rPr>
                    <w:rPr>
                      <w:rFonts w:ascii="Cambria Math" w:hAnsi="Cambria Math" w:cs="Times New Roman"/>
                      <w:sz w:val="28"/>
                      <w:szCs w:val="28"/>
                    </w:rPr>
                    <m:t>5</m:t>
                  </m:r>
                </m:den>
              </m:f>
            </m:oMath>
          </w:p>
          <w:p w:rsidR="005472D7" w:rsidRPr="00270D6C" w:rsidRDefault="005472D7" w:rsidP="00FD104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64,4</w:t>
            </w:r>
          </w:p>
        </w:tc>
        <w:tc>
          <w:tcPr>
            <w:tcW w:w="4156" w:type="dxa"/>
          </w:tcPr>
          <w:p w:rsidR="005472D7" w:rsidRPr="00270D6C" w:rsidRDefault="005472D7" w:rsidP="00FD1045">
            <w:pPr>
              <w:spacing w:after="0" w:line="480" w:lineRule="auto"/>
              <w:jc w:val="both"/>
              <w:rPr>
                <w:rFonts w:ascii="Times New Roman" w:hAnsi="Times New Roman" w:cs="Times New Roman"/>
                <w:b/>
                <w:sz w:val="24"/>
                <w:szCs w:val="24"/>
              </w:rPr>
            </w:pPr>
            <w:r w:rsidRPr="00270D6C">
              <w:rPr>
                <w:rFonts w:ascii="Times New Roman" w:hAnsi="Times New Roman" w:cs="Times New Roman"/>
                <w:b/>
                <w:sz w:val="24"/>
                <w:szCs w:val="24"/>
              </w:rPr>
              <w:t>P</w:t>
            </w:r>
            <w:r>
              <w:rPr>
                <w:rFonts w:ascii="Times New Roman" w:hAnsi="Times New Roman" w:cs="Times New Roman"/>
                <w:b/>
                <w:sz w:val="24"/>
                <w:szCs w:val="24"/>
              </w:rPr>
              <w:t>ost</w:t>
            </w:r>
            <w:r w:rsidRPr="00270D6C">
              <w:rPr>
                <w:rFonts w:ascii="Times New Roman" w:hAnsi="Times New Roman" w:cs="Times New Roman"/>
                <w:b/>
                <w:sz w:val="24"/>
                <w:szCs w:val="24"/>
              </w:rPr>
              <w:t>-test</w:t>
            </w:r>
          </w:p>
          <w:p w:rsidR="005472D7" w:rsidRPr="00270D6C" w:rsidRDefault="005472D7"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Pr>
                <w:rFonts w:ascii="Times New Roman" w:hAnsi="Times New Roman" w:cs="Times New Roman"/>
                <w:b/>
                <w:sz w:val="24"/>
                <w:szCs w:val="24"/>
                <w:vertAlign w:val="subscript"/>
              </w:rPr>
              <w:t>2</w:t>
            </w:r>
            <w:r w:rsidRPr="008B4D20">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m:rPr>
                          <m:sty m:val="bi"/>
                        </m:rPr>
                        <w:rPr>
                          <w:rFonts w:ascii="Cambria Math" w:hAnsi="Cambria Math" w:cs="Times New Roman"/>
                          <w:sz w:val="28"/>
                          <w:szCs w:val="28"/>
                        </w:rPr>
                        <m:t>x</m:t>
                      </m:r>
                      <m:r>
                        <m:rPr>
                          <m:sty m:val="bi"/>
                        </m:rPr>
                        <w:rPr>
                          <w:rFonts w:ascii="Cambria Math" w:hAnsi="Cambria Math" w:cs="Times New Roman"/>
                          <w:sz w:val="28"/>
                          <w:szCs w:val="28"/>
                        </w:rPr>
                        <m:t>2</m:t>
                      </m:r>
                    </m:e>
                  </m:nary>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2</m:t>
                      </m:r>
                    </m:sub>
                  </m:sSub>
                </m:den>
              </m:f>
            </m:oMath>
          </w:p>
          <w:p w:rsidR="005472D7" w:rsidRPr="00270D6C" w:rsidRDefault="005472D7"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Pr>
                <w:rFonts w:ascii="Times New Roman" w:hAnsi="Times New Roman" w:cs="Times New Roman"/>
                <w:b/>
                <w:sz w:val="24"/>
                <w:szCs w:val="24"/>
                <w:vertAlign w:val="subscript"/>
              </w:rPr>
              <w:t>2</w:t>
            </w:r>
            <w:r w:rsidRPr="008B4D20">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2.975</m:t>
                      </m:r>
                    </m:e>
                  </m:nary>
                </m:num>
                <m:den>
                  <m:r>
                    <w:rPr>
                      <w:rFonts w:ascii="Cambria Math" w:hAnsi="Cambria Math" w:cs="Times New Roman"/>
                      <w:sz w:val="28"/>
                      <w:szCs w:val="28"/>
                    </w:rPr>
                    <m:t>3</m:t>
                  </m:r>
                  <m:r>
                    <m:rPr>
                      <m:sty m:val="bi"/>
                    </m:rPr>
                    <w:rPr>
                      <w:rFonts w:ascii="Cambria Math" w:hAnsi="Cambria Math" w:cs="Times New Roman"/>
                      <w:sz w:val="28"/>
                      <w:szCs w:val="28"/>
                    </w:rPr>
                    <m:t>5</m:t>
                  </m:r>
                </m:den>
              </m:f>
            </m:oMath>
          </w:p>
          <w:p w:rsidR="005472D7" w:rsidRPr="00270D6C" w:rsidRDefault="005472D7" w:rsidP="00FD104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85</w:t>
            </w:r>
          </w:p>
        </w:tc>
      </w:tr>
    </w:tbl>
    <w:p w:rsidR="005472D7" w:rsidRPr="00F33DBC" w:rsidRDefault="005472D7" w:rsidP="00FD1045">
      <w:pPr>
        <w:spacing w:after="0" w:line="240" w:lineRule="auto"/>
        <w:rPr>
          <w:rFonts w:ascii="Times New Roman" w:hAnsi="Times New Roman" w:cs="Times New Roman"/>
          <w:b/>
          <w:sz w:val="24"/>
          <w:szCs w:val="24"/>
        </w:rPr>
      </w:pPr>
    </w:p>
    <w:p w:rsidR="005472D7" w:rsidRDefault="005472D7"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Note:</w:t>
      </w:r>
    </w:p>
    <w:p w:rsidR="005472D7" w:rsidRDefault="005472D7"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∑YI</w:t>
      </w:r>
      <w:r w:rsidR="001E1638">
        <w:rPr>
          <w:rFonts w:ascii="Times New Roman" w:hAnsi="Times New Roman" w:cs="Times New Roman"/>
          <w:sz w:val="24"/>
          <w:szCs w:val="24"/>
        </w:rPr>
        <w:tab/>
        <w:t>: The score of pre-test experiment</w:t>
      </w:r>
      <w:r>
        <w:rPr>
          <w:rFonts w:ascii="Times New Roman" w:hAnsi="Times New Roman" w:cs="Times New Roman"/>
          <w:sz w:val="24"/>
          <w:szCs w:val="24"/>
        </w:rPr>
        <w:t xml:space="preserve"> class</w:t>
      </w:r>
    </w:p>
    <w:p w:rsidR="005472D7" w:rsidRDefault="005472D7"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∑Y2</w:t>
      </w:r>
      <w:r>
        <w:rPr>
          <w:rFonts w:ascii="Times New Roman" w:hAnsi="Times New Roman" w:cs="Times New Roman"/>
          <w:sz w:val="24"/>
          <w:szCs w:val="24"/>
        </w:rPr>
        <w:tab/>
      </w:r>
      <w:r w:rsidR="001E1638">
        <w:rPr>
          <w:rFonts w:ascii="Times New Roman" w:hAnsi="Times New Roman" w:cs="Times New Roman"/>
          <w:sz w:val="24"/>
          <w:szCs w:val="24"/>
        </w:rPr>
        <w:t>: The score of post-test experiment</w:t>
      </w:r>
      <w:r>
        <w:rPr>
          <w:rFonts w:ascii="Times New Roman" w:hAnsi="Times New Roman" w:cs="Times New Roman"/>
          <w:sz w:val="24"/>
          <w:szCs w:val="24"/>
        </w:rPr>
        <w:t xml:space="preserve"> class</w:t>
      </w:r>
    </w:p>
    <w:p w:rsidR="005472D7" w:rsidRDefault="005472D7"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w:r w:rsidR="001E1638">
        <w:rPr>
          <w:rFonts w:ascii="Times New Roman" w:hAnsi="Times New Roman" w:cs="Times New Roman"/>
          <w:sz w:val="24"/>
          <w:szCs w:val="24"/>
        </w:rPr>
        <w:tab/>
        <w:t>: Mean of pre-test experiment</w:t>
      </w:r>
      <w:r>
        <w:rPr>
          <w:rFonts w:ascii="Times New Roman" w:hAnsi="Times New Roman" w:cs="Times New Roman"/>
          <w:sz w:val="24"/>
          <w:szCs w:val="24"/>
        </w:rPr>
        <w:t xml:space="preserve"> class </w:t>
      </w:r>
    </w:p>
    <w:p w:rsidR="005472D7" w:rsidRDefault="005472D7"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2</w:t>
      </w:r>
      <w:r w:rsidR="001E1638">
        <w:rPr>
          <w:rFonts w:ascii="Times New Roman" w:hAnsi="Times New Roman" w:cs="Times New Roman"/>
          <w:sz w:val="24"/>
          <w:szCs w:val="24"/>
        </w:rPr>
        <w:tab/>
        <w:t>: Mean of post-test experiment</w:t>
      </w:r>
      <w:r>
        <w:rPr>
          <w:rFonts w:ascii="Times New Roman" w:hAnsi="Times New Roman" w:cs="Times New Roman"/>
          <w:sz w:val="24"/>
          <w:szCs w:val="24"/>
        </w:rPr>
        <w:t xml:space="preserve"> class </w:t>
      </w:r>
    </w:p>
    <w:p w:rsidR="005472D7" w:rsidRDefault="005472D7" w:rsidP="00FD1045">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ab/>
        <w:t>: Numbers of students of control class</w:t>
      </w:r>
    </w:p>
    <w:p w:rsidR="00017CBA" w:rsidRPr="00880D67" w:rsidRDefault="00017CBA" w:rsidP="00FD1045">
      <w:pPr>
        <w:spacing w:after="0" w:line="360" w:lineRule="auto"/>
        <w:ind w:left="720"/>
        <w:jc w:val="center"/>
        <w:rPr>
          <w:rFonts w:ascii="Times New Roman" w:hAnsi="Times New Roman" w:cs="Times New Roman"/>
          <w:b/>
          <w:sz w:val="24"/>
          <w:szCs w:val="24"/>
        </w:rPr>
      </w:pPr>
      <w:r w:rsidRPr="00880D67">
        <w:rPr>
          <w:rFonts w:ascii="Times New Roman" w:hAnsi="Times New Roman" w:cs="Times New Roman"/>
          <w:b/>
          <w:sz w:val="24"/>
          <w:szCs w:val="24"/>
        </w:rPr>
        <w:t>Graphic 4.1</w:t>
      </w:r>
    </w:p>
    <w:p w:rsidR="00017CBA" w:rsidRPr="00880D67" w:rsidRDefault="00FD1045" w:rsidP="00FD1045">
      <w:pPr>
        <w:spacing w:after="0" w:line="480" w:lineRule="auto"/>
        <w:ind w:left="720"/>
        <w:jc w:val="center"/>
        <w:rPr>
          <w:rFonts w:ascii="Times New Roman" w:hAnsi="Times New Roman" w:cs="Times New Roman"/>
          <w:b/>
          <w:sz w:val="24"/>
          <w:szCs w:val="24"/>
        </w:rPr>
      </w:pPr>
      <w:r>
        <w:rPr>
          <w:noProof/>
        </w:rPr>
        <w:drawing>
          <wp:anchor distT="0" distB="1651" distL="114300" distR="114300" simplePos="0" relativeHeight="251661312" behindDoc="0" locked="0" layoutInCell="1" allowOverlap="1">
            <wp:simplePos x="0" y="0"/>
            <wp:positionH relativeFrom="margin">
              <wp:posOffset>-256351</wp:posOffset>
            </wp:positionH>
            <wp:positionV relativeFrom="paragraph">
              <wp:posOffset>269395</wp:posOffset>
            </wp:positionV>
            <wp:extent cx="5189838" cy="2446638"/>
            <wp:effectExtent l="0" t="0" r="0" b="0"/>
            <wp:wrapNone/>
            <wp:docPr id="9"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17CBA" w:rsidRPr="00880D67">
        <w:rPr>
          <w:rFonts w:ascii="Times New Roman" w:hAnsi="Times New Roman" w:cs="Times New Roman"/>
          <w:b/>
          <w:sz w:val="24"/>
          <w:szCs w:val="24"/>
        </w:rPr>
        <w:t>The Score in Pre-test and Post-test in Experimental Class</w:t>
      </w:r>
    </w:p>
    <w:p w:rsidR="00017CBA" w:rsidRDefault="00017CBA" w:rsidP="00FD1045">
      <w:pPr>
        <w:spacing w:after="0" w:line="480" w:lineRule="auto"/>
        <w:ind w:left="720"/>
        <w:jc w:val="both"/>
        <w:rPr>
          <w:rFonts w:ascii="Times New Roman" w:hAnsi="Times New Roman" w:cs="Times New Roman"/>
          <w:sz w:val="24"/>
          <w:szCs w:val="24"/>
        </w:rPr>
      </w:pPr>
    </w:p>
    <w:p w:rsidR="00017CBA" w:rsidRDefault="00017CBA" w:rsidP="00FD1045">
      <w:pPr>
        <w:spacing w:after="0" w:line="480" w:lineRule="auto"/>
        <w:ind w:left="720"/>
        <w:jc w:val="both"/>
        <w:rPr>
          <w:rFonts w:ascii="Times New Roman" w:hAnsi="Times New Roman" w:cs="Times New Roman"/>
          <w:sz w:val="24"/>
          <w:szCs w:val="24"/>
        </w:rPr>
      </w:pPr>
    </w:p>
    <w:p w:rsidR="00017CBA" w:rsidRDefault="00017CBA" w:rsidP="00FD1045">
      <w:pPr>
        <w:spacing w:after="0" w:line="480" w:lineRule="auto"/>
        <w:ind w:left="720"/>
        <w:jc w:val="both"/>
        <w:rPr>
          <w:rFonts w:ascii="Times New Roman" w:hAnsi="Times New Roman" w:cs="Times New Roman"/>
          <w:sz w:val="24"/>
          <w:szCs w:val="24"/>
        </w:rPr>
      </w:pPr>
    </w:p>
    <w:p w:rsidR="00017CBA" w:rsidRDefault="00017CBA" w:rsidP="00FD1045">
      <w:pPr>
        <w:spacing w:after="0" w:line="480" w:lineRule="auto"/>
        <w:ind w:left="720"/>
        <w:jc w:val="both"/>
        <w:rPr>
          <w:rFonts w:ascii="Times New Roman" w:hAnsi="Times New Roman" w:cs="Times New Roman"/>
          <w:sz w:val="24"/>
          <w:szCs w:val="24"/>
        </w:rPr>
      </w:pPr>
    </w:p>
    <w:p w:rsidR="00017CBA" w:rsidRDefault="00017CBA" w:rsidP="00FD1045">
      <w:pPr>
        <w:spacing w:after="0" w:line="480" w:lineRule="auto"/>
        <w:ind w:left="720"/>
        <w:jc w:val="both"/>
        <w:rPr>
          <w:rFonts w:ascii="Times New Roman" w:hAnsi="Times New Roman" w:cs="Times New Roman"/>
          <w:sz w:val="24"/>
          <w:szCs w:val="24"/>
        </w:rPr>
      </w:pPr>
    </w:p>
    <w:p w:rsidR="00C10165" w:rsidRDefault="00C10165" w:rsidP="00FD1045">
      <w:pPr>
        <w:spacing w:after="0" w:line="480" w:lineRule="auto"/>
        <w:jc w:val="both"/>
        <w:rPr>
          <w:rFonts w:ascii="Times New Roman" w:hAnsi="Times New Roman" w:cs="Times New Roman"/>
          <w:sz w:val="24"/>
          <w:szCs w:val="24"/>
          <w:lang w:val="en-US"/>
        </w:rPr>
      </w:pPr>
    </w:p>
    <w:p w:rsidR="005472D7" w:rsidRDefault="005472D7" w:rsidP="00FD1045">
      <w:pPr>
        <w:spacing w:after="0" w:line="480" w:lineRule="auto"/>
        <w:jc w:val="both"/>
        <w:rPr>
          <w:rFonts w:ascii="Times New Roman" w:hAnsi="Times New Roman" w:cs="Times New Roman"/>
          <w:sz w:val="24"/>
          <w:szCs w:val="24"/>
          <w:lang w:val="en-US"/>
        </w:rPr>
      </w:pPr>
    </w:p>
    <w:p w:rsidR="00490039" w:rsidRDefault="00490039" w:rsidP="00FD1045">
      <w:pPr>
        <w:pStyle w:val="ListParagraph"/>
        <w:spacing w:after="0" w:line="480" w:lineRule="auto"/>
        <w:ind w:left="142" w:firstLine="578"/>
        <w:jc w:val="both"/>
        <w:rPr>
          <w:rFonts w:ascii="Times New Roman" w:hAnsi="Times New Roman" w:cs="Times New Roman"/>
          <w:sz w:val="24"/>
          <w:szCs w:val="24"/>
          <w:lang w:val="en-US"/>
        </w:rPr>
      </w:pPr>
      <w:r w:rsidRPr="00490039">
        <w:rPr>
          <w:rFonts w:ascii="Times New Roman" w:hAnsi="Times New Roman" w:cs="Times New Roman"/>
          <w:sz w:val="24"/>
          <w:szCs w:val="24"/>
          <w:lang w:val="en-US"/>
        </w:rPr>
        <w:lastRenderedPageBreak/>
        <w:t>Based on graphic above, it showed that the result of experiment class did have the significant improvement, it is seemed from average score of post-tes</w:t>
      </w:r>
      <w:r w:rsidR="00987F3B">
        <w:rPr>
          <w:rFonts w:ascii="Times New Roman" w:hAnsi="Times New Roman" w:cs="Times New Roman"/>
          <w:sz w:val="24"/>
          <w:szCs w:val="24"/>
          <w:lang w:val="en-US"/>
        </w:rPr>
        <w:t>t that is score of pre-test 85 &gt; 64</w:t>
      </w:r>
      <w:r w:rsidRPr="00490039">
        <w:rPr>
          <w:rFonts w:ascii="Times New Roman" w:hAnsi="Times New Roman" w:cs="Times New Roman"/>
          <w:sz w:val="24"/>
          <w:szCs w:val="24"/>
          <w:lang w:val="en-US"/>
        </w:rPr>
        <w:t>,4. This class also realized can effect in reading comprehension</w:t>
      </w:r>
      <w:r w:rsidR="00150036">
        <w:rPr>
          <w:rFonts w:ascii="Times New Roman" w:hAnsi="Times New Roman" w:cs="Times New Roman"/>
          <w:sz w:val="24"/>
          <w:szCs w:val="24"/>
          <w:lang w:val="en-US"/>
        </w:rPr>
        <w:t xml:space="preserve"> by using speed reading strategy.</w:t>
      </w:r>
    </w:p>
    <w:p w:rsidR="00355391" w:rsidRDefault="00355391" w:rsidP="00FD1045">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score of Pre-te</w:t>
      </w:r>
      <w:r w:rsidR="008B50EA">
        <w:rPr>
          <w:rFonts w:ascii="Times New Roman" w:hAnsi="Times New Roman" w:cs="Times New Roman"/>
          <w:b/>
          <w:sz w:val="24"/>
          <w:szCs w:val="24"/>
        </w:rPr>
        <w:t>st and Post-test of Control</w:t>
      </w:r>
      <w:r>
        <w:rPr>
          <w:rFonts w:ascii="Times New Roman" w:hAnsi="Times New Roman" w:cs="Times New Roman"/>
          <w:b/>
          <w:sz w:val="24"/>
          <w:szCs w:val="24"/>
        </w:rPr>
        <w:t xml:space="preserve"> Class</w:t>
      </w:r>
    </w:p>
    <w:p w:rsidR="00355391" w:rsidRPr="0081646B" w:rsidRDefault="0081646B" w:rsidP="00FD1045">
      <w:pPr>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rPr>
        <w:t>Table 4.</w:t>
      </w:r>
      <w:r>
        <w:rPr>
          <w:rFonts w:ascii="Times New Roman" w:hAnsi="Times New Roman" w:cs="Times New Roman"/>
          <w:b/>
          <w:sz w:val="24"/>
          <w:szCs w:val="24"/>
          <w:lang w:val="en-US"/>
        </w:rPr>
        <w:t>2</w:t>
      </w:r>
    </w:p>
    <w:p w:rsidR="00355391" w:rsidRDefault="00355391" w:rsidP="00FD1045">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The result Score of Pre</w:t>
      </w:r>
      <w:r w:rsidR="00A8680C">
        <w:rPr>
          <w:rFonts w:ascii="Times New Roman" w:hAnsi="Times New Roman" w:cs="Times New Roman"/>
          <w:b/>
          <w:sz w:val="24"/>
          <w:szCs w:val="24"/>
        </w:rPr>
        <w:t>-test and Post-test Control</w:t>
      </w:r>
      <w:r>
        <w:rPr>
          <w:rFonts w:ascii="Times New Roman" w:hAnsi="Times New Roman" w:cs="Times New Roman"/>
          <w:b/>
          <w:sz w:val="24"/>
          <w:szCs w:val="24"/>
        </w:rPr>
        <w:t xml:space="preserve"> Class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376"/>
        <w:gridCol w:w="1694"/>
        <w:gridCol w:w="16"/>
        <w:gridCol w:w="1778"/>
      </w:tblGrid>
      <w:tr w:rsidR="00355391" w:rsidTr="00774146">
        <w:trPr>
          <w:trHeight w:val="782"/>
        </w:trPr>
        <w:tc>
          <w:tcPr>
            <w:tcW w:w="985" w:type="dxa"/>
            <w:vMerge w:val="restart"/>
            <w:vAlign w:val="center"/>
          </w:tcPr>
          <w:p w:rsidR="00355391" w:rsidRDefault="00355391" w:rsidP="00FD1045">
            <w:pPr>
              <w:spacing w:after="0" w:line="480" w:lineRule="auto"/>
              <w:jc w:val="center"/>
              <w:rPr>
                <w:rFonts w:ascii="Times New Roman" w:hAnsi="Times New Roman" w:cs="Times New Roman"/>
                <w:b/>
                <w:sz w:val="24"/>
                <w:szCs w:val="24"/>
              </w:rPr>
            </w:pPr>
          </w:p>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w:t>
            </w:r>
          </w:p>
          <w:p w:rsidR="00355391" w:rsidRDefault="00355391" w:rsidP="00FD1045">
            <w:pPr>
              <w:spacing w:after="0" w:line="480" w:lineRule="auto"/>
              <w:jc w:val="center"/>
              <w:rPr>
                <w:rFonts w:ascii="Times New Roman" w:hAnsi="Times New Roman" w:cs="Times New Roman"/>
                <w:b/>
                <w:sz w:val="24"/>
                <w:szCs w:val="24"/>
              </w:rPr>
            </w:pPr>
          </w:p>
        </w:tc>
        <w:tc>
          <w:tcPr>
            <w:tcW w:w="2700" w:type="dxa"/>
            <w:vMerge w:val="restart"/>
            <w:vAlign w:val="center"/>
          </w:tcPr>
          <w:p w:rsidR="00355391" w:rsidRDefault="00355391" w:rsidP="00FD1045">
            <w:pPr>
              <w:spacing w:after="0" w:line="480" w:lineRule="auto"/>
              <w:jc w:val="center"/>
              <w:rPr>
                <w:rFonts w:ascii="Times New Roman" w:hAnsi="Times New Roman" w:cs="Times New Roman"/>
                <w:b/>
                <w:sz w:val="24"/>
                <w:szCs w:val="24"/>
              </w:rPr>
            </w:pPr>
          </w:p>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NAME</w:t>
            </w:r>
          </w:p>
        </w:tc>
        <w:tc>
          <w:tcPr>
            <w:tcW w:w="3882" w:type="dxa"/>
            <w:gridSpan w:val="3"/>
            <w:vAlign w:val="center"/>
          </w:tcPr>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SCORE</w:t>
            </w:r>
          </w:p>
        </w:tc>
      </w:tr>
      <w:tr w:rsidR="00355391" w:rsidTr="00774146">
        <w:trPr>
          <w:trHeight w:val="208"/>
        </w:trPr>
        <w:tc>
          <w:tcPr>
            <w:tcW w:w="985" w:type="dxa"/>
            <w:vMerge/>
            <w:vAlign w:val="center"/>
          </w:tcPr>
          <w:p w:rsidR="00355391" w:rsidRDefault="00355391" w:rsidP="00FD1045">
            <w:pPr>
              <w:spacing w:after="0" w:line="480" w:lineRule="auto"/>
              <w:jc w:val="center"/>
              <w:rPr>
                <w:rFonts w:ascii="Times New Roman" w:hAnsi="Times New Roman" w:cs="Times New Roman"/>
                <w:b/>
                <w:sz w:val="24"/>
                <w:szCs w:val="24"/>
              </w:rPr>
            </w:pPr>
          </w:p>
        </w:tc>
        <w:tc>
          <w:tcPr>
            <w:tcW w:w="2700" w:type="dxa"/>
            <w:vMerge/>
            <w:vAlign w:val="center"/>
          </w:tcPr>
          <w:p w:rsidR="00355391" w:rsidRDefault="00355391" w:rsidP="00FD1045">
            <w:pPr>
              <w:spacing w:after="0" w:line="480" w:lineRule="auto"/>
              <w:jc w:val="center"/>
              <w:rPr>
                <w:rFonts w:ascii="Times New Roman" w:hAnsi="Times New Roman" w:cs="Times New Roman"/>
                <w:b/>
                <w:sz w:val="24"/>
                <w:szCs w:val="24"/>
              </w:rPr>
            </w:pPr>
          </w:p>
        </w:tc>
        <w:tc>
          <w:tcPr>
            <w:tcW w:w="1890" w:type="dxa"/>
            <w:vAlign w:val="center"/>
          </w:tcPr>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355391" w:rsidRPr="0034083F"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0D58C4">
              <w:rPr>
                <w:rFonts w:ascii="Times New Roman" w:hAnsi="Times New Roman" w:cs="Times New Roman"/>
                <w:b/>
                <w:sz w:val="24"/>
                <w:szCs w:val="24"/>
              </w:rPr>
              <w:t>Y</w:t>
            </w:r>
            <w:r>
              <w:rPr>
                <w:rFonts w:ascii="Times New Roman" w:hAnsi="Times New Roman" w:cs="Times New Roman"/>
                <w:b/>
                <w:sz w:val="24"/>
                <w:szCs w:val="24"/>
                <w:vertAlign w:val="subscript"/>
              </w:rPr>
              <w:t>1</w:t>
            </w:r>
            <w:r>
              <w:rPr>
                <w:rFonts w:ascii="Times New Roman" w:hAnsi="Times New Roman" w:cs="Times New Roman"/>
                <w:b/>
                <w:sz w:val="24"/>
                <w:szCs w:val="24"/>
              </w:rPr>
              <w:t>)</w:t>
            </w:r>
          </w:p>
        </w:tc>
        <w:tc>
          <w:tcPr>
            <w:tcW w:w="1992" w:type="dxa"/>
            <w:gridSpan w:val="2"/>
            <w:vAlign w:val="center"/>
          </w:tcPr>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POST-TEST</w:t>
            </w:r>
          </w:p>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0D58C4">
              <w:rPr>
                <w:rFonts w:ascii="Times New Roman" w:hAnsi="Times New Roman" w:cs="Times New Roman"/>
                <w:b/>
                <w:sz w:val="24"/>
                <w:szCs w:val="24"/>
              </w:rPr>
              <w:t>Y</w:t>
            </w:r>
            <w:r>
              <w:rPr>
                <w:rFonts w:ascii="Times New Roman" w:hAnsi="Times New Roman" w:cs="Times New Roman"/>
                <w:b/>
                <w:sz w:val="24"/>
                <w:szCs w:val="24"/>
                <w:vertAlign w:val="subscript"/>
              </w:rPr>
              <w:t>2</w:t>
            </w:r>
            <w:r>
              <w:rPr>
                <w:rFonts w:ascii="Times New Roman" w:hAnsi="Times New Roman" w:cs="Times New Roman"/>
                <w:b/>
                <w:sz w:val="24"/>
                <w:szCs w:val="24"/>
              </w:rPr>
              <w:t>)</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w:t>
            </w:r>
            <w:r w:rsidR="008B7016">
              <w:rPr>
                <w:rFonts w:ascii="Times New Roman" w:hAnsi="Times New Roman" w:cs="Times New Roman"/>
                <w:sz w:val="24"/>
                <w:szCs w:val="24"/>
              </w:rPr>
              <w:t>H</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65</w:t>
            </w:r>
          </w:p>
        </w:tc>
        <w:tc>
          <w:tcPr>
            <w:tcW w:w="1992" w:type="dxa"/>
            <w:gridSpan w:val="2"/>
            <w:vAlign w:val="center"/>
          </w:tcPr>
          <w:p w:rsidR="00355391" w:rsidRPr="008462C7" w:rsidRDefault="00155AD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r w:rsidR="008B50EA">
              <w:rPr>
                <w:rFonts w:ascii="Times New Roman" w:hAnsi="Times New Roman" w:cs="Times New Roman"/>
                <w:sz w:val="24"/>
                <w:szCs w:val="24"/>
              </w:rPr>
              <w:t>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r w:rsidR="00355391" w:rsidRPr="008462C7">
              <w:rPr>
                <w:rFonts w:ascii="Times New Roman" w:hAnsi="Times New Roman" w:cs="Times New Roman"/>
                <w:sz w:val="24"/>
                <w:szCs w:val="24"/>
              </w:rPr>
              <w:t>0</w:t>
            </w:r>
          </w:p>
        </w:tc>
        <w:tc>
          <w:tcPr>
            <w:tcW w:w="1992" w:type="dxa"/>
            <w:gridSpan w:val="2"/>
            <w:vAlign w:val="center"/>
          </w:tcPr>
          <w:p w:rsidR="00355391" w:rsidRPr="008462C7" w:rsidRDefault="00155AD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w:t>
            </w:r>
            <w:r w:rsidR="008B7016">
              <w:rPr>
                <w:rFonts w:ascii="Times New Roman" w:hAnsi="Times New Roman" w:cs="Times New Roman"/>
                <w:sz w:val="24"/>
                <w:szCs w:val="24"/>
              </w:rPr>
              <w:t>F</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AH</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AAN</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AFPS</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92" w:type="dxa"/>
            <w:gridSpan w:val="2"/>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ERD</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FR</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FAS</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FA</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FL</w:t>
            </w:r>
          </w:p>
        </w:tc>
        <w:tc>
          <w:tcPr>
            <w:tcW w:w="1890" w:type="dxa"/>
            <w:vAlign w:val="center"/>
          </w:tcPr>
          <w:p w:rsidR="00355391" w:rsidRPr="008462C7" w:rsidRDefault="00E80FD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rPr>
          <w:trHeight w:val="593"/>
        </w:trPr>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IR</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LS</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MDR</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MF</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MM</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MRI</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NR</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92" w:type="dxa"/>
            <w:gridSpan w:val="2"/>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65</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NWL</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1890" w:type="dxa"/>
            <w:vAlign w:val="center"/>
          </w:tcPr>
          <w:p w:rsidR="00355391"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5391" w:rsidTr="00774146">
        <w:tc>
          <w:tcPr>
            <w:tcW w:w="985" w:type="dxa"/>
            <w:vAlign w:val="center"/>
          </w:tcPr>
          <w:p w:rsidR="00355391" w:rsidRPr="001D2063" w:rsidRDefault="00355391"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355391"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PS</w:t>
            </w:r>
          </w:p>
        </w:tc>
        <w:tc>
          <w:tcPr>
            <w:tcW w:w="1890" w:type="dxa"/>
            <w:vAlign w:val="center"/>
          </w:tcPr>
          <w:p w:rsidR="00355391" w:rsidRPr="008462C7" w:rsidRDefault="00355391" w:rsidP="00FD1045">
            <w:pPr>
              <w:spacing w:after="0" w:line="480" w:lineRule="auto"/>
              <w:jc w:val="center"/>
              <w:rPr>
                <w:rFonts w:ascii="Times New Roman" w:hAnsi="Times New Roman" w:cs="Times New Roman"/>
                <w:sz w:val="24"/>
                <w:szCs w:val="24"/>
              </w:rPr>
            </w:pPr>
            <w:r w:rsidRPr="008462C7">
              <w:rPr>
                <w:rFonts w:ascii="Times New Roman" w:hAnsi="Times New Roman" w:cs="Times New Roman"/>
                <w:sz w:val="24"/>
                <w:szCs w:val="24"/>
              </w:rPr>
              <w:t>75</w:t>
            </w:r>
          </w:p>
        </w:tc>
        <w:tc>
          <w:tcPr>
            <w:tcW w:w="1992" w:type="dxa"/>
            <w:gridSpan w:val="2"/>
            <w:vAlign w:val="center"/>
          </w:tcPr>
          <w:p w:rsidR="00355391"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RW</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RVI</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SAL</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SL</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SNO</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8B7016" w:rsidTr="00774146">
        <w:tc>
          <w:tcPr>
            <w:tcW w:w="985" w:type="dxa"/>
            <w:vAlign w:val="center"/>
          </w:tcPr>
          <w:p w:rsidR="008B7016" w:rsidRPr="001D2063" w:rsidRDefault="008B7016" w:rsidP="00FD1045">
            <w:pPr>
              <w:pStyle w:val="ListParagraph"/>
              <w:numPr>
                <w:ilvl w:val="0"/>
                <w:numId w:val="18"/>
              </w:numPr>
              <w:spacing w:after="0" w:line="480" w:lineRule="auto"/>
              <w:jc w:val="center"/>
              <w:rPr>
                <w:rFonts w:ascii="Times New Roman" w:hAnsi="Times New Roman" w:cs="Times New Roman"/>
                <w:sz w:val="24"/>
                <w:szCs w:val="24"/>
              </w:rPr>
            </w:pPr>
          </w:p>
        </w:tc>
        <w:tc>
          <w:tcPr>
            <w:tcW w:w="2700" w:type="dxa"/>
            <w:vAlign w:val="center"/>
          </w:tcPr>
          <w:p w:rsidR="008B7016" w:rsidRPr="0048454A" w:rsidRDefault="008B701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TAUS</w:t>
            </w:r>
          </w:p>
        </w:tc>
        <w:tc>
          <w:tcPr>
            <w:tcW w:w="1890" w:type="dxa"/>
            <w:vAlign w:val="center"/>
          </w:tcPr>
          <w:p w:rsidR="008B7016" w:rsidRPr="008462C7"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92" w:type="dxa"/>
            <w:gridSpan w:val="2"/>
            <w:vAlign w:val="center"/>
          </w:tcPr>
          <w:p w:rsidR="008B7016" w:rsidRPr="008462C7" w:rsidRDefault="008B50EA"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355391" w:rsidTr="00774146">
        <w:trPr>
          <w:trHeight w:val="872"/>
        </w:trPr>
        <w:tc>
          <w:tcPr>
            <w:tcW w:w="985" w:type="dxa"/>
            <w:vAlign w:val="center"/>
          </w:tcPr>
          <w:p w:rsidR="00355391" w:rsidRDefault="00355391" w:rsidP="00FD1045">
            <w:pPr>
              <w:spacing w:after="0" w:line="480" w:lineRule="auto"/>
              <w:jc w:val="center"/>
              <w:rPr>
                <w:rFonts w:ascii="Times New Roman" w:hAnsi="Times New Roman" w:cs="Times New Roman"/>
                <w:b/>
                <w:sz w:val="24"/>
                <w:szCs w:val="24"/>
              </w:rPr>
            </w:pPr>
          </w:p>
        </w:tc>
        <w:tc>
          <w:tcPr>
            <w:tcW w:w="2700" w:type="dxa"/>
            <w:vAlign w:val="center"/>
          </w:tcPr>
          <w:p w:rsidR="00355391" w:rsidRPr="001D2063"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XI</w:t>
            </w:r>
          </w:p>
        </w:tc>
        <w:tc>
          <w:tcPr>
            <w:tcW w:w="1908" w:type="dxa"/>
            <w:gridSpan w:val="2"/>
            <w:vAlign w:val="center"/>
          </w:tcPr>
          <w:p w:rsidR="00355391" w:rsidRPr="001D2063" w:rsidRDefault="00A8680C"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2.220</w:t>
            </w:r>
          </w:p>
        </w:tc>
        <w:tc>
          <w:tcPr>
            <w:tcW w:w="1974" w:type="dxa"/>
            <w:vAlign w:val="center"/>
          </w:tcPr>
          <w:p w:rsidR="00355391" w:rsidRPr="001D2063" w:rsidRDefault="00E90A35"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2.475</w:t>
            </w:r>
          </w:p>
        </w:tc>
      </w:tr>
      <w:tr w:rsidR="00355391" w:rsidTr="00774146">
        <w:trPr>
          <w:trHeight w:val="791"/>
        </w:trPr>
        <w:tc>
          <w:tcPr>
            <w:tcW w:w="985" w:type="dxa"/>
            <w:vAlign w:val="center"/>
          </w:tcPr>
          <w:p w:rsidR="00355391" w:rsidRDefault="00355391" w:rsidP="00FD1045">
            <w:pPr>
              <w:spacing w:after="0" w:line="480" w:lineRule="auto"/>
              <w:jc w:val="center"/>
              <w:rPr>
                <w:rFonts w:ascii="Times New Roman" w:hAnsi="Times New Roman" w:cs="Times New Roman"/>
                <w:b/>
                <w:sz w:val="24"/>
                <w:szCs w:val="24"/>
              </w:rPr>
            </w:pPr>
          </w:p>
        </w:tc>
        <w:tc>
          <w:tcPr>
            <w:tcW w:w="2700" w:type="dxa"/>
            <w:vAlign w:val="center"/>
          </w:tcPr>
          <w:p w:rsidR="00355391" w:rsidRPr="001D2063"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w:t>
            </w:r>
          </w:p>
        </w:tc>
        <w:tc>
          <w:tcPr>
            <w:tcW w:w="1908" w:type="dxa"/>
            <w:gridSpan w:val="2"/>
            <w:vAlign w:val="center"/>
          </w:tcPr>
          <w:p w:rsidR="00355391" w:rsidRPr="001D2063" w:rsidRDefault="00E90A35"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63,4</w:t>
            </w:r>
          </w:p>
        </w:tc>
        <w:tc>
          <w:tcPr>
            <w:tcW w:w="1974" w:type="dxa"/>
            <w:vAlign w:val="center"/>
          </w:tcPr>
          <w:p w:rsidR="00355391" w:rsidRPr="001D2063" w:rsidRDefault="00E90A35"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70,7</w:t>
            </w:r>
          </w:p>
        </w:tc>
      </w:tr>
    </w:tbl>
    <w:p w:rsidR="00355391" w:rsidRPr="00321494" w:rsidRDefault="00355391" w:rsidP="00FD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 by formula:</w:t>
      </w:r>
    </w:p>
    <w:tbl>
      <w:tblPr>
        <w:tblW w:w="8994" w:type="dxa"/>
        <w:tblInd w:w="665" w:type="dxa"/>
        <w:tblLook w:val="04A0"/>
      </w:tblPr>
      <w:tblGrid>
        <w:gridCol w:w="4497"/>
        <w:gridCol w:w="4497"/>
      </w:tblGrid>
      <w:tr w:rsidR="00355391" w:rsidTr="00355391">
        <w:trPr>
          <w:trHeight w:val="2064"/>
        </w:trPr>
        <w:tc>
          <w:tcPr>
            <w:tcW w:w="4497" w:type="dxa"/>
          </w:tcPr>
          <w:p w:rsidR="00355391" w:rsidRPr="00270D6C" w:rsidRDefault="00355391" w:rsidP="00FD1045">
            <w:pPr>
              <w:spacing w:after="0" w:line="480" w:lineRule="auto"/>
              <w:jc w:val="both"/>
              <w:rPr>
                <w:rFonts w:ascii="Times New Roman" w:hAnsi="Times New Roman" w:cs="Times New Roman"/>
                <w:b/>
                <w:sz w:val="24"/>
                <w:szCs w:val="24"/>
              </w:rPr>
            </w:pPr>
            <w:r w:rsidRPr="00270D6C">
              <w:rPr>
                <w:rFonts w:ascii="Times New Roman" w:hAnsi="Times New Roman" w:cs="Times New Roman"/>
                <w:b/>
                <w:sz w:val="24"/>
                <w:szCs w:val="24"/>
              </w:rPr>
              <w:t>Pre-test</w:t>
            </w:r>
          </w:p>
          <w:p w:rsidR="00355391" w:rsidRPr="00270D6C"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sidRPr="00270D6C">
              <w:rPr>
                <w:rFonts w:ascii="Times New Roman" w:hAnsi="Times New Roman" w:cs="Times New Roman"/>
                <w:b/>
                <w:sz w:val="24"/>
                <w:szCs w:val="24"/>
                <w:vertAlign w:val="subscript"/>
              </w:rPr>
              <w:t xml:space="preserve">1 </w:t>
            </w:r>
            <w:r w:rsidRPr="00270D6C">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y1</m:t>
                      </m:r>
                    </m:e>
                  </m:nary>
                </m:num>
                <m:den>
                  <m:sSub>
                    <m:sSubPr>
                      <m:ctrlPr>
                        <w:rPr>
                          <w:rFonts w:ascii="Cambria Math" w:hAnsi="Cambria Math" w:cs="Times New Roman"/>
                          <w:b/>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den>
              </m:f>
            </m:oMath>
          </w:p>
          <w:p w:rsidR="00355391" w:rsidRPr="00270D6C"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sidRPr="00270D6C">
              <w:rPr>
                <w:rFonts w:ascii="Times New Roman" w:hAnsi="Times New Roman" w:cs="Times New Roman"/>
                <w:b/>
                <w:sz w:val="24"/>
                <w:szCs w:val="24"/>
                <w:vertAlign w:val="subscript"/>
              </w:rPr>
              <w:t xml:space="preserve">1 </w:t>
            </w:r>
            <w:r w:rsidRPr="00270D6C">
              <w:rPr>
                <w:rFonts w:ascii="Times New Roman" w:hAnsi="Times New Roman" w:cs="Times New Roman"/>
                <w:b/>
                <w:sz w:val="24"/>
                <w:szCs w:val="24"/>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2.220</m:t>
                      </m:r>
                    </m:e>
                  </m:nary>
                </m:num>
                <m:den>
                  <m:r>
                    <w:rPr>
                      <w:rFonts w:ascii="Cambria Math" w:hAnsi="Cambria Math" w:cs="Times New Roman"/>
                      <w:sz w:val="28"/>
                      <w:szCs w:val="28"/>
                    </w:rPr>
                    <m:t>35</m:t>
                  </m:r>
                </m:den>
              </m:f>
            </m:oMath>
          </w:p>
          <w:p w:rsidR="00355391" w:rsidRPr="00270D6C" w:rsidRDefault="00355391" w:rsidP="00FD104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w:t>
            </w:r>
            <w:r w:rsidR="00BC575F">
              <w:rPr>
                <w:rFonts w:ascii="Times New Roman" w:hAnsi="Times New Roman" w:cs="Times New Roman"/>
                <w:b/>
                <w:sz w:val="24"/>
                <w:szCs w:val="24"/>
              </w:rPr>
              <w:t>63,4</w:t>
            </w:r>
          </w:p>
        </w:tc>
        <w:tc>
          <w:tcPr>
            <w:tcW w:w="4497" w:type="dxa"/>
          </w:tcPr>
          <w:p w:rsidR="00355391" w:rsidRPr="00270D6C" w:rsidRDefault="00355391" w:rsidP="00FD1045">
            <w:pPr>
              <w:spacing w:after="0" w:line="480" w:lineRule="auto"/>
              <w:jc w:val="both"/>
              <w:rPr>
                <w:rFonts w:ascii="Times New Roman" w:hAnsi="Times New Roman" w:cs="Times New Roman"/>
                <w:b/>
                <w:sz w:val="24"/>
                <w:szCs w:val="24"/>
              </w:rPr>
            </w:pPr>
            <w:r w:rsidRPr="00270D6C">
              <w:rPr>
                <w:rFonts w:ascii="Times New Roman" w:hAnsi="Times New Roman" w:cs="Times New Roman"/>
                <w:b/>
                <w:sz w:val="24"/>
                <w:szCs w:val="24"/>
              </w:rPr>
              <w:t>P</w:t>
            </w:r>
            <w:r>
              <w:rPr>
                <w:rFonts w:ascii="Times New Roman" w:hAnsi="Times New Roman" w:cs="Times New Roman"/>
                <w:b/>
                <w:sz w:val="24"/>
                <w:szCs w:val="24"/>
              </w:rPr>
              <w:t>ost</w:t>
            </w:r>
            <w:r w:rsidRPr="00270D6C">
              <w:rPr>
                <w:rFonts w:ascii="Times New Roman" w:hAnsi="Times New Roman" w:cs="Times New Roman"/>
                <w:b/>
                <w:sz w:val="24"/>
                <w:szCs w:val="24"/>
              </w:rPr>
              <w:t>-test</w:t>
            </w:r>
          </w:p>
          <w:p w:rsidR="00355391" w:rsidRPr="00270D6C"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Pr>
                <w:rFonts w:ascii="Times New Roman" w:hAnsi="Times New Roman" w:cs="Times New Roman"/>
                <w:b/>
                <w:sz w:val="24"/>
                <w:szCs w:val="24"/>
                <w:vertAlign w:val="subscript"/>
              </w:rPr>
              <w:t>2</w:t>
            </w:r>
            <w:r w:rsidRPr="008B4D20">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y2</m:t>
                      </m:r>
                    </m:e>
                  </m:nary>
                </m:num>
                <m:den>
                  <m:sSub>
                    <m:sSubPr>
                      <m:ctrlPr>
                        <w:rPr>
                          <w:rFonts w:ascii="Cambria Math" w:hAnsi="Cambria Math" w:cs="Times New Roman"/>
                          <w:b/>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den>
              </m:f>
            </m:oMath>
          </w:p>
          <w:p w:rsidR="00355391" w:rsidRPr="00270D6C"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270D6C">
              <w:rPr>
                <w:rFonts w:ascii="Times New Roman" w:hAnsi="Times New Roman" w:cs="Times New Roman"/>
                <w:b/>
                <w:sz w:val="24"/>
                <w:szCs w:val="24"/>
              </w:rPr>
              <w:t>M</w:t>
            </w:r>
            <w:r>
              <w:rPr>
                <w:rFonts w:ascii="Times New Roman" w:hAnsi="Times New Roman" w:cs="Times New Roman"/>
                <w:b/>
                <w:sz w:val="24"/>
                <w:szCs w:val="24"/>
                <w:vertAlign w:val="subscript"/>
              </w:rPr>
              <w:t>2</w:t>
            </w:r>
            <w:r w:rsidRPr="008B4D20">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2.475</m:t>
                      </m:r>
                    </m:e>
                  </m:nary>
                </m:num>
                <m:den>
                  <m:r>
                    <w:rPr>
                      <w:rFonts w:ascii="Cambria Math" w:hAnsi="Cambria Math" w:cs="Times New Roman"/>
                      <w:sz w:val="28"/>
                      <w:szCs w:val="28"/>
                    </w:rPr>
                    <m:t>35</m:t>
                  </m:r>
                </m:den>
              </m:f>
            </m:oMath>
          </w:p>
          <w:p w:rsidR="00355391" w:rsidRPr="00270D6C" w:rsidRDefault="00355391" w:rsidP="00FD104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w:t>
            </w:r>
            <w:r w:rsidR="00BC575F">
              <w:rPr>
                <w:rFonts w:ascii="Times New Roman" w:hAnsi="Times New Roman" w:cs="Times New Roman"/>
                <w:b/>
                <w:sz w:val="24"/>
                <w:szCs w:val="24"/>
              </w:rPr>
              <w:t>70,7</w:t>
            </w:r>
          </w:p>
        </w:tc>
      </w:tr>
    </w:tbl>
    <w:p w:rsidR="00355391" w:rsidRDefault="00355391" w:rsidP="00FD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Note:</w:t>
      </w:r>
    </w:p>
    <w:p w:rsidR="00355391" w:rsidRDefault="00355391"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 Th</w:t>
      </w:r>
      <w:r w:rsidR="001E1638">
        <w:rPr>
          <w:rFonts w:ascii="Times New Roman" w:hAnsi="Times New Roman" w:cs="Times New Roman"/>
          <w:sz w:val="24"/>
          <w:szCs w:val="24"/>
        </w:rPr>
        <w:t>e score of pre-test control</w:t>
      </w:r>
      <w:r>
        <w:rPr>
          <w:rFonts w:ascii="Times New Roman" w:hAnsi="Times New Roman" w:cs="Times New Roman"/>
          <w:sz w:val="24"/>
          <w:szCs w:val="24"/>
        </w:rPr>
        <w:t xml:space="preserve"> class</w:t>
      </w:r>
    </w:p>
    <w:p w:rsidR="00355391" w:rsidRDefault="00355391"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The sco</w:t>
      </w:r>
      <w:r w:rsidR="001E1638">
        <w:rPr>
          <w:rFonts w:ascii="Times New Roman" w:hAnsi="Times New Roman" w:cs="Times New Roman"/>
          <w:sz w:val="24"/>
          <w:szCs w:val="24"/>
        </w:rPr>
        <w:t>re of post-test control</w:t>
      </w:r>
      <w:r>
        <w:rPr>
          <w:rFonts w:ascii="Times New Roman" w:hAnsi="Times New Roman" w:cs="Times New Roman"/>
          <w:sz w:val="24"/>
          <w:szCs w:val="24"/>
        </w:rPr>
        <w:t xml:space="preserve"> class</w:t>
      </w:r>
    </w:p>
    <w:p w:rsidR="00355391" w:rsidRDefault="00355391"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w:r w:rsidR="001E1638">
        <w:rPr>
          <w:rFonts w:ascii="Times New Roman" w:hAnsi="Times New Roman" w:cs="Times New Roman"/>
          <w:sz w:val="24"/>
          <w:szCs w:val="24"/>
        </w:rPr>
        <w:tab/>
        <w:t>: Mean of pre-test control</w:t>
      </w:r>
      <w:r>
        <w:rPr>
          <w:rFonts w:ascii="Times New Roman" w:hAnsi="Times New Roman" w:cs="Times New Roman"/>
          <w:sz w:val="24"/>
          <w:szCs w:val="24"/>
        </w:rPr>
        <w:t xml:space="preserve"> class </w:t>
      </w:r>
    </w:p>
    <w:p w:rsidR="00355391" w:rsidRDefault="00355391" w:rsidP="00FD104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sz w:val="24"/>
          <w:szCs w:val="24"/>
          <w:vertAlign w:val="subscript"/>
        </w:rPr>
        <w:t>2</w:t>
      </w:r>
      <w:r>
        <w:rPr>
          <w:rFonts w:ascii="Times New Roman" w:hAnsi="Times New Roman" w:cs="Times New Roman"/>
          <w:sz w:val="24"/>
          <w:szCs w:val="24"/>
        </w:rPr>
        <w:tab/>
      </w:r>
      <w:r w:rsidR="001E1638">
        <w:rPr>
          <w:rFonts w:ascii="Times New Roman" w:hAnsi="Times New Roman" w:cs="Times New Roman"/>
          <w:sz w:val="24"/>
          <w:szCs w:val="24"/>
        </w:rPr>
        <w:t>: Mean of post-test control</w:t>
      </w:r>
      <w:r>
        <w:rPr>
          <w:rFonts w:ascii="Times New Roman" w:hAnsi="Times New Roman" w:cs="Times New Roman"/>
          <w:sz w:val="24"/>
          <w:szCs w:val="24"/>
        </w:rPr>
        <w:t xml:space="preserve"> class </w:t>
      </w:r>
    </w:p>
    <w:p w:rsidR="00D1681E" w:rsidRDefault="00355391" w:rsidP="00FD1045">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ab/>
        <w:t>: Num</w:t>
      </w:r>
      <w:r w:rsidR="001E1638">
        <w:rPr>
          <w:rFonts w:ascii="Times New Roman" w:hAnsi="Times New Roman" w:cs="Times New Roman"/>
          <w:sz w:val="24"/>
          <w:szCs w:val="24"/>
        </w:rPr>
        <w:t>bers of students of control</w:t>
      </w:r>
      <w:r>
        <w:rPr>
          <w:rFonts w:ascii="Times New Roman" w:hAnsi="Times New Roman" w:cs="Times New Roman"/>
          <w:sz w:val="24"/>
          <w:szCs w:val="24"/>
        </w:rPr>
        <w:t xml:space="preserve"> class</w:t>
      </w:r>
    </w:p>
    <w:p w:rsidR="00FD1045" w:rsidRPr="00FD1045" w:rsidRDefault="00FD1045" w:rsidP="00FD1045">
      <w:pPr>
        <w:spacing w:after="0" w:line="240" w:lineRule="auto"/>
        <w:jc w:val="both"/>
        <w:rPr>
          <w:rFonts w:ascii="Times New Roman" w:hAnsi="Times New Roman" w:cs="Times New Roman"/>
          <w:sz w:val="24"/>
          <w:szCs w:val="24"/>
          <w:lang w:val="en-US"/>
        </w:rPr>
      </w:pPr>
    </w:p>
    <w:p w:rsidR="0081646B" w:rsidRPr="00D1681E" w:rsidRDefault="0081646B" w:rsidP="00FD1045">
      <w:pPr>
        <w:spacing w:after="0" w:line="480" w:lineRule="auto"/>
        <w:ind w:left="2880" w:firstLine="720"/>
        <w:jc w:val="both"/>
        <w:rPr>
          <w:rFonts w:ascii="Times New Roman" w:hAnsi="Times New Roman" w:cs="Times New Roman"/>
          <w:sz w:val="24"/>
          <w:szCs w:val="24"/>
          <w:lang w:val="en-US"/>
        </w:rPr>
      </w:pPr>
      <w:r w:rsidRPr="00880D67">
        <w:rPr>
          <w:rFonts w:ascii="Times New Roman" w:hAnsi="Times New Roman" w:cs="Times New Roman"/>
          <w:b/>
          <w:sz w:val="24"/>
          <w:szCs w:val="24"/>
        </w:rPr>
        <w:t>Graphic 4.2</w:t>
      </w:r>
    </w:p>
    <w:p w:rsidR="0081646B" w:rsidRDefault="00FD1045" w:rsidP="00FD1045">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rPr>
        <w:drawing>
          <wp:anchor distT="0" distB="254" distL="114300" distR="114300" simplePos="0" relativeHeight="251663360" behindDoc="0" locked="0" layoutInCell="1" allowOverlap="1">
            <wp:simplePos x="0" y="0"/>
            <wp:positionH relativeFrom="margin">
              <wp:posOffset>-67310</wp:posOffset>
            </wp:positionH>
            <wp:positionV relativeFrom="paragraph">
              <wp:posOffset>610870</wp:posOffset>
            </wp:positionV>
            <wp:extent cx="4917440" cy="2586355"/>
            <wp:effectExtent l="0" t="0" r="0" b="4445"/>
            <wp:wrapSquare wrapText="bothSides"/>
            <wp:docPr id="1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1646B" w:rsidRPr="007D7505">
        <w:rPr>
          <w:rFonts w:ascii="Times New Roman" w:hAnsi="Times New Roman" w:cs="Times New Roman"/>
          <w:b/>
          <w:sz w:val="24"/>
          <w:szCs w:val="24"/>
        </w:rPr>
        <w:t>The Score in Pre-test and Post-test in Control Class</w:t>
      </w:r>
    </w:p>
    <w:p w:rsidR="00FD1045" w:rsidRPr="00FD1045" w:rsidRDefault="00FD1045" w:rsidP="00FD1045">
      <w:pPr>
        <w:spacing w:after="0" w:line="240" w:lineRule="auto"/>
        <w:jc w:val="center"/>
        <w:rPr>
          <w:rFonts w:ascii="Times New Roman" w:hAnsi="Times New Roman" w:cs="Times New Roman"/>
          <w:b/>
          <w:sz w:val="24"/>
          <w:szCs w:val="24"/>
          <w:lang w:val="en-US"/>
        </w:rPr>
      </w:pPr>
    </w:p>
    <w:p w:rsidR="005472D7" w:rsidRPr="0062141C" w:rsidRDefault="005472D7" w:rsidP="00FD1045">
      <w:pPr>
        <w:spacing w:after="0" w:line="480" w:lineRule="auto"/>
        <w:jc w:val="both"/>
        <w:rPr>
          <w:rFonts w:ascii="Times New Roman" w:hAnsi="Times New Roman" w:cs="Times New Roman"/>
          <w:b/>
          <w:sz w:val="24"/>
          <w:szCs w:val="24"/>
          <w:lang w:val="en-US"/>
        </w:rPr>
      </w:pPr>
    </w:p>
    <w:p w:rsidR="00D1681E" w:rsidRPr="00D1681E" w:rsidRDefault="00AC401C" w:rsidP="00FD1045">
      <w:pPr>
        <w:spacing w:after="0" w:line="480" w:lineRule="auto"/>
        <w:ind w:left="450" w:firstLine="630"/>
        <w:jc w:val="both"/>
        <w:rPr>
          <w:rFonts w:asciiTheme="majorBidi" w:hAnsiTheme="majorBidi" w:cs="Times New Roman"/>
          <w:sz w:val="24"/>
          <w:szCs w:val="24"/>
          <w:lang w:val="en-US"/>
        </w:rPr>
      </w:pPr>
      <w:r w:rsidRPr="00AB593E">
        <w:rPr>
          <w:rFonts w:asciiTheme="majorBidi" w:hAnsiTheme="majorBidi" w:cs="Times New Roman"/>
          <w:sz w:val="24"/>
          <w:szCs w:val="24"/>
        </w:rPr>
        <w:t>Based on graphic above, it showed that the result of control class did not hav</w:t>
      </w:r>
      <w:r>
        <w:rPr>
          <w:rFonts w:asciiTheme="majorBidi" w:hAnsiTheme="majorBidi" w:cs="Times New Roman"/>
          <w:sz w:val="24"/>
          <w:szCs w:val="24"/>
        </w:rPr>
        <w:t xml:space="preserve">e the significant improvement, it is </w:t>
      </w:r>
      <w:r w:rsidRPr="00AB593E">
        <w:rPr>
          <w:rFonts w:asciiTheme="majorBidi" w:hAnsiTheme="majorBidi" w:cs="Times New Roman"/>
          <w:sz w:val="24"/>
          <w:szCs w:val="24"/>
        </w:rPr>
        <w:t>seem</w:t>
      </w:r>
      <w:r>
        <w:rPr>
          <w:rFonts w:asciiTheme="majorBidi" w:hAnsiTheme="majorBidi" w:cs="Times New Roman"/>
          <w:sz w:val="24"/>
          <w:szCs w:val="24"/>
        </w:rPr>
        <w:t>ed</w:t>
      </w:r>
      <w:r w:rsidRPr="00AB593E">
        <w:rPr>
          <w:rFonts w:asciiTheme="majorBidi" w:hAnsiTheme="majorBidi" w:cs="Times New Roman"/>
          <w:sz w:val="24"/>
          <w:szCs w:val="24"/>
        </w:rPr>
        <w:t xml:space="preserve"> from average score of post-test that is score of pre-test </w:t>
      </w:r>
      <w:r>
        <w:rPr>
          <w:rFonts w:asciiTheme="majorBidi" w:hAnsiTheme="majorBidi" w:cs="Times New Roman"/>
          <w:color w:val="000000"/>
          <w:sz w:val="24"/>
          <w:szCs w:val="24"/>
        </w:rPr>
        <w:t xml:space="preserve">70,7 </w:t>
      </w:r>
      <w:r w:rsidRPr="00AB593E">
        <w:rPr>
          <w:rFonts w:asciiTheme="majorBidi" w:hAnsiTheme="majorBidi" w:cs="Times New Roman"/>
          <w:iCs/>
          <w:sz w:val="24"/>
          <w:szCs w:val="24"/>
        </w:rPr>
        <w:t>&gt;</w:t>
      </w:r>
      <w:r>
        <w:rPr>
          <w:rFonts w:asciiTheme="majorBidi" w:hAnsiTheme="majorBidi" w:cs="Times New Roman"/>
          <w:color w:val="000000"/>
          <w:sz w:val="24"/>
          <w:szCs w:val="24"/>
        </w:rPr>
        <w:t>63,4</w:t>
      </w:r>
      <w:r w:rsidRPr="00AB593E">
        <w:rPr>
          <w:rFonts w:asciiTheme="majorBidi" w:hAnsiTheme="majorBidi" w:cs="Times New Roman"/>
          <w:iCs/>
          <w:sz w:val="24"/>
          <w:szCs w:val="24"/>
        </w:rPr>
        <w:t xml:space="preserve">. </w:t>
      </w:r>
      <w:r w:rsidRPr="00AB593E">
        <w:rPr>
          <w:rFonts w:asciiTheme="majorBidi" w:hAnsiTheme="majorBidi" w:cs="Times New Roman"/>
          <w:sz w:val="24"/>
          <w:szCs w:val="24"/>
        </w:rPr>
        <w:t>This class also realized can effect improvement but lower than experiment</w:t>
      </w:r>
      <w:r>
        <w:rPr>
          <w:rFonts w:asciiTheme="majorBidi" w:hAnsiTheme="majorBidi" w:cs="Times New Roman"/>
          <w:sz w:val="24"/>
          <w:szCs w:val="24"/>
        </w:rPr>
        <w:t>al</w:t>
      </w:r>
      <w:r w:rsidRPr="00AB593E">
        <w:rPr>
          <w:rFonts w:asciiTheme="majorBidi" w:hAnsiTheme="majorBidi" w:cs="Times New Roman"/>
          <w:sz w:val="24"/>
          <w:szCs w:val="24"/>
        </w:rPr>
        <w:t xml:space="preserve"> class.</w:t>
      </w:r>
    </w:p>
    <w:p w:rsidR="00355391" w:rsidRDefault="00355391" w:rsidP="00FD1045">
      <w:pPr>
        <w:spacing w:after="0" w:line="480" w:lineRule="auto"/>
        <w:ind w:left="450" w:firstLine="630"/>
        <w:jc w:val="both"/>
        <w:rPr>
          <w:rFonts w:asciiTheme="majorBidi" w:hAnsiTheme="majorBidi" w:cs="Times New Roman"/>
          <w:sz w:val="24"/>
          <w:szCs w:val="24"/>
          <w:lang w:val="en-US"/>
        </w:rPr>
      </w:pPr>
    </w:p>
    <w:p w:rsidR="00FD1045" w:rsidRDefault="00FD1045" w:rsidP="00FD1045">
      <w:pPr>
        <w:spacing w:after="0" w:line="480" w:lineRule="auto"/>
        <w:ind w:left="450" w:firstLine="630"/>
        <w:jc w:val="both"/>
        <w:rPr>
          <w:rFonts w:asciiTheme="majorBidi" w:hAnsiTheme="majorBidi" w:cs="Times New Roman"/>
          <w:sz w:val="24"/>
          <w:szCs w:val="24"/>
          <w:lang w:val="en-US"/>
        </w:rPr>
      </w:pPr>
    </w:p>
    <w:p w:rsidR="00355391" w:rsidRDefault="00355391" w:rsidP="00FD1045">
      <w:pPr>
        <w:pStyle w:val="ListParagraph"/>
        <w:numPr>
          <w:ilvl w:val="0"/>
          <w:numId w:val="16"/>
        </w:numPr>
        <w:spacing w:after="0" w:line="480" w:lineRule="auto"/>
        <w:ind w:left="426" w:hanging="426"/>
        <w:jc w:val="both"/>
        <w:rPr>
          <w:rFonts w:ascii="Times New Roman" w:hAnsi="Times New Roman" w:cs="Times New Roman"/>
          <w:b/>
          <w:sz w:val="24"/>
          <w:szCs w:val="24"/>
        </w:rPr>
      </w:pPr>
      <w:r w:rsidRPr="0088209E">
        <w:rPr>
          <w:rFonts w:ascii="Times New Roman" w:hAnsi="Times New Roman" w:cs="Times New Roman"/>
          <w:b/>
          <w:sz w:val="24"/>
          <w:szCs w:val="24"/>
        </w:rPr>
        <w:lastRenderedPageBreak/>
        <w:t>Analysis of Data</w:t>
      </w:r>
    </w:p>
    <w:p w:rsidR="0021667C" w:rsidRPr="00212EEF" w:rsidRDefault="00355391" w:rsidP="00FD1045">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After getting the data from pre-test and post-test score of two classes. Than the researcher analyzed it by using t-test formula with the degree of significant 5% and 1% the writer used step as follows:</w:t>
      </w:r>
    </w:p>
    <w:p w:rsidR="00355391" w:rsidRPr="00074C16" w:rsidRDefault="00355391" w:rsidP="00FD1045">
      <w:pPr>
        <w:spacing w:after="0" w:line="480" w:lineRule="auto"/>
        <w:ind w:left="360" w:firstLine="720"/>
        <w:jc w:val="center"/>
        <w:rPr>
          <w:rFonts w:ascii="Times New Roman" w:hAnsi="Times New Roman" w:cs="Times New Roman"/>
          <w:b/>
          <w:sz w:val="24"/>
          <w:szCs w:val="24"/>
        </w:rPr>
      </w:pPr>
      <w:r w:rsidRPr="00074C16">
        <w:rPr>
          <w:rFonts w:ascii="Times New Roman" w:hAnsi="Times New Roman" w:cs="Times New Roman"/>
          <w:b/>
          <w:sz w:val="24"/>
          <w:szCs w:val="24"/>
        </w:rPr>
        <w:t>Table 4.3</w:t>
      </w:r>
    </w:p>
    <w:p w:rsidR="00355391" w:rsidRPr="00074C16" w:rsidRDefault="00355391" w:rsidP="00FD1045">
      <w:pPr>
        <w:spacing w:after="0" w:line="480" w:lineRule="auto"/>
        <w:ind w:left="360" w:firstLine="720"/>
        <w:jc w:val="center"/>
        <w:rPr>
          <w:rFonts w:ascii="Times New Roman" w:hAnsi="Times New Roman" w:cs="Times New Roman"/>
          <w:b/>
          <w:sz w:val="24"/>
          <w:szCs w:val="24"/>
        </w:rPr>
      </w:pPr>
      <w:r w:rsidRPr="00074C16">
        <w:rPr>
          <w:rFonts w:ascii="Times New Roman" w:hAnsi="Times New Roman" w:cs="Times New Roman"/>
          <w:b/>
          <w:sz w:val="24"/>
          <w:szCs w:val="24"/>
        </w:rPr>
        <w:t>The Score of Distribution Frequency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79"/>
        <w:gridCol w:w="821"/>
        <w:gridCol w:w="874"/>
        <w:gridCol w:w="977"/>
        <w:gridCol w:w="885"/>
        <w:gridCol w:w="989"/>
      </w:tblGrid>
      <w:tr w:rsidR="00355391" w:rsidTr="0021667C">
        <w:trPr>
          <w:trHeight w:val="620"/>
        </w:trPr>
        <w:tc>
          <w:tcPr>
            <w:tcW w:w="720" w:type="dxa"/>
            <w:vMerge w:val="restart"/>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10" w:type="dxa"/>
            <w:gridSpan w:val="2"/>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SCORE</w:t>
            </w:r>
          </w:p>
        </w:tc>
        <w:tc>
          <w:tcPr>
            <w:tcW w:w="1170" w:type="dxa"/>
          </w:tcPr>
          <w:p w:rsidR="00355391" w:rsidRPr="00460743" w:rsidRDefault="00355391" w:rsidP="00FD1045">
            <w:pPr>
              <w:spacing w:after="0"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350" w:type="dxa"/>
          </w:tcPr>
          <w:p w:rsidR="00355391" w:rsidRPr="00460743" w:rsidRDefault="00355391" w:rsidP="00FD1045">
            <w:pPr>
              <w:spacing w:after="0"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260" w:type="dxa"/>
            <w:vMerge w:val="restart"/>
          </w:tcPr>
          <w:p w:rsidR="00355391" w:rsidRPr="00460743" w:rsidRDefault="00355391" w:rsidP="00FD1045">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p>
        </w:tc>
        <w:tc>
          <w:tcPr>
            <w:tcW w:w="1272" w:type="dxa"/>
            <w:vMerge w:val="restart"/>
          </w:tcPr>
          <w:p w:rsidR="00355391" w:rsidRPr="00460743" w:rsidRDefault="00355391" w:rsidP="00FD1045">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p>
        </w:tc>
      </w:tr>
      <w:tr w:rsidR="00355391" w:rsidTr="0021667C">
        <w:trPr>
          <w:trHeight w:val="512"/>
        </w:trPr>
        <w:tc>
          <w:tcPr>
            <w:tcW w:w="720" w:type="dxa"/>
            <w:vMerge/>
          </w:tcPr>
          <w:p w:rsidR="00355391" w:rsidRDefault="00355391" w:rsidP="00FD1045">
            <w:p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X1</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1170" w:type="dxa"/>
          </w:tcPr>
          <w:p w:rsidR="00355391" w:rsidRPr="00460743"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(XI-M</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35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(Y1-M</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260" w:type="dxa"/>
            <w:vMerge/>
          </w:tcPr>
          <w:p w:rsidR="00355391" w:rsidRDefault="00355391" w:rsidP="00FD1045">
            <w:pPr>
              <w:spacing w:after="0" w:line="480" w:lineRule="auto"/>
              <w:jc w:val="center"/>
              <w:rPr>
                <w:rFonts w:ascii="Times New Roman" w:hAnsi="Times New Roman" w:cs="Times New Roman"/>
                <w:sz w:val="24"/>
                <w:szCs w:val="24"/>
              </w:rPr>
            </w:pPr>
          </w:p>
        </w:tc>
        <w:tc>
          <w:tcPr>
            <w:tcW w:w="1272" w:type="dxa"/>
            <w:vMerge/>
          </w:tcPr>
          <w:p w:rsidR="00355391" w:rsidRDefault="00355391" w:rsidP="00FD1045">
            <w:pPr>
              <w:spacing w:after="0" w:line="480" w:lineRule="auto"/>
              <w:jc w:val="center"/>
              <w:rPr>
                <w:rFonts w:ascii="Times New Roman" w:hAnsi="Times New Roman" w:cs="Times New Roman"/>
                <w:sz w:val="24"/>
                <w:szCs w:val="24"/>
              </w:rPr>
            </w:pP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2696"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355391" w:rsidRDefault="002B05E8"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32.49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32.49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86.49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355391" w:rsidTr="0021667C">
        <w:tc>
          <w:tcPr>
            <w:tcW w:w="720" w:type="dxa"/>
          </w:tcPr>
          <w:p w:rsidR="00355391" w:rsidRPr="00460743" w:rsidRDefault="00355391"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355391"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355391"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355391"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355391"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32.49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32.49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32.49</w:t>
            </w:r>
          </w:p>
        </w:tc>
      </w:tr>
      <w:tr w:rsidR="00B955A0" w:rsidTr="0021667C">
        <w:tc>
          <w:tcPr>
            <w:tcW w:w="720" w:type="dxa"/>
          </w:tcPr>
          <w:p w:rsidR="00B955A0" w:rsidRPr="00460743" w:rsidRDefault="00B955A0" w:rsidP="00FD1045">
            <w:pPr>
              <w:pStyle w:val="ListParagraph"/>
              <w:numPr>
                <w:ilvl w:val="0"/>
                <w:numId w:val="20"/>
              </w:numPr>
              <w:spacing w:after="0" w:line="480" w:lineRule="auto"/>
              <w:jc w:val="center"/>
              <w:rPr>
                <w:rFonts w:ascii="Times New Roman" w:hAnsi="Times New Roman" w:cs="Times New Roman"/>
                <w:sz w:val="24"/>
                <w:szCs w:val="24"/>
              </w:rPr>
            </w:pPr>
          </w:p>
        </w:tc>
        <w:tc>
          <w:tcPr>
            <w:tcW w:w="81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B955A0" w:rsidRDefault="00B955A0"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70" w:type="dxa"/>
          </w:tcPr>
          <w:p w:rsidR="00B955A0" w:rsidRDefault="009A18B9"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B955A0" w:rsidRDefault="0029525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2" w:type="dxa"/>
          </w:tcPr>
          <w:p w:rsidR="00B955A0" w:rsidRDefault="006D312E"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32.49</w:t>
            </w:r>
          </w:p>
        </w:tc>
      </w:tr>
      <w:tr w:rsidR="00355391" w:rsidTr="0021667C">
        <w:tc>
          <w:tcPr>
            <w:tcW w:w="72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900"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2.975</w:t>
            </w:r>
          </w:p>
        </w:tc>
        <w:tc>
          <w:tcPr>
            <w:tcW w:w="2520" w:type="dxa"/>
            <w:gridSpan w:val="2"/>
          </w:tcPr>
          <w:p w:rsidR="00355391" w:rsidRDefault="00355391" w:rsidP="00FD1045">
            <w:pPr>
              <w:spacing w:after="0" w:line="480" w:lineRule="auto"/>
              <w:jc w:val="center"/>
              <w:rPr>
                <w:rFonts w:ascii="Times New Roman" w:hAnsi="Times New Roman" w:cs="Times New Roman"/>
                <w:sz w:val="24"/>
                <w:szCs w:val="24"/>
              </w:rPr>
            </w:pPr>
          </w:p>
        </w:tc>
        <w:tc>
          <w:tcPr>
            <w:tcW w:w="1260"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272" w:type="dxa"/>
          </w:tcPr>
          <w:p w:rsidR="00355391" w:rsidRDefault="000D6F2D"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457</w:t>
            </w:r>
          </w:p>
        </w:tc>
      </w:tr>
      <w:tr w:rsidR="00355391" w:rsidTr="0021667C">
        <w:tc>
          <w:tcPr>
            <w:tcW w:w="720" w:type="dxa"/>
          </w:tcPr>
          <w:p w:rsidR="00355391" w:rsidRDefault="00355391"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AVERAGE</w:t>
            </w:r>
          </w:p>
        </w:tc>
        <w:tc>
          <w:tcPr>
            <w:tcW w:w="810"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355391" w:rsidRDefault="00552DFB" w:rsidP="00FD1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70.7</w:t>
            </w:r>
          </w:p>
        </w:tc>
        <w:tc>
          <w:tcPr>
            <w:tcW w:w="2520" w:type="dxa"/>
            <w:gridSpan w:val="2"/>
          </w:tcPr>
          <w:p w:rsidR="00355391" w:rsidRDefault="00355391" w:rsidP="00FD1045">
            <w:pPr>
              <w:spacing w:after="0" w:line="480" w:lineRule="auto"/>
              <w:jc w:val="center"/>
              <w:rPr>
                <w:rFonts w:ascii="Times New Roman" w:hAnsi="Times New Roman" w:cs="Times New Roman"/>
                <w:sz w:val="24"/>
                <w:szCs w:val="24"/>
              </w:rPr>
            </w:pPr>
          </w:p>
        </w:tc>
        <w:tc>
          <w:tcPr>
            <w:tcW w:w="1260" w:type="dxa"/>
          </w:tcPr>
          <w:p w:rsidR="00355391" w:rsidRDefault="00355391" w:rsidP="00FD1045">
            <w:pPr>
              <w:spacing w:after="0" w:line="480" w:lineRule="auto"/>
              <w:jc w:val="center"/>
              <w:rPr>
                <w:rFonts w:ascii="Times New Roman" w:hAnsi="Times New Roman" w:cs="Times New Roman"/>
                <w:sz w:val="24"/>
                <w:szCs w:val="24"/>
              </w:rPr>
            </w:pPr>
          </w:p>
        </w:tc>
        <w:tc>
          <w:tcPr>
            <w:tcW w:w="1272" w:type="dxa"/>
          </w:tcPr>
          <w:p w:rsidR="00355391" w:rsidRDefault="00355391" w:rsidP="00FD1045">
            <w:pPr>
              <w:spacing w:after="0" w:line="480" w:lineRule="auto"/>
              <w:jc w:val="center"/>
              <w:rPr>
                <w:rFonts w:ascii="Times New Roman" w:hAnsi="Times New Roman" w:cs="Times New Roman"/>
                <w:sz w:val="24"/>
                <w:szCs w:val="24"/>
              </w:rPr>
            </w:pPr>
          </w:p>
        </w:tc>
      </w:tr>
    </w:tbl>
    <w:p w:rsidR="008C7507" w:rsidRPr="00CC1CD5" w:rsidRDefault="008C7507" w:rsidP="00FD1045">
      <w:pPr>
        <w:autoSpaceDE w:val="0"/>
        <w:autoSpaceDN w:val="0"/>
        <w:adjustRightInd w:val="0"/>
        <w:spacing w:after="0" w:line="480" w:lineRule="auto"/>
        <w:jc w:val="both"/>
        <w:rPr>
          <w:rFonts w:asciiTheme="majorBidi" w:hAnsiTheme="majorBidi" w:cs="Times New Roman"/>
          <w:b/>
          <w:bCs/>
          <w:sz w:val="24"/>
          <w:szCs w:val="24"/>
          <w:lang w:val="en-US"/>
        </w:rPr>
      </w:pPr>
    </w:p>
    <w:p w:rsidR="00355391" w:rsidRPr="00AB593E" w:rsidRDefault="00355391" w:rsidP="00FD1045">
      <w:pPr>
        <w:autoSpaceDE w:val="0"/>
        <w:autoSpaceDN w:val="0"/>
        <w:adjustRightInd w:val="0"/>
        <w:spacing w:after="0" w:line="480" w:lineRule="auto"/>
        <w:ind w:left="1080" w:hanging="360"/>
        <w:jc w:val="both"/>
        <w:rPr>
          <w:rFonts w:asciiTheme="majorBidi" w:hAnsiTheme="majorBidi" w:cs="Times New Roman"/>
          <w:b/>
          <w:bCs/>
          <w:sz w:val="24"/>
          <w:szCs w:val="24"/>
        </w:rPr>
      </w:pPr>
      <w:r w:rsidRPr="00AB593E">
        <w:rPr>
          <w:rFonts w:asciiTheme="majorBidi" w:hAnsiTheme="majorBidi" w:cs="Times New Roman"/>
          <w:b/>
          <w:bCs/>
          <w:sz w:val="24"/>
          <w:szCs w:val="24"/>
        </w:rPr>
        <w:t>Note:</w:t>
      </w:r>
    </w:p>
    <w:p w:rsidR="00355391" w:rsidRPr="00AB593E" w:rsidRDefault="00355391" w:rsidP="00FD1045">
      <w:pPr>
        <w:tabs>
          <w:tab w:val="left" w:pos="426"/>
        </w:tabs>
        <w:autoSpaceDE w:val="0"/>
        <w:autoSpaceDN w:val="0"/>
        <w:adjustRightInd w:val="0"/>
        <w:spacing w:after="0" w:line="480" w:lineRule="auto"/>
        <w:ind w:left="1080" w:hanging="360"/>
        <w:jc w:val="both"/>
        <w:rPr>
          <w:rFonts w:asciiTheme="majorBidi" w:hAnsiTheme="majorBidi" w:cs="Times New Roman"/>
          <w:sz w:val="24"/>
          <w:szCs w:val="24"/>
        </w:rPr>
      </w:pPr>
      <w:r w:rsidRPr="00AB593E">
        <w:rPr>
          <w:rFonts w:asciiTheme="majorBidi" w:hAnsiTheme="majorBidi" w:cs="Times New Roman"/>
          <w:sz w:val="24"/>
          <w:szCs w:val="24"/>
        </w:rPr>
        <w:t>X1</w:t>
      </w:r>
      <w:r w:rsidRPr="00AB593E">
        <w:rPr>
          <w:rFonts w:asciiTheme="majorBidi" w:hAnsiTheme="majorBidi" w:cs="Times New Roman"/>
          <w:sz w:val="24"/>
          <w:szCs w:val="24"/>
          <w:vertAlign w:val="subscript"/>
        </w:rPr>
        <w:tab/>
      </w:r>
      <w:r w:rsidRPr="00AB593E">
        <w:rPr>
          <w:rFonts w:asciiTheme="majorBidi" w:hAnsiTheme="majorBidi" w:cs="Times New Roman"/>
          <w:sz w:val="24"/>
          <w:szCs w:val="24"/>
        </w:rPr>
        <w:tab/>
        <w:t>= Score Post-Test (Experiment</w:t>
      </w:r>
      <w:r>
        <w:rPr>
          <w:rFonts w:asciiTheme="majorBidi" w:hAnsiTheme="majorBidi" w:cs="Times New Roman"/>
          <w:sz w:val="24"/>
          <w:szCs w:val="24"/>
        </w:rPr>
        <w:t>al</w:t>
      </w:r>
      <w:r w:rsidRPr="00AB593E">
        <w:rPr>
          <w:rFonts w:asciiTheme="majorBidi" w:hAnsiTheme="majorBidi" w:cs="Times New Roman"/>
          <w:sz w:val="24"/>
          <w:szCs w:val="24"/>
        </w:rPr>
        <w:t xml:space="preserve"> Class)</w:t>
      </w:r>
    </w:p>
    <w:p w:rsidR="00355391" w:rsidRPr="00AB593E" w:rsidRDefault="00355391" w:rsidP="00FD1045">
      <w:pPr>
        <w:tabs>
          <w:tab w:val="left" w:pos="426"/>
        </w:tabs>
        <w:autoSpaceDE w:val="0"/>
        <w:autoSpaceDN w:val="0"/>
        <w:adjustRightInd w:val="0"/>
        <w:spacing w:after="0" w:line="480" w:lineRule="auto"/>
        <w:ind w:left="1080" w:hanging="360"/>
        <w:jc w:val="both"/>
        <w:rPr>
          <w:rFonts w:asciiTheme="majorBidi" w:hAnsiTheme="majorBidi" w:cs="Times New Roman"/>
          <w:sz w:val="24"/>
          <w:szCs w:val="24"/>
        </w:rPr>
      </w:pPr>
      <w:r>
        <w:rPr>
          <w:rFonts w:asciiTheme="majorBidi" w:hAnsiTheme="majorBidi" w:cs="Times New Roman"/>
          <w:sz w:val="24"/>
          <w:szCs w:val="24"/>
        </w:rPr>
        <w:t>Y1</w:t>
      </w:r>
      <w:r w:rsidRPr="00AB593E">
        <w:rPr>
          <w:rFonts w:asciiTheme="majorBidi" w:hAnsiTheme="majorBidi" w:cs="Times New Roman"/>
          <w:sz w:val="24"/>
          <w:szCs w:val="24"/>
        </w:rPr>
        <w:tab/>
      </w:r>
      <w:r w:rsidRPr="00AB593E">
        <w:rPr>
          <w:rFonts w:asciiTheme="majorBidi" w:hAnsiTheme="majorBidi" w:cs="Times New Roman"/>
          <w:sz w:val="24"/>
          <w:szCs w:val="24"/>
        </w:rPr>
        <w:tab/>
        <w:t>= Score Post-Test (Control Class)</w:t>
      </w:r>
    </w:p>
    <w:p w:rsidR="00355391" w:rsidRPr="00AB593E" w:rsidRDefault="00355391" w:rsidP="00FD1045">
      <w:pPr>
        <w:tabs>
          <w:tab w:val="left" w:pos="426"/>
        </w:tabs>
        <w:autoSpaceDE w:val="0"/>
        <w:autoSpaceDN w:val="0"/>
        <w:adjustRightInd w:val="0"/>
        <w:spacing w:after="0" w:line="480" w:lineRule="auto"/>
        <w:ind w:left="1080" w:hanging="360"/>
        <w:jc w:val="both"/>
        <w:rPr>
          <w:rFonts w:asciiTheme="majorBidi" w:hAnsiTheme="majorBidi" w:cs="Times New Roman"/>
          <w:sz w:val="24"/>
          <w:szCs w:val="24"/>
        </w:rPr>
      </w:pPr>
      <w:r w:rsidRPr="00AB593E">
        <w:rPr>
          <w:rFonts w:asciiTheme="majorBidi" w:hAnsiTheme="majorBidi" w:cs="Times New Roman"/>
          <w:sz w:val="24"/>
          <w:szCs w:val="24"/>
        </w:rPr>
        <w:t>X</w:t>
      </w:r>
      <w:r w:rsidRPr="00AB593E">
        <w:rPr>
          <w:rFonts w:asciiTheme="majorBidi" w:hAnsiTheme="majorBidi" w:cs="Times New Roman"/>
          <w:sz w:val="24"/>
          <w:szCs w:val="24"/>
          <w:vertAlign w:val="subscript"/>
        </w:rPr>
        <w:t>1</w:t>
      </w:r>
      <w:r w:rsidRPr="00AB593E">
        <w:rPr>
          <w:rFonts w:asciiTheme="majorBidi" w:hAnsiTheme="majorBidi" w:cs="Times New Roman"/>
          <w:sz w:val="24"/>
          <w:szCs w:val="24"/>
          <w:vertAlign w:val="subscript"/>
        </w:rPr>
        <w:tab/>
      </w:r>
      <w:r w:rsidRPr="00AB593E">
        <w:rPr>
          <w:rFonts w:asciiTheme="majorBidi" w:hAnsiTheme="majorBidi" w:cs="Times New Roman"/>
          <w:sz w:val="24"/>
          <w:szCs w:val="24"/>
        </w:rPr>
        <w:tab/>
        <w:t>= X1-M</w:t>
      </w:r>
      <w:r w:rsidRPr="00AB593E">
        <w:rPr>
          <w:rFonts w:asciiTheme="majorBidi" w:hAnsiTheme="majorBidi" w:cs="Times New Roman"/>
          <w:sz w:val="24"/>
          <w:szCs w:val="24"/>
          <w:vertAlign w:val="subscript"/>
        </w:rPr>
        <w:t>1</w:t>
      </w:r>
      <w:r w:rsidRPr="00AB593E">
        <w:rPr>
          <w:rFonts w:asciiTheme="majorBidi" w:hAnsiTheme="majorBidi" w:cs="Times New Roman"/>
          <w:sz w:val="24"/>
          <w:szCs w:val="24"/>
        </w:rPr>
        <w:t xml:space="preserve"> (Mean X1)</w:t>
      </w:r>
    </w:p>
    <w:p w:rsidR="00355391" w:rsidRPr="00AB593E" w:rsidRDefault="00355391" w:rsidP="00FD1045">
      <w:pPr>
        <w:tabs>
          <w:tab w:val="left" w:pos="426"/>
        </w:tabs>
        <w:autoSpaceDE w:val="0"/>
        <w:autoSpaceDN w:val="0"/>
        <w:adjustRightInd w:val="0"/>
        <w:spacing w:after="0" w:line="480" w:lineRule="auto"/>
        <w:ind w:left="1080" w:hanging="360"/>
        <w:jc w:val="both"/>
        <w:rPr>
          <w:rFonts w:asciiTheme="majorBidi" w:hAnsiTheme="majorBidi" w:cs="Times New Roman"/>
          <w:sz w:val="24"/>
          <w:szCs w:val="24"/>
        </w:rPr>
      </w:pPr>
      <w:r>
        <w:rPr>
          <w:rFonts w:asciiTheme="majorBidi" w:hAnsiTheme="majorBidi" w:cs="Times New Roman"/>
          <w:sz w:val="24"/>
          <w:szCs w:val="24"/>
        </w:rPr>
        <w:t>Y</w:t>
      </w:r>
      <w:r>
        <w:rPr>
          <w:rFonts w:asciiTheme="majorBidi" w:hAnsiTheme="majorBidi" w:cs="Times New Roman"/>
          <w:sz w:val="24"/>
          <w:szCs w:val="24"/>
          <w:vertAlign w:val="subscript"/>
        </w:rPr>
        <w:t>1</w:t>
      </w:r>
      <w:r w:rsidRPr="00AB593E">
        <w:rPr>
          <w:rFonts w:asciiTheme="majorBidi" w:hAnsiTheme="majorBidi" w:cs="Times New Roman"/>
          <w:sz w:val="24"/>
          <w:szCs w:val="24"/>
          <w:vertAlign w:val="subscript"/>
        </w:rPr>
        <w:tab/>
      </w:r>
      <w:r w:rsidRPr="00AB593E">
        <w:rPr>
          <w:rFonts w:asciiTheme="majorBidi" w:hAnsiTheme="majorBidi" w:cs="Times New Roman"/>
          <w:sz w:val="24"/>
          <w:szCs w:val="24"/>
          <w:vertAlign w:val="subscript"/>
        </w:rPr>
        <w:tab/>
      </w:r>
      <w:r>
        <w:rPr>
          <w:rFonts w:asciiTheme="majorBidi" w:hAnsiTheme="majorBidi" w:cs="Times New Roman"/>
          <w:sz w:val="24"/>
          <w:szCs w:val="24"/>
        </w:rPr>
        <w:t>= Y1</w:t>
      </w:r>
      <w:r w:rsidRPr="00AB593E">
        <w:rPr>
          <w:rFonts w:asciiTheme="majorBidi" w:hAnsiTheme="majorBidi" w:cs="Times New Roman"/>
          <w:sz w:val="24"/>
          <w:szCs w:val="24"/>
        </w:rPr>
        <w:t>-M</w:t>
      </w:r>
      <w:r w:rsidRPr="00AB593E">
        <w:rPr>
          <w:rFonts w:asciiTheme="majorBidi" w:hAnsiTheme="majorBidi" w:cs="Times New Roman"/>
          <w:sz w:val="24"/>
          <w:szCs w:val="24"/>
          <w:vertAlign w:val="subscript"/>
        </w:rPr>
        <w:t>2</w:t>
      </w:r>
      <w:r>
        <w:rPr>
          <w:rFonts w:asciiTheme="majorBidi" w:hAnsiTheme="majorBidi" w:cs="Times New Roman"/>
          <w:sz w:val="24"/>
          <w:szCs w:val="24"/>
        </w:rPr>
        <w:t xml:space="preserve"> (Mean Y1</w:t>
      </w:r>
      <w:r w:rsidRPr="00AB593E">
        <w:rPr>
          <w:rFonts w:asciiTheme="majorBidi" w:hAnsiTheme="majorBidi" w:cs="Times New Roman"/>
          <w:sz w:val="24"/>
          <w:szCs w:val="24"/>
        </w:rPr>
        <w:t>)</w:t>
      </w:r>
    </w:p>
    <w:p w:rsidR="00355391" w:rsidRPr="00AB593E" w:rsidRDefault="00355391" w:rsidP="00FD1045">
      <w:pPr>
        <w:tabs>
          <w:tab w:val="left" w:pos="426"/>
        </w:tabs>
        <w:autoSpaceDE w:val="0"/>
        <w:autoSpaceDN w:val="0"/>
        <w:adjustRightInd w:val="0"/>
        <w:spacing w:after="0" w:line="480" w:lineRule="auto"/>
        <w:ind w:left="1080" w:hanging="360"/>
        <w:jc w:val="both"/>
        <w:rPr>
          <w:rFonts w:asciiTheme="majorBidi" w:hAnsiTheme="majorBidi" w:cs="Times New Roman"/>
          <w:sz w:val="24"/>
          <w:szCs w:val="24"/>
          <w:vertAlign w:val="subscript"/>
        </w:rPr>
      </w:pPr>
      <w:r w:rsidRPr="00AB593E">
        <w:rPr>
          <w:rFonts w:asciiTheme="majorBidi" w:hAnsiTheme="majorBidi" w:cs="Times New Roman"/>
          <w:sz w:val="24"/>
          <w:szCs w:val="24"/>
        </w:rPr>
        <w:t>X</w:t>
      </w:r>
      <w:r w:rsidRPr="00AB593E">
        <w:rPr>
          <w:rFonts w:asciiTheme="majorBidi" w:hAnsiTheme="majorBidi" w:cs="Times New Roman"/>
          <w:sz w:val="24"/>
          <w:szCs w:val="24"/>
          <w:vertAlign w:val="subscript"/>
        </w:rPr>
        <w:t>1</w:t>
      </w:r>
      <w:r w:rsidRPr="00AB593E">
        <w:rPr>
          <w:rFonts w:asciiTheme="majorBidi" w:hAnsiTheme="majorBidi" w:cs="Times New Roman"/>
          <w:sz w:val="24"/>
          <w:szCs w:val="24"/>
          <w:vertAlign w:val="superscript"/>
        </w:rPr>
        <w:t>2</w:t>
      </w:r>
      <w:r w:rsidR="001819DC">
        <w:rPr>
          <w:rFonts w:asciiTheme="majorBidi" w:hAnsiTheme="majorBidi" w:cs="Times New Roman"/>
          <w:sz w:val="24"/>
          <w:szCs w:val="24"/>
          <w:vertAlign w:val="superscript"/>
        </w:rPr>
        <w:tab/>
      </w:r>
      <w:r>
        <w:rPr>
          <w:rFonts w:asciiTheme="majorBidi" w:hAnsiTheme="majorBidi" w:cs="Times New Roman"/>
          <w:sz w:val="24"/>
          <w:szCs w:val="24"/>
          <w:vertAlign w:val="superscript"/>
        </w:rPr>
        <w:tab/>
      </w:r>
      <w:r w:rsidRPr="00AB593E">
        <w:rPr>
          <w:rFonts w:asciiTheme="majorBidi" w:hAnsiTheme="majorBidi" w:cs="Times New Roman"/>
          <w:sz w:val="24"/>
          <w:szCs w:val="24"/>
        </w:rPr>
        <w:t>= The squared value of X</w:t>
      </w:r>
      <w:r w:rsidRPr="00AB593E">
        <w:rPr>
          <w:rFonts w:asciiTheme="majorBidi" w:hAnsiTheme="majorBidi" w:cs="Times New Roman"/>
          <w:sz w:val="24"/>
          <w:szCs w:val="24"/>
          <w:vertAlign w:val="subscript"/>
        </w:rPr>
        <w:t>1</w:t>
      </w:r>
    </w:p>
    <w:p w:rsidR="001B1166" w:rsidRDefault="00355391" w:rsidP="00FD1045">
      <w:pPr>
        <w:tabs>
          <w:tab w:val="left" w:pos="426"/>
        </w:tabs>
        <w:autoSpaceDE w:val="0"/>
        <w:autoSpaceDN w:val="0"/>
        <w:adjustRightInd w:val="0"/>
        <w:spacing w:after="0" w:line="480" w:lineRule="auto"/>
        <w:ind w:left="1080" w:hanging="360"/>
        <w:jc w:val="both"/>
        <w:rPr>
          <w:rFonts w:asciiTheme="majorBidi" w:hAnsiTheme="majorBidi" w:cs="Times New Roman"/>
          <w:sz w:val="24"/>
          <w:szCs w:val="24"/>
          <w:vertAlign w:val="subscript"/>
          <w:lang w:val="en-US"/>
        </w:rPr>
      </w:pPr>
      <w:r>
        <w:rPr>
          <w:rFonts w:asciiTheme="majorBidi" w:hAnsiTheme="majorBidi" w:cs="Times New Roman"/>
          <w:sz w:val="24"/>
          <w:szCs w:val="24"/>
        </w:rPr>
        <w:t>Y</w:t>
      </w:r>
      <w:r>
        <w:rPr>
          <w:rFonts w:asciiTheme="majorBidi" w:hAnsiTheme="majorBidi" w:cs="Times New Roman"/>
          <w:sz w:val="24"/>
          <w:szCs w:val="24"/>
          <w:vertAlign w:val="subscript"/>
        </w:rPr>
        <w:t>1</w:t>
      </w:r>
      <w:r w:rsidRPr="00AB593E">
        <w:rPr>
          <w:rFonts w:asciiTheme="majorBidi" w:hAnsiTheme="majorBidi" w:cs="Times New Roman"/>
          <w:sz w:val="24"/>
          <w:szCs w:val="24"/>
          <w:vertAlign w:val="superscript"/>
        </w:rPr>
        <w:t>2</w:t>
      </w:r>
      <w:r>
        <w:rPr>
          <w:rFonts w:asciiTheme="majorBidi" w:hAnsiTheme="majorBidi" w:cs="Times New Roman"/>
          <w:sz w:val="24"/>
          <w:szCs w:val="24"/>
          <w:vertAlign w:val="superscript"/>
        </w:rPr>
        <w:tab/>
      </w:r>
      <w:r w:rsidRPr="00AB593E">
        <w:rPr>
          <w:rFonts w:asciiTheme="majorBidi" w:hAnsiTheme="majorBidi" w:cs="Times New Roman"/>
          <w:sz w:val="24"/>
          <w:szCs w:val="24"/>
          <w:vertAlign w:val="superscript"/>
        </w:rPr>
        <w:tab/>
      </w:r>
      <w:r>
        <w:rPr>
          <w:rFonts w:asciiTheme="majorBidi" w:hAnsiTheme="majorBidi" w:cs="Times New Roman"/>
          <w:sz w:val="24"/>
          <w:szCs w:val="24"/>
        </w:rPr>
        <w:t>= The squared value of Y</w:t>
      </w:r>
      <w:r>
        <w:rPr>
          <w:rFonts w:asciiTheme="majorBidi" w:hAnsiTheme="majorBidi" w:cs="Times New Roman"/>
          <w:sz w:val="24"/>
          <w:szCs w:val="24"/>
          <w:vertAlign w:val="subscript"/>
        </w:rPr>
        <w:t>1</w:t>
      </w:r>
    </w:p>
    <w:p w:rsidR="00B522D7" w:rsidRPr="00CC1CD5" w:rsidRDefault="00B522D7" w:rsidP="00FD1045">
      <w:pPr>
        <w:tabs>
          <w:tab w:val="left" w:pos="426"/>
        </w:tabs>
        <w:autoSpaceDE w:val="0"/>
        <w:autoSpaceDN w:val="0"/>
        <w:adjustRightInd w:val="0"/>
        <w:spacing w:after="0" w:line="480" w:lineRule="auto"/>
        <w:jc w:val="both"/>
        <w:rPr>
          <w:rFonts w:asciiTheme="majorBidi" w:hAnsiTheme="majorBidi" w:cs="Times New Roman"/>
          <w:sz w:val="24"/>
          <w:szCs w:val="24"/>
          <w:vertAlign w:val="subscript"/>
          <w:lang w:val="en-US"/>
        </w:rPr>
      </w:pPr>
    </w:p>
    <w:p w:rsidR="00FD1045" w:rsidRDefault="00FD1045" w:rsidP="00FD1045">
      <w:pPr>
        <w:spacing w:after="0" w:line="480" w:lineRule="auto"/>
        <w:ind w:left="360"/>
        <w:jc w:val="center"/>
        <w:rPr>
          <w:rFonts w:ascii="Times New Roman" w:hAnsi="Times New Roman" w:cs="Times New Roman"/>
          <w:b/>
          <w:sz w:val="24"/>
          <w:szCs w:val="24"/>
          <w:lang w:val="en-US"/>
        </w:rPr>
      </w:pPr>
    </w:p>
    <w:p w:rsidR="00FD1045" w:rsidRDefault="00FD1045" w:rsidP="00FD1045">
      <w:pPr>
        <w:spacing w:after="0" w:line="480" w:lineRule="auto"/>
        <w:ind w:left="360"/>
        <w:jc w:val="center"/>
        <w:rPr>
          <w:rFonts w:ascii="Times New Roman" w:hAnsi="Times New Roman" w:cs="Times New Roman"/>
          <w:b/>
          <w:sz w:val="24"/>
          <w:szCs w:val="24"/>
          <w:lang w:val="en-US"/>
        </w:rPr>
      </w:pPr>
    </w:p>
    <w:p w:rsidR="00355391" w:rsidRPr="001B1166" w:rsidRDefault="00355391" w:rsidP="00FD1045">
      <w:pPr>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Graphic 4.3</w:t>
      </w:r>
    </w:p>
    <w:p w:rsidR="00355391" w:rsidRDefault="00355391" w:rsidP="00FD10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Score of Distribution Frequency</w:t>
      </w:r>
    </w:p>
    <w:p w:rsidR="006D367E" w:rsidRDefault="00EF4957" w:rsidP="00FD1045">
      <w:pPr>
        <w:spacing w:after="0" w:line="480" w:lineRule="auto"/>
        <w:jc w:val="both"/>
        <w:rPr>
          <w:rFonts w:ascii="Times New Roman" w:hAnsi="Times New Roman" w:cs="Times New Roman"/>
          <w:b/>
          <w:sz w:val="24"/>
          <w:szCs w:val="24"/>
          <w:lang w:val="en-US"/>
        </w:rPr>
      </w:pPr>
      <w:r>
        <w:rPr>
          <w:noProof/>
        </w:rPr>
        <w:drawing>
          <wp:anchor distT="0" distB="381" distL="114300" distR="114300" simplePos="0" relativeHeight="251671552" behindDoc="0" locked="0" layoutInCell="1" allowOverlap="1">
            <wp:simplePos x="0" y="0"/>
            <wp:positionH relativeFrom="margin">
              <wp:posOffset>-273238</wp:posOffset>
            </wp:positionH>
            <wp:positionV relativeFrom="paragraph">
              <wp:posOffset>161925</wp:posOffset>
            </wp:positionV>
            <wp:extent cx="4925695" cy="2633980"/>
            <wp:effectExtent l="0" t="0" r="8255" b="0"/>
            <wp:wrapNone/>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EF4957" w:rsidRDefault="00EF4957" w:rsidP="00FD1045">
      <w:pPr>
        <w:spacing w:after="0" w:line="480" w:lineRule="auto"/>
        <w:jc w:val="both"/>
        <w:rPr>
          <w:rFonts w:ascii="Times New Roman" w:hAnsi="Times New Roman" w:cs="Times New Roman"/>
          <w:b/>
          <w:sz w:val="24"/>
          <w:szCs w:val="24"/>
          <w:lang w:val="en-US"/>
        </w:rPr>
      </w:pPr>
    </w:p>
    <w:p w:rsidR="00355391" w:rsidRDefault="00355391" w:rsidP="00EF4957">
      <w:pPr>
        <w:pStyle w:val="ListParagraph"/>
        <w:numPr>
          <w:ilvl w:val="0"/>
          <w:numId w:val="21"/>
        </w:numPr>
        <w:spacing w:after="0" w:line="480" w:lineRule="auto"/>
        <w:ind w:left="360"/>
        <w:jc w:val="both"/>
        <w:rPr>
          <w:rFonts w:ascii="Times New Roman" w:hAnsi="Times New Roman" w:cs="Times New Roman"/>
          <w:sz w:val="24"/>
          <w:szCs w:val="24"/>
        </w:rPr>
      </w:pPr>
      <w:r w:rsidRPr="008A36B0">
        <w:rPr>
          <w:rFonts w:ascii="Times New Roman" w:hAnsi="Times New Roman" w:cs="Times New Roman"/>
          <w:sz w:val="24"/>
          <w:szCs w:val="24"/>
        </w:rPr>
        <w:t xml:space="preserve">Determine </w:t>
      </w:r>
      <w:r w:rsidR="006D2696">
        <w:rPr>
          <w:rFonts w:ascii="Times New Roman" w:hAnsi="Times New Roman" w:cs="Times New Roman"/>
          <w:sz w:val="24"/>
          <w:szCs w:val="24"/>
        </w:rPr>
        <w:t>mean of variable X2 and Y</w:t>
      </w:r>
      <w:r>
        <w:rPr>
          <w:rFonts w:ascii="Times New Roman" w:hAnsi="Times New Roman" w:cs="Times New Roman"/>
          <w:sz w:val="24"/>
          <w:szCs w:val="24"/>
        </w:rPr>
        <w:t>2</w:t>
      </w:r>
    </w:p>
    <w:tbl>
      <w:tblPr>
        <w:tblW w:w="8994" w:type="dxa"/>
        <w:tblInd w:w="665" w:type="dxa"/>
        <w:tblLook w:val="04A0"/>
      </w:tblPr>
      <w:tblGrid>
        <w:gridCol w:w="4497"/>
        <w:gridCol w:w="4497"/>
      </w:tblGrid>
      <w:tr w:rsidR="00355391" w:rsidTr="00355391">
        <w:trPr>
          <w:trHeight w:val="2064"/>
        </w:trPr>
        <w:tc>
          <w:tcPr>
            <w:tcW w:w="4497" w:type="dxa"/>
          </w:tcPr>
          <w:p w:rsidR="00355391" w:rsidRDefault="006D2696" w:rsidP="00FD104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Variable X2</w:t>
            </w:r>
          </w:p>
          <w:p w:rsidR="00355391" w:rsidRPr="005339CA" w:rsidRDefault="00355391" w:rsidP="00FD104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Post-test</w:t>
            </w:r>
          </w:p>
          <w:p w:rsidR="00355391" w:rsidRPr="005339CA"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5339CA">
              <w:rPr>
                <w:rFonts w:ascii="Times New Roman" w:hAnsi="Times New Roman" w:cs="Times New Roman"/>
                <w:b/>
                <w:sz w:val="24"/>
                <w:szCs w:val="24"/>
              </w:rPr>
              <w:t>M</w:t>
            </w:r>
            <w:r w:rsidRPr="005339CA">
              <w:rPr>
                <w:rFonts w:ascii="Times New Roman" w:hAnsi="Times New Roman" w:cs="Times New Roman"/>
                <w:b/>
                <w:sz w:val="24"/>
                <w:szCs w:val="24"/>
                <w:vertAlign w:val="subscript"/>
              </w:rPr>
              <w:t xml:space="preserve">1 </w:t>
            </w:r>
            <w:r w:rsidRPr="005339CA">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x1</m:t>
                      </m:r>
                    </m:e>
                  </m:nary>
                </m:num>
                <m:den>
                  <m:sSub>
                    <m:sSubPr>
                      <m:ctrlPr>
                        <w:rPr>
                          <w:rFonts w:ascii="Cambria Math" w:hAnsi="Cambria Math" w:cs="Times New Roman"/>
                          <w:b/>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den>
              </m:f>
            </m:oMath>
          </w:p>
          <w:p w:rsidR="00355391" w:rsidRPr="005339CA"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5339CA">
              <w:rPr>
                <w:rFonts w:ascii="Times New Roman" w:hAnsi="Times New Roman" w:cs="Times New Roman"/>
                <w:b/>
                <w:sz w:val="24"/>
                <w:szCs w:val="24"/>
              </w:rPr>
              <w:t>M</w:t>
            </w:r>
            <w:r w:rsidRPr="005339CA">
              <w:rPr>
                <w:rFonts w:ascii="Times New Roman" w:hAnsi="Times New Roman" w:cs="Times New Roman"/>
                <w:b/>
                <w:sz w:val="24"/>
                <w:szCs w:val="24"/>
                <w:vertAlign w:val="subscript"/>
              </w:rPr>
              <w:t xml:space="preserve">1 </w:t>
            </w:r>
            <w:r w:rsidRPr="005339CA">
              <w:rPr>
                <w:rFonts w:ascii="Times New Roman" w:hAnsi="Times New Roman" w:cs="Times New Roman"/>
                <w:b/>
                <w:sz w:val="24"/>
                <w:szCs w:val="24"/>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2.975</m:t>
                      </m:r>
                    </m:e>
                  </m:nary>
                </m:num>
                <m:den>
                  <m:r>
                    <w:rPr>
                      <w:rFonts w:ascii="Cambria Math" w:hAnsi="Cambria Math" w:cs="Times New Roman"/>
                      <w:sz w:val="28"/>
                      <w:szCs w:val="28"/>
                    </w:rPr>
                    <m:t>35</m:t>
                  </m:r>
                </m:den>
              </m:f>
            </m:oMath>
          </w:p>
          <w:p w:rsidR="00355391" w:rsidRPr="005339CA"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5339CA">
              <w:rPr>
                <w:rFonts w:ascii="Times New Roman" w:hAnsi="Times New Roman" w:cs="Times New Roman"/>
                <w:b/>
                <w:sz w:val="24"/>
                <w:szCs w:val="24"/>
              </w:rPr>
              <w:t xml:space="preserve">     = 8</w:t>
            </w:r>
            <w:r w:rsidR="002F113C">
              <w:rPr>
                <w:rFonts w:ascii="Times New Roman" w:hAnsi="Times New Roman" w:cs="Times New Roman"/>
                <w:b/>
                <w:sz w:val="24"/>
                <w:szCs w:val="24"/>
              </w:rPr>
              <w:t>5</w:t>
            </w:r>
          </w:p>
        </w:tc>
        <w:tc>
          <w:tcPr>
            <w:tcW w:w="4497" w:type="dxa"/>
          </w:tcPr>
          <w:p w:rsidR="00355391" w:rsidRDefault="00355391" w:rsidP="00FD104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Variable Y</w:t>
            </w:r>
            <w:r w:rsidR="006D2696">
              <w:rPr>
                <w:rFonts w:ascii="Times New Roman" w:hAnsi="Times New Roman" w:cs="Times New Roman"/>
                <w:b/>
                <w:sz w:val="24"/>
                <w:szCs w:val="24"/>
              </w:rPr>
              <w:t>2</w:t>
            </w:r>
          </w:p>
          <w:p w:rsidR="00355391" w:rsidRPr="005339CA" w:rsidRDefault="00355391" w:rsidP="00FD1045">
            <w:pPr>
              <w:spacing w:after="0" w:line="480" w:lineRule="auto"/>
              <w:jc w:val="both"/>
              <w:rPr>
                <w:rFonts w:ascii="Times New Roman" w:hAnsi="Times New Roman" w:cs="Times New Roman"/>
                <w:b/>
                <w:sz w:val="24"/>
                <w:szCs w:val="24"/>
              </w:rPr>
            </w:pPr>
            <w:r w:rsidRPr="005339CA">
              <w:rPr>
                <w:rFonts w:ascii="Times New Roman" w:hAnsi="Times New Roman" w:cs="Times New Roman"/>
                <w:b/>
                <w:sz w:val="24"/>
                <w:szCs w:val="24"/>
              </w:rPr>
              <w:t>Post-test</w:t>
            </w:r>
          </w:p>
          <w:p w:rsidR="00355391" w:rsidRPr="005339CA"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5339CA">
              <w:rPr>
                <w:rFonts w:ascii="Times New Roman" w:hAnsi="Times New Roman" w:cs="Times New Roman"/>
                <w:b/>
                <w:sz w:val="24"/>
                <w:szCs w:val="24"/>
              </w:rPr>
              <w:t>M</w:t>
            </w:r>
            <w:r w:rsidRPr="005339CA">
              <w:rPr>
                <w:rFonts w:ascii="Times New Roman" w:hAnsi="Times New Roman" w:cs="Times New Roman"/>
                <w:b/>
                <w:sz w:val="24"/>
                <w:szCs w:val="24"/>
                <w:vertAlign w:val="subscript"/>
              </w:rPr>
              <w:t xml:space="preserve">2 </w:t>
            </w:r>
            <w:r w:rsidRPr="005339CA">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y1</m:t>
                      </m:r>
                    </m:e>
                  </m:nary>
                </m:num>
                <m:den>
                  <m:sSub>
                    <m:sSubPr>
                      <m:ctrlPr>
                        <w:rPr>
                          <w:rFonts w:ascii="Cambria Math" w:hAnsi="Cambria Math" w:cs="Times New Roman"/>
                          <w:b/>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den>
              </m:f>
            </m:oMath>
          </w:p>
          <w:p w:rsidR="00355391" w:rsidRPr="005339CA" w:rsidRDefault="00355391" w:rsidP="00FD1045">
            <w:pPr>
              <w:autoSpaceDE w:val="0"/>
              <w:autoSpaceDN w:val="0"/>
              <w:adjustRightInd w:val="0"/>
              <w:spacing w:after="0" w:line="360" w:lineRule="auto"/>
              <w:jc w:val="both"/>
              <w:rPr>
                <w:rFonts w:ascii="Times New Roman" w:hAnsi="Times New Roman" w:cs="Times New Roman"/>
                <w:b/>
                <w:sz w:val="24"/>
                <w:szCs w:val="24"/>
              </w:rPr>
            </w:pPr>
            <w:r w:rsidRPr="005339CA">
              <w:rPr>
                <w:rFonts w:ascii="Times New Roman" w:hAnsi="Times New Roman" w:cs="Times New Roman"/>
                <w:b/>
                <w:sz w:val="24"/>
                <w:szCs w:val="24"/>
              </w:rPr>
              <w:t>M</w:t>
            </w:r>
            <w:r w:rsidRPr="005339CA">
              <w:rPr>
                <w:rFonts w:ascii="Times New Roman" w:hAnsi="Times New Roman" w:cs="Times New Roman"/>
                <w:b/>
                <w:sz w:val="24"/>
                <w:szCs w:val="24"/>
                <w:vertAlign w:val="subscript"/>
              </w:rPr>
              <w:t xml:space="preserve">2 </w:t>
            </w:r>
            <w:r w:rsidRPr="005339CA">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nary>
                    <m:naryPr>
                      <m:chr m:val="∑"/>
                      <m:limLoc m:val="undOvr"/>
                      <m:subHide m:val="on"/>
                      <m:supHide m:val="on"/>
                      <m:ctrlPr>
                        <w:rPr>
                          <w:rFonts w:ascii="Cambria Math" w:hAnsi="Cambria Math" w:cs="Times New Roman"/>
                          <w:b/>
                          <w:i/>
                          <w:sz w:val="28"/>
                          <w:szCs w:val="28"/>
                        </w:rPr>
                      </m:ctrlPr>
                    </m:naryPr>
                    <m:sub/>
                    <m:sup/>
                    <m:e>
                      <m:r>
                        <w:rPr>
                          <w:rFonts w:ascii="Cambria Math" w:hAnsi="Cambria Math" w:cs="Times New Roman"/>
                          <w:sz w:val="28"/>
                          <w:szCs w:val="28"/>
                        </w:rPr>
                        <m:t>2.475</m:t>
                      </m:r>
                    </m:e>
                  </m:nary>
                </m:num>
                <m:den>
                  <m:r>
                    <w:rPr>
                      <w:rFonts w:ascii="Cambria Math" w:hAnsi="Cambria Math" w:cs="Times New Roman"/>
                      <w:sz w:val="28"/>
                      <w:szCs w:val="28"/>
                    </w:rPr>
                    <m:t>35</m:t>
                  </m:r>
                </m:den>
              </m:f>
            </m:oMath>
          </w:p>
          <w:p w:rsidR="00355391" w:rsidRDefault="00355391" w:rsidP="00FD1045">
            <w:pPr>
              <w:autoSpaceDE w:val="0"/>
              <w:autoSpaceDN w:val="0"/>
              <w:adjustRightInd w:val="0"/>
              <w:spacing w:after="0" w:line="360" w:lineRule="auto"/>
              <w:jc w:val="both"/>
              <w:rPr>
                <w:rFonts w:ascii="Times New Roman" w:hAnsi="Times New Roman" w:cs="Times New Roman"/>
                <w:b/>
                <w:sz w:val="24"/>
                <w:szCs w:val="24"/>
                <w:lang w:val="en-US"/>
              </w:rPr>
            </w:pPr>
            <w:r w:rsidRPr="005339CA">
              <w:rPr>
                <w:rFonts w:ascii="Times New Roman" w:hAnsi="Times New Roman" w:cs="Times New Roman"/>
                <w:b/>
                <w:sz w:val="24"/>
                <w:szCs w:val="24"/>
              </w:rPr>
              <w:t xml:space="preserve">     = 7</w:t>
            </w:r>
            <w:r w:rsidR="002F113C">
              <w:rPr>
                <w:rFonts w:ascii="Times New Roman" w:hAnsi="Times New Roman" w:cs="Times New Roman"/>
                <w:b/>
                <w:sz w:val="24"/>
                <w:szCs w:val="24"/>
              </w:rPr>
              <w:t>0.7</w:t>
            </w:r>
          </w:p>
          <w:p w:rsidR="00CC1CD5" w:rsidRPr="00CC1CD5" w:rsidRDefault="00CC1CD5" w:rsidP="00FD1045">
            <w:pPr>
              <w:autoSpaceDE w:val="0"/>
              <w:autoSpaceDN w:val="0"/>
              <w:adjustRightInd w:val="0"/>
              <w:spacing w:after="0" w:line="360" w:lineRule="auto"/>
              <w:jc w:val="both"/>
              <w:rPr>
                <w:rFonts w:ascii="Times New Roman" w:hAnsi="Times New Roman" w:cs="Times New Roman"/>
                <w:b/>
                <w:sz w:val="24"/>
                <w:szCs w:val="24"/>
                <w:lang w:val="en-US"/>
              </w:rPr>
            </w:pPr>
          </w:p>
        </w:tc>
      </w:tr>
    </w:tbl>
    <w:p w:rsidR="00EF4957" w:rsidRDefault="00EF4957" w:rsidP="00EF4957">
      <w:pPr>
        <w:pStyle w:val="ListParagraph"/>
        <w:spacing w:after="0" w:line="480" w:lineRule="auto"/>
        <w:jc w:val="both"/>
        <w:rPr>
          <w:rFonts w:ascii="Times New Roman" w:hAnsi="Times New Roman" w:cs="Times New Roman"/>
          <w:sz w:val="24"/>
          <w:szCs w:val="24"/>
          <w:lang w:val="en-US"/>
        </w:rPr>
      </w:pPr>
    </w:p>
    <w:p w:rsidR="00EF4957" w:rsidRDefault="00EF4957" w:rsidP="00EF4957">
      <w:pPr>
        <w:pStyle w:val="ListParagraph"/>
        <w:spacing w:after="0" w:line="480" w:lineRule="auto"/>
        <w:jc w:val="both"/>
        <w:rPr>
          <w:rFonts w:ascii="Times New Roman" w:hAnsi="Times New Roman" w:cs="Times New Roman"/>
          <w:sz w:val="24"/>
          <w:szCs w:val="24"/>
          <w:lang w:val="en-US"/>
        </w:rPr>
      </w:pPr>
    </w:p>
    <w:p w:rsidR="00355391" w:rsidRPr="005339CA" w:rsidRDefault="00355391" w:rsidP="00FD1045">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Determine t-test</w:t>
      </w:r>
    </w:p>
    <w:p w:rsidR="00355391" w:rsidRPr="00355391" w:rsidRDefault="00355391" w:rsidP="00FD1045">
      <w:pPr>
        <w:spacing w:after="0" w:line="480" w:lineRule="auto"/>
        <w:ind w:firstLine="720"/>
        <w:rPr>
          <w:rFonts w:ascii="Times New Roman" w:hAnsi="Times New Roman"/>
          <w:sz w:val="24"/>
          <w:szCs w:val="24"/>
        </w:rPr>
      </w:pPr>
      <w:r w:rsidRPr="00355391">
        <w:rPr>
          <w:rFonts w:ascii="Times New Roman" w:hAnsi="Times New Roman"/>
          <w:i/>
          <w:sz w:val="24"/>
          <w:szCs w:val="24"/>
        </w:rPr>
        <w:t>t</w:t>
      </w:r>
      <w:r w:rsidRPr="00355391">
        <w:rPr>
          <w:rFonts w:ascii="Times New Roman" w:hAnsi="Times New Roman"/>
          <w:sz w:val="24"/>
          <w:szCs w:val="24"/>
          <w:vertAlign w:val="subscript"/>
        </w:rPr>
        <w:t>o</w:t>
      </w:r>
      <w:r w:rsidRPr="00355391">
        <w:rPr>
          <w:rFonts w:ascii="Times New Roman" w:hAnsi="Times New Roman"/>
          <w:sz w:val="24"/>
          <w:szCs w:val="24"/>
        </w:rPr>
        <w:t>=</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1</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2</m:t>
                </m:r>
              </m:sub>
            </m:sSub>
          </m:num>
          <m:den>
            <m:rad>
              <m:radPr>
                <m:degHide m:val="on"/>
                <m:ctrlPr>
                  <w:rPr>
                    <w:rFonts w:ascii="Cambria Math" w:hAnsi="Cambria Math"/>
                    <w:i/>
                    <w:sz w:val="32"/>
                    <w:szCs w:val="32"/>
                  </w:rPr>
                </m:ctrlPr>
              </m:radPr>
              <m:deg/>
              <m:e>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1</m:t>
                            </m:r>
                          </m:sub>
                          <m:sup>
                            <m:r>
                              <w:rPr>
                                <w:rFonts w:ascii="Cambria Math" w:hAnsi="Cambria Math"/>
                                <w:sz w:val="32"/>
                                <w:szCs w:val="32"/>
                              </w:rPr>
                              <m:t>2</m:t>
                            </m:r>
                          </m:sup>
                        </m:sSubSup>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Y</m:t>
                            </m:r>
                          </m:e>
                          <m:sub>
                            <m:r>
                              <w:rPr>
                                <w:rFonts w:ascii="Cambria Math" w:hAnsi="Cambria Math"/>
                                <w:sz w:val="32"/>
                                <w:szCs w:val="32"/>
                              </w:rPr>
                              <m:t>1</m:t>
                            </m:r>
                          </m:sub>
                          <m:sup>
                            <m:r>
                              <w:rPr>
                                <w:rFonts w:ascii="Cambria Math" w:hAnsi="Cambria Math"/>
                                <w:sz w:val="32"/>
                                <w:szCs w:val="32"/>
                              </w:rPr>
                              <m:t>2</m:t>
                            </m:r>
                          </m:sup>
                        </m:sSubSup>
                      </m:num>
                      <m:den>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2</m:t>
                            </m:r>
                          </m:sub>
                        </m:sSub>
                        <m:r>
                          <w:rPr>
                            <w:rFonts w:ascii="Cambria Math" w:hAnsi="Cambria Math"/>
                            <w:sz w:val="32"/>
                            <w:szCs w:val="32"/>
                          </w:rPr>
                          <m:t>-2</m:t>
                        </m:r>
                      </m:den>
                    </m:f>
                  </m:e>
                </m:d>
                <m:d>
                  <m:dPr>
                    <m:begChr m:val="{"/>
                    <m:endChr m:val="}"/>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1+</m:t>
                            </m:r>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2</m:t>
                                </m:r>
                              </m:sub>
                            </m:sSub>
                          </m:sub>
                        </m:sSub>
                      </m:num>
                      <m:den>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1.</m:t>
                            </m:r>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2</m:t>
                                </m:r>
                              </m:sub>
                            </m:sSub>
                          </m:sub>
                        </m:sSub>
                      </m:den>
                    </m:f>
                  </m:e>
                </m:d>
              </m:e>
            </m:rad>
          </m:den>
        </m:f>
      </m:oMath>
    </w:p>
    <w:p w:rsidR="00355391" w:rsidRPr="006E4E3F" w:rsidRDefault="00355391" w:rsidP="00FD1045">
      <w:pPr>
        <w:pStyle w:val="ListParagraph"/>
        <w:spacing w:after="0" w:line="480" w:lineRule="auto"/>
        <w:rPr>
          <w:rFonts w:ascii="Times New Roman" w:hAnsi="Times New Roman"/>
          <w:sz w:val="24"/>
          <w:szCs w:val="24"/>
        </w:rPr>
      </w:pPr>
      <w:r w:rsidRPr="006E4E3F">
        <w:rPr>
          <w:rFonts w:ascii="Times New Roman" w:hAnsi="Times New Roman"/>
          <w:i/>
          <w:sz w:val="24"/>
          <w:szCs w:val="24"/>
        </w:rPr>
        <w:t>t</w:t>
      </w:r>
      <w:r>
        <w:rPr>
          <w:rFonts w:ascii="Times New Roman" w:hAnsi="Times New Roman"/>
          <w:sz w:val="24"/>
          <w:szCs w:val="24"/>
          <w:vertAlign w:val="subscript"/>
        </w:rPr>
        <w:t>o</w:t>
      </w:r>
      <w:r w:rsidRPr="006E0537">
        <w:rPr>
          <w:rFonts w:ascii="Times New Roman" w:hAnsi="Times New Roman"/>
          <w:sz w:val="24"/>
          <w:szCs w:val="24"/>
        </w:rPr>
        <w:t>=</w:t>
      </w:r>
      <m:oMath>
        <m:f>
          <m:fPr>
            <m:ctrlPr>
              <w:rPr>
                <w:rFonts w:ascii="Cambria Math" w:hAnsi="Cambria Math"/>
                <w:i/>
                <w:sz w:val="32"/>
                <w:szCs w:val="32"/>
              </w:rPr>
            </m:ctrlPr>
          </m:fPr>
          <m:num>
            <m:r>
              <w:rPr>
                <w:rFonts w:ascii="Cambria Math" w:hAnsi="Cambria Math"/>
                <w:sz w:val="32"/>
                <w:szCs w:val="32"/>
              </w:rPr>
              <m:t>85- 70,7</m:t>
            </m:r>
          </m:num>
          <m:den>
            <m:rad>
              <m:radPr>
                <m:degHide m:val="on"/>
                <m:ctrlPr>
                  <w:rPr>
                    <w:rFonts w:ascii="Cambria Math" w:hAnsi="Cambria Math"/>
                    <w:i/>
                    <w:sz w:val="32"/>
                    <w:szCs w:val="32"/>
                  </w:rPr>
                </m:ctrlPr>
              </m:radPr>
              <m:deg/>
              <m:e>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-215+457</m:t>
                        </m:r>
                      </m:num>
                      <m:den>
                        <m:r>
                          <w:rPr>
                            <w:rFonts w:ascii="Cambria Math" w:hAnsi="Cambria Math"/>
                            <w:sz w:val="32"/>
                            <w:szCs w:val="32"/>
                          </w:rPr>
                          <m:t>35+35-2</m:t>
                        </m:r>
                      </m:den>
                    </m:f>
                  </m:e>
                </m:d>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35+35</m:t>
                        </m:r>
                      </m:num>
                      <m:den>
                        <m:r>
                          <w:rPr>
                            <w:rFonts w:ascii="Cambria Math" w:hAnsi="Cambria Math"/>
                            <w:sz w:val="32"/>
                            <w:szCs w:val="32"/>
                          </w:rPr>
                          <m:t>35.35</m:t>
                        </m:r>
                      </m:den>
                    </m:f>
                  </m:e>
                </m:d>
              </m:e>
            </m:rad>
          </m:den>
        </m:f>
      </m:oMath>
    </w:p>
    <w:p w:rsidR="00355391" w:rsidRPr="006E4E3F" w:rsidRDefault="00355391" w:rsidP="00FD1045">
      <w:pPr>
        <w:pStyle w:val="ListParagraph"/>
        <w:spacing w:after="0" w:line="480" w:lineRule="auto"/>
        <w:rPr>
          <w:rFonts w:ascii="Times New Roman" w:hAnsi="Times New Roman"/>
          <w:sz w:val="24"/>
          <w:szCs w:val="24"/>
        </w:rPr>
      </w:pPr>
      <w:r w:rsidRPr="006E4E3F">
        <w:rPr>
          <w:rFonts w:ascii="Times New Roman" w:hAnsi="Times New Roman"/>
          <w:i/>
          <w:sz w:val="24"/>
          <w:szCs w:val="24"/>
        </w:rPr>
        <w:t>t</w:t>
      </w:r>
      <w:r>
        <w:rPr>
          <w:rFonts w:ascii="Times New Roman" w:hAnsi="Times New Roman"/>
          <w:sz w:val="24"/>
          <w:szCs w:val="24"/>
          <w:vertAlign w:val="subscript"/>
        </w:rPr>
        <w:t>o</w:t>
      </w:r>
      <w:r w:rsidRPr="006E0537">
        <w:rPr>
          <w:rFonts w:ascii="Times New Roman" w:hAnsi="Times New Roman"/>
          <w:sz w:val="24"/>
          <w:szCs w:val="24"/>
        </w:rPr>
        <w:t>=</w:t>
      </w:r>
      <m:oMath>
        <m:f>
          <m:fPr>
            <m:ctrlPr>
              <w:rPr>
                <w:rFonts w:ascii="Cambria Math" w:hAnsi="Cambria Math"/>
                <w:i/>
                <w:sz w:val="32"/>
                <w:szCs w:val="32"/>
              </w:rPr>
            </m:ctrlPr>
          </m:fPr>
          <m:num>
            <m:r>
              <w:rPr>
                <w:rFonts w:ascii="Cambria Math" w:hAnsi="Cambria Math"/>
                <w:sz w:val="32"/>
                <w:szCs w:val="32"/>
              </w:rPr>
              <m:t>14.3</m:t>
            </m:r>
          </m:num>
          <m:den>
            <m:rad>
              <m:radPr>
                <m:degHide m:val="on"/>
                <m:ctrlPr>
                  <w:rPr>
                    <w:rFonts w:ascii="Cambria Math" w:hAnsi="Cambria Math"/>
                    <w:i/>
                    <w:sz w:val="32"/>
                    <w:szCs w:val="32"/>
                  </w:rPr>
                </m:ctrlPr>
              </m:radPr>
              <m:deg/>
              <m:e>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242</m:t>
                        </m:r>
                      </m:num>
                      <m:den>
                        <m:r>
                          <w:rPr>
                            <w:rFonts w:ascii="Cambria Math" w:hAnsi="Cambria Math"/>
                            <w:sz w:val="32"/>
                            <w:szCs w:val="32"/>
                          </w:rPr>
                          <m:t>68</m:t>
                        </m:r>
                      </m:den>
                    </m:f>
                  </m:e>
                </m:d>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70</m:t>
                        </m:r>
                      </m:num>
                      <m:den>
                        <m:r>
                          <w:rPr>
                            <w:rFonts w:ascii="Cambria Math" w:hAnsi="Cambria Math"/>
                            <w:sz w:val="32"/>
                            <w:szCs w:val="32"/>
                          </w:rPr>
                          <m:t>1.225</m:t>
                        </m:r>
                      </m:den>
                    </m:f>
                  </m:e>
                </m:d>
              </m:e>
            </m:rad>
          </m:den>
        </m:f>
      </m:oMath>
    </w:p>
    <w:p w:rsidR="00355391" w:rsidRPr="006E4E3F" w:rsidRDefault="00355391" w:rsidP="00FD1045">
      <w:pPr>
        <w:pStyle w:val="ListParagraph"/>
        <w:spacing w:after="0" w:line="480" w:lineRule="auto"/>
        <w:rPr>
          <w:rFonts w:ascii="Times New Roman" w:hAnsi="Times New Roman"/>
          <w:sz w:val="24"/>
          <w:szCs w:val="24"/>
        </w:rPr>
      </w:pPr>
      <w:r w:rsidRPr="006E4E3F">
        <w:rPr>
          <w:rFonts w:ascii="Times New Roman" w:hAnsi="Times New Roman"/>
          <w:i/>
          <w:sz w:val="24"/>
          <w:szCs w:val="24"/>
        </w:rPr>
        <w:t>t</w:t>
      </w:r>
      <w:r>
        <w:rPr>
          <w:rFonts w:ascii="Times New Roman" w:hAnsi="Times New Roman"/>
          <w:sz w:val="24"/>
          <w:szCs w:val="24"/>
          <w:vertAlign w:val="subscript"/>
        </w:rPr>
        <w:t>o</w:t>
      </w:r>
      <w:r w:rsidRPr="006E0537">
        <w:rPr>
          <w:rFonts w:ascii="Times New Roman" w:hAnsi="Times New Roman"/>
          <w:sz w:val="24"/>
          <w:szCs w:val="24"/>
        </w:rPr>
        <w:t>=</w:t>
      </w:r>
      <m:oMath>
        <m:f>
          <m:fPr>
            <m:ctrlPr>
              <w:rPr>
                <w:rFonts w:ascii="Cambria Math" w:hAnsi="Cambria Math"/>
                <w:i/>
                <w:sz w:val="32"/>
                <w:szCs w:val="32"/>
              </w:rPr>
            </m:ctrlPr>
          </m:fPr>
          <m:num>
            <m:r>
              <w:rPr>
                <w:rFonts w:ascii="Cambria Math" w:hAnsi="Cambria Math"/>
                <w:sz w:val="32"/>
                <w:szCs w:val="32"/>
              </w:rPr>
              <m:t>14.3</m:t>
            </m:r>
          </m:num>
          <m:den>
            <m:rad>
              <m:radPr>
                <m:degHide m:val="on"/>
                <m:ctrlPr>
                  <w:rPr>
                    <w:rFonts w:ascii="Cambria Math" w:hAnsi="Cambria Math"/>
                    <w:i/>
                    <w:sz w:val="32"/>
                    <w:szCs w:val="32"/>
                  </w:rPr>
                </m:ctrlPr>
              </m:radPr>
              <m:deg/>
              <m:e>
                <m:d>
                  <m:dPr>
                    <m:begChr m:val="{"/>
                    <m:endChr m:val="}"/>
                    <m:ctrlPr>
                      <w:rPr>
                        <w:rFonts w:ascii="Cambria Math" w:hAnsi="Cambria Math"/>
                        <w:i/>
                        <w:sz w:val="32"/>
                        <w:szCs w:val="32"/>
                      </w:rPr>
                    </m:ctrlPr>
                  </m:dPr>
                  <m:e>
                    <m:r>
                      <w:rPr>
                        <w:rFonts w:ascii="Cambria Math" w:hAnsi="Cambria Math"/>
                        <w:sz w:val="32"/>
                        <w:szCs w:val="32"/>
                      </w:rPr>
                      <m:t>3.558</m:t>
                    </m:r>
                  </m:e>
                </m:d>
                <m:d>
                  <m:dPr>
                    <m:begChr m:val="{"/>
                    <m:endChr m:val="}"/>
                    <m:ctrlPr>
                      <w:rPr>
                        <w:rFonts w:ascii="Cambria Math" w:hAnsi="Cambria Math"/>
                        <w:i/>
                        <w:sz w:val="32"/>
                        <w:szCs w:val="32"/>
                      </w:rPr>
                    </m:ctrlPr>
                  </m:dPr>
                  <m:e>
                    <m:r>
                      <w:rPr>
                        <w:rFonts w:ascii="Cambria Math" w:hAnsi="Cambria Math"/>
                        <w:sz w:val="32"/>
                        <w:szCs w:val="32"/>
                      </w:rPr>
                      <m:t>0.057</m:t>
                    </m:r>
                  </m:e>
                </m:d>
              </m:e>
            </m:rad>
          </m:den>
        </m:f>
      </m:oMath>
    </w:p>
    <w:p w:rsidR="00355391" w:rsidRPr="006E4E3F" w:rsidRDefault="00355391" w:rsidP="00FD1045">
      <w:pPr>
        <w:pStyle w:val="ListParagraph"/>
        <w:spacing w:after="0" w:line="480" w:lineRule="auto"/>
        <w:rPr>
          <w:rFonts w:ascii="Times New Roman" w:hAnsi="Times New Roman"/>
          <w:sz w:val="24"/>
          <w:szCs w:val="24"/>
        </w:rPr>
      </w:pPr>
      <w:r w:rsidRPr="006E4E3F">
        <w:rPr>
          <w:rFonts w:ascii="Times New Roman" w:hAnsi="Times New Roman"/>
          <w:i/>
          <w:sz w:val="24"/>
          <w:szCs w:val="24"/>
        </w:rPr>
        <w:t>t</w:t>
      </w:r>
      <w:r>
        <w:rPr>
          <w:rFonts w:ascii="Times New Roman" w:hAnsi="Times New Roman"/>
          <w:sz w:val="24"/>
          <w:szCs w:val="24"/>
          <w:vertAlign w:val="subscript"/>
        </w:rPr>
        <w:t>o</w:t>
      </w:r>
      <w:r w:rsidRPr="006E0537">
        <w:rPr>
          <w:rFonts w:ascii="Times New Roman" w:hAnsi="Times New Roman"/>
          <w:sz w:val="24"/>
          <w:szCs w:val="24"/>
        </w:rPr>
        <w:t>=</w:t>
      </w:r>
      <m:oMath>
        <m:f>
          <m:fPr>
            <m:ctrlPr>
              <w:rPr>
                <w:rFonts w:ascii="Cambria Math" w:hAnsi="Cambria Math"/>
                <w:i/>
                <w:sz w:val="32"/>
                <w:szCs w:val="32"/>
              </w:rPr>
            </m:ctrlPr>
          </m:fPr>
          <m:num>
            <m:r>
              <w:rPr>
                <w:rFonts w:ascii="Cambria Math" w:hAnsi="Cambria Math"/>
                <w:sz w:val="32"/>
                <w:szCs w:val="32"/>
              </w:rPr>
              <m:t>14.3</m:t>
            </m:r>
          </m:num>
          <m:den>
            <m:rad>
              <m:radPr>
                <m:degHide m:val="on"/>
                <m:ctrlPr>
                  <w:rPr>
                    <w:rFonts w:ascii="Cambria Math" w:hAnsi="Cambria Math"/>
                    <w:i/>
                    <w:sz w:val="32"/>
                    <w:szCs w:val="32"/>
                  </w:rPr>
                </m:ctrlPr>
              </m:radPr>
              <m:deg/>
              <m:e>
                <m:r>
                  <w:rPr>
                    <w:rFonts w:ascii="Cambria Math" w:hAnsi="Cambria Math"/>
                    <w:sz w:val="32"/>
                    <w:szCs w:val="32"/>
                  </w:rPr>
                  <m:t>0.203</m:t>
                </m:r>
              </m:e>
            </m:rad>
          </m:den>
        </m:f>
      </m:oMath>
    </w:p>
    <w:p w:rsidR="00355391" w:rsidRPr="006E4E3F" w:rsidRDefault="00355391" w:rsidP="00FD1045">
      <w:pPr>
        <w:pStyle w:val="ListParagraph"/>
        <w:spacing w:after="0" w:line="480" w:lineRule="auto"/>
        <w:rPr>
          <w:rFonts w:ascii="Times New Roman" w:hAnsi="Times New Roman"/>
          <w:sz w:val="24"/>
          <w:szCs w:val="24"/>
        </w:rPr>
      </w:pPr>
      <w:r w:rsidRPr="006E4E3F">
        <w:rPr>
          <w:rFonts w:ascii="Times New Roman" w:hAnsi="Times New Roman"/>
          <w:i/>
          <w:sz w:val="24"/>
          <w:szCs w:val="24"/>
        </w:rPr>
        <w:t>t</w:t>
      </w:r>
      <w:r>
        <w:rPr>
          <w:rFonts w:ascii="Times New Roman" w:hAnsi="Times New Roman"/>
          <w:sz w:val="24"/>
          <w:szCs w:val="24"/>
          <w:vertAlign w:val="subscript"/>
        </w:rPr>
        <w:t>o</w:t>
      </w:r>
      <w:r w:rsidRPr="006E0537">
        <w:rPr>
          <w:rFonts w:ascii="Times New Roman" w:hAnsi="Times New Roman"/>
          <w:sz w:val="24"/>
          <w:szCs w:val="24"/>
        </w:rPr>
        <w:t>=</w:t>
      </w:r>
      <m:oMath>
        <m:f>
          <m:fPr>
            <m:ctrlPr>
              <w:rPr>
                <w:rFonts w:ascii="Cambria Math" w:hAnsi="Cambria Math"/>
                <w:i/>
                <w:sz w:val="32"/>
                <w:szCs w:val="32"/>
              </w:rPr>
            </m:ctrlPr>
          </m:fPr>
          <m:num>
            <m:r>
              <w:rPr>
                <w:rFonts w:ascii="Cambria Math" w:hAnsi="Cambria Math"/>
                <w:sz w:val="32"/>
                <w:szCs w:val="32"/>
              </w:rPr>
              <m:t>14.3</m:t>
            </m:r>
          </m:num>
          <m:den>
            <m:r>
              <w:rPr>
                <w:rFonts w:ascii="Cambria Math" w:hAnsi="Cambria Math"/>
                <w:sz w:val="32"/>
                <w:szCs w:val="32"/>
              </w:rPr>
              <m:t>0,45</m:t>
            </m:r>
          </m:den>
        </m:f>
      </m:oMath>
    </w:p>
    <w:p w:rsidR="00355391" w:rsidRPr="006B6FC5" w:rsidRDefault="00355391" w:rsidP="00FD1045">
      <w:pPr>
        <w:pStyle w:val="ListParagraph"/>
        <w:spacing w:after="0" w:line="480" w:lineRule="auto"/>
        <w:rPr>
          <w:rFonts w:ascii="Times New Roman" w:hAnsi="Times New Roman"/>
          <w:sz w:val="24"/>
          <w:szCs w:val="24"/>
          <w:lang w:val="en-US"/>
        </w:rPr>
      </w:pPr>
      <w:r w:rsidRPr="006E4E3F">
        <w:rPr>
          <w:rFonts w:ascii="Times New Roman" w:hAnsi="Times New Roman"/>
          <w:i/>
          <w:sz w:val="24"/>
          <w:szCs w:val="24"/>
        </w:rPr>
        <w:t>t</w:t>
      </w:r>
      <w:r>
        <w:rPr>
          <w:rFonts w:ascii="Times New Roman" w:hAnsi="Times New Roman"/>
          <w:sz w:val="24"/>
          <w:szCs w:val="24"/>
          <w:vertAlign w:val="subscript"/>
        </w:rPr>
        <w:t>o</w:t>
      </w:r>
      <w:r w:rsidR="000D6F2D">
        <w:rPr>
          <w:rFonts w:ascii="Times New Roman" w:hAnsi="Times New Roman"/>
          <w:sz w:val="24"/>
          <w:szCs w:val="24"/>
        </w:rPr>
        <w:t>= 31.7</w:t>
      </w:r>
    </w:p>
    <w:p w:rsidR="00355391" w:rsidRPr="00AB593E" w:rsidRDefault="00355391" w:rsidP="00FD1045">
      <w:pPr>
        <w:spacing w:after="0" w:line="480" w:lineRule="auto"/>
        <w:ind w:left="360" w:firstLine="720"/>
        <w:jc w:val="both"/>
        <w:rPr>
          <w:rFonts w:asciiTheme="majorBidi" w:hAnsiTheme="majorBidi" w:cs="Times New Roman"/>
          <w:sz w:val="24"/>
          <w:szCs w:val="24"/>
        </w:rPr>
      </w:pPr>
      <w:r>
        <w:rPr>
          <w:rFonts w:asciiTheme="majorBidi" w:hAnsiTheme="majorBidi" w:cs="Times New Roman"/>
          <w:sz w:val="24"/>
          <w:szCs w:val="24"/>
        </w:rPr>
        <w:t>Note</w:t>
      </w:r>
      <w:r w:rsidRPr="00AB593E">
        <w:rPr>
          <w:rFonts w:asciiTheme="majorBidi" w:hAnsiTheme="majorBidi" w:cs="Times New Roman"/>
          <w:sz w:val="24"/>
          <w:szCs w:val="24"/>
        </w:rPr>
        <w:t xml:space="preserve">: </w:t>
      </w:r>
    </w:p>
    <w:p w:rsidR="00355391" w:rsidRPr="00AB593E" w:rsidRDefault="00355391" w:rsidP="00EF4957">
      <w:pPr>
        <w:tabs>
          <w:tab w:val="left" w:pos="1418"/>
        </w:tabs>
        <w:spacing w:after="0" w:line="480" w:lineRule="auto"/>
        <w:ind w:left="1701" w:hanging="981"/>
        <w:jc w:val="both"/>
        <w:rPr>
          <w:rFonts w:asciiTheme="majorBidi" w:hAnsiTheme="majorBidi" w:cs="Times New Roman"/>
          <w:sz w:val="24"/>
          <w:szCs w:val="24"/>
        </w:rPr>
      </w:pPr>
      <w:r w:rsidRPr="00AB593E">
        <w:rPr>
          <w:rFonts w:asciiTheme="majorBidi" w:hAnsiTheme="majorBidi" w:cs="Times New Roman"/>
          <w:sz w:val="24"/>
          <w:szCs w:val="24"/>
        </w:rPr>
        <w:t>M</w:t>
      </w:r>
      <w:r w:rsidRPr="00AB593E">
        <w:rPr>
          <w:rFonts w:asciiTheme="majorBidi" w:hAnsiTheme="majorBidi" w:cs="Times New Roman"/>
          <w:sz w:val="24"/>
          <w:szCs w:val="24"/>
          <w:vertAlign w:val="subscript"/>
        </w:rPr>
        <w:t xml:space="preserve">1 </w:t>
      </w:r>
      <w:r w:rsidRPr="00AB593E">
        <w:rPr>
          <w:rFonts w:asciiTheme="majorBidi" w:hAnsiTheme="majorBidi" w:cs="Times New Roman"/>
          <w:sz w:val="24"/>
          <w:szCs w:val="24"/>
          <w:vertAlign w:val="subscript"/>
        </w:rPr>
        <w:tab/>
      </w:r>
      <w:r w:rsidRPr="00AB593E">
        <w:rPr>
          <w:rFonts w:asciiTheme="majorBidi" w:hAnsiTheme="majorBidi" w:cs="Times New Roman"/>
          <w:sz w:val="24"/>
          <w:szCs w:val="24"/>
        </w:rPr>
        <w:t>= The average score of experiment</w:t>
      </w:r>
      <w:r>
        <w:rPr>
          <w:rFonts w:asciiTheme="majorBidi" w:hAnsiTheme="majorBidi" w:cs="Times New Roman"/>
          <w:sz w:val="24"/>
          <w:szCs w:val="24"/>
        </w:rPr>
        <w:t>al</w:t>
      </w:r>
      <w:r w:rsidRPr="00AB593E">
        <w:rPr>
          <w:rFonts w:asciiTheme="majorBidi" w:hAnsiTheme="majorBidi" w:cs="Times New Roman"/>
          <w:sz w:val="24"/>
          <w:szCs w:val="24"/>
        </w:rPr>
        <w:t xml:space="preserve"> class (Mean X1)</w:t>
      </w:r>
    </w:p>
    <w:p w:rsidR="00355391" w:rsidRPr="00AB593E" w:rsidRDefault="00355391" w:rsidP="00EF4957">
      <w:pPr>
        <w:tabs>
          <w:tab w:val="left" w:pos="1418"/>
        </w:tabs>
        <w:spacing w:after="0" w:line="480" w:lineRule="auto"/>
        <w:ind w:left="1701" w:hanging="981"/>
        <w:jc w:val="both"/>
        <w:rPr>
          <w:rFonts w:asciiTheme="majorBidi" w:hAnsiTheme="majorBidi" w:cs="Times New Roman"/>
          <w:sz w:val="24"/>
          <w:szCs w:val="24"/>
        </w:rPr>
      </w:pPr>
      <w:r w:rsidRPr="00AB593E">
        <w:rPr>
          <w:rFonts w:asciiTheme="majorBidi" w:hAnsiTheme="majorBidi" w:cs="Times New Roman"/>
          <w:sz w:val="24"/>
          <w:szCs w:val="24"/>
        </w:rPr>
        <w:t>M</w:t>
      </w:r>
      <w:r w:rsidRPr="00AB593E">
        <w:rPr>
          <w:rFonts w:asciiTheme="majorBidi" w:hAnsiTheme="majorBidi" w:cs="Times New Roman"/>
          <w:sz w:val="24"/>
          <w:szCs w:val="24"/>
          <w:vertAlign w:val="subscript"/>
        </w:rPr>
        <w:t>2</w:t>
      </w:r>
      <w:r w:rsidRPr="00AB593E">
        <w:rPr>
          <w:rFonts w:asciiTheme="majorBidi" w:hAnsiTheme="majorBidi" w:cs="Times New Roman"/>
          <w:sz w:val="24"/>
          <w:szCs w:val="24"/>
          <w:vertAlign w:val="subscript"/>
        </w:rPr>
        <w:tab/>
      </w:r>
      <w:r w:rsidRPr="00AB593E">
        <w:rPr>
          <w:rFonts w:asciiTheme="majorBidi" w:hAnsiTheme="majorBidi" w:cs="Times New Roman"/>
          <w:sz w:val="24"/>
          <w:szCs w:val="24"/>
        </w:rPr>
        <w:t>= The average score of control cl</w:t>
      </w:r>
      <w:r>
        <w:rPr>
          <w:rFonts w:asciiTheme="majorBidi" w:hAnsiTheme="majorBidi" w:cs="Times New Roman"/>
          <w:sz w:val="24"/>
          <w:szCs w:val="24"/>
        </w:rPr>
        <w:t>ass (Mean Y1</w:t>
      </w:r>
      <w:r w:rsidRPr="00AB593E">
        <w:rPr>
          <w:rFonts w:asciiTheme="majorBidi" w:hAnsiTheme="majorBidi" w:cs="Times New Roman"/>
          <w:sz w:val="24"/>
          <w:szCs w:val="24"/>
        </w:rPr>
        <w:t>)</w:t>
      </w:r>
    </w:p>
    <w:p w:rsidR="00355391" w:rsidRPr="00AB593E" w:rsidRDefault="00355391" w:rsidP="00EF4957">
      <w:pPr>
        <w:tabs>
          <w:tab w:val="left" w:pos="1418"/>
        </w:tabs>
        <w:spacing w:after="0" w:line="480" w:lineRule="auto"/>
        <w:ind w:left="1701" w:hanging="981"/>
        <w:jc w:val="both"/>
        <w:rPr>
          <w:rFonts w:asciiTheme="majorBidi" w:hAnsiTheme="majorBidi" w:cs="Times New Roman"/>
          <w:iCs/>
          <w:sz w:val="24"/>
          <w:szCs w:val="24"/>
        </w:rPr>
      </w:pPr>
      <w:r w:rsidRPr="00AB593E">
        <w:rPr>
          <w:rFonts w:asciiTheme="majorBidi" w:hAnsiTheme="majorBidi" w:cs="Times New Roman"/>
          <w:iCs/>
          <w:sz w:val="24"/>
          <w:szCs w:val="24"/>
        </w:rPr>
        <w:t>∑X</w:t>
      </w:r>
      <w:r w:rsidRPr="00AB593E">
        <w:rPr>
          <w:rFonts w:asciiTheme="majorBidi" w:hAnsiTheme="majorBidi" w:cs="Times New Roman"/>
          <w:iCs/>
          <w:sz w:val="24"/>
          <w:szCs w:val="24"/>
          <w:vertAlign w:val="subscript"/>
        </w:rPr>
        <w:t>1</w:t>
      </w:r>
      <w:r w:rsidRPr="00AB593E">
        <w:rPr>
          <w:rFonts w:asciiTheme="majorBidi" w:hAnsiTheme="majorBidi" w:cs="Times New Roman"/>
          <w:iCs/>
          <w:sz w:val="24"/>
          <w:szCs w:val="24"/>
          <w:vertAlign w:val="superscript"/>
        </w:rPr>
        <w:t>2</w:t>
      </w:r>
      <w:r w:rsidRPr="00AB593E">
        <w:rPr>
          <w:rFonts w:asciiTheme="majorBidi" w:hAnsiTheme="majorBidi" w:cs="Times New Roman"/>
          <w:iCs/>
          <w:sz w:val="24"/>
          <w:szCs w:val="24"/>
          <w:vertAlign w:val="superscript"/>
        </w:rPr>
        <w:tab/>
      </w:r>
      <w:r w:rsidRPr="00AB593E">
        <w:rPr>
          <w:rFonts w:asciiTheme="majorBidi" w:hAnsiTheme="majorBidi" w:cs="Times New Roman"/>
          <w:iCs/>
          <w:sz w:val="24"/>
          <w:szCs w:val="24"/>
        </w:rPr>
        <w:t>=Sum of the squared deviation score of experiment</w:t>
      </w:r>
      <w:r>
        <w:rPr>
          <w:rFonts w:asciiTheme="majorBidi" w:hAnsiTheme="majorBidi" w:cs="Times New Roman"/>
          <w:iCs/>
          <w:sz w:val="24"/>
          <w:szCs w:val="24"/>
        </w:rPr>
        <w:t>al</w:t>
      </w:r>
      <w:r w:rsidRPr="00AB593E">
        <w:rPr>
          <w:rFonts w:asciiTheme="majorBidi" w:hAnsiTheme="majorBidi" w:cs="Times New Roman"/>
          <w:iCs/>
          <w:sz w:val="24"/>
          <w:szCs w:val="24"/>
        </w:rPr>
        <w:t xml:space="preserve"> class</w:t>
      </w:r>
    </w:p>
    <w:p w:rsidR="00355391" w:rsidRDefault="00355391" w:rsidP="00EF4957">
      <w:pPr>
        <w:tabs>
          <w:tab w:val="left" w:pos="1418"/>
        </w:tabs>
        <w:spacing w:after="0" w:line="480" w:lineRule="auto"/>
        <w:ind w:left="1701" w:hanging="981"/>
        <w:jc w:val="both"/>
        <w:rPr>
          <w:rFonts w:asciiTheme="majorBidi" w:hAnsiTheme="majorBidi" w:cs="Times New Roman"/>
          <w:iCs/>
          <w:sz w:val="24"/>
          <w:szCs w:val="24"/>
        </w:rPr>
      </w:pPr>
      <w:r>
        <w:rPr>
          <w:rFonts w:asciiTheme="majorBidi" w:hAnsiTheme="majorBidi" w:cs="Times New Roman"/>
          <w:iCs/>
          <w:sz w:val="24"/>
          <w:szCs w:val="24"/>
        </w:rPr>
        <w:t>∑y</w:t>
      </w:r>
      <w:r>
        <w:rPr>
          <w:rFonts w:asciiTheme="majorBidi" w:hAnsiTheme="majorBidi" w:cs="Times New Roman"/>
          <w:iCs/>
          <w:sz w:val="24"/>
          <w:szCs w:val="24"/>
          <w:vertAlign w:val="subscript"/>
        </w:rPr>
        <w:t>1</w:t>
      </w:r>
      <w:r w:rsidRPr="00AB593E">
        <w:rPr>
          <w:rFonts w:asciiTheme="majorBidi" w:hAnsiTheme="majorBidi" w:cs="Times New Roman"/>
          <w:iCs/>
          <w:sz w:val="24"/>
          <w:szCs w:val="24"/>
          <w:vertAlign w:val="superscript"/>
        </w:rPr>
        <w:t xml:space="preserve">2 </w:t>
      </w:r>
      <w:r w:rsidRPr="00AB593E">
        <w:rPr>
          <w:rFonts w:asciiTheme="majorBidi" w:hAnsiTheme="majorBidi" w:cs="Times New Roman"/>
          <w:iCs/>
          <w:sz w:val="24"/>
          <w:szCs w:val="24"/>
          <w:vertAlign w:val="superscript"/>
        </w:rPr>
        <w:tab/>
      </w:r>
      <w:r w:rsidRPr="00AB593E">
        <w:rPr>
          <w:rFonts w:asciiTheme="majorBidi" w:hAnsiTheme="majorBidi" w:cs="Times New Roman"/>
          <w:iCs/>
          <w:sz w:val="24"/>
          <w:szCs w:val="24"/>
        </w:rPr>
        <w:t>= Sum of the squared de</w:t>
      </w:r>
      <w:r>
        <w:rPr>
          <w:rFonts w:asciiTheme="majorBidi" w:hAnsiTheme="majorBidi" w:cs="Times New Roman"/>
          <w:iCs/>
          <w:sz w:val="24"/>
          <w:szCs w:val="24"/>
        </w:rPr>
        <w:t xml:space="preserve">viation score of control class </w:t>
      </w:r>
    </w:p>
    <w:p w:rsidR="00355391" w:rsidRPr="00EF066C" w:rsidRDefault="00355391" w:rsidP="00EF4957">
      <w:pPr>
        <w:tabs>
          <w:tab w:val="left" w:pos="1418"/>
        </w:tabs>
        <w:spacing w:after="0" w:line="480" w:lineRule="auto"/>
        <w:ind w:left="1701" w:hanging="981"/>
        <w:jc w:val="both"/>
        <w:rPr>
          <w:rFonts w:asciiTheme="majorBidi" w:hAnsiTheme="majorBidi" w:cs="Times New Roman"/>
          <w:iCs/>
          <w:sz w:val="24"/>
          <w:szCs w:val="24"/>
        </w:rPr>
      </w:pPr>
      <w:r w:rsidRPr="00EF066C">
        <w:rPr>
          <w:rFonts w:asciiTheme="majorBidi" w:hAnsiTheme="majorBidi" w:cs="Times New Roman"/>
          <w:iCs/>
          <w:sz w:val="24"/>
          <w:szCs w:val="24"/>
        </w:rPr>
        <w:lastRenderedPageBreak/>
        <w:t>N</w:t>
      </w:r>
      <w:r w:rsidRPr="00EF066C">
        <w:rPr>
          <w:rFonts w:asciiTheme="majorBidi" w:hAnsiTheme="majorBidi" w:cs="Times New Roman"/>
          <w:iCs/>
          <w:sz w:val="24"/>
          <w:szCs w:val="24"/>
          <w:vertAlign w:val="subscript"/>
        </w:rPr>
        <w:t>1</w:t>
      </w:r>
      <w:r w:rsidRPr="00EF066C">
        <w:rPr>
          <w:rFonts w:asciiTheme="majorBidi" w:hAnsiTheme="majorBidi" w:cs="Times New Roman"/>
          <w:iCs/>
          <w:sz w:val="24"/>
          <w:szCs w:val="24"/>
          <w:vertAlign w:val="subscript"/>
        </w:rPr>
        <w:tab/>
      </w:r>
      <w:r>
        <w:rPr>
          <w:rFonts w:asciiTheme="majorBidi" w:hAnsiTheme="majorBidi" w:cs="Times New Roman"/>
          <w:iCs/>
          <w:sz w:val="24"/>
          <w:szCs w:val="24"/>
          <w:vertAlign w:val="subscript"/>
        </w:rPr>
        <w:tab/>
      </w:r>
      <w:r>
        <w:rPr>
          <w:rFonts w:asciiTheme="majorBidi" w:hAnsiTheme="majorBidi" w:cs="Times New Roman"/>
          <w:iCs/>
          <w:sz w:val="24"/>
          <w:szCs w:val="24"/>
        </w:rPr>
        <w:t xml:space="preserve">= </w:t>
      </w:r>
      <w:r w:rsidRPr="00EF066C">
        <w:rPr>
          <w:rFonts w:asciiTheme="majorBidi" w:hAnsiTheme="majorBidi" w:cs="Times New Roman"/>
          <w:iCs/>
          <w:sz w:val="24"/>
          <w:szCs w:val="24"/>
        </w:rPr>
        <w:t>The number of student of experimental class</w:t>
      </w:r>
    </w:p>
    <w:p w:rsidR="00355391" w:rsidRPr="00AB593E" w:rsidRDefault="00355391" w:rsidP="00EF4957">
      <w:pPr>
        <w:tabs>
          <w:tab w:val="left" w:pos="1418"/>
        </w:tabs>
        <w:spacing w:after="0" w:line="480" w:lineRule="auto"/>
        <w:ind w:left="1701" w:hanging="981"/>
        <w:jc w:val="both"/>
        <w:rPr>
          <w:rFonts w:asciiTheme="majorBidi" w:hAnsiTheme="majorBidi" w:cs="Times New Roman"/>
          <w:iCs/>
          <w:sz w:val="24"/>
          <w:szCs w:val="24"/>
        </w:rPr>
      </w:pPr>
      <w:r w:rsidRPr="00AB593E">
        <w:rPr>
          <w:rFonts w:asciiTheme="majorBidi" w:hAnsiTheme="majorBidi" w:cs="Times New Roman"/>
          <w:iCs/>
          <w:sz w:val="24"/>
          <w:szCs w:val="24"/>
        </w:rPr>
        <w:t>N</w:t>
      </w:r>
      <w:r w:rsidRPr="00AB593E">
        <w:rPr>
          <w:rFonts w:asciiTheme="majorBidi" w:hAnsiTheme="majorBidi" w:cs="Times New Roman"/>
          <w:iCs/>
          <w:sz w:val="24"/>
          <w:szCs w:val="24"/>
          <w:vertAlign w:val="subscript"/>
        </w:rPr>
        <w:t>2</w:t>
      </w:r>
      <w:r w:rsidRPr="00AB593E">
        <w:rPr>
          <w:rFonts w:asciiTheme="majorBidi" w:hAnsiTheme="majorBidi" w:cs="Times New Roman"/>
          <w:iCs/>
          <w:sz w:val="24"/>
          <w:szCs w:val="24"/>
          <w:vertAlign w:val="subscript"/>
        </w:rPr>
        <w:tab/>
      </w:r>
      <w:r>
        <w:rPr>
          <w:rFonts w:asciiTheme="majorBidi" w:hAnsiTheme="majorBidi" w:cs="Times New Roman"/>
          <w:iCs/>
          <w:sz w:val="24"/>
          <w:szCs w:val="24"/>
          <w:vertAlign w:val="subscript"/>
        </w:rPr>
        <w:tab/>
      </w:r>
      <w:r>
        <w:rPr>
          <w:rFonts w:asciiTheme="majorBidi" w:hAnsiTheme="majorBidi" w:cs="Times New Roman"/>
          <w:iCs/>
          <w:sz w:val="24"/>
          <w:szCs w:val="24"/>
        </w:rPr>
        <w:t xml:space="preserve">= </w:t>
      </w:r>
      <w:r w:rsidRPr="00AB593E">
        <w:rPr>
          <w:rFonts w:asciiTheme="majorBidi" w:hAnsiTheme="majorBidi" w:cs="Times New Roman"/>
          <w:iCs/>
          <w:sz w:val="24"/>
          <w:szCs w:val="24"/>
        </w:rPr>
        <w:t>The number of student of control class</w:t>
      </w:r>
    </w:p>
    <w:p w:rsidR="00B522D7" w:rsidRPr="00B33216" w:rsidRDefault="00355391" w:rsidP="00EF4957">
      <w:pPr>
        <w:tabs>
          <w:tab w:val="left" w:pos="1418"/>
        </w:tabs>
        <w:spacing w:after="0" w:line="480" w:lineRule="auto"/>
        <w:ind w:left="1701" w:hanging="981"/>
        <w:jc w:val="both"/>
        <w:rPr>
          <w:rFonts w:asciiTheme="majorBidi" w:hAnsiTheme="majorBidi" w:cs="Times New Roman"/>
          <w:iCs/>
          <w:sz w:val="24"/>
          <w:szCs w:val="24"/>
          <w:lang w:val="en-US"/>
        </w:rPr>
      </w:pPr>
      <w:r w:rsidRPr="00AB593E">
        <w:rPr>
          <w:rFonts w:asciiTheme="majorBidi" w:hAnsiTheme="majorBidi" w:cs="Times New Roman"/>
          <w:iCs/>
          <w:sz w:val="24"/>
          <w:szCs w:val="24"/>
        </w:rPr>
        <w:t>2</w:t>
      </w:r>
      <w:r w:rsidRPr="00AB593E">
        <w:rPr>
          <w:rFonts w:asciiTheme="majorBidi" w:hAnsiTheme="majorBidi" w:cs="Times New Roman"/>
          <w:iCs/>
          <w:sz w:val="24"/>
          <w:szCs w:val="24"/>
        </w:rPr>
        <w:tab/>
      </w:r>
      <w:r>
        <w:rPr>
          <w:rFonts w:asciiTheme="majorBidi" w:hAnsiTheme="majorBidi" w:cs="Times New Roman"/>
          <w:iCs/>
          <w:sz w:val="24"/>
          <w:szCs w:val="24"/>
        </w:rPr>
        <w:tab/>
      </w:r>
      <w:r w:rsidRPr="00AB593E">
        <w:rPr>
          <w:rFonts w:asciiTheme="majorBidi" w:hAnsiTheme="majorBidi" w:cs="Times New Roman"/>
          <w:iCs/>
          <w:sz w:val="24"/>
          <w:szCs w:val="24"/>
        </w:rPr>
        <w:t>= Constant number</w:t>
      </w:r>
    </w:p>
    <w:p w:rsidR="00355391" w:rsidRDefault="00355391" w:rsidP="00FD1045">
      <w:pPr>
        <w:pStyle w:val="ListParagraph"/>
        <w:numPr>
          <w:ilvl w:val="0"/>
          <w:numId w:val="21"/>
        </w:numPr>
        <w:spacing w:after="0" w:line="480" w:lineRule="auto"/>
        <w:jc w:val="both"/>
        <w:rPr>
          <w:rFonts w:asciiTheme="majorBidi" w:hAnsiTheme="majorBidi" w:cs="Times New Roman"/>
          <w:sz w:val="24"/>
          <w:szCs w:val="24"/>
        </w:rPr>
      </w:pPr>
      <w:r w:rsidRPr="00AB593E">
        <w:rPr>
          <w:rFonts w:asciiTheme="majorBidi" w:hAnsiTheme="majorBidi" w:cs="Times New Roman"/>
          <w:sz w:val="24"/>
          <w:szCs w:val="24"/>
        </w:rPr>
        <w:t>Degree of Freedom</w:t>
      </w:r>
    </w:p>
    <w:p w:rsidR="00355391" w:rsidRPr="00225F6D" w:rsidRDefault="00355391" w:rsidP="00FD1045">
      <w:pPr>
        <w:pStyle w:val="ListParagraph"/>
        <w:spacing w:after="0" w:line="480" w:lineRule="auto"/>
        <w:jc w:val="both"/>
        <w:rPr>
          <w:rFonts w:asciiTheme="majorBidi" w:hAnsiTheme="majorBidi" w:cs="Times New Roman"/>
          <w:sz w:val="24"/>
          <w:szCs w:val="24"/>
        </w:rPr>
      </w:pPr>
      <w:r>
        <w:rPr>
          <w:rFonts w:asciiTheme="majorBidi" w:hAnsiTheme="majorBidi" w:cs="Times New Roman"/>
          <w:sz w:val="24"/>
          <w:szCs w:val="24"/>
        </w:rPr>
        <w:t xml:space="preserve">df </w:t>
      </w:r>
      <w:r>
        <w:rPr>
          <w:rFonts w:asciiTheme="majorBidi" w:hAnsiTheme="majorBidi" w:cs="Times New Roman"/>
          <w:sz w:val="24"/>
          <w:szCs w:val="24"/>
        </w:rPr>
        <w:tab/>
      </w:r>
      <w:r w:rsidRPr="00225F6D">
        <w:rPr>
          <w:rFonts w:asciiTheme="majorBidi" w:hAnsiTheme="majorBidi" w:cs="Times New Roman"/>
          <w:sz w:val="24"/>
          <w:szCs w:val="24"/>
        </w:rPr>
        <w:t>= N1+N2-2</w:t>
      </w:r>
    </w:p>
    <w:p w:rsidR="00355391" w:rsidRPr="00AB593E" w:rsidRDefault="00355391" w:rsidP="00FD1045">
      <w:pPr>
        <w:pStyle w:val="ListParagraph"/>
        <w:spacing w:after="0" w:line="480" w:lineRule="auto"/>
        <w:ind w:left="0"/>
        <w:jc w:val="both"/>
        <w:rPr>
          <w:rFonts w:asciiTheme="majorBidi" w:hAnsiTheme="majorBidi" w:cs="Times New Roman"/>
          <w:sz w:val="24"/>
          <w:szCs w:val="24"/>
        </w:rPr>
      </w:pPr>
      <w:r w:rsidRPr="00AB593E">
        <w:rPr>
          <w:rFonts w:asciiTheme="majorBidi" w:hAnsiTheme="majorBidi" w:cs="Times New Roman"/>
          <w:sz w:val="24"/>
          <w:szCs w:val="24"/>
        </w:rPr>
        <w:tab/>
      </w:r>
      <w:r w:rsidR="00737175">
        <w:rPr>
          <w:rFonts w:asciiTheme="majorBidi" w:hAnsiTheme="majorBidi" w:cs="Times New Roman"/>
          <w:sz w:val="24"/>
          <w:szCs w:val="24"/>
        </w:rPr>
        <w:tab/>
        <w:t>= 35+3</w:t>
      </w:r>
      <w:r>
        <w:rPr>
          <w:rFonts w:asciiTheme="majorBidi" w:hAnsiTheme="majorBidi" w:cs="Times New Roman"/>
          <w:sz w:val="24"/>
          <w:szCs w:val="24"/>
        </w:rPr>
        <w:t>5</w:t>
      </w:r>
      <w:r w:rsidRPr="00AB593E">
        <w:rPr>
          <w:rFonts w:asciiTheme="majorBidi" w:hAnsiTheme="majorBidi" w:cs="Times New Roman"/>
          <w:sz w:val="24"/>
          <w:szCs w:val="24"/>
        </w:rPr>
        <w:t>-2</w:t>
      </w:r>
    </w:p>
    <w:p w:rsidR="00355391" w:rsidRDefault="00355391" w:rsidP="00FD1045">
      <w:pPr>
        <w:pStyle w:val="ListParagraph"/>
        <w:spacing w:after="0" w:line="480" w:lineRule="auto"/>
        <w:ind w:left="0"/>
        <w:jc w:val="both"/>
        <w:rPr>
          <w:rFonts w:asciiTheme="majorBidi" w:hAnsiTheme="majorBidi" w:cs="Times New Roman"/>
          <w:sz w:val="24"/>
          <w:szCs w:val="24"/>
        </w:rPr>
      </w:pPr>
      <w:r w:rsidRPr="00AB593E">
        <w:rPr>
          <w:rFonts w:asciiTheme="majorBidi" w:hAnsiTheme="majorBidi" w:cs="Times New Roman"/>
          <w:sz w:val="24"/>
          <w:szCs w:val="24"/>
        </w:rPr>
        <w:tab/>
      </w:r>
      <w:r w:rsidR="00737175">
        <w:rPr>
          <w:rFonts w:asciiTheme="majorBidi" w:hAnsiTheme="majorBidi" w:cs="Times New Roman"/>
          <w:sz w:val="24"/>
          <w:szCs w:val="24"/>
        </w:rPr>
        <w:tab/>
        <w:t>= 68</w:t>
      </w:r>
    </w:p>
    <w:p w:rsidR="00355391" w:rsidRPr="00134D5A" w:rsidRDefault="00355391" w:rsidP="00FD1045">
      <w:pPr>
        <w:pStyle w:val="ListParagraph"/>
        <w:spacing w:after="0" w:line="480" w:lineRule="auto"/>
        <w:ind w:left="360" w:firstLine="720"/>
        <w:jc w:val="both"/>
        <w:rPr>
          <w:rFonts w:asciiTheme="majorBidi" w:hAnsiTheme="majorBidi" w:cs="Times New Roman"/>
          <w:sz w:val="24"/>
          <w:szCs w:val="24"/>
          <w:lang w:val="en-US"/>
        </w:rPr>
      </w:pPr>
      <w:r w:rsidRPr="00AB593E">
        <w:rPr>
          <w:rFonts w:asciiTheme="majorBidi" w:hAnsiTheme="majorBidi" w:cs="Times New Roman"/>
          <w:sz w:val="24"/>
          <w:szCs w:val="24"/>
        </w:rPr>
        <w:t>The</w:t>
      </w:r>
      <w:r w:rsidR="00737175">
        <w:rPr>
          <w:rFonts w:asciiTheme="majorBidi" w:hAnsiTheme="majorBidi" w:cs="Times New Roman"/>
          <w:sz w:val="24"/>
          <w:szCs w:val="24"/>
        </w:rPr>
        <w:t>re is no degree of freedom for 68</w:t>
      </w:r>
      <w:r w:rsidRPr="00AB593E">
        <w:rPr>
          <w:rFonts w:asciiTheme="majorBidi" w:hAnsiTheme="majorBidi" w:cs="Times New Roman"/>
          <w:sz w:val="24"/>
          <w:szCs w:val="24"/>
        </w:rPr>
        <w:t xml:space="preserve">, so </w:t>
      </w:r>
      <w:r>
        <w:rPr>
          <w:rFonts w:ascii="Times New Roman" w:hAnsi="Times New Roman" w:cs="Times New Roman"/>
          <w:sz w:val="24"/>
          <w:szCs w:val="24"/>
        </w:rPr>
        <w:t>the researcher</w:t>
      </w:r>
      <w:r w:rsidR="00737175">
        <w:rPr>
          <w:rFonts w:asciiTheme="majorBidi" w:hAnsiTheme="majorBidi" w:cs="Times New Roman"/>
          <w:sz w:val="24"/>
          <w:szCs w:val="24"/>
        </w:rPr>
        <w:t xml:space="preserve"> uses the closer df from 68</w:t>
      </w:r>
      <w:r w:rsidRPr="00AB593E">
        <w:rPr>
          <w:rFonts w:asciiTheme="majorBidi" w:hAnsiTheme="majorBidi" w:cs="Times New Roman"/>
          <w:sz w:val="24"/>
          <w:szCs w:val="24"/>
        </w:rPr>
        <w:t xml:space="preserve">. In </w:t>
      </w:r>
      <w:r>
        <w:rPr>
          <w:rFonts w:asciiTheme="majorBidi" w:hAnsiTheme="majorBidi" w:cs="Times New Roman"/>
          <w:sz w:val="24"/>
          <w:szCs w:val="24"/>
        </w:rPr>
        <w:t>degree of significan</w:t>
      </w:r>
      <w:r w:rsidR="00737175">
        <w:rPr>
          <w:rFonts w:asciiTheme="majorBidi" w:hAnsiTheme="majorBidi" w:cs="Times New Roman"/>
          <w:sz w:val="24"/>
          <w:szCs w:val="24"/>
        </w:rPr>
        <w:t>ce 5% from 68</w:t>
      </w:r>
      <w:r w:rsidRPr="00AB593E">
        <w:rPr>
          <w:rFonts w:asciiTheme="majorBidi" w:hAnsiTheme="majorBidi" w:cs="Times New Roman"/>
          <w:sz w:val="24"/>
          <w:szCs w:val="24"/>
        </w:rPr>
        <w:t xml:space="preserve"> t</w:t>
      </w:r>
      <w:r w:rsidRPr="00AB593E">
        <w:rPr>
          <w:rFonts w:asciiTheme="majorBidi" w:hAnsiTheme="majorBidi" w:cs="Times New Roman"/>
          <w:sz w:val="24"/>
          <w:szCs w:val="24"/>
          <w:vertAlign w:val="subscript"/>
        </w:rPr>
        <w:t xml:space="preserve">t </w:t>
      </w:r>
      <w:r w:rsidR="00134D5A">
        <w:rPr>
          <w:rFonts w:asciiTheme="majorBidi" w:hAnsiTheme="majorBidi" w:cs="Times New Roman"/>
          <w:sz w:val="24"/>
          <w:szCs w:val="24"/>
        </w:rPr>
        <w:t xml:space="preserve">= </w:t>
      </w:r>
      <w:r w:rsidR="00685BE2">
        <w:rPr>
          <w:rFonts w:asciiTheme="majorBidi" w:hAnsiTheme="majorBidi" w:cs="Times New Roman"/>
          <w:sz w:val="24"/>
          <w:szCs w:val="24"/>
        </w:rPr>
        <w:t>1.995</w:t>
      </w:r>
      <w:r w:rsidRPr="00AB593E">
        <w:rPr>
          <w:rFonts w:asciiTheme="majorBidi" w:hAnsiTheme="majorBidi" w:cs="Times New Roman"/>
          <w:sz w:val="24"/>
          <w:szCs w:val="24"/>
        </w:rPr>
        <w:t xml:space="preserve"> and in </w:t>
      </w:r>
      <w:r w:rsidR="00291B26">
        <w:rPr>
          <w:rFonts w:asciiTheme="majorBidi" w:hAnsiTheme="majorBidi" w:cs="Times New Roman"/>
          <w:sz w:val="24"/>
          <w:szCs w:val="24"/>
        </w:rPr>
        <w:t>degree of significance 1% from 6</w:t>
      </w:r>
      <w:r w:rsidRPr="00AB593E">
        <w:rPr>
          <w:rFonts w:asciiTheme="majorBidi" w:hAnsiTheme="majorBidi" w:cs="Times New Roman"/>
          <w:sz w:val="24"/>
          <w:szCs w:val="24"/>
        </w:rPr>
        <w:t>8 t</w:t>
      </w:r>
      <w:r w:rsidRPr="00AB593E">
        <w:rPr>
          <w:rFonts w:asciiTheme="majorBidi" w:hAnsiTheme="majorBidi" w:cs="Times New Roman"/>
          <w:sz w:val="24"/>
          <w:szCs w:val="24"/>
          <w:vertAlign w:val="subscript"/>
        </w:rPr>
        <w:t>t</w:t>
      </w:r>
      <w:r w:rsidR="00134D5A">
        <w:rPr>
          <w:rFonts w:asciiTheme="majorBidi" w:hAnsiTheme="majorBidi" w:cs="Times New Roman"/>
          <w:sz w:val="24"/>
          <w:szCs w:val="24"/>
        </w:rPr>
        <w:t xml:space="preserve"> = </w:t>
      </w:r>
      <w:r w:rsidR="00685BE2">
        <w:rPr>
          <w:rFonts w:asciiTheme="majorBidi" w:hAnsiTheme="majorBidi" w:cs="Times New Roman"/>
          <w:sz w:val="24"/>
          <w:szCs w:val="24"/>
        </w:rPr>
        <w:t>1.667</w:t>
      </w:r>
      <w:r w:rsidR="00134D5A">
        <w:rPr>
          <w:rFonts w:asciiTheme="majorBidi" w:hAnsiTheme="majorBidi" w:cs="Times New Roman"/>
          <w:sz w:val="24"/>
          <w:szCs w:val="24"/>
          <w:lang w:val="en-US"/>
        </w:rPr>
        <w:t>.</w:t>
      </w:r>
    </w:p>
    <w:p w:rsidR="00355391" w:rsidRDefault="00355391" w:rsidP="00FD1045">
      <w:pPr>
        <w:pStyle w:val="ListParagraph"/>
        <w:spacing w:after="0" w:line="480" w:lineRule="auto"/>
        <w:ind w:left="360" w:firstLine="720"/>
        <w:jc w:val="both"/>
        <w:rPr>
          <w:rFonts w:asciiTheme="majorBidi" w:hAnsiTheme="majorBidi" w:cs="Times New Roman"/>
          <w:sz w:val="24"/>
          <w:szCs w:val="24"/>
        </w:rPr>
      </w:pPr>
      <w:r w:rsidRPr="00AB593E">
        <w:rPr>
          <w:rFonts w:asciiTheme="majorBidi" w:hAnsiTheme="majorBidi" w:cs="Times New Roman"/>
          <w:sz w:val="24"/>
          <w:szCs w:val="24"/>
        </w:rPr>
        <w:t>Based on the result statistic calculation, it is obtained that the score of t</w:t>
      </w:r>
      <w:r w:rsidRPr="00AB593E">
        <w:rPr>
          <w:rFonts w:asciiTheme="majorBidi" w:hAnsiTheme="majorBidi" w:cs="Times New Roman"/>
          <w:sz w:val="24"/>
          <w:szCs w:val="24"/>
          <w:vertAlign w:val="subscript"/>
        </w:rPr>
        <w:t>o</w:t>
      </w:r>
      <w:r w:rsidR="004E5EE9">
        <w:rPr>
          <w:rFonts w:asciiTheme="majorBidi" w:hAnsiTheme="majorBidi" w:cs="Times New Roman"/>
          <w:sz w:val="24"/>
          <w:szCs w:val="24"/>
        </w:rPr>
        <w:t xml:space="preserve"> is = </w:t>
      </w:r>
      <w:r w:rsidR="000D6F2D">
        <w:rPr>
          <w:rFonts w:ascii="Times New Roman" w:hAnsi="Times New Roman"/>
          <w:sz w:val="24"/>
          <w:szCs w:val="24"/>
        </w:rPr>
        <w:t>31.7</w:t>
      </w:r>
      <w:r w:rsidRPr="00AB593E">
        <w:rPr>
          <w:rFonts w:asciiTheme="majorBidi" w:hAnsiTheme="majorBidi" w:cs="Times New Roman"/>
          <w:sz w:val="24"/>
          <w:szCs w:val="24"/>
        </w:rPr>
        <w:t>&gt; t</w:t>
      </w:r>
      <w:r w:rsidRPr="00AB593E">
        <w:rPr>
          <w:rFonts w:asciiTheme="majorBidi" w:hAnsiTheme="majorBidi" w:cs="Times New Roman"/>
          <w:sz w:val="24"/>
          <w:szCs w:val="24"/>
          <w:vertAlign w:val="subscript"/>
        </w:rPr>
        <w:t xml:space="preserve">t </w:t>
      </w:r>
      <w:r w:rsidR="00134D5A">
        <w:rPr>
          <w:rFonts w:asciiTheme="majorBidi" w:hAnsiTheme="majorBidi" w:cs="Times New Roman"/>
          <w:sz w:val="24"/>
          <w:szCs w:val="24"/>
        </w:rPr>
        <w:t xml:space="preserve">= </w:t>
      </w:r>
      <w:r w:rsidR="00685BE2">
        <w:rPr>
          <w:rFonts w:asciiTheme="majorBidi" w:hAnsiTheme="majorBidi" w:cs="Times New Roman"/>
          <w:sz w:val="24"/>
          <w:szCs w:val="24"/>
        </w:rPr>
        <w:t>1.995</w:t>
      </w:r>
      <w:r w:rsidRPr="00AB593E">
        <w:rPr>
          <w:rFonts w:asciiTheme="majorBidi" w:hAnsiTheme="majorBidi" w:cs="Times New Roman"/>
          <w:sz w:val="24"/>
          <w:szCs w:val="24"/>
        </w:rPr>
        <w:t xml:space="preserve"> in degree of significance 5%. The score of t</w:t>
      </w:r>
      <w:r w:rsidRPr="00AB593E">
        <w:rPr>
          <w:rFonts w:asciiTheme="majorBidi" w:hAnsiTheme="majorBidi" w:cs="Times New Roman"/>
          <w:sz w:val="24"/>
          <w:szCs w:val="24"/>
          <w:vertAlign w:val="subscript"/>
        </w:rPr>
        <w:t xml:space="preserve">o </w:t>
      </w:r>
      <w:r w:rsidR="00175DDA">
        <w:rPr>
          <w:rFonts w:asciiTheme="majorBidi" w:hAnsiTheme="majorBidi" w:cs="Times New Roman"/>
          <w:sz w:val="24"/>
          <w:szCs w:val="24"/>
        </w:rPr>
        <w:t xml:space="preserve">= </w:t>
      </w:r>
      <w:r w:rsidR="000D6F2D">
        <w:rPr>
          <w:rFonts w:ascii="Times New Roman" w:hAnsi="Times New Roman"/>
          <w:sz w:val="24"/>
          <w:szCs w:val="24"/>
        </w:rPr>
        <w:t>31.7</w:t>
      </w:r>
      <w:r w:rsidRPr="00AB593E">
        <w:rPr>
          <w:rFonts w:asciiTheme="majorBidi" w:hAnsiTheme="majorBidi" w:cs="Times New Roman"/>
          <w:sz w:val="24"/>
          <w:szCs w:val="24"/>
        </w:rPr>
        <w:t>&gt; t</w:t>
      </w:r>
      <w:r w:rsidRPr="00AB593E">
        <w:rPr>
          <w:rFonts w:asciiTheme="majorBidi" w:hAnsiTheme="majorBidi" w:cs="Times New Roman"/>
          <w:sz w:val="24"/>
          <w:szCs w:val="24"/>
          <w:vertAlign w:val="subscript"/>
        </w:rPr>
        <w:t xml:space="preserve">t </w:t>
      </w:r>
      <w:r w:rsidR="00134D5A">
        <w:rPr>
          <w:rFonts w:asciiTheme="majorBidi" w:hAnsiTheme="majorBidi" w:cs="Times New Roman"/>
          <w:sz w:val="24"/>
          <w:szCs w:val="24"/>
        </w:rPr>
        <w:t xml:space="preserve">= </w:t>
      </w:r>
      <w:r w:rsidR="00685BE2">
        <w:rPr>
          <w:rFonts w:asciiTheme="majorBidi" w:hAnsiTheme="majorBidi" w:cs="Times New Roman"/>
          <w:sz w:val="24"/>
          <w:szCs w:val="24"/>
        </w:rPr>
        <w:t>1.667</w:t>
      </w:r>
      <w:r w:rsidRPr="00AB593E">
        <w:rPr>
          <w:rFonts w:asciiTheme="majorBidi" w:hAnsiTheme="majorBidi" w:cs="Times New Roman"/>
          <w:sz w:val="24"/>
          <w:szCs w:val="24"/>
        </w:rPr>
        <w:t xml:space="preserve"> in degree of significance 1%. To prove the hypothesis, the data obtained from the experimental class is calculated by using t-test formula with assumption as follow: </w:t>
      </w:r>
    </w:p>
    <w:p w:rsidR="00355391" w:rsidRDefault="00355391" w:rsidP="00FD1045">
      <w:pPr>
        <w:pStyle w:val="ListParagraph"/>
        <w:spacing w:after="0" w:line="480" w:lineRule="auto"/>
        <w:ind w:left="2160" w:hanging="1800"/>
        <w:jc w:val="both"/>
        <w:rPr>
          <w:rFonts w:asciiTheme="majorBidi" w:hAnsiTheme="majorBidi" w:cs="Times New Roman"/>
          <w:sz w:val="24"/>
          <w:szCs w:val="24"/>
        </w:rPr>
      </w:pPr>
      <w:r w:rsidRPr="00AB593E">
        <w:rPr>
          <w:rFonts w:asciiTheme="majorBidi" w:hAnsiTheme="majorBidi" w:cs="Times New Roman"/>
          <w:sz w:val="24"/>
          <w:szCs w:val="24"/>
        </w:rPr>
        <w:t>If t</w:t>
      </w:r>
      <w:r w:rsidRPr="00AB593E">
        <w:rPr>
          <w:rFonts w:asciiTheme="majorBidi" w:hAnsiTheme="majorBidi" w:cs="Times New Roman"/>
          <w:sz w:val="24"/>
          <w:szCs w:val="24"/>
          <w:vertAlign w:val="subscript"/>
        </w:rPr>
        <w:t>observation</w:t>
      </w:r>
      <w:r w:rsidRPr="00AB593E">
        <w:rPr>
          <w:rFonts w:asciiTheme="majorBidi" w:hAnsiTheme="majorBidi" w:cs="Times New Roman"/>
          <w:sz w:val="24"/>
          <w:szCs w:val="24"/>
        </w:rPr>
        <w:t>&gt; t</w:t>
      </w:r>
      <w:r w:rsidRPr="00AB593E">
        <w:rPr>
          <w:rFonts w:asciiTheme="majorBidi" w:hAnsiTheme="majorBidi" w:cs="Times New Roman"/>
          <w:sz w:val="24"/>
          <w:szCs w:val="24"/>
          <w:vertAlign w:val="subscript"/>
        </w:rPr>
        <w:t>table</w:t>
      </w:r>
      <w:r w:rsidRPr="00AB593E">
        <w:rPr>
          <w:rFonts w:asciiTheme="majorBidi" w:hAnsiTheme="majorBidi" w:cs="Times New Roman"/>
          <w:sz w:val="24"/>
          <w:szCs w:val="24"/>
        </w:rPr>
        <w:t>:</w:t>
      </w:r>
      <w:r w:rsidRPr="00AB593E">
        <w:rPr>
          <w:rFonts w:asciiTheme="majorBidi" w:hAnsiTheme="majorBidi" w:cs="Times New Roman"/>
          <w:sz w:val="24"/>
          <w:szCs w:val="24"/>
        </w:rPr>
        <w:tab/>
        <w:t>The alternative hypothesis is accepted. It means there is</w:t>
      </w:r>
      <w:r>
        <w:rPr>
          <w:rFonts w:asciiTheme="majorBidi" w:hAnsiTheme="majorBidi" w:cs="Times New Roman"/>
          <w:sz w:val="24"/>
          <w:szCs w:val="24"/>
        </w:rPr>
        <w:t xml:space="preserve"> a significant effect</w:t>
      </w:r>
      <w:r w:rsidRPr="00AB593E">
        <w:rPr>
          <w:rFonts w:asciiTheme="majorBidi" w:hAnsiTheme="majorBidi" w:cs="Times New Roman"/>
          <w:sz w:val="24"/>
          <w:szCs w:val="24"/>
        </w:rPr>
        <w:t xml:space="preserve"> of </w:t>
      </w:r>
      <w:r w:rsidR="00CF105E">
        <w:rPr>
          <w:rFonts w:asciiTheme="majorBidi" w:hAnsiTheme="majorBidi" w:cs="Times New Roman"/>
          <w:sz w:val="24"/>
          <w:szCs w:val="24"/>
        </w:rPr>
        <w:t>speed reading strategy on reading comprehension</w:t>
      </w:r>
      <w:r w:rsidR="00665A8F">
        <w:rPr>
          <w:rFonts w:asciiTheme="majorBidi" w:hAnsiTheme="majorBidi" w:cs="Times New Roman"/>
          <w:sz w:val="24"/>
          <w:szCs w:val="24"/>
        </w:rPr>
        <w:t xml:space="preserve"> at the second grade of MAN 1 Kota Serang.</w:t>
      </w:r>
    </w:p>
    <w:p w:rsidR="00355391" w:rsidRDefault="00355391" w:rsidP="00FD1045">
      <w:pPr>
        <w:pStyle w:val="ListParagraph"/>
        <w:spacing w:after="0" w:line="480" w:lineRule="auto"/>
        <w:ind w:left="2160" w:hanging="1800"/>
        <w:jc w:val="both"/>
        <w:rPr>
          <w:rFonts w:asciiTheme="majorBidi" w:hAnsiTheme="majorBidi" w:cs="Times New Roman"/>
          <w:sz w:val="24"/>
          <w:szCs w:val="24"/>
          <w:lang w:val="en-US"/>
        </w:rPr>
      </w:pPr>
      <w:r w:rsidRPr="00AB593E">
        <w:rPr>
          <w:rFonts w:asciiTheme="majorBidi" w:hAnsiTheme="majorBidi" w:cs="Times New Roman"/>
          <w:sz w:val="24"/>
          <w:szCs w:val="24"/>
        </w:rPr>
        <w:lastRenderedPageBreak/>
        <w:t>If t</w:t>
      </w:r>
      <w:r w:rsidRPr="00AB593E">
        <w:rPr>
          <w:rFonts w:asciiTheme="majorBidi" w:hAnsiTheme="majorBidi" w:cs="Times New Roman"/>
          <w:sz w:val="24"/>
          <w:szCs w:val="24"/>
          <w:vertAlign w:val="subscript"/>
        </w:rPr>
        <w:t>observation</w:t>
      </w:r>
      <w:r w:rsidRPr="00AB593E">
        <w:rPr>
          <w:rFonts w:asciiTheme="majorBidi" w:hAnsiTheme="majorBidi" w:cs="Times New Roman"/>
          <w:sz w:val="24"/>
          <w:szCs w:val="24"/>
        </w:rPr>
        <w:t>&lt;t</w:t>
      </w:r>
      <w:r w:rsidRPr="00AB593E">
        <w:rPr>
          <w:rFonts w:asciiTheme="majorBidi" w:hAnsiTheme="majorBidi" w:cs="Times New Roman"/>
          <w:sz w:val="24"/>
          <w:szCs w:val="24"/>
          <w:vertAlign w:val="subscript"/>
        </w:rPr>
        <w:t>table</w:t>
      </w:r>
      <w:r>
        <w:rPr>
          <w:rFonts w:asciiTheme="majorBidi" w:hAnsiTheme="majorBidi" w:cs="Times New Roman"/>
          <w:sz w:val="24"/>
          <w:szCs w:val="24"/>
        </w:rPr>
        <w:t>: The Null</w:t>
      </w:r>
      <w:r w:rsidRPr="00AB593E">
        <w:rPr>
          <w:rFonts w:asciiTheme="majorBidi" w:hAnsiTheme="majorBidi" w:cs="Times New Roman"/>
          <w:sz w:val="24"/>
          <w:szCs w:val="24"/>
        </w:rPr>
        <w:t xml:space="preserve"> hypothesis is rejected. I</w:t>
      </w:r>
      <w:r>
        <w:rPr>
          <w:rFonts w:asciiTheme="majorBidi" w:hAnsiTheme="majorBidi" w:cs="Times New Roman"/>
          <w:sz w:val="24"/>
          <w:szCs w:val="24"/>
        </w:rPr>
        <w:t xml:space="preserve">t means there is no significant </w:t>
      </w:r>
      <w:r w:rsidRPr="00AB593E">
        <w:rPr>
          <w:rFonts w:asciiTheme="majorBidi" w:hAnsiTheme="majorBidi" w:cs="Times New Roman"/>
          <w:sz w:val="24"/>
          <w:szCs w:val="24"/>
        </w:rPr>
        <w:t>effect</w:t>
      </w:r>
      <w:r>
        <w:rPr>
          <w:rFonts w:asciiTheme="majorBidi" w:hAnsiTheme="majorBidi" w:cs="Times New Roman"/>
          <w:sz w:val="24"/>
          <w:szCs w:val="24"/>
        </w:rPr>
        <w:t xml:space="preserve"> of </w:t>
      </w:r>
      <w:r w:rsidR="00CF105E">
        <w:rPr>
          <w:rFonts w:asciiTheme="majorBidi" w:hAnsiTheme="majorBidi" w:cs="Times New Roman"/>
          <w:sz w:val="24"/>
          <w:szCs w:val="24"/>
        </w:rPr>
        <w:t xml:space="preserve">speed reading strategy on reading comprehension at the second grade </w:t>
      </w:r>
      <w:r w:rsidR="000F5303">
        <w:rPr>
          <w:rFonts w:asciiTheme="majorBidi" w:hAnsiTheme="majorBidi" w:cs="Times New Roman"/>
          <w:sz w:val="24"/>
          <w:szCs w:val="24"/>
        </w:rPr>
        <w:t xml:space="preserve">of </w:t>
      </w:r>
      <w:r w:rsidR="00665A8F">
        <w:rPr>
          <w:rFonts w:asciiTheme="majorBidi" w:hAnsiTheme="majorBidi" w:cs="Times New Roman"/>
          <w:sz w:val="24"/>
          <w:szCs w:val="24"/>
        </w:rPr>
        <w:t xml:space="preserve"> MAN 1 Kota Serang.</w:t>
      </w:r>
    </w:p>
    <w:p w:rsidR="00EF4957" w:rsidRPr="00EF4957" w:rsidRDefault="00EF4957" w:rsidP="00EF4957">
      <w:pPr>
        <w:pStyle w:val="ListParagraph"/>
        <w:spacing w:after="0" w:line="240" w:lineRule="auto"/>
        <w:ind w:left="2160" w:hanging="1800"/>
        <w:jc w:val="both"/>
        <w:rPr>
          <w:rFonts w:asciiTheme="majorBidi" w:hAnsiTheme="majorBidi" w:cs="Times New Roman"/>
          <w:sz w:val="24"/>
          <w:szCs w:val="24"/>
          <w:lang w:val="en-US"/>
        </w:rPr>
      </w:pPr>
    </w:p>
    <w:p w:rsidR="00355391" w:rsidRDefault="00355391" w:rsidP="00FD1045">
      <w:pPr>
        <w:pStyle w:val="ListParagraph"/>
        <w:numPr>
          <w:ilvl w:val="0"/>
          <w:numId w:val="16"/>
        </w:numPr>
        <w:spacing w:after="0" w:line="480" w:lineRule="auto"/>
        <w:ind w:left="426" w:hanging="426"/>
        <w:jc w:val="both"/>
        <w:rPr>
          <w:rFonts w:asciiTheme="majorBidi" w:hAnsiTheme="majorBidi" w:cs="Times New Roman"/>
          <w:b/>
          <w:sz w:val="24"/>
          <w:szCs w:val="24"/>
        </w:rPr>
      </w:pPr>
      <w:r>
        <w:rPr>
          <w:rFonts w:asciiTheme="majorBidi" w:hAnsiTheme="majorBidi" w:cs="Times New Roman"/>
          <w:b/>
          <w:sz w:val="24"/>
          <w:szCs w:val="24"/>
        </w:rPr>
        <w:t>Interpretation of Data</w:t>
      </w:r>
    </w:p>
    <w:p w:rsidR="00355391" w:rsidRDefault="00355391" w:rsidP="00FD1045">
      <w:pPr>
        <w:autoSpaceDE w:val="0"/>
        <w:autoSpaceDN w:val="0"/>
        <w:adjustRightInd w:val="0"/>
        <w:spacing w:after="0" w:line="480" w:lineRule="auto"/>
        <w:ind w:left="360" w:firstLine="720"/>
        <w:jc w:val="both"/>
        <w:rPr>
          <w:rFonts w:asciiTheme="majorBidi" w:hAnsiTheme="majorBidi" w:cs="Times New Roman"/>
          <w:sz w:val="24"/>
          <w:szCs w:val="24"/>
        </w:rPr>
      </w:pPr>
      <w:r w:rsidRPr="00670CF4">
        <w:rPr>
          <w:rFonts w:asciiTheme="majorBidi" w:hAnsiTheme="majorBidi" w:cs="Times New Roman"/>
          <w:sz w:val="24"/>
          <w:szCs w:val="24"/>
        </w:rPr>
        <w:t xml:space="preserve">From the result of pre-test and post-test in experimental class, </w:t>
      </w:r>
      <w:r>
        <w:rPr>
          <w:rFonts w:ascii="Times New Roman" w:hAnsi="Times New Roman" w:cs="Times New Roman"/>
          <w:sz w:val="24"/>
          <w:szCs w:val="24"/>
        </w:rPr>
        <w:t>the researcher</w:t>
      </w:r>
      <w:r w:rsidRPr="00670CF4">
        <w:rPr>
          <w:rFonts w:asciiTheme="majorBidi" w:hAnsiTheme="majorBidi" w:cs="Times New Roman"/>
          <w:sz w:val="24"/>
          <w:szCs w:val="24"/>
        </w:rPr>
        <w:t xml:space="preserve"> can be concluded that from the lowest score in pre-test is </w:t>
      </w:r>
      <w:r>
        <w:rPr>
          <w:rFonts w:asciiTheme="majorBidi" w:hAnsiTheme="majorBidi" w:cs="Times New Roman"/>
          <w:sz w:val="24"/>
          <w:szCs w:val="24"/>
        </w:rPr>
        <w:t>35</w:t>
      </w:r>
      <w:r w:rsidRPr="00670CF4">
        <w:rPr>
          <w:rFonts w:asciiTheme="majorBidi" w:hAnsiTheme="majorBidi" w:cs="Times New Roman"/>
          <w:sz w:val="24"/>
          <w:szCs w:val="24"/>
        </w:rPr>
        <w:t xml:space="preserve"> and the highest i</w:t>
      </w:r>
      <w:r>
        <w:rPr>
          <w:rFonts w:asciiTheme="majorBidi" w:hAnsiTheme="majorBidi" w:cs="Times New Roman"/>
          <w:sz w:val="24"/>
          <w:szCs w:val="24"/>
        </w:rPr>
        <w:t>n pre-test score is 75</w:t>
      </w:r>
      <w:r w:rsidRPr="00670CF4">
        <w:rPr>
          <w:rFonts w:asciiTheme="majorBidi" w:hAnsiTheme="majorBidi" w:cs="Times New Roman"/>
          <w:sz w:val="24"/>
          <w:szCs w:val="24"/>
        </w:rPr>
        <w:t xml:space="preserve">. After the writer conducted treatment of </w:t>
      </w:r>
      <w:r w:rsidR="00CF105E">
        <w:rPr>
          <w:rFonts w:asciiTheme="majorBidi" w:hAnsiTheme="majorBidi" w:cs="Times New Roman"/>
          <w:sz w:val="24"/>
          <w:szCs w:val="24"/>
        </w:rPr>
        <w:t xml:space="preserve">speed reading strategy on reading comprehension </w:t>
      </w:r>
      <w:r w:rsidRPr="00670CF4">
        <w:rPr>
          <w:rFonts w:asciiTheme="majorBidi" w:hAnsiTheme="majorBidi" w:cs="Times New Roman"/>
          <w:sz w:val="24"/>
          <w:szCs w:val="24"/>
        </w:rPr>
        <w:t xml:space="preserve">and also conducted post-test. The lowest score in post-test is </w:t>
      </w:r>
      <w:r w:rsidR="00CF105E">
        <w:rPr>
          <w:rFonts w:asciiTheme="majorBidi" w:hAnsiTheme="majorBidi" w:cs="Times New Roman"/>
          <w:sz w:val="24"/>
          <w:szCs w:val="24"/>
        </w:rPr>
        <w:t>70</w:t>
      </w:r>
      <w:r>
        <w:rPr>
          <w:rFonts w:asciiTheme="majorBidi" w:hAnsiTheme="majorBidi" w:cs="Times New Roman"/>
          <w:sz w:val="24"/>
          <w:szCs w:val="24"/>
        </w:rPr>
        <w:t xml:space="preserve"> and the highest score in post-</w:t>
      </w:r>
      <w:r w:rsidRPr="00670CF4">
        <w:rPr>
          <w:rFonts w:asciiTheme="majorBidi" w:hAnsiTheme="majorBidi" w:cs="Times New Roman"/>
          <w:sz w:val="24"/>
          <w:szCs w:val="24"/>
        </w:rPr>
        <w:t>test is 95.</w:t>
      </w:r>
    </w:p>
    <w:p w:rsidR="00355391" w:rsidRDefault="00355391" w:rsidP="00FD1045">
      <w:pPr>
        <w:autoSpaceDE w:val="0"/>
        <w:autoSpaceDN w:val="0"/>
        <w:adjustRightInd w:val="0"/>
        <w:spacing w:after="0" w:line="480" w:lineRule="auto"/>
        <w:ind w:left="360" w:firstLine="720"/>
        <w:jc w:val="both"/>
        <w:rPr>
          <w:rFonts w:asciiTheme="majorBidi" w:hAnsiTheme="majorBidi" w:cs="Times New Roman"/>
          <w:sz w:val="24"/>
          <w:szCs w:val="24"/>
        </w:rPr>
      </w:pPr>
      <w:r w:rsidRPr="00670CF4">
        <w:rPr>
          <w:rFonts w:asciiTheme="majorBidi" w:hAnsiTheme="majorBidi" w:cs="Times New Roman"/>
          <w:sz w:val="24"/>
          <w:szCs w:val="24"/>
        </w:rPr>
        <w:t xml:space="preserve">Before deciding the result of hypothesis, </w:t>
      </w:r>
      <w:r>
        <w:rPr>
          <w:rFonts w:ascii="Times New Roman" w:hAnsi="Times New Roman" w:cs="Times New Roman"/>
          <w:sz w:val="24"/>
          <w:szCs w:val="24"/>
        </w:rPr>
        <w:t>the researcher</w:t>
      </w:r>
      <w:r w:rsidRPr="00670CF4">
        <w:rPr>
          <w:rFonts w:asciiTheme="majorBidi" w:hAnsiTheme="majorBidi" w:cs="Times New Roman"/>
          <w:sz w:val="24"/>
          <w:szCs w:val="24"/>
        </w:rPr>
        <w:t xml:space="preserve"> proposes interpretation towards with procedure as follow:</w:t>
      </w:r>
    </w:p>
    <w:p w:rsidR="00355391" w:rsidRDefault="00355391" w:rsidP="00FD1045">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rPr>
      </w:pPr>
      <w:r w:rsidRPr="00670CF4">
        <w:rPr>
          <w:rFonts w:asciiTheme="majorBidi" w:hAnsiTheme="majorBidi" w:cs="Times New Roman"/>
          <w:sz w:val="24"/>
          <w:szCs w:val="24"/>
        </w:rPr>
        <w:t>H</w:t>
      </w:r>
      <w:r w:rsidRPr="00670CF4">
        <w:rPr>
          <w:rFonts w:asciiTheme="majorBidi" w:hAnsiTheme="majorBidi" w:cs="Times New Roman"/>
          <w:sz w:val="24"/>
          <w:szCs w:val="24"/>
          <w:vertAlign w:val="subscript"/>
        </w:rPr>
        <w:t>a</w:t>
      </w:r>
      <w:r w:rsidRPr="00670CF4">
        <w:rPr>
          <w:rFonts w:asciiTheme="majorBidi" w:hAnsiTheme="majorBidi" w:cs="Times New Roman"/>
          <w:sz w:val="24"/>
          <w:szCs w:val="24"/>
        </w:rPr>
        <w:t>: t</w:t>
      </w:r>
      <w:r w:rsidRPr="00670CF4">
        <w:rPr>
          <w:rFonts w:asciiTheme="majorBidi" w:hAnsiTheme="majorBidi" w:cs="Times New Roman"/>
          <w:sz w:val="24"/>
          <w:szCs w:val="24"/>
          <w:vertAlign w:val="subscript"/>
        </w:rPr>
        <w:t>observation</w:t>
      </w:r>
      <w:r w:rsidRPr="00670CF4">
        <w:rPr>
          <w:rFonts w:asciiTheme="majorBidi" w:hAnsiTheme="majorBidi" w:cs="Times New Roman"/>
          <w:sz w:val="24"/>
          <w:szCs w:val="24"/>
        </w:rPr>
        <w:t>&gt; t</w:t>
      </w:r>
      <w:r w:rsidRPr="00670CF4">
        <w:rPr>
          <w:rFonts w:asciiTheme="majorBidi" w:hAnsiTheme="majorBidi" w:cs="Times New Roman"/>
          <w:sz w:val="24"/>
          <w:szCs w:val="24"/>
          <w:vertAlign w:val="subscript"/>
        </w:rPr>
        <w:t>table</w:t>
      </w:r>
      <w:r w:rsidRPr="00670CF4">
        <w:rPr>
          <w:rFonts w:asciiTheme="majorBidi" w:hAnsiTheme="majorBidi" w:cs="Times New Roman"/>
          <w:sz w:val="24"/>
          <w:szCs w:val="24"/>
        </w:rPr>
        <w:t xml:space="preserve"> = It means there is a significant effectiveness of </w:t>
      </w:r>
      <w:r w:rsidR="00981AF4">
        <w:rPr>
          <w:rFonts w:asciiTheme="majorBidi" w:hAnsiTheme="majorBidi" w:cs="Times New Roman"/>
          <w:sz w:val="24"/>
          <w:szCs w:val="24"/>
        </w:rPr>
        <w:t>speed reading strategy on reading comprehension.</w:t>
      </w:r>
    </w:p>
    <w:p w:rsidR="00355391" w:rsidRDefault="00355391" w:rsidP="00FD1045">
      <w:pPr>
        <w:pStyle w:val="ListParagraph"/>
        <w:numPr>
          <w:ilvl w:val="0"/>
          <w:numId w:val="22"/>
        </w:numPr>
        <w:autoSpaceDE w:val="0"/>
        <w:autoSpaceDN w:val="0"/>
        <w:adjustRightInd w:val="0"/>
        <w:spacing w:after="0" w:line="480" w:lineRule="auto"/>
        <w:jc w:val="both"/>
        <w:rPr>
          <w:rFonts w:asciiTheme="majorBidi" w:hAnsiTheme="majorBidi" w:cs="Times New Roman"/>
          <w:sz w:val="24"/>
          <w:szCs w:val="24"/>
        </w:rPr>
      </w:pPr>
      <w:r w:rsidRPr="00670CF4">
        <w:rPr>
          <w:rFonts w:asciiTheme="majorBidi" w:hAnsiTheme="majorBidi" w:cs="Times New Roman"/>
          <w:sz w:val="24"/>
          <w:szCs w:val="24"/>
        </w:rPr>
        <w:t>H</w:t>
      </w:r>
      <w:r w:rsidRPr="00670CF4">
        <w:rPr>
          <w:rFonts w:asciiTheme="majorBidi" w:hAnsiTheme="majorBidi" w:cs="Times New Roman"/>
          <w:sz w:val="24"/>
          <w:szCs w:val="24"/>
          <w:vertAlign w:val="subscript"/>
        </w:rPr>
        <w:t>o</w:t>
      </w:r>
      <w:r w:rsidRPr="00670CF4">
        <w:rPr>
          <w:rFonts w:asciiTheme="majorBidi" w:hAnsiTheme="majorBidi" w:cs="Times New Roman"/>
          <w:sz w:val="24"/>
          <w:szCs w:val="24"/>
        </w:rPr>
        <w:t>: t</w:t>
      </w:r>
      <w:r w:rsidRPr="00670CF4">
        <w:rPr>
          <w:rFonts w:asciiTheme="majorBidi" w:hAnsiTheme="majorBidi" w:cs="Times New Roman"/>
          <w:sz w:val="24"/>
          <w:szCs w:val="24"/>
          <w:vertAlign w:val="subscript"/>
        </w:rPr>
        <w:t>observation</w:t>
      </w:r>
      <w:r w:rsidRPr="00670CF4">
        <w:rPr>
          <w:rFonts w:asciiTheme="majorBidi" w:hAnsiTheme="majorBidi" w:cs="Times New Roman"/>
          <w:sz w:val="24"/>
          <w:szCs w:val="24"/>
        </w:rPr>
        <w:t>&lt; t</w:t>
      </w:r>
      <w:r w:rsidRPr="00670CF4">
        <w:rPr>
          <w:rFonts w:asciiTheme="majorBidi" w:hAnsiTheme="majorBidi" w:cs="Times New Roman"/>
          <w:sz w:val="24"/>
          <w:szCs w:val="24"/>
          <w:vertAlign w:val="subscript"/>
        </w:rPr>
        <w:t>table</w:t>
      </w:r>
      <w:r w:rsidRPr="00670CF4">
        <w:rPr>
          <w:rFonts w:asciiTheme="majorBidi" w:hAnsiTheme="majorBidi" w:cs="Times New Roman"/>
          <w:sz w:val="24"/>
          <w:szCs w:val="24"/>
        </w:rPr>
        <w:t xml:space="preserve"> = It means there is no significant effectiveness of </w:t>
      </w:r>
      <w:r w:rsidR="00981AF4">
        <w:rPr>
          <w:rFonts w:asciiTheme="majorBidi" w:hAnsiTheme="majorBidi" w:cs="Times New Roman"/>
          <w:sz w:val="24"/>
          <w:szCs w:val="24"/>
        </w:rPr>
        <w:t>speed reading strategy</w:t>
      </w:r>
      <w:r w:rsidR="00E72050">
        <w:rPr>
          <w:rFonts w:asciiTheme="majorBidi" w:hAnsiTheme="majorBidi" w:cs="Times New Roman"/>
          <w:sz w:val="24"/>
          <w:szCs w:val="24"/>
        </w:rPr>
        <w:t xml:space="preserve"> on reading comprehension.</w:t>
      </w:r>
    </w:p>
    <w:p w:rsidR="00355391" w:rsidRDefault="00355391" w:rsidP="00FD1045">
      <w:pPr>
        <w:autoSpaceDE w:val="0"/>
        <w:autoSpaceDN w:val="0"/>
        <w:adjustRightInd w:val="0"/>
        <w:spacing w:after="0" w:line="480" w:lineRule="auto"/>
        <w:ind w:left="360" w:firstLine="720"/>
        <w:jc w:val="both"/>
        <w:rPr>
          <w:rFonts w:asciiTheme="majorBidi" w:hAnsiTheme="majorBidi" w:cs="Times New Roman"/>
          <w:sz w:val="24"/>
          <w:szCs w:val="24"/>
        </w:rPr>
      </w:pPr>
      <w:r w:rsidRPr="00670CF4">
        <w:rPr>
          <w:rFonts w:asciiTheme="majorBidi" w:hAnsiTheme="majorBidi" w:cs="Times New Roman"/>
          <w:sz w:val="24"/>
          <w:szCs w:val="24"/>
        </w:rPr>
        <w:lastRenderedPageBreak/>
        <w:t>According to the data, the value of t</w:t>
      </w:r>
      <w:r w:rsidRPr="00670CF4">
        <w:rPr>
          <w:rFonts w:asciiTheme="majorBidi" w:hAnsiTheme="majorBidi" w:cs="Times New Roman"/>
          <w:sz w:val="24"/>
          <w:szCs w:val="24"/>
          <w:vertAlign w:val="subscript"/>
        </w:rPr>
        <w:t>observation</w:t>
      </w:r>
      <w:r>
        <w:rPr>
          <w:rFonts w:asciiTheme="majorBidi" w:hAnsiTheme="majorBidi" w:cs="Times New Roman"/>
          <w:sz w:val="24"/>
          <w:szCs w:val="24"/>
        </w:rPr>
        <w:t xml:space="preserve"> is bigger than t</w:t>
      </w:r>
      <w:r>
        <w:rPr>
          <w:rFonts w:asciiTheme="majorBidi" w:hAnsiTheme="majorBidi" w:cs="Times New Roman"/>
          <w:sz w:val="24"/>
          <w:szCs w:val="24"/>
          <w:vertAlign w:val="subscript"/>
        </w:rPr>
        <w:t>t</w:t>
      </w:r>
      <w:r w:rsidRPr="00670CF4">
        <w:rPr>
          <w:rFonts w:asciiTheme="majorBidi" w:hAnsiTheme="majorBidi" w:cs="Times New Roman"/>
          <w:sz w:val="24"/>
          <w:szCs w:val="24"/>
          <w:vertAlign w:val="subscript"/>
        </w:rPr>
        <w:t>able.</w:t>
      </w:r>
      <w:r w:rsidRPr="00670CF4">
        <w:rPr>
          <w:rFonts w:asciiTheme="majorBidi" w:hAnsiTheme="majorBidi" w:cs="Times New Roman"/>
          <w:sz w:val="24"/>
          <w:szCs w:val="24"/>
        </w:rPr>
        <w:t xml:space="preserve"> t</w:t>
      </w:r>
      <w:r w:rsidRPr="00670CF4">
        <w:rPr>
          <w:rFonts w:asciiTheme="majorBidi" w:hAnsiTheme="majorBidi" w:cs="Times New Roman"/>
          <w:sz w:val="24"/>
          <w:szCs w:val="24"/>
          <w:vertAlign w:val="subscript"/>
        </w:rPr>
        <w:t>observation</w:t>
      </w:r>
      <w:r w:rsidR="004E5EE9">
        <w:rPr>
          <w:rFonts w:asciiTheme="majorBidi" w:hAnsiTheme="majorBidi" w:cs="Times New Roman"/>
          <w:sz w:val="24"/>
          <w:szCs w:val="24"/>
        </w:rPr>
        <w:t xml:space="preserve"> = </w:t>
      </w:r>
      <w:r w:rsidR="007E77D5">
        <w:rPr>
          <w:rFonts w:ascii="Times New Roman" w:hAnsi="Times New Roman"/>
          <w:sz w:val="24"/>
          <w:szCs w:val="24"/>
        </w:rPr>
        <w:t>31.7</w:t>
      </w:r>
      <w:r w:rsidRPr="00670CF4">
        <w:rPr>
          <w:rFonts w:asciiTheme="majorBidi" w:hAnsiTheme="majorBidi" w:cs="Times New Roman"/>
          <w:sz w:val="24"/>
          <w:szCs w:val="24"/>
        </w:rPr>
        <w:t>&gt; t</w:t>
      </w:r>
      <w:r w:rsidRPr="00670CF4">
        <w:rPr>
          <w:rFonts w:asciiTheme="majorBidi" w:hAnsiTheme="majorBidi" w:cs="Times New Roman"/>
          <w:sz w:val="24"/>
          <w:szCs w:val="24"/>
          <w:vertAlign w:val="subscript"/>
        </w:rPr>
        <w:t>table</w:t>
      </w:r>
      <w:r w:rsidR="00147448">
        <w:rPr>
          <w:rFonts w:asciiTheme="majorBidi" w:hAnsiTheme="majorBidi" w:cs="Times New Roman"/>
          <w:sz w:val="24"/>
          <w:szCs w:val="24"/>
        </w:rPr>
        <w:t xml:space="preserve"> = </w:t>
      </w:r>
      <w:r w:rsidR="00685BE2">
        <w:rPr>
          <w:rFonts w:asciiTheme="majorBidi" w:hAnsiTheme="majorBidi" w:cs="Times New Roman"/>
          <w:sz w:val="24"/>
          <w:szCs w:val="24"/>
        </w:rPr>
        <w:t>1.995</w:t>
      </w:r>
      <w:r w:rsidRPr="00670CF4">
        <w:rPr>
          <w:rFonts w:asciiTheme="majorBidi" w:hAnsiTheme="majorBidi" w:cs="Times New Roman"/>
          <w:sz w:val="24"/>
          <w:szCs w:val="24"/>
        </w:rPr>
        <w:t>(5%) or t</w:t>
      </w:r>
      <w:r w:rsidRPr="00670CF4">
        <w:rPr>
          <w:rFonts w:asciiTheme="majorBidi" w:hAnsiTheme="majorBidi" w:cs="Times New Roman"/>
          <w:sz w:val="24"/>
          <w:szCs w:val="24"/>
          <w:vertAlign w:val="subscript"/>
        </w:rPr>
        <w:t>observation</w:t>
      </w:r>
      <w:r w:rsidR="00E8292B">
        <w:rPr>
          <w:rFonts w:asciiTheme="majorBidi" w:hAnsiTheme="majorBidi" w:cs="Times New Roman"/>
          <w:sz w:val="24"/>
          <w:szCs w:val="24"/>
        </w:rPr>
        <w:t xml:space="preserve"> = </w:t>
      </w:r>
      <w:r w:rsidR="000D6F2D">
        <w:rPr>
          <w:rFonts w:ascii="Times New Roman" w:hAnsi="Times New Roman"/>
          <w:sz w:val="24"/>
          <w:szCs w:val="24"/>
        </w:rPr>
        <w:t>31.7</w:t>
      </w:r>
      <w:r w:rsidRPr="00670CF4">
        <w:rPr>
          <w:rFonts w:asciiTheme="majorBidi" w:hAnsiTheme="majorBidi" w:cs="Times New Roman"/>
          <w:sz w:val="24"/>
          <w:szCs w:val="24"/>
        </w:rPr>
        <w:t>&gt; t</w:t>
      </w:r>
      <w:r w:rsidRPr="00670CF4">
        <w:rPr>
          <w:rFonts w:asciiTheme="majorBidi" w:hAnsiTheme="majorBidi" w:cs="Times New Roman"/>
          <w:sz w:val="24"/>
          <w:szCs w:val="24"/>
          <w:vertAlign w:val="subscript"/>
        </w:rPr>
        <w:t>table</w:t>
      </w:r>
      <w:r w:rsidR="00685BE2">
        <w:rPr>
          <w:rFonts w:asciiTheme="majorBidi" w:hAnsiTheme="majorBidi" w:cs="Times New Roman"/>
          <w:sz w:val="24"/>
          <w:szCs w:val="24"/>
        </w:rPr>
        <w:t xml:space="preserve"> = 1.667</w:t>
      </w:r>
      <w:r w:rsidRPr="00670CF4">
        <w:rPr>
          <w:rFonts w:asciiTheme="majorBidi" w:hAnsiTheme="majorBidi" w:cs="Times New Roman"/>
          <w:sz w:val="24"/>
          <w:szCs w:val="24"/>
        </w:rPr>
        <w:t xml:space="preserve"> (1%), so H</w:t>
      </w:r>
      <w:r w:rsidRPr="00670CF4">
        <w:rPr>
          <w:rFonts w:asciiTheme="majorBidi" w:hAnsiTheme="majorBidi" w:cs="Times New Roman"/>
          <w:sz w:val="24"/>
          <w:szCs w:val="24"/>
          <w:vertAlign w:val="subscript"/>
        </w:rPr>
        <w:t>o</w:t>
      </w:r>
      <w:r w:rsidRPr="00670CF4">
        <w:rPr>
          <w:rFonts w:asciiTheme="majorBidi" w:hAnsiTheme="majorBidi" w:cs="Times New Roman"/>
          <w:sz w:val="24"/>
          <w:szCs w:val="24"/>
        </w:rPr>
        <w:t xml:space="preserve"> is rejected and H</w:t>
      </w:r>
      <w:r w:rsidRPr="00670CF4">
        <w:rPr>
          <w:rFonts w:asciiTheme="majorBidi" w:hAnsiTheme="majorBidi" w:cs="Times New Roman"/>
          <w:sz w:val="24"/>
          <w:szCs w:val="24"/>
          <w:vertAlign w:val="subscript"/>
        </w:rPr>
        <w:t>a</w:t>
      </w:r>
      <w:r w:rsidRPr="00670CF4">
        <w:rPr>
          <w:rFonts w:asciiTheme="majorBidi" w:hAnsiTheme="majorBidi" w:cs="Times New Roman"/>
          <w:sz w:val="24"/>
          <w:szCs w:val="24"/>
        </w:rPr>
        <w:t xml:space="preserve"> is accepted.</w:t>
      </w:r>
    </w:p>
    <w:p w:rsidR="00355391" w:rsidRDefault="00355391" w:rsidP="00FD1045">
      <w:pPr>
        <w:autoSpaceDE w:val="0"/>
        <w:autoSpaceDN w:val="0"/>
        <w:adjustRightInd w:val="0"/>
        <w:spacing w:after="0" w:line="480" w:lineRule="auto"/>
        <w:ind w:left="360" w:firstLine="720"/>
        <w:jc w:val="both"/>
        <w:rPr>
          <w:rFonts w:asciiTheme="majorBidi" w:hAnsiTheme="majorBidi" w:cs="Times New Roman"/>
          <w:sz w:val="24"/>
          <w:szCs w:val="24"/>
        </w:rPr>
      </w:pPr>
      <w:r w:rsidRPr="00670CF4">
        <w:rPr>
          <w:rFonts w:asciiTheme="majorBidi" w:hAnsiTheme="majorBidi" w:cs="Times New Roman"/>
          <w:sz w:val="24"/>
          <w:szCs w:val="24"/>
        </w:rPr>
        <w:t xml:space="preserve">From the result above, </w:t>
      </w:r>
      <w:r>
        <w:rPr>
          <w:rFonts w:ascii="Times New Roman" w:hAnsi="Times New Roman" w:cs="Times New Roman"/>
          <w:sz w:val="24"/>
          <w:szCs w:val="24"/>
        </w:rPr>
        <w:t>the researcher</w:t>
      </w:r>
      <w:r w:rsidRPr="00670CF4">
        <w:rPr>
          <w:rFonts w:asciiTheme="majorBidi" w:hAnsiTheme="majorBidi" w:cs="Times New Roman"/>
          <w:sz w:val="24"/>
          <w:szCs w:val="24"/>
        </w:rPr>
        <w:t xml:space="preserve"> give conclusion that it means there is</w:t>
      </w:r>
      <w:r w:rsidR="003F3147">
        <w:rPr>
          <w:rFonts w:asciiTheme="majorBidi" w:hAnsiTheme="majorBidi" w:cs="Times New Roman"/>
          <w:sz w:val="24"/>
          <w:szCs w:val="24"/>
        </w:rPr>
        <w:t xml:space="preserve"> a significant effectiveness speed reading strategy on reading comprehension</w:t>
      </w:r>
      <w:r>
        <w:rPr>
          <w:rFonts w:asciiTheme="majorBidi" w:hAnsiTheme="majorBidi" w:cs="Times New Roman"/>
          <w:sz w:val="24"/>
          <w:szCs w:val="24"/>
        </w:rPr>
        <w:t>.</w:t>
      </w:r>
      <w:r w:rsidRPr="00670CF4">
        <w:rPr>
          <w:rFonts w:asciiTheme="majorBidi" w:hAnsiTheme="majorBidi" w:cs="Times New Roman"/>
          <w:sz w:val="24"/>
          <w:szCs w:val="24"/>
        </w:rPr>
        <w:t xml:space="preserve"> It can be seen that the student got be</w:t>
      </w:r>
      <w:r>
        <w:rPr>
          <w:rFonts w:asciiTheme="majorBidi" w:hAnsiTheme="majorBidi" w:cs="Times New Roman"/>
          <w:sz w:val="24"/>
          <w:szCs w:val="24"/>
        </w:rPr>
        <w:t xml:space="preserve">tter score by </w:t>
      </w:r>
      <w:r w:rsidR="007E77D5">
        <w:rPr>
          <w:rFonts w:asciiTheme="majorBidi" w:hAnsiTheme="majorBidi" w:cs="Times New Roman"/>
          <w:sz w:val="24"/>
          <w:szCs w:val="24"/>
        </w:rPr>
        <w:t>using speed reading</w:t>
      </w:r>
      <w:r w:rsidRPr="00670CF4">
        <w:rPr>
          <w:rFonts w:asciiTheme="majorBidi" w:hAnsiTheme="majorBidi" w:cs="Times New Roman"/>
          <w:sz w:val="24"/>
          <w:szCs w:val="24"/>
        </w:rPr>
        <w:t xml:space="preserve">.This could be seen after comparing the score of pre-test (before </w:t>
      </w:r>
      <w:r w:rsidR="003F3147">
        <w:rPr>
          <w:rFonts w:asciiTheme="majorBidi" w:hAnsiTheme="majorBidi" w:cs="Times New Roman"/>
          <w:sz w:val="24"/>
          <w:szCs w:val="24"/>
        </w:rPr>
        <w:t>speed reading strategy</w:t>
      </w:r>
      <w:r w:rsidRPr="00670CF4">
        <w:rPr>
          <w:rFonts w:asciiTheme="majorBidi" w:hAnsiTheme="majorBidi" w:cs="Times New Roman"/>
          <w:sz w:val="24"/>
          <w:szCs w:val="24"/>
        </w:rPr>
        <w:t xml:space="preserve">) and post-test (after using </w:t>
      </w:r>
      <w:r w:rsidR="003F3147">
        <w:rPr>
          <w:rFonts w:asciiTheme="majorBidi" w:hAnsiTheme="majorBidi" w:cs="Times New Roman"/>
          <w:sz w:val="24"/>
          <w:szCs w:val="24"/>
        </w:rPr>
        <w:t>speed reading strategy</w:t>
      </w:r>
      <w:r w:rsidRPr="00670CF4">
        <w:rPr>
          <w:rFonts w:asciiTheme="majorBidi" w:hAnsiTheme="majorBidi" w:cs="Times New Roman"/>
          <w:sz w:val="24"/>
          <w:szCs w:val="24"/>
        </w:rPr>
        <w:t xml:space="preserve">). </w:t>
      </w:r>
    </w:p>
    <w:p w:rsidR="00674DE9" w:rsidRPr="00674DE9" w:rsidRDefault="00C215B6" w:rsidP="00FD1045">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C215B6">
        <w:rPr>
          <w:rFonts w:ascii="Times New Roman" w:hAnsi="Times New Roman" w:cs="Times New Roman"/>
          <w:sz w:val="24"/>
          <w:szCs w:val="24"/>
        </w:rPr>
        <w:t>Based on data obtained from control classes and e</w:t>
      </w:r>
      <w:r w:rsidR="00674DE9">
        <w:rPr>
          <w:rFonts w:ascii="Times New Roman" w:hAnsi="Times New Roman" w:cs="Times New Roman"/>
          <w:sz w:val="24"/>
          <w:szCs w:val="24"/>
        </w:rPr>
        <w:t xml:space="preserve">xperimental classes </w:t>
      </w:r>
      <w:r w:rsidR="00674DE9">
        <w:rPr>
          <w:rFonts w:ascii="Times New Roman" w:hAnsi="Times New Roman" w:cs="Times New Roman"/>
          <w:sz w:val="24"/>
          <w:szCs w:val="24"/>
          <w:lang w:val="en-US"/>
        </w:rPr>
        <w:t>among the average</w:t>
      </w:r>
      <w:r w:rsidRPr="00C215B6">
        <w:rPr>
          <w:rFonts w:ascii="Times New Roman" w:hAnsi="Times New Roman" w:cs="Times New Roman"/>
          <w:sz w:val="24"/>
          <w:szCs w:val="24"/>
        </w:rPr>
        <w:t xml:space="preserve"> scores, and </w:t>
      </w:r>
      <w:r w:rsidRPr="00674DE9">
        <w:rPr>
          <w:rFonts w:ascii="Times New Roman" w:hAnsi="Times New Roman" w:cs="Times New Roman"/>
          <w:i/>
          <w:sz w:val="24"/>
          <w:szCs w:val="24"/>
        </w:rPr>
        <w:t>t</w:t>
      </w:r>
      <w:r w:rsidR="00674DE9">
        <w:rPr>
          <w:rFonts w:ascii="Times New Roman" w:hAnsi="Times New Roman" w:cs="Times New Roman"/>
          <w:sz w:val="24"/>
          <w:szCs w:val="24"/>
        </w:rPr>
        <w:t xml:space="preserve"> observations, the </w:t>
      </w:r>
      <w:r w:rsidR="00674DE9">
        <w:rPr>
          <w:rFonts w:ascii="Times New Roman" w:hAnsi="Times New Roman" w:cs="Times New Roman"/>
          <w:sz w:val="24"/>
          <w:szCs w:val="24"/>
          <w:lang w:val="en-US"/>
        </w:rPr>
        <w:t>writer</w:t>
      </w:r>
      <w:r w:rsidRPr="00C215B6">
        <w:rPr>
          <w:rFonts w:ascii="Times New Roman" w:hAnsi="Times New Roman" w:cs="Times New Roman"/>
          <w:sz w:val="24"/>
          <w:szCs w:val="24"/>
        </w:rPr>
        <w:t xml:space="preserve"> summarize</w:t>
      </w:r>
      <w:r w:rsidR="00674DE9">
        <w:rPr>
          <w:rFonts w:ascii="Times New Roman" w:hAnsi="Times New Roman" w:cs="Times New Roman"/>
          <w:sz w:val="24"/>
          <w:szCs w:val="24"/>
          <w:lang w:val="en-US"/>
        </w:rPr>
        <w:t>s</w:t>
      </w:r>
      <w:r w:rsidRPr="00C215B6">
        <w:rPr>
          <w:rFonts w:ascii="Times New Roman" w:hAnsi="Times New Roman" w:cs="Times New Roman"/>
          <w:sz w:val="24"/>
          <w:szCs w:val="24"/>
        </w:rPr>
        <w:t xml:space="preserve"> that </w:t>
      </w:r>
      <w:r w:rsidR="00674DE9">
        <w:rPr>
          <w:rFonts w:ascii="Times New Roman" w:hAnsi="Times New Roman" w:cs="Times New Roman"/>
          <w:sz w:val="24"/>
          <w:szCs w:val="24"/>
          <w:lang w:val="en-US"/>
        </w:rPr>
        <w:t xml:space="preserve">teaching </w:t>
      </w:r>
      <w:r w:rsidRPr="00C215B6">
        <w:rPr>
          <w:rFonts w:ascii="Times New Roman" w:hAnsi="Times New Roman" w:cs="Times New Roman"/>
          <w:sz w:val="24"/>
          <w:szCs w:val="24"/>
        </w:rPr>
        <w:t>r</w:t>
      </w:r>
      <w:r w:rsidR="00674DE9">
        <w:rPr>
          <w:rFonts w:ascii="Times New Roman" w:hAnsi="Times New Roman" w:cs="Times New Roman"/>
          <w:sz w:val="24"/>
          <w:szCs w:val="24"/>
        </w:rPr>
        <w:t>eading comprehension has</w:t>
      </w:r>
      <w:r w:rsidRPr="00C215B6">
        <w:rPr>
          <w:rFonts w:ascii="Times New Roman" w:hAnsi="Times New Roman" w:cs="Times New Roman"/>
          <w:sz w:val="24"/>
          <w:szCs w:val="24"/>
        </w:rPr>
        <w:t>significant effectiveness towards students' reading comprehension b</w:t>
      </w:r>
      <w:r w:rsidR="00674DE9">
        <w:rPr>
          <w:rFonts w:ascii="Times New Roman" w:hAnsi="Times New Roman" w:cs="Times New Roman"/>
          <w:sz w:val="24"/>
          <w:szCs w:val="24"/>
        </w:rPr>
        <w:t xml:space="preserve">ecause the purpose of this </w:t>
      </w:r>
      <w:r w:rsidR="00674DE9">
        <w:rPr>
          <w:rFonts w:ascii="Times New Roman" w:hAnsi="Times New Roman" w:cs="Times New Roman"/>
          <w:sz w:val="24"/>
          <w:szCs w:val="24"/>
          <w:lang w:val="en-US"/>
        </w:rPr>
        <w:t>speed</w:t>
      </w:r>
      <w:r w:rsidRPr="00C215B6">
        <w:rPr>
          <w:rFonts w:ascii="Times New Roman" w:hAnsi="Times New Roman" w:cs="Times New Roman"/>
          <w:sz w:val="24"/>
          <w:szCs w:val="24"/>
        </w:rPr>
        <w:t xml:space="preserve"> reading strategy is to create learning which is effective so that students are more concen</w:t>
      </w:r>
      <w:r>
        <w:rPr>
          <w:rFonts w:ascii="Times New Roman" w:hAnsi="Times New Roman" w:cs="Times New Roman"/>
          <w:sz w:val="24"/>
          <w:szCs w:val="24"/>
        </w:rPr>
        <w:t xml:space="preserve">trated in reading and </w:t>
      </w:r>
      <w:r>
        <w:rPr>
          <w:rFonts w:ascii="Times New Roman" w:hAnsi="Times New Roman" w:cs="Times New Roman"/>
          <w:sz w:val="24"/>
          <w:szCs w:val="24"/>
          <w:lang w:val="en-US"/>
        </w:rPr>
        <w:t>easily</w:t>
      </w:r>
      <w:r w:rsidRPr="00C215B6">
        <w:rPr>
          <w:rFonts w:ascii="Times New Roman" w:hAnsi="Times New Roman" w:cs="Times New Roman"/>
          <w:sz w:val="24"/>
          <w:szCs w:val="24"/>
        </w:rPr>
        <w:t xml:space="preserve"> students in understanding the reading.</w:t>
      </w:r>
    </w:p>
    <w:p w:rsidR="00D1681E" w:rsidRDefault="00355391" w:rsidP="00FD1045">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6F09EB">
        <w:rPr>
          <w:rFonts w:ascii="Times New Roman" w:hAnsi="Times New Roman" w:cs="Times New Roman"/>
          <w:sz w:val="24"/>
          <w:szCs w:val="24"/>
        </w:rPr>
        <w:t xml:space="preserve">The result of the research shows that the experimental class (the students who are taught using </w:t>
      </w:r>
      <w:r w:rsidR="00BA6A24">
        <w:rPr>
          <w:rFonts w:ascii="Times New Roman" w:hAnsi="Times New Roman" w:cs="Times New Roman"/>
          <w:sz w:val="24"/>
          <w:szCs w:val="24"/>
          <w:lang w:val="en-US"/>
        </w:rPr>
        <w:t>speed reading strategy</w:t>
      </w:r>
      <w:r w:rsidRPr="006F09EB">
        <w:rPr>
          <w:rFonts w:ascii="Times New Roman" w:hAnsi="Times New Roman" w:cs="Times New Roman"/>
          <w:sz w:val="24"/>
          <w:szCs w:val="24"/>
        </w:rPr>
        <w:t>) has the mean value (</w:t>
      </w:r>
      <w:r w:rsidR="00BA6A24">
        <w:rPr>
          <w:rFonts w:ascii="Times New Roman" w:hAnsi="Times New Roman" w:cs="Times New Roman"/>
          <w:sz w:val="24"/>
          <w:szCs w:val="24"/>
        </w:rPr>
        <w:t>8</w:t>
      </w:r>
      <w:r w:rsidR="00BA6A24">
        <w:rPr>
          <w:rFonts w:ascii="Times New Roman" w:hAnsi="Times New Roman" w:cs="Times New Roman"/>
          <w:sz w:val="24"/>
          <w:szCs w:val="24"/>
          <w:lang w:val="en-US"/>
        </w:rPr>
        <w:t>5</w:t>
      </w:r>
      <w:r w:rsidRPr="006F09EB">
        <w:rPr>
          <w:rFonts w:ascii="Times New Roman" w:hAnsi="Times New Roman" w:cs="Times New Roman"/>
          <w:sz w:val="24"/>
          <w:szCs w:val="24"/>
        </w:rPr>
        <w:t xml:space="preserve">), meanwhile the control class (the students who are </w:t>
      </w:r>
      <w:r w:rsidRPr="006F09EB">
        <w:rPr>
          <w:rFonts w:ascii="Times New Roman" w:hAnsi="Times New Roman" w:cs="Times New Roman"/>
          <w:sz w:val="24"/>
          <w:szCs w:val="24"/>
        </w:rPr>
        <w:lastRenderedPageBreak/>
        <w:t xml:space="preserve">not taught using </w:t>
      </w:r>
      <w:r w:rsidR="00BA6A24">
        <w:rPr>
          <w:rFonts w:ascii="Times New Roman" w:hAnsi="Times New Roman" w:cs="Times New Roman"/>
          <w:sz w:val="24"/>
          <w:szCs w:val="24"/>
          <w:lang w:val="en-US"/>
        </w:rPr>
        <w:t>speed reading comprehension</w:t>
      </w:r>
      <w:r w:rsidRPr="006F09EB">
        <w:rPr>
          <w:rFonts w:ascii="Times New Roman" w:hAnsi="Times New Roman" w:cs="Times New Roman"/>
          <w:sz w:val="24"/>
          <w:szCs w:val="24"/>
        </w:rPr>
        <w:t>) has the mean value (</w:t>
      </w:r>
      <w:r w:rsidR="00BA6A24">
        <w:rPr>
          <w:rFonts w:ascii="Times New Roman" w:hAnsi="Times New Roman" w:cs="Times New Roman"/>
          <w:sz w:val="24"/>
          <w:szCs w:val="24"/>
        </w:rPr>
        <w:t>7</w:t>
      </w:r>
      <w:r w:rsidR="00BA6A24">
        <w:rPr>
          <w:rFonts w:ascii="Times New Roman" w:hAnsi="Times New Roman" w:cs="Times New Roman"/>
          <w:sz w:val="24"/>
          <w:szCs w:val="24"/>
          <w:lang w:val="en-US"/>
        </w:rPr>
        <w:t>0,7</w:t>
      </w:r>
      <w:r w:rsidRPr="006F09EB">
        <w:rPr>
          <w:rFonts w:ascii="Times New Roman" w:hAnsi="Times New Roman" w:cs="Times New Roman"/>
          <w:sz w:val="24"/>
          <w:szCs w:val="24"/>
        </w:rPr>
        <w:t>). It can be said that the achievement score of experimental class is higher than control class. The following was the table of pre-test and post-test students’ average score.</w:t>
      </w:r>
    </w:p>
    <w:p w:rsidR="00355391" w:rsidRPr="006F09EB" w:rsidRDefault="00355391" w:rsidP="00FD1045">
      <w:pPr>
        <w:autoSpaceDE w:val="0"/>
        <w:autoSpaceDN w:val="0"/>
        <w:adjustRightInd w:val="0"/>
        <w:spacing w:after="0" w:line="480" w:lineRule="auto"/>
        <w:jc w:val="center"/>
        <w:rPr>
          <w:rFonts w:ascii="Times New Roman" w:hAnsi="Times New Roman" w:cs="Times New Roman"/>
          <w:b/>
          <w:bCs/>
          <w:sz w:val="24"/>
          <w:szCs w:val="24"/>
        </w:rPr>
      </w:pPr>
      <w:r w:rsidRPr="006F09EB">
        <w:rPr>
          <w:rFonts w:ascii="Times New Roman" w:hAnsi="Times New Roman" w:cs="Times New Roman"/>
          <w:b/>
          <w:bCs/>
          <w:sz w:val="24"/>
          <w:szCs w:val="24"/>
        </w:rPr>
        <w:t>Table 4.4</w:t>
      </w:r>
    </w:p>
    <w:p w:rsidR="00355391" w:rsidRPr="006F09EB" w:rsidRDefault="00355391" w:rsidP="00FD1045">
      <w:pPr>
        <w:autoSpaceDE w:val="0"/>
        <w:autoSpaceDN w:val="0"/>
        <w:adjustRightInd w:val="0"/>
        <w:spacing w:after="0" w:line="480" w:lineRule="auto"/>
        <w:jc w:val="center"/>
        <w:rPr>
          <w:rFonts w:ascii="Times New Roman" w:hAnsi="Times New Roman" w:cs="Times New Roman"/>
          <w:b/>
          <w:bCs/>
          <w:sz w:val="24"/>
          <w:szCs w:val="24"/>
        </w:rPr>
      </w:pPr>
      <w:r w:rsidRPr="006F09EB">
        <w:rPr>
          <w:rFonts w:ascii="Times New Roman" w:hAnsi="Times New Roman" w:cs="Times New Roman"/>
          <w:b/>
          <w:bCs/>
          <w:sz w:val="24"/>
          <w:szCs w:val="24"/>
        </w:rPr>
        <w:t xml:space="preserve">The Pre-Test and Post Test Students’ </w:t>
      </w:r>
      <w:r w:rsidR="000F5303">
        <w:rPr>
          <w:rFonts w:ascii="Times New Roman" w:hAnsi="Times New Roman" w:cs="Times New Roman"/>
          <w:b/>
          <w:bCs/>
          <w:sz w:val="24"/>
          <w:szCs w:val="24"/>
        </w:rPr>
        <w:t xml:space="preserve">Average of </w:t>
      </w:r>
      <w:r w:rsidR="000F5303">
        <w:rPr>
          <w:rFonts w:ascii="Times New Roman" w:hAnsi="Times New Roman" w:cs="Times New Roman"/>
          <w:b/>
          <w:bCs/>
          <w:sz w:val="24"/>
          <w:szCs w:val="24"/>
          <w:lang w:val="en-US"/>
        </w:rPr>
        <w:t>t</w:t>
      </w:r>
      <w:r>
        <w:rPr>
          <w:rFonts w:ascii="Times New Roman" w:hAnsi="Times New Roman" w:cs="Times New Roman"/>
          <w:b/>
          <w:bCs/>
          <w:sz w:val="24"/>
          <w:szCs w:val="24"/>
        </w:rPr>
        <w:t xml:space="preserve">he Experimental and </w:t>
      </w:r>
      <w:r w:rsidRPr="006F09EB">
        <w:rPr>
          <w:rFonts w:ascii="Times New Roman" w:hAnsi="Times New Roman" w:cs="Times New Roman"/>
          <w:b/>
          <w:bCs/>
          <w:sz w:val="24"/>
          <w:szCs w:val="24"/>
        </w:rPr>
        <w:t>Control Class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666"/>
        <w:gridCol w:w="2459"/>
      </w:tblGrid>
      <w:tr w:rsidR="00355391" w:rsidTr="008758CD">
        <w:tc>
          <w:tcPr>
            <w:tcW w:w="1799" w:type="dxa"/>
            <w:vAlign w:val="center"/>
          </w:tcPr>
          <w:p w:rsidR="00355391" w:rsidRPr="00572702" w:rsidRDefault="00355391" w:rsidP="00FD104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C</w:t>
            </w:r>
            <w:r w:rsidRPr="00572702">
              <w:rPr>
                <w:rFonts w:ascii="Times New Roman" w:hAnsi="Times New Roman" w:cs="Times New Roman"/>
                <w:sz w:val="24"/>
                <w:szCs w:val="24"/>
              </w:rPr>
              <w:t>lass</w:t>
            </w:r>
          </w:p>
        </w:tc>
        <w:tc>
          <w:tcPr>
            <w:tcW w:w="3060" w:type="dxa"/>
            <w:vAlign w:val="center"/>
          </w:tcPr>
          <w:p w:rsidR="00355391" w:rsidRPr="00572702" w:rsidRDefault="00355391" w:rsidP="00FD104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Average of Pre-Test</w:t>
            </w:r>
          </w:p>
        </w:tc>
        <w:tc>
          <w:tcPr>
            <w:tcW w:w="2803" w:type="dxa"/>
            <w:vAlign w:val="center"/>
          </w:tcPr>
          <w:p w:rsidR="00355391" w:rsidRPr="00572702" w:rsidRDefault="00355391" w:rsidP="00FD104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Average of Post-Test</w:t>
            </w:r>
          </w:p>
        </w:tc>
      </w:tr>
      <w:tr w:rsidR="00355391" w:rsidTr="008758CD">
        <w:tc>
          <w:tcPr>
            <w:tcW w:w="1799" w:type="dxa"/>
            <w:vAlign w:val="center"/>
          </w:tcPr>
          <w:p w:rsidR="00355391" w:rsidRPr="00572702" w:rsidRDefault="00355391" w:rsidP="00FD104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Experimental</w:t>
            </w:r>
          </w:p>
        </w:tc>
        <w:tc>
          <w:tcPr>
            <w:tcW w:w="3060" w:type="dxa"/>
            <w:vAlign w:val="center"/>
          </w:tcPr>
          <w:p w:rsidR="00355391" w:rsidRPr="008758CD" w:rsidRDefault="008758CD" w:rsidP="00FD1045">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64,4</w:t>
            </w:r>
          </w:p>
        </w:tc>
        <w:tc>
          <w:tcPr>
            <w:tcW w:w="2803" w:type="dxa"/>
            <w:vAlign w:val="center"/>
          </w:tcPr>
          <w:p w:rsidR="00355391" w:rsidRPr="008758CD" w:rsidRDefault="00355391" w:rsidP="00FD1045">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8758CD">
              <w:rPr>
                <w:rFonts w:ascii="Times New Roman" w:hAnsi="Times New Roman" w:cs="Times New Roman"/>
                <w:sz w:val="24"/>
                <w:szCs w:val="24"/>
                <w:lang w:val="en-US"/>
              </w:rPr>
              <w:t>5</w:t>
            </w:r>
          </w:p>
        </w:tc>
      </w:tr>
      <w:tr w:rsidR="00355391" w:rsidTr="008758CD">
        <w:tc>
          <w:tcPr>
            <w:tcW w:w="1799" w:type="dxa"/>
            <w:vAlign w:val="center"/>
          </w:tcPr>
          <w:p w:rsidR="00355391" w:rsidRDefault="00355391" w:rsidP="00FD104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Control</w:t>
            </w:r>
          </w:p>
        </w:tc>
        <w:tc>
          <w:tcPr>
            <w:tcW w:w="3060" w:type="dxa"/>
            <w:vAlign w:val="center"/>
          </w:tcPr>
          <w:p w:rsidR="00355391" w:rsidRPr="008758CD" w:rsidRDefault="008758CD" w:rsidP="00FD1045">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63,4</w:t>
            </w:r>
          </w:p>
        </w:tc>
        <w:tc>
          <w:tcPr>
            <w:tcW w:w="2803" w:type="dxa"/>
            <w:vAlign w:val="center"/>
          </w:tcPr>
          <w:p w:rsidR="00355391" w:rsidRPr="008758CD" w:rsidRDefault="00355391" w:rsidP="00FD1045">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7</w:t>
            </w:r>
            <w:r w:rsidR="008758CD">
              <w:rPr>
                <w:rFonts w:ascii="Times New Roman" w:hAnsi="Times New Roman" w:cs="Times New Roman"/>
                <w:sz w:val="24"/>
                <w:szCs w:val="24"/>
                <w:lang w:val="en-US"/>
              </w:rPr>
              <w:t>0,7</w:t>
            </w:r>
          </w:p>
        </w:tc>
      </w:tr>
    </w:tbl>
    <w:p w:rsidR="00355391" w:rsidRDefault="00355391" w:rsidP="00EF4957">
      <w:pPr>
        <w:autoSpaceDE w:val="0"/>
        <w:autoSpaceDN w:val="0"/>
        <w:adjustRightInd w:val="0"/>
        <w:spacing w:after="0" w:line="240" w:lineRule="auto"/>
        <w:ind w:left="360" w:firstLine="720"/>
        <w:jc w:val="both"/>
        <w:rPr>
          <w:rFonts w:ascii="Times New Roman" w:hAnsi="Times New Roman" w:cs="Times New Roman"/>
          <w:sz w:val="24"/>
          <w:szCs w:val="24"/>
        </w:rPr>
      </w:pPr>
    </w:p>
    <w:p w:rsidR="00355391" w:rsidRDefault="00355391" w:rsidP="00FD1045">
      <w:pPr>
        <w:autoSpaceDE w:val="0"/>
        <w:autoSpaceDN w:val="0"/>
        <w:adjustRightInd w:val="0"/>
        <w:spacing w:after="0" w:line="480" w:lineRule="auto"/>
        <w:ind w:left="360" w:firstLine="720"/>
        <w:jc w:val="both"/>
        <w:rPr>
          <w:rFonts w:ascii="Times New Roman" w:hAnsi="Times New Roman" w:cs="Times New Roman"/>
          <w:sz w:val="24"/>
          <w:szCs w:val="24"/>
        </w:rPr>
      </w:pPr>
      <w:r w:rsidRPr="004A6BED">
        <w:rPr>
          <w:rFonts w:ascii="Times New Roman" w:hAnsi="Times New Roman" w:cs="Times New Roman"/>
          <w:sz w:val="24"/>
          <w:szCs w:val="24"/>
        </w:rPr>
        <w:t xml:space="preserve">So, it could be concluded that </w:t>
      </w:r>
      <w:r w:rsidR="008758CD">
        <w:rPr>
          <w:rFonts w:ascii="Times New Roman" w:hAnsi="Times New Roman" w:cs="Times New Roman"/>
          <w:color w:val="000000"/>
          <w:sz w:val="24"/>
          <w:szCs w:val="24"/>
          <w:lang w:val="en-US"/>
        </w:rPr>
        <w:t>speed reading strategy</w:t>
      </w:r>
      <w:r w:rsidRPr="004A6BED">
        <w:rPr>
          <w:rFonts w:ascii="Times New Roman" w:hAnsi="Times New Roman" w:cs="Times New Roman"/>
          <w:sz w:val="24"/>
          <w:szCs w:val="24"/>
        </w:rPr>
        <w:t>is effective to facilitate stude</w:t>
      </w:r>
      <w:r>
        <w:rPr>
          <w:rFonts w:ascii="Times New Roman" w:hAnsi="Times New Roman" w:cs="Times New Roman"/>
          <w:sz w:val="24"/>
          <w:szCs w:val="24"/>
        </w:rPr>
        <w:t>nts’ reading</w:t>
      </w:r>
      <w:r w:rsidR="008758CD">
        <w:rPr>
          <w:rFonts w:ascii="Times New Roman" w:hAnsi="Times New Roman" w:cs="Times New Roman"/>
          <w:sz w:val="24"/>
          <w:szCs w:val="24"/>
        </w:rPr>
        <w:t xml:space="preserve"> comprehension</w:t>
      </w:r>
      <w:r w:rsidRPr="004A6BED">
        <w:rPr>
          <w:rFonts w:ascii="Times New Roman" w:hAnsi="Times New Roman" w:cs="Times New Roman"/>
          <w:sz w:val="24"/>
          <w:szCs w:val="24"/>
        </w:rPr>
        <w:t xml:space="preserve"> in experimental group. It can be seen at mean </w:t>
      </w:r>
      <w:r>
        <w:rPr>
          <w:rFonts w:ascii="Times New Roman" w:hAnsi="Times New Roman" w:cs="Times New Roman"/>
          <w:sz w:val="24"/>
          <w:szCs w:val="24"/>
        </w:rPr>
        <w:t xml:space="preserve">value </w:t>
      </w:r>
      <w:r w:rsidRPr="004A6BED">
        <w:rPr>
          <w:rFonts w:ascii="Times New Roman" w:hAnsi="Times New Roman" w:cs="Times New Roman"/>
          <w:sz w:val="24"/>
          <w:szCs w:val="24"/>
        </w:rPr>
        <w:t xml:space="preserve">of both groups. There is significant difference in the students’ </w:t>
      </w:r>
      <w:r>
        <w:rPr>
          <w:rFonts w:ascii="Times New Roman" w:hAnsi="Times New Roman" w:cs="Times New Roman"/>
          <w:sz w:val="24"/>
          <w:szCs w:val="24"/>
        </w:rPr>
        <w:t>reading comprehension</w:t>
      </w:r>
      <w:r w:rsidRPr="004A6BED">
        <w:rPr>
          <w:rFonts w:ascii="Times New Roman" w:hAnsi="Times New Roman" w:cs="Times New Roman"/>
          <w:sz w:val="24"/>
          <w:szCs w:val="24"/>
        </w:rPr>
        <w:t xml:space="preserve"> between experiment</w:t>
      </w:r>
      <w:r>
        <w:rPr>
          <w:rFonts w:ascii="Times New Roman" w:hAnsi="Times New Roman" w:cs="Times New Roman"/>
          <w:sz w:val="24"/>
          <w:szCs w:val="24"/>
        </w:rPr>
        <w:t>al</w:t>
      </w:r>
      <w:r w:rsidRPr="004A6BED">
        <w:rPr>
          <w:rFonts w:ascii="Times New Roman" w:hAnsi="Times New Roman" w:cs="Times New Roman"/>
          <w:sz w:val="24"/>
          <w:szCs w:val="24"/>
        </w:rPr>
        <w:t xml:space="preserve"> and control group.</w:t>
      </w:r>
    </w:p>
    <w:p w:rsidR="009908BA" w:rsidRDefault="009908BA" w:rsidP="00FD1045">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9908BA">
        <w:rPr>
          <w:rFonts w:ascii="Times New Roman" w:hAnsi="Times New Roman" w:cs="Times New Roman"/>
          <w:sz w:val="24"/>
          <w:szCs w:val="24"/>
          <w:lang w:val="en-US"/>
        </w:rPr>
        <w:t>The difference bet</w:t>
      </w:r>
      <w:r w:rsidR="00E83D1D">
        <w:rPr>
          <w:rFonts w:ascii="Times New Roman" w:hAnsi="Times New Roman" w:cs="Times New Roman"/>
          <w:sz w:val="24"/>
          <w:szCs w:val="24"/>
          <w:lang w:val="en-US"/>
        </w:rPr>
        <w:t xml:space="preserve">ween students' which has given </w:t>
      </w:r>
      <w:r w:rsidR="00E83D1D">
        <w:rPr>
          <w:rFonts w:ascii="Times New Roman" w:hAnsi="Times New Roman" w:cs="Times New Roman"/>
          <w:sz w:val="24"/>
          <w:szCs w:val="24"/>
        </w:rPr>
        <w:t>s</w:t>
      </w:r>
      <w:r w:rsidR="00E83D1D">
        <w:rPr>
          <w:rFonts w:ascii="Times New Roman" w:hAnsi="Times New Roman" w:cs="Times New Roman"/>
          <w:sz w:val="24"/>
          <w:szCs w:val="24"/>
          <w:lang w:val="en-US"/>
        </w:rPr>
        <w:t>peed r</w:t>
      </w:r>
      <w:r w:rsidRPr="009908BA">
        <w:rPr>
          <w:rFonts w:ascii="Times New Roman" w:hAnsi="Times New Roman" w:cs="Times New Roman"/>
          <w:sz w:val="24"/>
          <w:szCs w:val="24"/>
          <w:lang w:val="en-US"/>
        </w:rPr>
        <w:t>eading St</w:t>
      </w:r>
      <w:r w:rsidR="00E83D1D">
        <w:rPr>
          <w:rFonts w:ascii="Times New Roman" w:hAnsi="Times New Roman" w:cs="Times New Roman"/>
          <w:sz w:val="24"/>
          <w:szCs w:val="24"/>
          <w:lang w:val="en-US"/>
        </w:rPr>
        <w:t xml:space="preserve">rategy and other which has not </w:t>
      </w:r>
      <w:r w:rsidR="00E83D1D">
        <w:rPr>
          <w:rFonts w:ascii="Times New Roman" w:hAnsi="Times New Roman" w:cs="Times New Roman"/>
          <w:sz w:val="24"/>
          <w:szCs w:val="24"/>
        </w:rPr>
        <w:t>s</w:t>
      </w:r>
      <w:r w:rsidR="00E83D1D">
        <w:rPr>
          <w:rFonts w:ascii="Times New Roman" w:hAnsi="Times New Roman" w:cs="Times New Roman"/>
          <w:sz w:val="24"/>
          <w:szCs w:val="24"/>
          <w:lang w:val="en-US"/>
        </w:rPr>
        <w:t xml:space="preserve">peed </w:t>
      </w:r>
      <w:r w:rsidR="00E83D1D">
        <w:rPr>
          <w:rFonts w:ascii="Times New Roman" w:hAnsi="Times New Roman" w:cs="Times New Roman"/>
          <w:sz w:val="24"/>
          <w:szCs w:val="24"/>
        </w:rPr>
        <w:t>r</w:t>
      </w:r>
      <w:r w:rsidR="00E83D1D">
        <w:rPr>
          <w:rFonts w:ascii="Times New Roman" w:hAnsi="Times New Roman" w:cs="Times New Roman"/>
          <w:sz w:val="24"/>
          <w:szCs w:val="24"/>
          <w:lang w:val="en-US"/>
        </w:rPr>
        <w:t xml:space="preserve">eading </w:t>
      </w:r>
      <w:r w:rsidR="00E83D1D">
        <w:rPr>
          <w:rFonts w:ascii="Times New Roman" w:hAnsi="Times New Roman" w:cs="Times New Roman"/>
          <w:sz w:val="24"/>
          <w:szCs w:val="24"/>
        </w:rPr>
        <w:t>s</w:t>
      </w:r>
      <w:r w:rsidRPr="009908BA">
        <w:rPr>
          <w:rFonts w:ascii="Times New Roman" w:hAnsi="Times New Roman" w:cs="Times New Roman"/>
          <w:sz w:val="24"/>
          <w:szCs w:val="24"/>
          <w:lang w:val="en-US"/>
        </w:rPr>
        <w:t xml:space="preserve">trategy, is the student has given speed reading strategy, students' are more reading comprehension than other which has not speed reading </w:t>
      </w:r>
      <w:r w:rsidRPr="009908BA">
        <w:rPr>
          <w:rFonts w:ascii="Times New Roman" w:hAnsi="Times New Roman" w:cs="Times New Roman"/>
          <w:sz w:val="24"/>
          <w:szCs w:val="24"/>
          <w:lang w:val="en-US"/>
        </w:rPr>
        <w:lastRenderedPageBreak/>
        <w:t>strategy .It can be seen from the mean of the pre-test of control class (63.4)</w:t>
      </w:r>
      <w:r>
        <w:rPr>
          <w:rFonts w:ascii="Times New Roman" w:hAnsi="Times New Roman" w:cs="Times New Roman"/>
          <w:sz w:val="24"/>
          <w:szCs w:val="24"/>
        </w:rPr>
        <w:t>, pre-test experimental class(64.4)</w:t>
      </w:r>
      <w:r w:rsidRPr="009908BA">
        <w:rPr>
          <w:rFonts w:ascii="Times New Roman" w:hAnsi="Times New Roman" w:cs="Times New Roman"/>
          <w:sz w:val="24"/>
          <w:szCs w:val="24"/>
          <w:lang w:val="en-US"/>
        </w:rPr>
        <w:t xml:space="preserve"> and the mean of the post-test of the control class (70.7), post-test of experiment class (85) is bigger than the mean of post-test of control class (70.7).</w:t>
      </w:r>
    </w:p>
    <w:p w:rsidR="0090152E" w:rsidRPr="008A3F99" w:rsidRDefault="0090152E" w:rsidP="00FD1045">
      <w:pPr>
        <w:autoSpaceDE w:val="0"/>
        <w:autoSpaceDN w:val="0"/>
        <w:adjustRightInd w:val="0"/>
        <w:spacing w:after="0" w:line="480" w:lineRule="auto"/>
        <w:jc w:val="both"/>
        <w:rPr>
          <w:rFonts w:ascii="Times New Roman" w:hAnsi="Times New Roman" w:cs="Times New Roman"/>
          <w:sz w:val="24"/>
          <w:szCs w:val="24"/>
        </w:rPr>
      </w:pPr>
    </w:p>
    <w:p w:rsidR="0090152E" w:rsidRDefault="0090152E" w:rsidP="00FD1045">
      <w:pPr>
        <w:autoSpaceDE w:val="0"/>
        <w:autoSpaceDN w:val="0"/>
        <w:adjustRightInd w:val="0"/>
        <w:spacing w:after="0" w:line="480" w:lineRule="auto"/>
        <w:ind w:left="360" w:firstLine="720"/>
        <w:jc w:val="both"/>
        <w:rPr>
          <w:rFonts w:ascii="Times New Roman" w:hAnsi="Times New Roman" w:cs="Times New Roman"/>
          <w:sz w:val="24"/>
          <w:szCs w:val="24"/>
          <w:lang w:val="en-US"/>
        </w:rPr>
      </w:pPr>
    </w:p>
    <w:p w:rsidR="0090152E" w:rsidRPr="008A3F99" w:rsidRDefault="0090152E" w:rsidP="00FD1045">
      <w:pPr>
        <w:autoSpaceDE w:val="0"/>
        <w:autoSpaceDN w:val="0"/>
        <w:adjustRightInd w:val="0"/>
        <w:spacing w:after="0" w:line="480" w:lineRule="auto"/>
        <w:jc w:val="both"/>
        <w:rPr>
          <w:rFonts w:ascii="Times New Roman" w:hAnsi="Times New Roman" w:cs="Times New Roman"/>
          <w:sz w:val="24"/>
          <w:szCs w:val="24"/>
        </w:rPr>
      </w:pPr>
    </w:p>
    <w:p w:rsidR="00EF4957" w:rsidRDefault="00EF4957">
      <w:pPr>
        <w:rPr>
          <w:rFonts w:ascii="Times New Roman" w:eastAsia="Times New Roman" w:hAnsi="Times New Roman" w:cs="Times New Roman"/>
          <w:b/>
          <w:color w:val="000000"/>
          <w:sz w:val="24"/>
          <w:szCs w:val="24"/>
        </w:rPr>
      </w:pPr>
      <w:r>
        <w:rPr>
          <w:szCs w:val="24"/>
        </w:rPr>
        <w:br w:type="page"/>
      </w:r>
    </w:p>
    <w:p w:rsidR="00212EEF" w:rsidRPr="00F22463" w:rsidRDefault="00723ACE" w:rsidP="00FD1045">
      <w:pPr>
        <w:pStyle w:val="Heading4"/>
        <w:spacing w:after="0" w:line="480" w:lineRule="auto"/>
        <w:ind w:right="-9"/>
        <w:rPr>
          <w:szCs w:val="24"/>
        </w:rPr>
      </w:pPr>
      <w:r w:rsidRPr="00723ACE">
        <w:rPr>
          <w:noProof/>
          <w:szCs w:val="24"/>
          <w:lang w:val="en-US" w:eastAsia="en-US"/>
        </w:rPr>
        <w:lastRenderedPageBreak/>
        <w:pict>
          <v:shape id="Text Box 9" o:spid="_x0000_s1032" type="#_x0000_t202" style="position:absolute;left:0;text-align:left;margin-left:328.15pt;margin-top:-55.85pt;width:36.3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W0gwIAABU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" stroked="f">
            <v:textbox>
              <w:txbxContent>
                <w:p w:rsidR="00FD40BE" w:rsidRDefault="00FD40BE"/>
              </w:txbxContent>
            </v:textbox>
          </v:shape>
        </w:pict>
      </w:r>
      <w:r w:rsidR="00212EEF" w:rsidRPr="00F22463">
        <w:rPr>
          <w:szCs w:val="24"/>
        </w:rPr>
        <w:t>CHAPTER V</w:t>
      </w:r>
    </w:p>
    <w:p w:rsidR="00212EEF" w:rsidRPr="00F22463" w:rsidRDefault="00212EEF" w:rsidP="00FD1045">
      <w:pPr>
        <w:pStyle w:val="Heading4"/>
        <w:spacing w:after="0" w:line="480" w:lineRule="auto"/>
        <w:ind w:right="-9"/>
        <w:rPr>
          <w:szCs w:val="24"/>
        </w:rPr>
      </w:pPr>
      <w:r w:rsidRPr="00F22463">
        <w:rPr>
          <w:szCs w:val="24"/>
        </w:rPr>
        <w:t>CONCLUSION AND SUGGESTION</w:t>
      </w:r>
    </w:p>
    <w:p w:rsidR="00212EEF" w:rsidRPr="00F22463" w:rsidRDefault="00212EEF" w:rsidP="00FD1045">
      <w:pPr>
        <w:spacing w:after="0" w:line="480" w:lineRule="auto"/>
        <w:jc w:val="both"/>
        <w:rPr>
          <w:sz w:val="24"/>
          <w:szCs w:val="24"/>
        </w:rPr>
      </w:pPr>
    </w:p>
    <w:p w:rsidR="00212EEF" w:rsidRDefault="00212EEF" w:rsidP="00FD1045">
      <w:pPr>
        <w:spacing w:after="0" w:line="480" w:lineRule="auto"/>
        <w:ind w:left="-15" w:right="6" w:firstLine="441"/>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 xml:space="preserve">This chapter presents the conclusion of the study result. Besides, the researcher also proposes several significant suggestions.  </w:t>
      </w:r>
    </w:p>
    <w:p w:rsidR="00212EEF" w:rsidRPr="00F22463" w:rsidRDefault="00212EEF" w:rsidP="00FD1045">
      <w:pPr>
        <w:spacing w:after="0" w:line="480" w:lineRule="auto"/>
        <w:ind w:left="-15" w:right="6" w:firstLine="441"/>
        <w:jc w:val="both"/>
        <w:rPr>
          <w:rFonts w:ascii="Times New Roman" w:eastAsia="Times New Roman" w:hAnsi="Times New Roman" w:cs="Times New Roman"/>
          <w:sz w:val="24"/>
          <w:szCs w:val="24"/>
        </w:rPr>
      </w:pPr>
    </w:p>
    <w:p w:rsidR="00212EEF" w:rsidRPr="00F22463" w:rsidRDefault="00212EEF" w:rsidP="00A01189">
      <w:pPr>
        <w:pStyle w:val="ListParagraph"/>
        <w:numPr>
          <w:ilvl w:val="0"/>
          <w:numId w:val="23"/>
        </w:numPr>
        <w:spacing w:after="0" w:line="480" w:lineRule="auto"/>
        <w:ind w:left="426" w:right="6" w:hanging="426"/>
        <w:jc w:val="both"/>
        <w:rPr>
          <w:rFonts w:ascii="Times New Roman" w:eastAsia="Times New Roman" w:hAnsi="Times New Roman" w:cs="Times New Roman"/>
          <w:b/>
          <w:bCs/>
          <w:sz w:val="24"/>
          <w:szCs w:val="24"/>
        </w:rPr>
      </w:pPr>
      <w:r w:rsidRPr="00F22463">
        <w:rPr>
          <w:rFonts w:ascii="Times New Roman" w:eastAsia="Times New Roman" w:hAnsi="Times New Roman" w:cs="Times New Roman"/>
          <w:b/>
          <w:bCs/>
          <w:sz w:val="24"/>
          <w:szCs w:val="24"/>
        </w:rPr>
        <w:t>Conclusion</w:t>
      </w:r>
      <w:r w:rsidR="000F5303">
        <w:rPr>
          <w:rFonts w:ascii="Times New Roman" w:eastAsia="Times New Roman" w:hAnsi="Times New Roman" w:cs="Times New Roman"/>
          <w:b/>
          <w:bCs/>
          <w:sz w:val="24"/>
          <w:szCs w:val="24"/>
          <w:lang w:val="en-US"/>
        </w:rPr>
        <w:t>s</w:t>
      </w:r>
    </w:p>
    <w:p w:rsidR="00212EEF" w:rsidRPr="00F22463" w:rsidRDefault="00212EEF" w:rsidP="00FD1045">
      <w:pPr>
        <w:spacing w:after="0" w:line="480" w:lineRule="auto"/>
        <w:ind w:right="6" w:firstLine="426"/>
        <w:jc w:val="both"/>
        <w:rPr>
          <w:rFonts w:ascii="Times New Roman" w:eastAsia="Times New Roman" w:hAnsi="Times New Roman" w:cs="Times New Roman"/>
          <w:b/>
          <w:bCs/>
          <w:sz w:val="24"/>
          <w:szCs w:val="24"/>
        </w:rPr>
      </w:pPr>
      <w:r w:rsidRPr="00F22463">
        <w:rPr>
          <w:rFonts w:ascii="Times New Roman" w:eastAsia="Times New Roman" w:hAnsi="Times New Roman" w:cs="Times New Roman"/>
          <w:sz w:val="24"/>
          <w:szCs w:val="24"/>
        </w:rPr>
        <w:t xml:space="preserve">Based on the research which </w:t>
      </w:r>
      <w:r>
        <w:rPr>
          <w:rFonts w:ascii="Times New Roman" w:eastAsia="Times New Roman" w:hAnsi="Times New Roman" w:cs="Times New Roman"/>
          <w:sz w:val="24"/>
          <w:szCs w:val="24"/>
        </w:rPr>
        <w:t>has conducted in MAN 1 Kota Serang</w:t>
      </w:r>
      <w:r w:rsidRPr="00F22463">
        <w:rPr>
          <w:rFonts w:ascii="Times New Roman" w:eastAsia="Times New Roman" w:hAnsi="Times New Roman" w:cs="Times New Roman"/>
          <w:sz w:val="24"/>
          <w:szCs w:val="24"/>
        </w:rPr>
        <w:t xml:space="preserve"> about “ The </w:t>
      </w:r>
      <w:r w:rsidR="00B33216">
        <w:rPr>
          <w:rFonts w:ascii="Times New Roman" w:eastAsia="Times New Roman" w:hAnsi="Times New Roman" w:cs="Times New Roman"/>
          <w:sz w:val="24"/>
          <w:szCs w:val="24"/>
          <w:lang w:val="en-US"/>
        </w:rPr>
        <w:t xml:space="preserve">Effectiveness </w:t>
      </w:r>
      <w:r>
        <w:rPr>
          <w:rFonts w:ascii="Times New Roman" w:eastAsia="Times New Roman" w:hAnsi="Times New Roman" w:cs="Times New Roman"/>
          <w:sz w:val="24"/>
          <w:szCs w:val="24"/>
        </w:rPr>
        <w:t xml:space="preserve">of </w:t>
      </w:r>
      <w:r w:rsidR="00B33216">
        <w:rPr>
          <w:rFonts w:ascii="Times New Roman" w:eastAsia="Times New Roman" w:hAnsi="Times New Roman" w:cs="Times New Roman"/>
          <w:sz w:val="24"/>
          <w:szCs w:val="24"/>
          <w:lang w:val="en-US"/>
        </w:rPr>
        <w:t xml:space="preserve">Using </w:t>
      </w:r>
      <w:r>
        <w:rPr>
          <w:rFonts w:ascii="Times New Roman" w:eastAsia="Times New Roman" w:hAnsi="Times New Roman" w:cs="Times New Roman"/>
          <w:sz w:val="24"/>
          <w:szCs w:val="24"/>
        </w:rPr>
        <w:t>Speed Reading Strategy on Reading Comprehension</w:t>
      </w:r>
      <w:r w:rsidRPr="00F22463">
        <w:rPr>
          <w:rFonts w:ascii="Times New Roman" w:eastAsia="Times New Roman" w:hAnsi="Times New Roman" w:cs="Times New Roman"/>
          <w:sz w:val="24"/>
          <w:szCs w:val="24"/>
        </w:rPr>
        <w:t>”, the researcher can concluded some facts as follow</w:t>
      </w:r>
      <w:r w:rsidR="00B841FB">
        <w:rPr>
          <w:rFonts w:ascii="Times New Roman" w:eastAsia="Times New Roman" w:hAnsi="Times New Roman" w:cs="Times New Roman"/>
          <w:sz w:val="24"/>
          <w:szCs w:val="24"/>
          <w:lang w:val="en-US"/>
        </w:rPr>
        <w:t>s</w:t>
      </w:r>
      <w:r w:rsidRPr="00F22463">
        <w:rPr>
          <w:rFonts w:ascii="Times New Roman" w:eastAsia="Times New Roman" w:hAnsi="Times New Roman" w:cs="Times New Roman"/>
          <w:sz w:val="24"/>
          <w:szCs w:val="24"/>
        </w:rPr>
        <w:t>:</w:t>
      </w:r>
    </w:p>
    <w:p w:rsidR="00212EEF" w:rsidRPr="00F22463" w:rsidRDefault="00212EEF" w:rsidP="00A01189">
      <w:pPr>
        <w:pStyle w:val="ListParagraph"/>
        <w:numPr>
          <w:ilvl w:val="0"/>
          <w:numId w:val="24"/>
        </w:numPr>
        <w:spacing w:after="0" w:line="480" w:lineRule="auto"/>
        <w:ind w:left="426" w:right="6" w:hanging="426"/>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From the result of the pre-test and post-test betwee</w:t>
      </w:r>
      <w:r>
        <w:rPr>
          <w:rFonts w:ascii="Times New Roman" w:eastAsia="Times New Roman" w:hAnsi="Times New Roman" w:cs="Times New Roman"/>
          <w:sz w:val="24"/>
          <w:szCs w:val="24"/>
        </w:rPr>
        <w:t>n experiment class (Speed Reading Strategy</w:t>
      </w:r>
      <w:r w:rsidRPr="00F22463">
        <w:rPr>
          <w:rFonts w:ascii="Times New Roman" w:eastAsia="Times New Roman" w:hAnsi="Times New Roman" w:cs="Times New Roman"/>
          <w:sz w:val="24"/>
          <w:szCs w:val="24"/>
        </w:rPr>
        <w:t xml:space="preserve">) and control class (non </w:t>
      </w:r>
      <w:r>
        <w:rPr>
          <w:rFonts w:ascii="Times New Roman" w:eastAsia="Times New Roman" w:hAnsi="Times New Roman" w:cs="Times New Roman"/>
          <w:sz w:val="24"/>
          <w:szCs w:val="24"/>
        </w:rPr>
        <w:t>Speed Reading</w:t>
      </w:r>
      <w:r w:rsidRPr="00F22463">
        <w:rPr>
          <w:rFonts w:ascii="Times New Roman" w:eastAsia="Times New Roman" w:hAnsi="Times New Roman" w:cs="Times New Roman"/>
          <w:sz w:val="24"/>
          <w:szCs w:val="24"/>
        </w:rPr>
        <w:t xml:space="preserve"> strategy) the researcher can conclude that score of experiment class was better than score of control class, it can be shown from the result of data </w:t>
      </w:r>
      <w:r>
        <w:rPr>
          <w:rFonts w:ascii="Times New Roman" w:eastAsia="Times New Roman" w:hAnsi="Times New Roman" w:cs="Times New Roman"/>
          <w:sz w:val="24"/>
          <w:szCs w:val="24"/>
        </w:rPr>
        <w:t>analysis that mean of variable x was 64,4</w:t>
      </w:r>
      <w:r w:rsidRPr="00F22463">
        <w:rPr>
          <w:rFonts w:ascii="Times New Roman" w:eastAsia="Times New Roman" w:hAnsi="Times New Roman" w:cs="Times New Roman"/>
          <w:sz w:val="24"/>
          <w:szCs w:val="24"/>
        </w:rPr>
        <w:t xml:space="preserve"> and after treatment</w:t>
      </w:r>
      <w:r>
        <w:rPr>
          <w:rFonts w:ascii="Times New Roman" w:eastAsia="Times New Roman" w:hAnsi="Times New Roman" w:cs="Times New Roman"/>
          <w:sz w:val="24"/>
          <w:szCs w:val="24"/>
        </w:rPr>
        <w:t xml:space="preserve"> the mean of variable x was 85</w:t>
      </w:r>
      <w:r w:rsidRPr="00F22463">
        <w:rPr>
          <w:rFonts w:ascii="Times New Roman" w:eastAsia="Times New Roman" w:hAnsi="Times New Roman" w:cs="Times New Roman"/>
          <w:sz w:val="24"/>
          <w:szCs w:val="24"/>
        </w:rPr>
        <w:t>. It is means the mean of variable x was in good category.</w:t>
      </w:r>
    </w:p>
    <w:p w:rsidR="00212EEF" w:rsidRPr="0071502E" w:rsidRDefault="00723ACE" w:rsidP="00A01189">
      <w:pPr>
        <w:pStyle w:val="ListParagraph"/>
        <w:numPr>
          <w:ilvl w:val="0"/>
          <w:numId w:val="24"/>
        </w:numPr>
        <w:spacing w:after="0" w:line="480" w:lineRule="auto"/>
        <w:ind w:left="426" w:right="6" w:hanging="426"/>
        <w:jc w:val="both"/>
        <w:rPr>
          <w:rFonts w:ascii="Times New Roman" w:eastAsia="Times New Roman" w:hAnsi="Times New Roman" w:cs="Times New Roman"/>
          <w:sz w:val="24"/>
          <w:szCs w:val="24"/>
          <w:lang w:val="en-US"/>
        </w:rPr>
      </w:pPr>
      <w:r w:rsidRPr="00723ACE">
        <w:rPr>
          <w:rFonts w:ascii="Times New Roman" w:eastAsia="Times New Roman" w:hAnsi="Times New Roman" w:cs="Times New Roman"/>
          <w:noProof/>
          <w:sz w:val="24"/>
          <w:szCs w:val="24"/>
          <w:lang w:val="en-US" w:eastAsia="en-US"/>
        </w:rPr>
        <w:pict>
          <v:shape id="Text Box 10" o:spid="_x0000_s1033" type="#_x0000_t202" style="position:absolute;left:0;text-align:left;margin-left:3.8pt;margin-top:104.4pt;width:338.6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Ua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" stroked="f">
            <v:textbox>
              <w:txbxContent>
                <w:p w:rsidR="00FD40BE" w:rsidRPr="00EF4957" w:rsidRDefault="00FD40BE" w:rsidP="00EF4957">
                  <w:pPr>
                    <w:jc w:val="center"/>
                    <w:rPr>
                      <w:lang w:val="en-US"/>
                    </w:rPr>
                  </w:pPr>
                  <w:r>
                    <w:rPr>
                      <w:rFonts w:ascii="Times New Roman" w:eastAsia="Times New Roman" w:hAnsi="Times New Roman" w:cs="Times New Roman"/>
                      <w:sz w:val="24"/>
                      <w:szCs w:val="24"/>
                      <w:lang w:val="en-US"/>
                    </w:rPr>
                    <w:t>57</w:t>
                  </w:r>
                </w:p>
              </w:txbxContent>
            </v:textbox>
          </v:shape>
        </w:pict>
      </w:r>
      <w:r w:rsidR="00212EEF" w:rsidRPr="0071502E">
        <w:rPr>
          <w:rFonts w:ascii="Times New Roman" w:eastAsia="Times New Roman" w:hAnsi="Times New Roman" w:cs="Times New Roman"/>
          <w:sz w:val="24"/>
          <w:szCs w:val="24"/>
        </w:rPr>
        <w:t xml:space="preserve">The writer believes that through speed reading strategy, students reading comprehension can be increased. Further more students can be read well and they will be feeling more interested and more </w:t>
      </w:r>
      <w:r w:rsidR="00212EEF" w:rsidRPr="0071502E">
        <w:rPr>
          <w:rFonts w:ascii="Times New Roman" w:eastAsia="Times New Roman" w:hAnsi="Times New Roman" w:cs="Times New Roman"/>
          <w:sz w:val="24"/>
          <w:szCs w:val="24"/>
        </w:rPr>
        <w:lastRenderedPageBreak/>
        <w:t>motivated. The high effect of the use of speed reading strategy to the student indicates that this strategy can be used by the teacher in teaching reading comprehension. Moreover it helps the students figure out how to reading comprehension based on a given text and it helps students understand the text. More than half of the student taught through the speed reading strategy felt more confident about comprehension contents after learning the strategy. Speed reading is a strategy that can increase students’ readingcomprehension.</w:t>
      </w:r>
    </w:p>
    <w:p w:rsidR="00212EEF" w:rsidRPr="00212EEF" w:rsidRDefault="00212EEF" w:rsidP="00A01189">
      <w:pPr>
        <w:pStyle w:val="ListParagraph"/>
        <w:numPr>
          <w:ilvl w:val="0"/>
          <w:numId w:val="24"/>
        </w:numPr>
        <w:spacing w:after="0" w:line="480" w:lineRule="auto"/>
        <w:ind w:left="426" w:right="6" w:hanging="426"/>
        <w:jc w:val="both"/>
        <w:rPr>
          <w:rFonts w:ascii="Times New Roman" w:eastAsia="Times New Roman" w:hAnsi="Times New Roman" w:cs="Times New Roman"/>
          <w:sz w:val="24"/>
          <w:szCs w:val="24"/>
        </w:rPr>
      </w:pPr>
      <w:r w:rsidRPr="0071502E">
        <w:rPr>
          <w:rFonts w:ascii="Times New Roman" w:eastAsia="Times New Roman" w:hAnsi="Times New Roman" w:cs="Times New Roman"/>
          <w:sz w:val="24"/>
          <w:szCs w:val="24"/>
        </w:rPr>
        <w:t>From the result of the score of experimental class, pre-test</w:t>
      </w:r>
      <w:r>
        <w:rPr>
          <w:rFonts w:asciiTheme="majorBidi" w:hAnsiTheme="majorBidi" w:cstheme="majorBidi"/>
          <w:sz w:val="24"/>
          <w:szCs w:val="24"/>
        </w:rPr>
        <w:t>2.255</w:t>
      </w:r>
      <w:r w:rsidRPr="0071502E">
        <w:rPr>
          <w:rFonts w:ascii="Times New Roman" w:eastAsia="Times New Roman" w:hAnsi="Times New Roman" w:cs="Times New Roman"/>
          <w:sz w:val="24"/>
          <w:szCs w:val="24"/>
        </w:rPr>
        <w:t>, and post-test score</w:t>
      </w:r>
      <w:r w:rsidRPr="0071502E">
        <w:rPr>
          <w:rFonts w:asciiTheme="majorBidi" w:hAnsiTheme="majorBidi" w:cstheme="majorBidi"/>
          <w:sz w:val="24"/>
          <w:szCs w:val="24"/>
        </w:rPr>
        <w:t>2.</w:t>
      </w:r>
      <w:r>
        <w:rPr>
          <w:rFonts w:asciiTheme="majorBidi" w:hAnsiTheme="majorBidi" w:cstheme="majorBidi"/>
          <w:sz w:val="24"/>
          <w:szCs w:val="24"/>
        </w:rPr>
        <w:t>975</w:t>
      </w:r>
      <w:r w:rsidRPr="0071502E">
        <w:rPr>
          <w:rFonts w:ascii="Times New Roman" w:eastAsia="Times New Roman" w:hAnsi="Times New Roman" w:cs="Times New Roman"/>
          <w:sz w:val="24"/>
          <w:szCs w:val="24"/>
        </w:rPr>
        <w:t>. The pre-test score of control class wa</w:t>
      </w:r>
      <w:r w:rsidRPr="0071502E">
        <w:rPr>
          <w:rFonts w:asciiTheme="majorBidi" w:eastAsia="Times New Roman" w:hAnsiTheme="majorBidi" w:cstheme="majorBidi"/>
          <w:sz w:val="24"/>
          <w:szCs w:val="24"/>
        </w:rPr>
        <w:t>s</w:t>
      </w:r>
      <w:r>
        <w:rPr>
          <w:rFonts w:asciiTheme="majorBidi" w:hAnsiTheme="majorBidi" w:cstheme="majorBidi"/>
          <w:sz w:val="24"/>
          <w:szCs w:val="24"/>
        </w:rPr>
        <w:t xml:space="preserve"> 2.220</w:t>
      </w:r>
      <w:r w:rsidRPr="0071502E">
        <w:rPr>
          <w:rFonts w:ascii="Times New Roman" w:eastAsia="Times New Roman" w:hAnsi="Times New Roman" w:cs="Times New Roman"/>
          <w:sz w:val="24"/>
          <w:szCs w:val="24"/>
        </w:rPr>
        <w:t>, and the post-test was</w:t>
      </w:r>
      <w:r>
        <w:rPr>
          <w:rFonts w:asciiTheme="majorBidi" w:hAnsiTheme="majorBidi" w:cstheme="majorBidi"/>
          <w:sz w:val="24"/>
          <w:szCs w:val="24"/>
        </w:rPr>
        <w:t>2.475</w:t>
      </w:r>
      <w:r w:rsidRPr="0071502E">
        <w:rPr>
          <w:rFonts w:ascii="Times New Roman" w:eastAsia="Times New Roman" w:hAnsi="Times New Roman" w:cs="Times New Roman"/>
          <w:sz w:val="24"/>
          <w:szCs w:val="24"/>
        </w:rPr>
        <w:t>. The result of analysis of the research show the value of to</w:t>
      </w:r>
      <w:r w:rsidR="002B36DF">
        <w:rPr>
          <w:rFonts w:asciiTheme="majorBidi" w:hAnsiTheme="majorBidi" w:cstheme="majorBidi"/>
          <w:sz w:val="24"/>
          <w:szCs w:val="24"/>
          <w:lang w:val="en-US"/>
        </w:rPr>
        <w:t>31.7</w:t>
      </w:r>
      <w:r w:rsidRPr="0071502E">
        <w:rPr>
          <w:rFonts w:ascii="Times New Roman" w:eastAsia="Times New Roman" w:hAnsi="Times New Roman" w:cs="Times New Roman"/>
          <w:sz w:val="24"/>
          <w:szCs w:val="24"/>
        </w:rPr>
        <w:t xml:space="preserve">it is higher than the value of ttable the level significance 5% and 1 % . It means Ha (alternative hypothesis) of results is accepted and Ho (null hypothesis) is rejected. It means there is </w:t>
      </w:r>
      <w:r>
        <w:rPr>
          <w:rFonts w:ascii="Times New Roman" w:eastAsia="Times New Roman" w:hAnsi="Times New Roman" w:cs="Times New Roman"/>
          <w:sz w:val="24"/>
          <w:szCs w:val="24"/>
        </w:rPr>
        <w:t>significance influence of speed reading</w:t>
      </w:r>
      <w:r w:rsidRPr="0071502E">
        <w:rPr>
          <w:rFonts w:ascii="Times New Roman" w:eastAsia="Times New Roman" w:hAnsi="Times New Roman" w:cs="Times New Roman"/>
          <w:sz w:val="24"/>
          <w:szCs w:val="24"/>
        </w:rPr>
        <w:t xml:space="preserve"> strategy in teaching reading compreh</w:t>
      </w:r>
      <w:r>
        <w:rPr>
          <w:rFonts w:ascii="Times New Roman" w:eastAsia="Times New Roman" w:hAnsi="Times New Roman" w:cs="Times New Roman"/>
          <w:sz w:val="24"/>
          <w:szCs w:val="24"/>
        </w:rPr>
        <w:t>ension at the second grade of MAN 1 Kota Serang</w:t>
      </w:r>
      <w:r w:rsidRPr="0071502E">
        <w:rPr>
          <w:rFonts w:ascii="Times New Roman" w:eastAsia="Times New Roman" w:hAnsi="Times New Roman" w:cs="Times New Roman"/>
          <w:sz w:val="24"/>
          <w:szCs w:val="24"/>
        </w:rPr>
        <w:t xml:space="preserve">. </w:t>
      </w:r>
    </w:p>
    <w:p w:rsidR="00212EEF" w:rsidRDefault="00212EEF" w:rsidP="00FD1045">
      <w:pPr>
        <w:pStyle w:val="ListParagraph"/>
        <w:spacing w:after="0" w:line="480" w:lineRule="auto"/>
        <w:ind w:left="426" w:right="6"/>
        <w:jc w:val="both"/>
        <w:rPr>
          <w:rFonts w:ascii="Times New Roman" w:eastAsia="Times New Roman" w:hAnsi="Times New Roman" w:cs="Times New Roman"/>
          <w:sz w:val="24"/>
          <w:szCs w:val="24"/>
          <w:lang w:val="en-US"/>
        </w:rPr>
      </w:pPr>
    </w:p>
    <w:p w:rsidR="00EF4957" w:rsidRDefault="00EF4957" w:rsidP="00FD1045">
      <w:pPr>
        <w:pStyle w:val="ListParagraph"/>
        <w:spacing w:after="0" w:line="480" w:lineRule="auto"/>
        <w:ind w:left="426" w:right="6"/>
        <w:jc w:val="both"/>
        <w:rPr>
          <w:rFonts w:ascii="Times New Roman" w:eastAsia="Times New Roman" w:hAnsi="Times New Roman" w:cs="Times New Roman"/>
          <w:sz w:val="24"/>
          <w:szCs w:val="24"/>
          <w:lang w:val="en-US"/>
        </w:rPr>
      </w:pPr>
    </w:p>
    <w:p w:rsidR="00EF4957" w:rsidRPr="00EF4957" w:rsidRDefault="00EF4957" w:rsidP="00FD1045">
      <w:pPr>
        <w:pStyle w:val="ListParagraph"/>
        <w:spacing w:after="0" w:line="480" w:lineRule="auto"/>
        <w:ind w:left="426" w:right="6"/>
        <w:jc w:val="both"/>
        <w:rPr>
          <w:rFonts w:ascii="Times New Roman" w:eastAsia="Times New Roman" w:hAnsi="Times New Roman" w:cs="Times New Roman"/>
          <w:sz w:val="24"/>
          <w:szCs w:val="24"/>
          <w:lang w:val="en-US"/>
        </w:rPr>
      </w:pPr>
    </w:p>
    <w:p w:rsidR="00212EEF" w:rsidRPr="00F22463" w:rsidRDefault="00212EEF" w:rsidP="00A01189">
      <w:pPr>
        <w:pStyle w:val="ListParagraph"/>
        <w:numPr>
          <w:ilvl w:val="0"/>
          <w:numId w:val="23"/>
        </w:numPr>
        <w:spacing w:after="0" w:line="480" w:lineRule="auto"/>
        <w:ind w:left="426" w:right="6" w:hanging="426"/>
        <w:jc w:val="both"/>
        <w:rPr>
          <w:rFonts w:ascii="Times New Roman" w:eastAsia="Times New Roman" w:hAnsi="Times New Roman" w:cs="Times New Roman"/>
          <w:b/>
          <w:bCs/>
          <w:sz w:val="24"/>
          <w:szCs w:val="24"/>
        </w:rPr>
      </w:pPr>
      <w:r w:rsidRPr="00F22463">
        <w:rPr>
          <w:rFonts w:ascii="Times New Roman" w:eastAsia="Times New Roman" w:hAnsi="Times New Roman" w:cs="Times New Roman"/>
          <w:b/>
          <w:bCs/>
          <w:sz w:val="24"/>
          <w:szCs w:val="24"/>
        </w:rPr>
        <w:lastRenderedPageBreak/>
        <w:t>Suggestion</w:t>
      </w:r>
      <w:r w:rsidR="000F5303">
        <w:rPr>
          <w:rFonts w:ascii="Times New Roman" w:eastAsia="Times New Roman" w:hAnsi="Times New Roman" w:cs="Times New Roman"/>
          <w:b/>
          <w:bCs/>
          <w:sz w:val="24"/>
          <w:szCs w:val="24"/>
          <w:lang w:val="en-US"/>
        </w:rPr>
        <w:t>s</w:t>
      </w:r>
    </w:p>
    <w:p w:rsidR="00212EEF" w:rsidRPr="00F22463" w:rsidRDefault="00212EEF" w:rsidP="00FD1045">
      <w:pPr>
        <w:spacing w:after="0" w:line="480" w:lineRule="auto"/>
        <w:ind w:right="6" w:firstLine="426"/>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Based on research and collected data, the researcher tries to give some suggestion related with teaching learning process. The suggestions are for the teacher, students, school, and future research.</w:t>
      </w:r>
    </w:p>
    <w:p w:rsidR="00212EEF" w:rsidRPr="00CA5D1D" w:rsidRDefault="00212EEF" w:rsidP="00A01189">
      <w:pPr>
        <w:pStyle w:val="ListParagraph"/>
        <w:numPr>
          <w:ilvl w:val="0"/>
          <w:numId w:val="25"/>
        </w:numPr>
        <w:spacing w:after="0" w:line="480" w:lineRule="auto"/>
        <w:ind w:left="426" w:right="6" w:hanging="426"/>
        <w:jc w:val="both"/>
        <w:rPr>
          <w:rFonts w:ascii="Times New Roman" w:eastAsia="Times New Roman" w:hAnsi="Times New Roman" w:cs="Times New Roman"/>
          <w:b/>
          <w:bCs/>
          <w:sz w:val="24"/>
          <w:szCs w:val="24"/>
        </w:rPr>
      </w:pPr>
      <w:r w:rsidRPr="00CA5D1D">
        <w:rPr>
          <w:rFonts w:ascii="Times New Roman" w:eastAsia="Times New Roman" w:hAnsi="Times New Roman" w:cs="Times New Roman"/>
          <w:b/>
          <w:bCs/>
          <w:sz w:val="24"/>
          <w:szCs w:val="24"/>
        </w:rPr>
        <w:t>For the Teacher</w:t>
      </w:r>
    </w:p>
    <w:p w:rsidR="00212EEF" w:rsidRPr="00F22463" w:rsidRDefault="00212EEF" w:rsidP="00A01189">
      <w:pPr>
        <w:pStyle w:val="ListParagraph"/>
        <w:numPr>
          <w:ilvl w:val="0"/>
          <w:numId w:val="26"/>
        </w:numPr>
        <w:spacing w:after="0" w:line="480" w:lineRule="auto"/>
        <w:ind w:left="851" w:right="6" w:hanging="425"/>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 xml:space="preserve">The teacher who directly involved to the teaching learning process suggested chooses the variation media or strategy of the teaching learning process. </w:t>
      </w:r>
    </w:p>
    <w:p w:rsidR="00212EEF" w:rsidRPr="00F22463" w:rsidRDefault="00212EEF" w:rsidP="00A01189">
      <w:pPr>
        <w:pStyle w:val="ListParagraph"/>
        <w:numPr>
          <w:ilvl w:val="0"/>
          <w:numId w:val="26"/>
        </w:numPr>
        <w:spacing w:after="0" w:line="480" w:lineRule="auto"/>
        <w:ind w:left="851" w:right="6" w:hanging="425"/>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 xml:space="preserve">The teacher should be able to use various and interesting strategy and media in teaching learning especially in reading activity. </w:t>
      </w:r>
    </w:p>
    <w:p w:rsidR="00212EEF" w:rsidRPr="00F22463" w:rsidRDefault="00212EEF" w:rsidP="00A01189">
      <w:pPr>
        <w:pStyle w:val="ListParagraph"/>
        <w:numPr>
          <w:ilvl w:val="0"/>
          <w:numId w:val="26"/>
        </w:numPr>
        <w:spacing w:after="0" w:line="480" w:lineRule="auto"/>
        <w:ind w:left="851" w:right="6" w:hanging="425"/>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English teacher may use this strategy when they teach English especially in reading c</w:t>
      </w:r>
      <w:r>
        <w:rPr>
          <w:rFonts w:ascii="Times New Roman" w:eastAsia="Times New Roman" w:hAnsi="Times New Roman" w:cs="Times New Roman"/>
          <w:sz w:val="24"/>
          <w:szCs w:val="24"/>
        </w:rPr>
        <w:t>omprehension.</w:t>
      </w:r>
    </w:p>
    <w:p w:rsidR="00212EEF" w:rsidRPr="00CA5D1D" w:rsidRDefault="00212EEF" w:rsidP="00A01189">
      <w:pPr>
        <w:pStyle w:val="ListParagraph"/>
        <w:numPr>
          <w:ilvl w:val="0"/>
          <w:numId w:val="25"/>
        </w:numPr>
        <w:spacing w:after="0" w:line="480" w:lineRule="auto"/>
        <w:ind w:left="426" w:right="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S</w:t>
      </w:r>
      <w:r w:rsidRPr="00CA5D1D">
        <w:rPr>
          <w:rFonts w:ascii="Times New Roman" w:eastAsia="Times New Roman" w:hAnsi="Times New Roman" w:cs="Times New Roman"/>
          <w:b/>
          <w:bCs/>
          <w:sz w:val="24"/>
          <w:szCs w:val="24"/>
        </w:rPr>
        <w:t>chool</w:t>
      </w:r>
    </w:p>
    <w:p w:rsidR="00212EEF" w:rsidRPr="00F22463" w:rsidRDefault="00212EEF" w:rsidP="00A01189">
      <w:pPr>
        <w:pStyle w:val="ListParagraph"/>
        <w:numPr>
          <w:ilvl w:val="0"/>
          <w:numId w:val="27"/>
        </w:numPr>
        <w:spacing w:after="0" w:line="480" w:lineRule="auto"/>
        <w:ind w:left="851" w:right="6" w:hanging="425"/>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The school should be more supportive of teaching learning especially in English lesson.</w:t>
      </w:r>
    </w:p>
    <w:p w:rsidR="00212EEF" w:rsidRPr="00EF4957" w:rsidRDefault="00212EEF" w:rsidP="00A01189">
      <w:pPr>
        <w:pStyle w:val="ListParagraph"/>
        <w:numPr>
          <w:ilvl w:val="0"/>
          <w:numId w:val="27"/>
        </w:numPr>
        <w:spacing w:after="0" w:line="480" w:lineRule="auto"/>
        <w:ind w:left="851" w:right="6" w:hanging="425"/>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 xml:space="preserve">The school should pay more attention to media that is needed for students to learn with fun. </w:t>
      </w:r>
    </w:p>
    <w:p w:rsidR="00EF4957" w:rsidRDefault="00EF4957" w:rsidP="00EF4957">
      <w:pPr>
        <w:spacing w:after="0" w:line="480" w:lineRule="auto"/>
        <w:ind w:right="6"/>
        <w:jc w:val="both"/>
        <w:rPr>
          <w:rFonts w:ascii="Times New Roman" w:eastAsia="Times New Roman" w:hAnsi="Times New Roman" w:cs="Times New Roman"/>
          <w:sz w:val="24"/>
          <w:szCs w:val="24"/>
          <w:lang w:val="en-US"/>
        </w:rPr>
      </w:pPr>
    </w:p>
    <w:p w:rsidR="00EF4957" w:rsidRPr="00EF4957" w:rsidRDefault="00EF4957" w:rsidP="00EF4957">
      <w:pPr>
        <w:spacing w:after="0" w:line="480" w:lineRule="auto"/>
        <w:ind w:right="6"/>
        <w:jc w:val="both"/>
        <w:rPr>
          <w:rFonts w:ascii="Times New Roman" w:eastAsia="Times New Roman" w:hAnsi="Times New Roman" w:cs="Times New Roman"/>
          <w:sz w:val="24"/>
          <w:szCs w:val="24"/>
          <w:lang w:val="en-US"/>
        </w:rPr>
      </w:pPr>
    </w:p>
    <w:p w:rsidR="00212EEF" w:rsidRPr="00CA5D1D" w:rsidRDefault="00212EEF" w:rsidP="00A01189">
      <w:pPr>
        <w:pStyle w:val="ListParagraph"/>
        <w:numPr>
          <w:ilvl w:val="0"/>
          <w:numId w:val="25"/>
        </w:numPr>
        <w:spacing w:after="0" w:line="480" w:lineRule="auto"/>
        <w:ind w:left="426" w:right="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For the Students of UIN Sultan Maulana Hasanuddin Banten</w:t>
      </w:r>
    </w:p>
    <w:p w:rsidR="00212EEF" w:rsidRPr="00F22463" w:rsidRDefault="00212EEF" w:rsidP="00FD1045">
      <w:pPr>
        <w:pStyle w:val="ListParagraph"/>
        <w:spacing w:after="0" w:line="480" w:lineRule="auto"/>
        <w:ind w:left="426" w:right="6" w:firstLine="425"/>
        <w:jc w:val="both"/>
        <w:rPr>
          <w:rFonts w:ascii="Times New Roman" w:eastAsia="Times New Roman" w:hAnsi="Times New Roman" w:cs="Times New Roman"/>
          <w:sz w:val="24"/>
          <w:szCs w:val="24"/>
        </w:rPr>
      </w:pPr>
      <w:r w:rsidRPr="00F22463">
        <w:rPr>
          <w:rFonts w:ascii="Times New Roman" w:eastAsia="Times New Roman" w:hAnsi="Times New Roman" w:cs="Times New Roman"/>
          <w:sz w:val="24"/>
          <w:szCs w:val="24"/>
        </w:rPr>
        <w:t>For the</w:t>
      </w:r>
      <w:r w:rsidRPr="00E91457">
        <w:rPr>
          <w:rFonts w:ascii="Times New Roman" w:eastAsia="Times New Roman" w:hAnsi="Times New Roman" w:cs="Times New Roman"/>
          <w:sz w:val="24"/>
          <w:szCs w:val="24"/>
        </w:rPr>
        <w:t>students of UIN Sultan Maulana Hasanuddin Banten</w:t>
      </w:r>
      <w:r w:rsidRPr="00F22463">
        <w:rPr>
          <w:rFonts w:ascii="Times New Roman" w:eastAsia="Times New Roman" w:hAnsi="Times New Roman" w:cs="Times New Roman"/>
          <w:sz w:val="24"/>
          <w:szCs w:val="24"/>
        </w:rPr>
        <w:t xml:space="preserve">, the writer hopes they would conduct the investigation of other teaching media that can be applied by teachers. </w:t>
      </w:r>
    </w:p>
    <w:p w:rsidR="00212EEF" w:rsidRPr="00F22463" w:rsidRDefault="00212EEF" w:rsidP="00FD1045">
      <w:pPr>
        <w:pStyle w:val="ListParagraph"/>
        <w:spacing w:after="0" w:line="480" w:lineRule="auto"/>
        <w:ind w:left="851" w:right="6"/>
        <w:jc w:val="both"/>
        <w:rPr>
          <w:rFonts w:ascii="Times New Roman" w:eastAsia="Times New Roman" w:hAnsi="Times New Roman" w:cs="Times New Roman"/>
          <w:sz w:val="24"/>
          <w:szCs w:val="24"/>
        </w:rPr>
      </w:pPr>
    </w:p>
    <w:p w:rsidR="00212EEF" w:rsidRPr="00062A18" w:rsidRDefault="00212EEF" w:rsidP="00FD1045">
      <w:pPr>
        <w:spacing w:after="0" w:line="480" w:lineRule="auto"/>
        <w:jc w:val="both"/>
        <w:rPr>
          <w:rFonts w:ascii="Times New Roman" w:eastAsia="Times New Roman" w:hAnsi="Times New Roman" w:cs="Times New Roman"/>
          <w:sz w:val="24"/>
          <w:szCs w:val="24"/>
          <w:lang w:val="en-US"/>
        </w:rPr>
      </w:pPr>
    </w:p>
    <w:p w:rsidR="00212EEF" w:rsidRPr="00F22463" w:rsidRDefault="00212EEF" w:rsidP="00FD1045">
      <w:pPr>
        <w:pStyle w:val="ListParagraph"/>
        <w:spacing w:after="0" w:line="480" w:lineRule="auto"/>
        <w:ind w:left="426" w:right="6"/>
        <w:jc w:val="both"/>
        <w:rPr>
          <w:rFonts w:ascii="Times New Roman" w:eastAsia="Times New Roman" w:hAnsi="Times New Roman" w:cs="Times New Roman"/>
          <w:sz w:val="24"/>
          <w:szCs w:val="24"/>
        </w:rPr>
      </w:pPr>
    </w:p>
    <w:p w:rsidR="00212EEF" w:rsidRPr="00F22463" w:rsidRDefault="00212EEF" w:rsidP="00FD1045">
      <w:pPr>
        <w:spacing w:after="0" w:line="480" w:lineRule="auto"/>
        <w:jc w:val="both"/>
        <w:rPr>
          <w:sz w:val="24"/>
          <w:szCs w:val="24"/>
        </w:rPr>
      </w:pPr>
    </w:p>
    <w:p w:rsidR="00212EEF" w:rsidRPr="00F22463" w:rsidRDefault="00212EEF" w:rsidP="00FD1045">
      <w:pPr>
        <w:spacing w:after="0" w:line="480" w:lineRule="auto"/>
        <w:jc w:val="both"/>
        <w:rPr>
          <w:sz w:val="24"/>
          <w:szCs w:val="24"/>
        </w:rPr>
      </w:pPr>
    </w:p>
    <w:p w:rsidR="00212EEF" w:rsidRPr="00212EEF" w:rsidRDefault="00212EEF" w:rsidP="00FD1045">
      <w:pPr>
        <w:autoSpaceDE w:val="0"/>
        <w:autoSpaceDN w:val="0"/>
        <w:adjustRightInd w:val="0"/>
        <w:spacing w:after="0" w:line="480" w:lineRule="auto"/>
        <w:ind w:left="360" w:firstLine="720"/>
        <w:jc w:val="both"/>
        <w:rPr>
          <w:rFonts w:ascii="Times New Roman" w:hAnsi="Times New Roman" w:cs="Times New Roman"/>
          <w:sz w:val="24"/>
          <w:szCs w:val="24"/>
          <w:lang w:val="en-US"/>
        </w:rPr>
      </w:pPr>
    </w:p>
    <w:p w:rsidR="00355391" w:rsidRDefault="00355391" w:rsidP="00FD1045">
      <w:pPr>
        <w:spacing w:after="0" w:line="480" w:lineRule="auto"/>
        <w:jc w:val="both"/>
        <w:rPr>
          <w:rFonts w:ascii="Times New Roman" w:eastAsia="Times New Roman" w:hAnsi="Times New Roman" w:cs="Times New Roman"/>
          <w:color w:val="000000"/>
          <w:sz w:val="24"/>
          <w:szCs w:val="24"/>
          <w:lang w:val="en-US"/>
        </w:rPr>
      </w:pPr>
    </w:p>
    <w:p w:rsidR="00994CA6" w:rsidRDefault="00994CA6" w:rsidP="00FD1045">
      <w:pPr>
        <w:spacing w:after="0" w:line="480" w:lineRule="auto"/>
        <w:jc w:val="both"/>
        <w:rPr>
          <w:rFonts w:ascii="Times New Roman" w:eastAsia="Times New Roman" w:hAnsi="Times New Roman" w:cs="Times New Roman"/>
          <w:color w:val="000000"/>
          <w:sz w:val="24"/>
          <w:szCs w:val="24"/>
          <w:lang w:val="en-US"/>
        </w:rPr>
      </w:pPr>
    </w:p>
    <w:p w:rsidR="00994CA6" w:rsidRDefault="00994CA6" w:rsidP="00FD1045">
      <w:pPr>
        <w:spacing w:after="0" w:line="480" w:lineRule="auto"/>
        <w:jc w:val="both"/>
        <w:rPr>
          <w:rFonts w:ascii="Times New Roman" w:eastAsia="Times New Roman" w:hAnsi="Times New Roman" w:cs="Times New Roman"/>
          <w:color w:val="000000"/>
          <w:sz w:val="24"/>
          <w:szCs w:val="24"/>
          <w:lang w:val="en-US"/>
        </w:rPr>
      </w:pPr>
    </w:p>
    <w:p w:rsidR="00994CA6" w:rsidRDefault="00994CA6" w:rsidP="00FD1045">
      <w:pPr>
        <w:spacing w:after="0" w:line="480" w:lineRule="auto"/>
        <w:jc w:val="both"/>
        <w:rPr>
          <w:rFonts w:ascii="Times New Roman" w:eastAsia="Times New Roman" w:hAnsi="Times New Roman" w:cs="Times New Roman"/>
          <w:color w:val="000000"/>
          <w:sz w:val="24"/>
          <w:szCs w:val="24"/>
          <w:lang w:val="en-US"/>
        </w:rPr>
      </w:pPr>
    </w:p>
    <w:p w:rsidR="00994CA6" w:rsidRDefault="00994CA6" w:rsidP="00FD1045">
      <w:pPr>
        <w:spacing w:after="0" w:line="480" w:lineRule="auto"/>
        <w:jc w:val="both"/>
        <w:rPr>
          <w:rFonts w:ascii="Times New Roman" w:eastAsia="Times New Roman" w:hAnsi="Times New Roman" w:cs="Times New Roman"/>
          <w:color w:val="000000"/>
          <w:sz w:val="24"/>
          <w:szCs w:val="24"/>
          <w:lang w:val="en-US"/>
        </w:rPr>
      </w:pPr>
    </w:p>
    <w:p w:rsidR="00871128" w:rsidRDefault="00871128" w:rsidP="00FD1045">
      <w:pPr>
        <w:spacing w:after="0" w:line="240" w:lineRule="auto"/>
        <w:jc w:val="both"/>
        <w:rPr>
          <w:rFonts w:ascii="Times New Roman" w:eastAsia="Times New Roman" w:hAnsi="Times New Roman" w:cs="Times New Roman"/>
          <w:color w:val="000000"/>
          <w:sz w:val="24"/>
          <w:szCs w:val="24"/>
          <w:lang w:val="en-US"/>
        </w:rPr>
      </w:pPr>
    </w:p>
    <w:p w:rsidR="00994CA6" w:rsidRDefault="00994CA6"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FD1045">
      <w:pPr>
        <w:spacing w:after="0" w:line="240" w:lineRule="auto"/>
        <w:jc w:val="both"/>
        <w:rPr>
          <w:rFonts w:ascii="Times New Roman" w:eastAsia="Times New Roman" w:hAnsi="Times New Roman" w:cs="Times New Roman"/>
          <w:color w:val="000000"/>
          <w:sz w:val="24"/>
          <w:szCs w:val="24"/>
        </w:rPr>
      </w:pPr>
    </w:p>
    <w:p w:rsidR="00A01189" w:rsidRDefault="00A01189" w:rsidP="00A01189">
      <w:pPr>
        <w:spacing w:after="0" w:line="240" w:lineRule="auto"/>
        <w:jc w:val="center"/>
        <w:rPr>
          <w:rFonts w:ascii="Times New Roman" w:hAnsi="Times New Roman" w:cs="Times New Roman"/>
          <w:b/>
          <w:sz w:val="24"/>
          <w:szCs w:val="24"/>
        </w:rPr>
      </w:pPr>
      <w:r w:rsidRPr="00A0355E">
        <w:rPr>
          <w:rFonts w:ascii="Times New Roman" w:hAnsi="Times New Roman" w:cs="Times New Roman"/>
          <w:b/>
          <w:sz w:val="24"/>
          <w:szCs w:val="24"/>
        </w:rPr>
        <w:lastRenderedPageBreak/>
        <w:t>BIBLIOGRAPHY</w:t>
      </w:r>
    </w:p>
    <w:p w:rsidR="00A01189" w:rsidRDefault="00A01189" w:rsidP="00A01189">
      <w:pPr>
        <w:spacing w:after="0" w:line="240" w:lineRule="auto"/>
        <w:jc w:val="center"/>
        <w:rPr>
          <w:rFonts w:ascii="Times New Roman" w:hAnsi="Times New Roman" w:cs="Times New Roman"/>
          <w:b/>
          <w:sz w:val="24"/>
          <w:szCs w:val="24"/>
        </w:rPr>
      </w:pPr>
    </w:p>
    <w:p w:rsidR="00A01189" w:rsidRDefault="00A01189" w:rsidP="00A01189">
      <w:pPr>
        <w:spacing w:after="0" w:line="240" w:lineRule="auto"/>
        <w:jc w:val="center"/>
        <w:rPr>
          <w:rFonts w:ascii="Times New Roman" w:hAnsi="Times New Roman" w:cs="Times New Roman"/>
          <w:b/>
          <w:sz w:val="24"/>
          <w:szCs w:val="24"/>
        </w:rPr>
      </w:pPr>
    </w:p>
    <w:p w:rsidR="00A01189" w:rsidRPr="00D156CA" w:rsidRDefault="00A01189" w:rsidP="00A01189">
      <w:pPr>
        <w:spacing w:after="0" w:line="240" w:lineRule="auto"/>
        <w:ind w:left="851" w:hanging="851"/>
        <w:jc w:val="both"/>
        <w:rPr>
          <w:rFonts w:asciiTheme="majorBidi" w:hAnsiTheme="majorBidi" w:cstheme="majorBidi"/>
          <w:sz w:val="24"/>
          <w:szCs w:val="24"/>
        </w:rPr>
      </w:pPr>
      <w:r w:rsidRPr="00A0355E">
        <w:rPr>
          <w:rFonts w:asciiTheme="majorBidi" w:hAnsiTheme="majorBidi" w:cstheme="majorBidi"/>
          <w:color w:val="000000" w:themeColor="text1"/>
          <w:sz w:val="24"/>
          <w:szCs w:val="24"/>
          <w:lang w:val="en-US"/>
        </w:rPr>
        <w:t>Abdelrahman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Mahmoud SulaimanHamadBani</w:t>
      </w:r>
      <w:r w:rsidRPr="00A0355E">
        <w:rPr>
          <w:rFonts w:asciiTheme="majorBidi" w:hAnsiTheme="majorBidi" w:cstheme="majorBidi"/>
          <w:color w:val="000000" w:themeColor="text1"/>
          <w:sz w:val="24"/>
          <w:szCs w:val="24"/>
        </w:rPr>
        <w:t xml:space="preserve">and </w:t>
      </w:r>
      <w:r w:rsidRPr="00A0355E">
        <w:rPr>
          <w:rFonts w:asciiTheme="majorBidi" w:hAnsiTheme="majorBidi" w:cstheme="majorBidi"/>
          <w:color w:val="000000" w:themeColor="text1"/>
          <w:sz w:val="24"/>
          <w:szCs w:val="24"/>
          <w:lang w:val="en-US"/>
        </w:rPr>
        <w:t>MuwafaqSaleemBsharah</w:t>
      </w:r>
      <w:proofErr w:type="gramStart"/>
      <w:r>
        <w:rPr>
          <w:rFonts w:asciiTheme="majorBidi" w:hAnsiTheme="majorBidi" w:cstheme="majorBidi"/>
          <w:color w:val="000000" w:themeColor="text1"/>
          <w:sz w:val="24"/>
          <w:szCs w:val="24"/>
        </w:rPr>
        <w:t>.</w:t>
      </w:r>
      <w:r w:rsidRPr="00A0355E">
        <w:rPr>
          <w:rFonts w:asciiTheme="majorBidi" w:hAnsiTheme="majorBidi" w:cstheme="majorBidi"/>
          <w:i/>
          <w:iCs/>
          <w:color w:val="000000" w:themeColor="text1"/>
          <w:sz w:val="24"/>
          <w:szCs w:val="24"/>
        </w:rPr>
        <w:t>“</w:t>
      </w:r>
      <w:proofErr w:type="gramEnd"/>
      <w:r w:rsidRPr="00A0355E">
        <w:rPr>
          <w:rFonts w:asciiTheme="majorBidi" w:hAnsiTheme="majorBidi" w:cstheme="majorBidi"/>
          <w:iCs/>
          <w:color w:val="000000" w:themeColor="text1"/>
          <w:sz w:val="24"/>
          <w:szCs w:val="24"/>
        </w:rPr>
        <w:t>The Effect of Speed Reading Strategies on Developing Reading Comprehensio</w:t>
      </w:r>
      <w:r>
        <w:rPr>
          <w:rFonts w:asciiTheme="majorBidi" w:hAnsiTheme="majorBidi" w:cstheme="majorBidi"/>
          <w:iCs/>
          <w:color w:val="000000" w:themeColor="text1"/>
          <w:sz w:val="24"/>
          <w:szCs w:val="24"/>
        </w:rPr>
        <w:t xml:space="preserve">n”, </w:t>
      </w:r>
      <w:r w:rsidRPr="00A0355E">
        <w:rPr>
          <w:rFonts w:asciiTheme="majorBidi" w:hAnsiTheme="majorBidi" w:cstheme="majorBidi"/>
          <w:i/>
          <w:iCs/>
          <w:sz w:val="24"/>
          <w:szCs w:val="24"/>
        </w:rPr>
        <w:t>English Language Teaching</w:t>
      </w:r>
      <w:r w:rsidRPr="00A0355E">
        <w:rPr>
          <w:rFonts w:asciiTheme="majorBidi" w:hAnsiTheme="majorBidi" w:cstheme="majorBidi"/>
          <w:iCs/>
          <w:sz w:val="24"/>
          <w:szCs w:val="24"/>
        </w:rPr>
        <w:t xml:space="preserve">, </w:t>
      </w:r>
      <w:r>
        <w:rPr>
          <w:rFonts w:asciiTheme="majorBidi" w:hAnsiTheme="majorBidi" w:cstheme="majorBidi"/>
          <w:sz w:val="24"/>
          <w:szCs w:val="24"/>
        </w:rPr>
        <w:t>Vol. 7, No. 6 (2014): 168-174.</w:t>
      </w:r>
    </w:p>
    <w:p w:rsidR="00A01189" w:rsidRPr="00A0355E" w:rsidRDefault="00A01189" w:rsidP="00A01189">
      <w:pPr>
        <w:spacing w:after="0" w:line="240" w:lineRule="auto"/>
        <w:jc w:val="both"/>
        <w:rPr>
          <w:rFonts w:ascii="Times New Roman" w:hAnsi="Times New Roman" w:cs="Times New Roman"/>
          <w:b/>
          <w:sz w:val="24"/>
          <w:szCs w:val="24"/>
        </w:rPr>
      </w:pPr>
    </w:p>
    <w:p w:rsidR="00A01189" w:rsidRPr="003160BC" w:rsidRDefault="00A01189" w:rsidP="00A01189">
      <w:pPr>
        <w:pStyle w:val="FootnoteText"/>
        <w:ind w:left="709" w:hanging="709"/>
        <w:jc w:val="both"/>
        <w:rPr>
          <w:rFonts w:asciiTheme="majorBidi" w:hAnsiTheme="majorBidi" w:cstheme="majorBidi"/>
          <w:sz w:val="24"/>
          <w:szCs w:val="24"/>
          <w:lang w:val="id-ID"/>
        </w:rPr>
      </w:pPr>
      <w:r>
        <w:rPr>
          <w:rFonts w:asciiTheme="majorBidi" w:hAnsiTheme="majorBidi" w:cstheme="majorBidi"/>
          <w:sz w:val="24"/>
          <w:szCs w:val="24"/>
          <w:lang w:val="id-ID"/>
        </w:rPr>
        <w:t xml:space="preserve">Bishry, </w:t>
      </w:r>
      <w:r>
        <w:rPr>
          <w:rFonts w:asciiTheme="majorBidi" w:hAnsiTheme="majorBidi" w:cstheme="majorBidi"/>
          <w:sz w:val="24"/>
          <w:szCs w:val="24"/>
        </w:rPr>
        <w:t>Hasanul</w:t>
      </w:r>
      <w:r>
        <w:rPr>
          <w:rFonts w:asciiTheme="majorBidi" w:hAnsiTheme="majorBidi" w:cstheme="majorBidi"/>
          <w:sz w:val="24"/>
          <w:szCs w:val="24"/>
          <w:lang w:val="id-ID"/>
        </w:rPr>
        <w:t>.</w:t>
      </w:r>
      <w:r w:rsidRPr="00A0355E">
        <w:rPr>
          <w:rFonts w:asciiTheme="majorBidi" w:hAnsiTheme="majorBidi" w:cstheme="majorBidi"/>
          <w:sz w:val="24"/>
          <w:szCs w:val="24"/>
        </w:rPr>
        <w:t>“</w:t>
      </w:r>
      <w:proofErr w:type="gramStart"/>
      <w:r w:rsidRPr="00A0355E">
        <w:rPr>
          <w:rFonts w:asciiTheme="majorBidi" w:hAnsiTheme="majorBidi" w:cstheme="majorBidi"/>
          <w:sz w:val="24"/>
          <w:szCs w:val="24"/>
        </w:rPr>
        <w:t xml:space="preserve">The Effect of Speed </w:t>
      </w:r>
      <w:r w:rsidRPr="00A0355E">
        <w:rPr>
          <w:rFonts w:asciiTheme="majorBidi" w:hAnsiTheme="majorBidi" w:cstheme="majorBidi"/>
          <w:sz w:val="24"/>
          <w:szCs w:val="24"/>
          <w:lang w:val="id-ID"/>
        </w:rPr>
        <w:t>R</w:t>
      </w:r>
      <w:r w:rsidRPr="00A0355E">
        <w:rPr>
          <w:rFonts w:asciiTheme="majorBidi" w:hAnsiTheme="majorBidi" w:cstheme="majorBidi"/>
          <w:sz w:val="24"/>
          <w:szCs w:val="24"/>
        </w:rPr>
        <w:t xml:space="preserve">eading Strategy to Improve </w:t>
      </w:r>
      <w:r>
        <w:rPr>
          <w:rFonts w:asciiTheme="majorBidi" w:hAnsiTheme="majorBidi" w:cstheme="majorBidi"/>
          <w:sz w:val="24"/>
          <w:szCs w:val="24"/>
        </w:rPr>
        <w:t>Students’ Reading Comprehension”</w:t>
      </w:r>
      <w:r>
        <w:rPr>
          <w:rFonts w:asciiTheme="majorBidi" w:hAnsiTheme="majorBidi" w:cstheme="majorBidi"/>
          <w:sz w:val="24"/>
          <w:szCs w:val="24"/>
          <w:lang w:val="id-ID"/>
        </w:rPr>
        <w:t>,</w:t>
      </w:r>
      <w:r w:rsidRPr="00A0355E">
        <w:rPr>
          <w:rFonts w:asciiTheme="majorBidi" w:hAnsiTheme="majorBidi" w:cstheme="majorBidi"/>
          <w:sz w:val="24"/>
          <w:szCs w:val="24"/>
        </w:rPr>
        <w:t xml:space="preserve"> (</w:t>
      </w:r>
      <w:r w:rsidRPr="00A0355E">
        <w:rPr>
          <w:rFonts w:asciiTheme="majorBidi" w:hAnsiTheme="majorBidi" w:cstheme="majorBidi"/>
          <w:sz w:val="24"/>
          <w:szCs w:val="24"/>
          <w:lang w:val="id-ID"/>
        </w:rPr>
        <w:t>Paper</w:t>
      </w:r>
      <w:r w:rsidRPr="00A0355E">
        <w:rPr>
          <w:rFonts w:asciiTheme="majorBidi" w:hAnsiTheme="majorBidi" w:cstheme="majorBidi"/>
          <w:sz w:val="24"/>
          <w:szCs w:val="24"/>
        </w:rPr>
        <w:t>, FakultasTarbiyahdanKeguruan,</w:t>
      </w:r>
      <w:r w:rsidRPr="00A0355E">
        <w:rPr>
          <w:rFonts w:asciiTheme="majorBidi" w:hAnsiTheme="majorBidi" w:cstheme="majorBidi"/>
          <w:sz w:val="24"/>
          <w:szCs w:val="24"/>
          <w:lang w:val="id-ID"/>
        </w:rPr>
        <w:t xml:space="preserve"> UIN Sultan Syarif Kasim Riau, </w:t>
      </w:r>
      <w:r w:rsidRPr="00A0355E">
        <w:rPr>
          <w:rFonts w:asciiTheme="majorBidi" w:hAnsiTheme="majorBidi" w:cstheme="majorBidi"/>
          <w:sz w:val="24"/>
          <w:szCs w:val="24"/>
        </w:rPr>
        <w:t>Pekanbaru,</w:t>
      </w:r>
      <w:r>
        <w:rPr>
          <w:rFonts w:asciiTheme="majorBidi" w:hAnsiTheme="majorBidi" w:cstheme="majorBidi"/>
          <w:sz w:val="24"/>
          <w:szCs w:val="24"/>
        </w:rPr>
        <w:t xml:space="preserve"> 2012)</w:t>
      </w:r>
      <w:r>
        <w:rPr>
          <w:rFonts w:asciiTheme="majorBidi" w:hAnsiTheme="majorBidi" w:cstheme="majorBidi"/>
          <w:sz w:val="24"/>
          <w:szCs w:val="24"/>
          <w:lang w:val="id-ID"/>
        </w:rPr>
        <w:t>.</w:t>
      </w:r>
      <w:proofErr w:type="gramEnd"/>
    </w:p>
    <w:p w:rsidR="00A01189" w:rsidRPr="003160BC" w:rsidRDefault="00A01189" w:rsidP="00A01189">
      <w:pPr>
        <w:pStyle w:val="FootnoteText"/>
        <w:jc w:val="both"/>
        <w:rPr>
          <w:rFonts w:ascii="Times New Roman" w:hAnsi="Times New Roman" w:cs="Times New Roman"/>
          <w:sz w:val="24"/>
          <w:szCs w:val="24"/>
          <w:lang w:val="id-ID"/>
        </w:rPr>
      </w:pPr>
    </w:p>
    <w:p w:rsidR="00A01189" w:rsidRPr="003160BC" w:rsidRDefault="00A01189" w:rsidP="00A01189">
      <w:pPr>
        <w:pStyle w:val="FootnoteText"/>
        <w:ind w:left="709" w:hanging="709"/>
        <w:jc w:val="both"/>
        <w:rPr>
          <w:rFonts w:asciiTheme="majorBidi" w:hAnsiTheme="majorBidi" w:cstheme="majorBidi"/>
          <w:sz w:val="24"/>
          <w:szCs w:val="24"/>
          <w:lang w:val="id-ID"/>
        </w:rPr>
      </w:pPr>
      <w:r w:rsidRPr="00A0355E">
        <w:rPr>
          <w:rFonts w:asciiTheme="majorBidi" w:hAnsiTheme="majorBidi" w:cstheme="majorBidi"/>
          <w:sz w:val="24"/>
          <w:szCs w:val="24"/>
        </w:rPr>
        <w:t xml:space="preserve">Brown, </w:t>
      </w:r>
      <w:r>
        <w:rPr>
          <w:rFonts w:asciiTheme="majorBidi" w:hAnsiTheme="majorBidi" w:cstheme="majorBidi"/>
          <w:sz w:val="24"/>
          <w:szCs w:val="24"/>
        </w:rPr>
        <w:t>H</w:t>
      </w:r>
      <w:r>
        <w:rPr>
          <w:rFonts w:asciiTheme="majorBidi" w:hAnsiTheme="majorBidi" w:cstheme="majorBidi"/>
          <w:sz w:val="24"/>
          <w:szCs w:val="24"/>
          <w:lang w:val="id-ID"/>
        </w:rPr>
        <w:t>.</w:t>
      </w:r>
      <w:r w:rsidRPr="00A0355E">
        <w:rPr>
          <w:rFonts w:asciiTheme="majorBidi" w:hAnsiTheme="majorBidi" w:cstheme="majorBidi"/>
          <w:sz w:val="24"/>
          <w:szCs w:val="24"/>
        </w:rPr>
        <w:t xml:space="preserve"> Douglas</w:t>
      </w:r>
      <w:r>
        <w:rPr>
          <w:rFonts w:asciiTheme="majorBidi" w:hAnsiTheme="majorBidi" w:cstheme="majorBidi"/>
          <w:sz w:val="24"/>
          <w:szCs w:val="24"/>
          <w:lang w:val="id-ID"/>
        </w:rPr>
        <w:t xml:space="preserve">. </w:t>
      </w:r>
      <w:r w:rsidRPr="00A0355E">
        <w:rPr>
          <w:rFonts w:asciiTheme="majorBidi" w:hAnsiTheme="majorBidi" w:cstheme="majorBidi"/>
          <w:i/>
          <w:iCs/>
          <w:sz w:val="24"/>
          <w:szCs w:val="24"/>
        </w:rPr>
        <w:t>Teaching by Principle</w:t>
      </w:r>
      <w:r>
        <w:rPr>
          <w:rFonts w:asciiTheme="majorBidi" w:hAnsiTheme="majorBidi" w:cstheme="majorBidi"/>
          <w:i/>
          <w:iCs/>
          <w:sz w:val="24"/>
          <w:szCs w:val="24"/>
          <w:lang w:val="id-ID"/>
        </w:rPr>
        <w:t>.</w:t>
      </w:r>
      <w:r w:rsidRPr="00A0355E">
        <w:rPr>
          <w:rFonts w:asciiTheme="majorBidi" w:hAnsiTheme="majorBidi" w:cstheme="majorBidi"/>
          <w:sz w:val="24"/>
          <w:szCs w:val="24"/>
        </w:rPr>
        <w:t>San Francisco</w:t>
      </w:r>
      <w:r>
        <w:rPr>
          <w:rFonts w:asciiTheme="majorBidi" w:hAnsiTheme="majorBidi" w:cstheme="majorBidi"/>
          <w:sz w:val="24"/>
          <w:szCs w:val="24"/>
        </w:rPr>
        <w:t>: Longman</w:t>
      </w:r>
      <w:r>
        <w:rPr>
          <w:rFonts w:asciiTheme="majorBidi" w:hAnsiTheme="majorBidi" w:cstheme="majorBidi"/>
          <w:sz w:val="24"/>
          <w:szCs w:val="24"/>
          <w:lang w:val="id-ID"/>
        </w:rPr>
        <w:t xml:space="preserve">, </w:t>
      </w:r>
      <w:r>
        <w:rPr>
          <w:rFonts w:asciiTheme="majorBidi" w:hAnsiTheme="majorBidi" w:cstheme="majorBidi"/>
          <w:sz w:val="24"/>
          <w:szCs w:val="24"/>
        </w:rPr>
        <w:t>2001</w:t>
      </w:r>
      <w:r>
        <w:rPr>
          <w:rFonts w:asciiTheme="majorBidi" w:hAnsiTheme="majorBidi" w:cstheme="majorBidi"/>
          <w:sz w:val="24"/>
          <w:szCs w:val="24"/>
          <w:lang w:val="id-ID"/>
        </w:rPr>
        <w:t>.</w:t>
      </w:r>
    </w:p>
    <w:p w:rsidR="00A01189" w:rsidRPr="00A0355E" w:rsidRDefault="00A01189" w:rsidP="00A01189">
      <w:pPr>
        <w:pStyle w:val="FootnoteText"/>
        <w:jc w:val="both"/>
        <w:rPr>
          <w:rFonts w:ascii="Times New Roman" w:hAnsi="Times New Roman" w:cs="Times New Roman"/>
          <w:sz w:val="24"/>
          <w:szCs w:val="24"/>
          <w:lang w:val="id-ID"/>
        </w:rPr>
      </w:pPr>
    </w:p>
    <w:p w:rsidR="00A01189"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Buzan, Tony</w:t>
      </w:r>
      <w:r>
        <w:rPr>
          <w:rFonts w:ascii="Times New Roman" w:hAnsi="Times New Roman" w:cs="Times New Roman"/>
          <w:sz w:val="24"/>
          <w:szCs w:val="24"/>
        </w:rPr>
        <w:t xml:space="preserve">. </w:t>
      </w:r>
      <w:r w:rsidRPr="00A0355E">
        <w:rPr>
          <w:rFonts w:ascii="Times New Roman" w:hAnsi="Times New Roman" w:cs="Times New Roman"/>
          <w:i/>
          <w:sz w:val="24"/>
          <w:szCs w:val="24"/>
        </w:rPr>
        <w:t>The speed reading Book</w:t>
      </w:r>
      <w:r>
        <w:rPr>
          <w:rFonts w:ascii="Times New Roman" w:hAnsi="Times New Roman" w:cs="Times New Roman"/>
          <w:sz w:val="24"/>
          <w:szCs w:val="24"/>
        </w:rPr>
        <w:t>.</w:t>
      </w:r>
      <w:r w:rsidRPr="00A0355E">
        <w:rPr>
          <w:rFonts w:ascii="Times New Roman" w:hAnsi="Times New Roman" w:cs="Times New Roman"/>
          <w:sz w:val="24"/>
          <w:szCs w:val="24"/>
        </w:rPr>
        <w:t xml:space="preserve">Hoboken: BBC Worldwide Limited, </w:t>
      </w:r>
      <w:r>
        <w:rPr>
          <w:rFonts w:ascii="Times New Roman" w:hAnsi="Times New Roman" w:cs="Times New Roman"/>
          <w:sz w:val="24"/>
          <w:szCs w:val="24"/>
        </w:rPr>
        <w:t>2003.</w:t>
      </w:r>
    </w:p>
    <w:p w:rsidR="00A01189" w:rsidRPr="00A0355E" w:rsidRDefault="00A01189" w:rsidP="00A01189">
      <w:pPr>
        <w:spacing w:after="0" w:line="240" w:lineRule="auto"/>
        <w:jc w:val="both"/>
        <w:rPr>
          <w:rFonts w:ascii="Times New Roman" w:hAnsi="Times New Roman" w:cs="Times New Roman"/>
          <w:sz w:val="24"/>
          <w:szCs w:val="24"/>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 xml:space="preserve">Caldwell, J.S. </w:t>
      </w:r>
      <w:r w:rsidRPr="00A0355E">
        <w:rPr>
          <w:rFonts w:ascii="Times New Roman" w:hAnsi="Times New Roman" w:cs="Times New Roman"/>
          <w:i/>
          <w:iCs/>
          <w:sz w:val="24"/>
          <w:szCs w:val="24"/>
        </w:rPr>
        <w:t>Reading Assessment: A Primer for Teachers and Coaches</w:t>
      </w:r>
      <w:r>
        <w:rPr>
          <w:rFonts w:ascii="Times New Roman" w:hAnsi="Times New Roman" w:cs="Times New Roman"/>
          <w:sz w:val="24"/>
          <w:szCs w:val="24"/>
        </w:rPr>
        <w:t>.</w:t>
      </w:r>
      <w:r w:rsidRPr="00A0355E">
        <w:rPr>
          <w:rFonts w:ascii="Times New Roman" w:hAnsi="Times New Roman" w:cs="Times New Roman"/>
          <w:sz w:val="24"/>
          <w:szCs w:val="24"/>
        </w:rPr>
        <w:t xml:space="preserve"> New York: The Guildford Press, 2008.</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3160BC" w:rsidRDefault="00A01189" w:rsidP="00A01189">
      <w:pPr>
        <w:pStyle w:val="FootnoteText"/>
        <w:ind w:left="709" w:hanging="709"/>
        <w:jc w:val="both"/>
        <w:rPr>
          <w:rFonts w:ascii="Times New Roman" w:hAnsi="Times New Roman" w:cs="Times New Roman"/>
          <w:sz w:val="24"/>
          <w:szCs w:val="24"/>
          <w:lang w:val="id-ID"/>
        </w:rPr>
      </w:pPr>
      <w:r w:rsidRPr="00A0355E">
        <w:rPr>
          <w:rFonts w:ascii="Times New Roman" w:hAnsi="Times New Roman" w:cs="Times New Roman"/>
          <w:sz w:val="24"/>
          <w:szCs w:val="24"/>
        </w:rPr>
        <w:t>Grabe</w:t>
      </w:r>
      <w:r w:rsidRPr="00A0355E">
        <w:rPr>
          <w:rFonts w:ascii="Times New Roman" w:hAnsi="Times New Roman" w:cs="Times New Roman"/>
          <w:i/>
          <w:iCs/>
          <w:sz w:val="24"/>
          <w:szCs w:val="24"/>
        </w:rPr>
        <w:t xml:space="preserve">, </w:t>
      </w:r>
      <w:r w:rsidRPr="00A0355E">
        <w:rPr>
          <w:rFonts w:ascii="Times New Roman" w:hAnsi="Times New Roman" w:cs="Times New Roman"/>
          <w:sz w:val="24"/>
          <w:szCs w:val="24"/>
        </w:rPr>
        <w:t>William</w:t>
      </w:r>
      <w:r w:rsidRPr="00A0355E">
        <w:rPr>
          <w:rFonts w:ascii="Times New Roman" w:hAnsi="Times New Roman" w:cs="Times New Roman"/>
          <w:sz w:val="24"/>
          <w:szCs w:val="24"/>
          <w:lang w:val="id-ID"/>
        </w:rPr>
        <w:t xml:space="preserve">. </w:t>
      </w:r>
      <w:r w:rsidRPr="00A0355E">
        <w:rPr>
          <w:rFonts w:ascii="Times New Roman" w:hAnsi="Times New Roman" w:cs="Times New Roman"/>
          <w:i/>
          <w:iCs/>
          <w:sz w:val="24"/>
          <w:szCs w:val="24"/>
        </w:rPr>
        <w:t xml:space="preserve">Reading in a </w:t>
      </w:r>
      <w:r w:rsidRPr="00A0355E">
        <w:rPr>
          <w:rFonts w:ascii="Times New Roman" w:hAnsi="Times New Roman" w:cs="Times New Roman"/>
          <w:i/>
          <w:iCs/>
          <w:sz w:val="24"/>
          <w:szCs w:val="24"/>
          <w:lang w:val="id-ID"/>
        </w:rPr>
        <w:t>S</w:t>
      </w:r>
      <w:r w:rsidRPr="00A0355E">
        <w:rPr>
          <w:rFonts w:ascii="Times New Roman" w:hAnsi="Times New Roman" w:cs="Times New Roman"/>
          <w:i/>
          <w:iCs/>
          <w:sz w:val="24"/>
          <w:szCs w:val="24"/>
        </w:rPr>
        <w:t>econd</w:t>
      </w:r>
      <w:r w:rsidRPr="00A0355E">
        <w:rPr>
          <w:rFonts w:ascii="Times New Roman" w:hAnsi="Times New Roman" w:cs="Times New Roman"/>
          <w:i/>
          <w:iCs/>
          <w:sz w:val="24"/>
          <w:szCs w:val="24"/>
          <w:lang w:val="id-ID"/>
        </w:rPr>
        <w:t>L</w:t>
      </w:r>
      <w:r w:rsidRPr="00A0355E">
        <w:rPr>
          <w:rFonts w:ascii="Times New Roman" w:hAnsi="Times New Roman" w:cs="Times New Roman"/>
          <w:i/>
          <w:iCs/>
          <w:sz w:val="24"/>
          <w:szCs w:val="24"/>
        </w:rPr>
        <w:t>anguage</w:t>
      </w:r>
      <w:r>
        <w:rPr>
          <w:rFonts w:ascii="Times New Roman" w:hAnsi="Times New Roman" w:cs="Times New Roman"/>
          <w:sz w:val="24"/>
          <w:szCs w:val="24"/>
          <w:lang w:val="id-ID"/>
        </w:rPr>
        <w:t>.</w:t>
      </w:r>
      <w:r w:rsidRPr="00A0355E">
        <w:rPr>
          <w:rFonts w:ascii="Times New Roman" w:hAnsi="Times New Roman" w:cs="Times New Roman"/>
          <w:sz w:val="24"/>
          <w:szCs w:val="24"/>
        </w:rPr>
        <w:t xml:space="preserve">New </w:t>
      </w:r>
      <w:proofErr w:type="gramStart"/>
      <w:r w:rsidRPr="00A0355E">
        <w:rPr>
          <w:rFonts w:ascii="Times New Roman" w:hAnsi="Times New Roman" w:cs="Times New Roman"/>
          <w:sz w:val="24"/>
          <w:szCs w:val="24"/>
        </w:rPr>
        <w:t>York :</w:t>
      </w:r>
      <w:proofErr w:type="gramEnd"/>
      <w:r w:rsidRPr="00A0355E">
        <w:rPr>
          <w:rFonts w:ascii="Times New Roman" w:hAnsi="Times New Roman" w:cs="Times New Roman"/>
          <w:sz w:val="24"/>
          <w:szCs w:val="24"/>
        </w:rPr>
        <w:t xml:space="preserve"> Cambridge  University Press, 2009</w:t>
      </w:r>
      <w:r>
        <w:rPr>
          <w:rFonts w:ascii="Times New Roman" w:hAnsi="Times New Roman" w:cs="Times New Roman"/>
          <w:sz w:val="24"/>
          <w:szCs w:val="24"/>
          <w:lang w:val="id-ID"/>
        </w:rPr>
        <w:t>.</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3160BC" w:rsidRDefault="00A01189" w:rsidP="00A01189">
      <w:pPr>
        <w:pStyle w:val="FootnoteText"/>
        <w:ind w:left="709" w:hanging="709"/>
        <w:jc w:val="both"/>
        <w:rPr>
          <w:rFonts w:ascii="Times New Roman" w:hAnsi="Times New Roman" w:cs="Times New Roman"/>
          <w:sz w:val="24"/>
          <w:szCs w:val="24"/>
          <w:lang w:val="id-ID"/>
        </w:rPr>
      </w:pPr>
      <w:r w:rsidRPr="00A0355E">
        <w:rPr>
          <w:rFonts w:ascii="Times New Roman" w:hAnsi="Times New Roman" w:cs="Times New Roman"/>
          <w:sz w:val="24"/>
          <w:szCs w:val="24"/>
        </w:rPr>
        <w:t>Harmer, Jeremy</w:t>
      </w:r>
      <w:r>
        <w:rPr>
          <w:rFonts w:ascii="Times New Roman" w:hAnsi="Times New Roman" w:cs="Times New Roman"/>
          <w:sz w:val="24"/>
          <w:szCs w:val="24"/>
          <w:lang w:val="id-ID"/>
        </w:rPr>
        <w:t xml:space="preserve">. </w:t>
      </w:r>
      <w:r w:rsidRPr="00A0355E">
        <w:rPr>
          <w:rFonts w:ascii="Times New Roman" w:hAnsi="Times New Roman" w:cs="Times New Roman"/>
          <w:i/>
          <w:sz w:val="24"/>
          <w:szCs w:val="24"/>
        </w:rPr>
        <w:t>How to Teach English</w:t>
      </w:r>
      <w:r>
        <w:rPr>
          <w:rFonts w:ascii="Times New Roman" w:hAnsi="Times New Roman" w:cs="Times New Roman"/>
          <w:i/>
          <w:sz w:val="24"/>
          <w:szCs w:val="24"/>
          <w:lang w:val="id-ID"/>
        </w:rPr>
        <w:t>.</w:t>
      </w:r>
      <w:r w:rsidRPr="00A0355E">
        <w:rPr>
          <w:rFonts w:ascii="Times New Roman" w:hAnsi="Times New Roman" w:cs="Times New Roman"/>
          <w:sz w:val="24"/>
          <w:szCs w:val="24"/>
          <w:lang w:val="id-ID"/>
        </w:rPr>
        <w:t>Harlow: Pearson Education Limited</w:t>
      </w:r>
      <w:r>
        <w:rPr>
          <w:rFonts w:ascii="Times New Roman" w:hAnsi="Times New Roman" w:cs="Times New Roman"/>
          <w:sz w:val="24"/>
          <w:szCs w:val="24"/>
          <w:lang w:val="id-ID"/>
        </w:rPr>
        <w:t>, 1998.</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 xml:space="preserve">Jack R. Fraenkel and Norman E. Wallen, </w:t>
      </w:r>
      <w:r w:rsidRPr="00A0355E">
        <w:rPr>
          <w:rFonts w:ascii="Times New Roman" w:hAnsi="Times New Roman" w:cs="Times New Roman"/>
          <w:i/>
          <w:sz w:val="24"/>
          <w:szCs w:val="24"/>
        </w:rPr>
        <w:t>How To Design An</w:t>
      </w:r>
      <w:r>
        <w:rPr>
          <w:rFonts w:ascii="Times New Roman" w:hAnsi="Times New Roman" w:cs="Times New Roman"/>
          <w:i/>
          <w:sz w:val="24"/>
          <w:szCs w:val="24"/>
        </w:rPr>
        <w:t>d Evaluate Research in Education.</w:t>
      </w:r>
      <w:r w:rsidRPr="00A0355E">
        <w:rPr>
          <w:rFonts w:ascii="Times New Roman" w:hAnsi="Times New Roman" w:cs="Times New Roman"/>
          <w:sz w:val="24"/>
          <w:szCs w:val="24"/>
        </w:rPr>
        <w:t>New York: McGraw- Hill, 2009.</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3160BC" w:rsidRDefault="00A01189" w:rsidP="00A01189">
      <w:pPr>
        <w:pStyle w:val="FootnoteText"/>
        <w:ind w:left="709" w:hanging="709"/>
        <w:jc w:val="both"/>
        <w:rPr>
          <w:rFonts w:ascii="Times New Roman" w:hAnsi="Times New Roman" w:cs="Times New Roman"/>
          <w:sz w:val="24"/>
          <w:szCs w:val="24"/>
          <w:lang w:val="id-ID"/>
        </w:rPr>
      </w:pPr>
      <w:proofErr w:type="gramStart"/>
      <w:r w:rsidRPr="00A0355E">
        <w:rPr>
          <w:rFonts w:ascii="Times New Roman" w:hAnsi="Times New Roman" w:cs="Times New Roman"/>
          <w:sz w:val="24"/>
          <w:szCs w:val="24"/>
        </w:rPr>
        <w:t>P.Johnson, Adrew</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A0355E">
        <w:rPr>
          <w:rFonts w:ascii="Times New Roman" w:hAnsi="Times New Roman" w:cs="Times New Roman"/>
          <w:i/>
          <w:iCs/>
          <w:sz w:val="24"/>
          <w:szCs w:val="24"/>
        </w:rPr>
        <w:t xml:space="preserve">Teaching Reading and </w:t>
      </w:r>
      <w:proofErr w:type="gramStart"/>
      <w:r w:rsidRPr="00A0355E">
        <w:rPr>
          <w:rFonts w:ascii="Times New Roman" w:hAnsi="Times New Roman" w:cs="Times New Roman"/>
          <w:i/>
          <w:iCs/>
          <w:sz w:val="24"/>
          <w:szCs w:val="24"/>
        </w:rPr>
        <w:t>Writing</w:t>
      </w:r>
      <w:r w:rsidRPr="00A0355E">
        <w:rPr>
          <w:rFonts w:ascii="Times New Roman" w:hAnsi="Times New Roman" w:cs="Times New Roman"/>
          <w:i/>
          <w:iCs/>
          <w:sz w:val="24"/>
          <w:szCs w:val="24"/>
          <w:lang w:val="id-ID"/>
        </w:rPr>
        <w:t xml:space="preserve"> :</w:t>
      </w:r>
      <w:proofErr w:type="gramEnd"/>
      <w:r w:rsidRPr="00A0355E">
        <w:rPr>
          <w:rFonts w:ascii="Times New Roman" w:hAnsi="Times New Roman" w:cs="Times New Roman"/>
          <w:i/>
          <w:iCs/>
          <w:sz w:val="24"/>
          <w:szCs w:val="24"/>
          <w:lang w:val="id-ID"/>
        </w:rPr>
        <w:t xml:space="preserve"> A Guidebook for Tutoring and Remediating Students</w:t>
      </w:r>
      <w:r>
        <w:rPr>
          <w:rFonts w:ascii="Times New Roman" w:hAnsi="Times New Roman" w:cs="Times New Roman"/>
          <w:i/>
          <w:iCs/>
          <w:sz w:val="24"/>
          <w:szCs w:val="24"/>
          <w:lang w:val="id-ID"/>
        </w:rPr>
        <w:t>.</w:t>
      </w:r>
      <w:r w:rsidRPr="00A0355E">
        <w:rPr>
          <w:rFonts w:ascii="Times New Roman" w:hAnsi="Times New Roman" w:cs="Times New Roman"/>
          <w:sz w:val="24"/>
          <w:szCs w:val="24"/>
          <w:lang w:val="id-ID"/>
        </w:rPr>
        <w:t xml:space="preserve">Lanham: Rowman and Littlefield Education, </w:t>
      </w:r>
      <w:r>
        <w:rPr>
          <w:rFonts w:ascii="Times New Roman" w:hAnsi="Times New Roman" w:cs="Times New Roman"/>
          <w:sz w:val="24"/>
          <w:szCs w:val="24"/>
        </w:rPr>
        <w:t>2008</w:t>
      </w:r>
      <w:r>
        <w:rPr>
          <w:rFonts w:ascii="Times New Roman" w:hAnsi="Times New Roman" w:cs="Times New Roman"/>
          <w:sz w:val="24"/>
          <w:szCs w:val="24"/>
          <w:lang w:val="id-ID"/>
        </w:rPr>
        <w:t>.</w:t>
      </w:r>
    </w:p>
    <w:p w:rsidR="00A01189" w:rsidRPr="00A0355E" w:rsidRDefault="00A01189" w:rsidP="00A01189">
      <w:pPr>
        <w:pStyle w:val="FootnoteText"/>
        <w:ind w:left="709" w:hanging="709"/>
        <w:jc w:val="both"/>
        <w:rPr>
          <w:rFonts w:ascii="Times New Roman" w:hAnsi="Times New Roman" w:cs="Times New Roman"/>
          <w:sz w:val="24"/>
          <w:szCs w:val="24"/>
          <w:lang w:val="id-ID"/>
        </w:rPr>
      </w:pPr>
    </w:p>
    <w:p w:rsidR="00A01189" w:rsidRPr="00A0355E" w:rsidRDefault="00A01189" w:rsidP="00A01189">
      <w:pPr>
        <w:pStyle w:val="FootnoteText"/>
        <w:ind w:left="709" w:hanging="709"/>
        <w:jc w:val="both"/>
        <w:rPr>
          <w:rFonts w:ascii="Times New Roman" w:hAnsi="Times New Roman" w:cs="Times New Roman"/>
          <w:sz w:val="24"/>
          <w:szCs w:val="24"/>
          <w:lang w:val="id-ID"/>
        </w:rPr>
      </w:pPr>
      <w:r w:rsidRPr="00A0355E">
        <w:rPr>
          <w:rFonts w:ascii="Times New Roman" w:hAnsi="Times New Roman" w:cs="Times New Roman"/>
          <w:sz w:val="24"/>
          <w:szCs w:val="24"/>
        </w:rPr>
        <w:t>Klingne</w:t>
      </w:r>
      <w:r w:rsidRPr="00A0355E">
        <w:rPr>
          <w:rFonts w:ascii="Times New Roman" w:hAnsi="Times New Roman" w:cs="Times New Roman"/>
          <w:sz w:val="24"/>
          <w:szCs w:val="24"/>
          <w:lang w:val="id-ID"/>
        </w:rPr>
        <w:t xml:space="preserve">r, Janatte K, Sharon Vaughn and Alison Boardman, </w:t>
      </w:r>
      <w:r w:rsidRPr="00A0355E">
        <w:rPr>
          <w:rFonts w:ascii="Times New Roman" w:hAnsi="Times New Roman" w:cs="Times New Roman"/>
          <w:i/>
          <w:sz w:val="24"/>
          <w:szCs w:val="24"/>
        </w:rPr>
        <w:t>T</w:t>
      </w:r>
      <w:r w:rsidRPr="00A0355E">
        <w:rPr>
          <w:rFonts w:ascii="Times New Roman" w:hAnsi="Times New Roman" w:cs="Times New Roman"/>
          <w:i/>
          <w:sz w:val="24"/>
          <w:szCs w:val="24"/>
          <w:lang w:val="id-ID"/>
        </w:rPr>
        <w:t>e</w:t>
      </w:r>
      <w:r w:rsidRPr="00A0355E">
        <w:rPr>
          <w:rFonts w:ascii="Times New Roman" w:hAnsi="Times New Roman" w:cs="Times New Roman"/>
          <w:i/>
          <w:sz w:val="24"/>
          <w:szCs w:val="24"/>
        </w:rPr>
        <w:t>ac</w:t>
      </w:r>
      <w:r w:rsidRPr="00A0355E">
        <w:rPr>
          <w:rFonts w:ascii="Times New Roman" w:hAnsi="Times New Roman" w:cs="Times New Roman"/>
          <w:i/>
          <w:sz w:val="24"/>
          <w:szCs w:val="24"/>
          <w:lang w:val="id-ID"/>
        </w:rPr>
        <w:t>h</w:t>
      </w:r>
      <w:r w:rsidRPr="00A0355E">
        <w:rPr>
          <w:rFonts w:ascii="Times New Roman" w:hAnsi="Times New Roman" w:cs="Times New Roman"/>
          <w:i/>
          <w:sz w:val="24"/>
          <w:szCs w:val="24"/>
        </w:rPr>
        <w:t>ing Reading Comprehension to Student with Learning Difficult</w:t>
      </w:r>
      <w:r>
        <w:rPr>
          <w:rFonts w:ascii="Times New Roman" w:hAnsi="Times New Roman" w:cs="Times New Roman"/>
          <w:i/>
          <w:sz w:val="24"/>
          <w:szCs w:val="24"/>
          <w:lang w:val="id-ID"/>
        </w:rPr>
        <w:t>.</w:t>
      </w:r>
      <w:r w:rsidRPr="00A0355E">
        <w:rPr>
          <w:rFonts w:ascii="Times New Roman" w:hAnsi="Times New Roman" w:cs="Times New Roman"/>
          <w:sz w:val="24"/>
          <w:szCs w:val="24"/>
        </w:rPr>
        <w:t>New</w:t>
      </w:r>
      <w:r w:rsidRPr="00A0355E">
        <w:rPr>
          <w:rFonts w:ascii="Times New Roman" w:hAnsi="Times New Roman" w:cs="Times New Roman"/>
          <w:sz w:val="24"/>
          <w:szCs w:val="24"/>
          <w:lang w:val="id-ID"/>
        </w:rPr>
        <w:t xml:space="preserve"> Y</w:t>
      </w:r>
      <w:r w:rsidRPr="00A0355E">
        <w:rPr>
          <w:rFonts w:ascii="Times New Roman" w:hAnsi="Times New Roman" w:cs="Times New Roman"/>
          <w:sz w:val="24"/>
          <w:szCs w:val="24"/>
        </w:rPr>
        <w:t>ork: The Guildford Press, 2007</w:t>
      </w:r>
      <w:r w:rsidRPr="00A0355E">
        <w:rPr>
          <w:rFonts w:ascii="Times New Roman" w:hAnsi="Times New Roman" w:cs="Times New Roman"/>
          <w:sz w:val="24"/>
          <w:szCs w:val="24"/>
          <w:lang w:val="id-ID"/>
        </w:rPr>
        <w:t>.</w:t>
      </w:r>
    </w:p>
    <w:p w:rsidR="00A01189" w:rsidRPr="00A0355E" w:rsidRDefault="00A01189" w:rsidP="00A01189">
      <w:pPr>
        <w:pStyle w:val="FootnoteText"/>
        <w:ind w:left="709" w:hanging="709"/>
        <w:jc w:val="both"/>
        <w:rPr>
          <w:rFonts w:ascii="Times New Roman" w:hAnsi="Times New Roman" w:cs="Times New Roman"/>
          <w:sz w:val="24"/>
          <w:szCs w:val="24"/>
          <w:lang w:val="id-ID"/>
        </w:rPr>
      </w:pPr>
    </w:p>
    <w:p w:rsidR="00A01189" w:rsidRPr="00A0355E" w:rsidRDefault="00A01189" w:rsidP="00A01189">
      <w:pPr>
        <w:pStyle w:val="FootnoteTex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Konstant, </w:t>
      </w:r>
      <w:r w:rsidRPr="00A0355E">
        <w:rPr>
          <w:rFonts w:ascii="Times New Roman" w:hAnsi="Times New Roman" w:cs="Times New Roman"/>
          <w:sz w:val="24"/>
          <w:szCs w:val="24"/>
          <w:lang w:val="id-ID"/>
        </w:rPr>
        <w:t>Tina</w:t>
      </w:r>
      <w:r>
        <w:rPr>
          <w:rFonts w:ascii="Times New Roman" w:hAnsi="Times New Roman" w:cs="Times New Roman"/>
          <w:sz w:val="24"/>
          <w:szCs w:val="24"/>
          <w:lang w:val="id-ID"/>
        </w:rPr>
        <w:t xml:space="preserve">. </w:t>
      </w:r>
      <w:r w:rsidRPr="00A0355E">
        <w:rPr>
          <w:rFonts w:ascii="Times New Roman" w:hAnsi="Times New Roman" w:cs="Times New Roman"/>
          <w:i/>
          <w:sz w:val="24"/>
          <w:szCs w:val="24"/>
          <w:lang w:val="id-ID"/>
        </w:rPr>
        <w:t>Teach Yourself</w:t>
      </w:r>
      <w:r>
        <w:rPr>
          <w:rFonts w:ascii="Times New Roman" w:hAnsi="Times New Roman" w:cs="Times New Roman"/>
          <w:sz w:val="24"/>
          <w:szCs w:val="24"/>
          <w:lang w:val="id-ID"/>
        </w:rPr>
        <w:t>.</w:t>
      </w:r>
      <w:r w:rsidRPr="00A0355E">
        <w:rPr>
          <w:rFonts w:ascii="Times New Roman" w:hAnsi="Times New Roman" w:cs="Times New Roman"/>
          <w:sz w:val="24"/>
          <w:szCs w:val="24"/>
          <w:lang w:val="id-ID"/>
        </w:rPr>
        <w:t>Chicago: Contempory Books, 2003</w:t>
      </w:r>
      <w:r>
        <w:rPr>
          <w:rFonts w:ascii="Times New Roman" w:hAnsi="Times New Roman" w:cs="Times New Roman"/>
          <w:sz w:val="24"/>
          <w:szCs w:val="24"/>
          <w:lang w:val="id-ID"/>
        </w:rPr>
        <w:t>.</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M.D, Judy Willis</w:t>
      </w:r>
      <w:r>
        <w:rPr>
          <w:rFonts w:ascii="Times New Roman" w:hAnsi="Times New Roman" w:cs="Times New Roman"/>
          <w:sz w:val="24"/>
          <w:szCs w:val="24"/>
        </w:rPr>
        <w:t xml:space="preserve">. </w:t>
      </w:r>
      <w:r>
        <w:rPr>
          <w:rFonts w:ascii="Times New Roman" w:hAnsi="Times New Roman" w:cs="Times New Roman"/>
          <w:i/>
          <w:iCs/>
          <w:sz w:val="24"/>
          <w:szCs w:val="24"/>
        </w:rPr>
        <w:t>Teaching the Brain to Read.</w:t>
      </w:r>
      <w:r w:rsidRPr="00A0355E">
        <w:rPr>
          <w:rFonts w:ascii="Times New Roman" w:hAnsi="Times New Roman" w:cs="Times New Roman"/>
          <w:sz w:val="24"/>
          <w:szCs w:val="24"/>
        </w:rPr>
        <w:t>Alexandria: Library of Congress Cataloging,</w:t>
      </w:r>
      <w:r>
        <w:rPr>
          <w:rFonts w:ascii="Times New Roman" w:hAnsi="Times New Roman" w:cs="Times New Roman"/>
          <w:sz w:val="24"/>
          <w:szCs w:val="24"/>
        </w:rPr>
        <w:t xml:space="preserve"> 2008.</w:t>
      </w:r>
    </w:p>
    <w:p w:rsidR="00A01189" w:rsidRPr="00A0355E" w:rsidRDefault="00A01189" w:rsidP="00A01189">
      <w:pPr>
        <w:spacing w:after="0" w:line="240" w:lineRule="auto"/>
        <w:jc w:val="both"/>
        <w:rPr>
          <w:rFonts w:ascii="Times New Roman" w:hAnsi="Times New Roman" w:cs="Times New Roman"/>
          <w:b/>
          <w:sz w:val="24"/>
          <w:szCs w:val="24"/>
        </w:rPr>
      </w:pPr>
    </w:p>
    <w:p w:rsidR="00A01189" w:rsidRPr="00A0355E" w:rsidRDefault="00A01189" w:rsidP="00A01189">
      <w:pPr>
        <w:pStyle w:val="FootnoteText"/>
        <w:ind w:left="709" w:hanging="709"/>
        <w:jc w:val="both"/>
        <w:rPr>
          <w:rFonts w:ascii="Times New Roman" w:hAnsi="Times New Roman" w:cs="Times New Roman"/>
          <w:sz w:val="24"/>
          <w:szCs w:val="24"/>
          <w:lang w:val="id-ID"/>
        </w:rPr>
      </w:pPr>
      <w:r w:rsidRPr="00A0355E">
        <w:rPr>
          <w:rFonts w:ascii="Times New Roman" w:hAnsi="Times New Roman" w:cs="Times New Roman"/>
          <w:sz w:val="24"/>
          <w:szCs w:val="24"/>
          <w:lang w:val="id-ID"/>
        </w:rPr>
        <w:t>Mikulecky</w:t>
      </w:r>
      <w:r>
        <w:rPr>
          <w:rFonts w:ascii="Times New Roman" w:hAnsi="Times New Roman" w:cs="Times New Roman"/>
          <w:sz w:val="24"/>
          <w:szCs w:val="24"/>
          <w:lang w:val="id-ID"/>
        </w:rPr>
        <w:t>, Beatrice S</w:t>
      </w:r>
      <w:r w:rsidRPr="00A0355E">
        <w:rPr>
          <w:rFonts w:ascii="Times New Roman" w:hAnsi="Times New Roman" w:cs="Times New Roman"/>
          <w:sz w:val="24"/>
          <w:szCs w:val="24"/>
          <w:lang w:val="id-ID"/>
        </w:rPr>
        <w:t xml:space="preserve"> and Linda Jeffries</w:t>
      </w:r>
      <w:r>
        <w:rPr>
          <w:rFonts w:ascii="Times New Roman" w:hAnsi="Times New Roman" w:cs="Times New Roman"/>
          <w:sz w:val="24"/>
          <w:szCs w:val="24"/>
          <w:lang w:val="id-ID"/>
        </w:rPr>
        <w:t xml:space="preserve">. </w:t>
      </w:r>
      <w:r w:rsidRPr="00A0355E">
        <w:rPr>
          <w:rFonts w:ascii="Times New Roman" w:hAnsi="Times New Roman" w:cs="Times New Roman"/>
          <w:i/>
          <w:sz w:val="24"/>
          <w:szCs w:val="24"/>
          <w:lang w:val="id-ID"/>
        </w:rPr>
        <w:t>Advanced Reading Power</w:t>
      </w:r>
      <w:r>
        <w:rPr>
          <w:rFonts w:ascii="Times New Roman" w:hAnsi="Times New Roman" w:cs="Times New Roman"/>
          <w:i/>
          <w:sz w:val="24"/>
          <w:szCs w:val="24"/>
          <w:lang w:val="id-ID"/>
        </w:rPr>
        <w:t>.</w:t>
      </w:r>
      <w:r w:rsidRPr="00A0355E">
        <w:rPr>
          <w:rFonts w:ascii="Times New Roman" w:hAnsi="Times New Roman" w:cs="Times New Roman"/>
          <w:sz w:val="24"/>
          <w:szCs w:val="24"/>
          <w:lang w:val="id-ID"/>
        </w:rPr>
        <w:t xml:space="preserve"> New York: Pearson Education, 2007</w:t>
      </w:r>
      <w:r>
        <w:rPr>
          <w:rFonts w:ascii="Times New Roman" w:hAnsi="Times New Roman" w:cs="Times New Roman"/>
          <w:sz w:val="24"/>
          <w:szCs w:val="24"/>
          <w:lang w:val="id-ID"/>
        </w:rPr>
        <w:t>.</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A0355E" w:rsidRDefault="00A01189" w:rsidP="00A01189">
      <w:pPr>
        <w:pStyle w:val="FootnoteText"/>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Moreillon, </w:t>
      </w:r>
      <w:r w:rsidRPr="00A0355E">
        <w:rPr>
          <w:rFonts w:ascii="Times New Roman" w:hAnsi="Times New Roman" w:cs="Times New Roman"/>
          <w:sz w:val="24"/>
          <w:szCs w:val="24"/>
          <w:lang w:val="id-ID"/>
        </w:rPr>
        <w:t>Judi</w:t>
      </w:r>
      <w:r>
        <w:rPr>
          <w:rFonts w:ascii="Times New Roman" w:hAnsi="Times New Roman" w:cs="Times New Roman"/>
          <w:sz w:val="24"/>
          <w:szCs w:val="24"/>
          <w:lang w:val="id-ID"/>
        </w:rPr>
        <w:t xml:space="preserve">. </w:t>
      </w:r>
      <w:r w:rsidRPr="00A0355E">
        <w:rPr>
          <w:rFonts w:ascii="Times New Roman" w:hAnsi="Times New Roman" w:cs="Times New Roman"/>
          <w:i/>
          <w:sz w:val="24"/>
          <w:szCs w:val="24"/>
          <w:lang w:val="id-ID"/>
        </w:rPr>
        <w:t>Collaborative Strategies for Teacing Reading Comprehension</w:t>
      </w:r>
      <w:r>
        <w:rPr>
          <w:rFonts w:ascii="Times New Roman" w:hAnsi="Times New Roman" w:cs="Times New Roman"/>
          <w:sz w:val="24"/>
          <w:szCs w:val="24"/>
          <w:lang w:val="id-ID"/>
        </w:rPr>
        <w:t>.</w:t>
      </w:r>
      <w:r w:rsidRPr="00A0355E">
        <w:rPr>
          <w:rFonts w:ascii="Times New Roman" w:hAnsi="Times New Roman" w:cs="Times New Roman"/>
          <w:sz w:val="24"/>
          <w:szCs w:val="24"/>
          <w:lang w:val="id-ID"/>
        </w:rPr>
        <w:t>Chicago: American Library Association, 2007</w:t>
      </w:r>
      <w:r>
        <w:rPr>
          <w:rFonts w:ascii="Times New Roman" w:hAnsi="Times New Roman" w:cs="Times New Roman"/>
          <w:sz w:val="24"/>
          <w:szCs w:val="24"/>
          <w:lang w:val="id-ID"/>
        </w:rPr>
        <w:t>.</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Nation , I.S.P.</w:t>
      </w:r>
      <w:r w:rsidRPr="00A0355E">
        <w:rPr>
          <w:rFonts w:ascii="Times New Roman" w:hAnsi="Times New Roman" w:cs="Times New Roman"/>
          <w:i/>
          <w:sz w:val="24"/>
          <w:szCs w:val="24"/>
        </w:rPr>
        <w:t>Teach</w:t>
      </w:r>
      <w:r>
        <w:rPr>
          <w:rFonts w:ascii="Times New Roman" w:hAnsi="Times New Roman" w:cs="Times New Roman"/>
          <w:i/>
          <w:sz w:val="24"/>
          <w:szCs w:val="24"/>
        </w:rPr>
        <w:t>ing ESL/EFL Reading and Writing.</w:t>
      </w:r>
      <w:r w:rsidRPr="00A0355E">
        <w:rPr>
          <w:rFonts w:ascii="Times New Roman" w:hAnsi="Times New Roman" w:cs="Times New Roman"/>
          <w:sz w:val="24"/>
          <w:szCs w:val="24"/>
        </w:rPr>
        <w:t>New York : Routledge, 2009.</w:t>
      </w:r>
    </w:p>
    <w:p w:rsidR="00A01189" w:rsidRPr="00A0355E" w:rsidRDefault="00A01189" w:rsidP="00A01189">
      <w:pPr>
        <w:pStyle w:val="FootnoteText"/>
        <w:ind w:left="720" w:hanging="720"/>
        <w:jc w:val="both"/>
        <w:rPr>
          <w:rFonts w:ascii="Times New Roman" w:hAnsi="Times New Roman" w:cs="Times New Roman"/>
          <w:sz w:val="24"/>
          <w:szCs w:val="24"/>
          <w:lang w:val="id-ID"/>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Nunan, David.</w:t>
      </w:r>
      <w:r w:rsidRPr="00A0355E">
        <w:rPr>
          <w:rFonts w:ascii="Times New Roman" w:hAnsi="Times New Roman" w:cs="Times New Roman"/>
          <w:i/>
          <w:iCs/>
          <w:sz w:val="24"/>
          <w:szCs w:val="24"/>
        </w:rPr>
        <w:t>Resea</w:t>
      </w:r>
      <w:r>
        <w:rPr>
          <w:rFonts w:ascii="Times New Roman" w:hAnsi="Times New Roman" w:cs="Times New Roman"/>
          <w:i/>
          <w:iCs/>
          <w:sz w:val="24"/>
          <w:szCs w:val="24"/>
        </w:rPr>
        <w:t>rch Method in Language Research.</w:t>
      </w:r>
      <w:r w:rsidRPr="00A0355E">
        <w:rPr>
          <w:rFonts w:ascii="Times New Roman" w:hAnsi="Times New Roman" w:cs="Times New Roman"/>
          <w:sz w:val="24"/>
          <w:szCs w:val="24"/>
        </w:rPr>
        <w:t>New York: Cambridge University Press, 1992.</w:t>
      </w:r>
    </w:p>
    <w:p w:rsidR="00A01189" w:rsidRPr="00A0355E" w:rsidRDefault="00A01189" w:rsidP="00A01189">
      <w:pPr>
        <w:spacing w:after="0" w:line="240" w:lineRule="auto"/>
        <w:ind w:left="709" w:hanging="709"/>
        <w:jc w:val="both"/>
        <w:rPr>
          <w:rFonts w:ascii="Times New Roman" w:hAnsi="Times New Roman" w:cs="Times New Roman"/>
          <w:sz w:val="24"/>
          <w:szCs w:val="24"/>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 xml:space="preserve">Nunan, David. </w:t>
      </w:r>
      <w:r w:rsidRPr="00A0355E">
        <w:rPr>
          <w:rFonts w:ascii="Times New Roman" w:hAnsi="Times New Roman" w:cs="Times New Roman"/>
          <w:i/>
          <w:sz w:val="24"/>
          <w:szCs w:val="24"/>
        </w:rPr>
        <w:t>Language Teaching Methodology</w:t>
      </w:r>
      <w:r>
        <w:rPr>
          <w:rFonts w:ascii="Times New Roman" w:hAnsi="Times New Roman" w:cs="Times New Roman"/>
          <w:sz w:val="24"/>
          <w:szCs w:val="24"/>
        </w:rPr>
        <w:t>.</w:t>
      </w:r>
      <w:r w:rsidRPr="00A0355E">
        <w:rPr>
          <w:rFonts w:ascii="Times New Roman" w:hAnsi="Times New Roman" w:cs="Times New Roman"/>
          <w:sz w:val="24"/>
          <w:szCs w:val="24"/>
        </w:rPr>
        <w:t xml:space="preserve"> New York : Prentice Hall, 1989.</w:t>
      </w:r>
    </w:p>
    <w:p w:rsidR="00A01189" w:rsidRPr="00A0355E" w:rsidRDefault="00A01189" w:rsidP="00A01189">
      <w:pPr>
        <w:spacing w:after="0" w:line="240" w:lineRule="auto"/>
        <w:jc w:val="both"/>
        <w:rPr>
          <w:rFonts w:ascii="Times New Roman" w:hAnsi="Times New Roman" w:cs="Times New Roman"/>
          <w:sz w:val="24"/>
          <w:szCs w:val="24"/>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 xml:space="preserve">Sudijono, Anas. </w:t>
      </w:r>
      <w:r w:rsidRPr="00A0355E">
        <w:rPr>
          <w:rFonts w:ascii="Times New Roman" w:hAnsi="Times New Roman" w:cs="Times New Roman"/>
          <w:i/>
          <w:iCs/>
          <w:sz w:val="24"/>
          <w:szCs w:val="24"/>
        </w:rPr>
        <w:t>PengantarStatistikPendidikan</w:t>
      </w:r>
      <w:r>
        <w:rPr>
          <w:rFonts w:ascii="Times New Roman" w:hAnsi="Times New Roman" w:cs="Times New Roman"/>
          <w:sz w:val="24"/>
          <w:szCs w:val="24"/>
        </w:rPr>
        <w:t>.</w:t>
      </w:r>
      <w:r w:rsidRPr="00A0355E">
        <w:rPr>
          <w:rFonts w:ascii="Times New Roman" w:hAnsi="Times New Roman" w:cs="Times New Roman"/>
          <w:sz w:val="24"/>
          <w:szCs w:val="24"/>
        </w:rPr>
        <w:t xml:space="preserve"> Jakarta: PT Raja Grafindo, 2014.</w:t>
      </w:r>
    </w:p>
    <w:p w:rsidR="00A01189" w:rsidRPr="00A0355E" w:rsidRDefault="00A01189" w:rsidP="00A01189">
      <w:pPr>
        <w:pStyle w:val="FootnoteText"/>
        <w:jc w:val="both"/>
        <w:rPr>
          <w:rFonts w:ascii="Times New Roman" w:hAnsi="Times New Roman" w:cs="Times New Roman"/>
          <w:sz w:val="24"/>
          <w:szCs w:val="24"/>
          <w:lang w:val="id-ID"/>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Snowling, Margaret. J </w:t>
      </w:r>
      <w:r w:rsidRPr="00A0355E">
        <w:rPr>
          <w:rFonts w:ascii="Times New Roman" w:hAnsi="Times New Roman" w:cs="Times New Roman"/>
          <w:sz w:val="24"/>
          <w:szCs w:val="24"/>
        </w:rPr>
        <w:t xml:space="preserve">and Charles Hulme, </w:t>
      </w:r>
      <w:r w:rsidRPr="00A0355E">
        <w:rPr>
          <w:rFonts w:ascii="Times New Roman" w:hAnsi="Times New Roman" w:cs="Times New Roman"/>
          <w:i/>
          <w:iCs/>
          <w:sz w:val="24"/>
          <w:szCs w:val="24"/>
        </w:rPr>
        <w:t xml:space="preserve">The </w:t>
      </w:r>
      <w:r>
        <w:rPr>
          <w:rFonts w:ascii="Times New Roman" w:hAnsi="Times New Roman" w:cs="Times New Roman"/>
          <w:i/>
          <w:iCs/>
          <w:sz w:val="24"/>
          <w:szCs w:val="24"/>
        </w:rPr>
        <w:t>Science of Reading : A Handbook.</w:t>
      </w:r>
      <w:r w:rsidRPr="00A0355E">
        <w:rPr>
          <w:rFonts w:ascii="Times New Roman" w:hAnsi="Times New Roman" w:cs="Times New Roman"/>
          <w:sz w:val="24"/>
          <w:szCs w:val="24"/>
        </w:rPr>
        <w:t>Mealbourne: Blackwell Publishing, 2005.</w:t>
      </w:r>
    </w:p>
    <w:p w:rsidR="00A01189" w:rsidRPr="00D156CA" w:rsidRDefault="00A01189" w:rsidP="00A01189">
      <w:pPr>
        <w:spacing w:after="0" w:line="240" w:lineRule="auto"/>
        <w:jc w:val="both"/>
        <w:rPr>
          <w:rFonts w:ascii="Times New Roman" w:hAnsi="Times New Roman" w:cs="Times New Roman"/>
          <w:sz w:val="24"/>
          <w:szCs w:val="24"/>
        </w:rPr>
      </w:pPr>
    </w:p>
    <w:p w:rsidR="00A01189" w:rsidRPr="00A0355E" w:rsidRDefault="00A01189" w:rsidP="00A01189">
      <w:pPr>
        <w:pStyle w:val="FootnoteText"/>
        <w:ind w:left="709" w:hanging="709"/>
        <w:jc w:val="both"/>
        <w:rPr>
          <w:rFonts w:ascii="Times New Roman" w:hAnsi="Times New Roman" w:cs="Times New Roman"/>
          <w:sz w:val="24"/>
          <w:szCs w:val="24"/>
          <w:lang w:val="id-ID"/>
        </w:rPr>
      </w:pPr>
      <w:r>
        <w:rPr>
          <w:rFonts w:ascii="Times New Roman" w:hAnsi="Times New Roman" w:cs="Times New Roman"/>
          <w:sz w:val="24"/>
          <w:szCs w:val="24"/>
        </w:rPr>
        <w:t>Sutz, Richartand Peter Weverka</w:t>
      </w:r>
      <w:r>
        <w:rPr>
          <w:rFonts w:ascii="Times New Roman" w:hAnsi="Times New Roman" w:cs="Times New Roman"/>
          <w:sz w:val="24"/>
          <w:szCs w:val="24"/>
          <w:lang w:val="id-ID"/>
        </w:rPr>
        <w:t>.</w:t>
      </w:r>
      <w:r>
        <w:rPr>
          <w:rFonts w:ascii="Times New Roman" w:hAnsi="Times New Roman" w:cs="Times New Roman"/>
          <w:i/>
          <w:sz w:val="24"/>
          <w:szCs w:val="24"/>
        </w:rPr>
        <w:t>Speed Reading for Dummies</w:t>
      </w:r>
      <w:r>
        <w:rPr>
          <w:rFonts w:ascii="Times New Roman" w:hAnsi="Times New Roman" w:cs="Times New Roman"/>
          <w:i/>
          <w:sz w:val="24"/>
          <w:szCs w:val="24"/>
          <w:lang w:val="id-ID"/>
        </w:rPr>
        <w:t>.</w:t>
      </w:r>
      <w:r w:rsidRPr="00A0355E">
        <w:rPr>
          <w:rFonts w:ascii="Times New Roman" w:hAnsi="Times New Roman" w:cs="Times New Roman"/>
          <w:sz w:val="24"/>
          <w:szCs w:val="24"/>
        </w:rPr>
        <w:t>Canada: Wiley Publishing, 2009</w:t>
      </w:r>
    </w:p>
    <w:p w:rsidR="00A01189" w:rsidRPr="00A0355E" w:rsidRDefault="00A01189" w:rsidP="00A01189">
      <w:pPr>
        <w:spacing w:after="0" w:line="240" w:lineRule="auto"/>
        <w:jc w:val="both"/>
        <w:rPr>
          <w:rFonts w:ascii="Times New Roman" w:hAnsi="Times New Roman" w:cs="Times New Roman"/>
          <w:sz w:val="24"/>
          <w:szCs w:val="24"/>
        </w:rPr>
      </w:pPr>
    </w:p>
    <w:p w:rsidR="00A01189" w:rsidRPr="00A0355E" w:rsidRDefault="00A01189" w:rsidP="00A01189">
      <w:pPr>
        <w:spacing w:after="0" w:line="240" w:lineRule="auto"/>
        <w:ind w:left="709" w:hanging="709"/>
        <w:jc w:val="both"/>
        <w:rPr>
          <w:rFonts w:ascii="Times New Roman" w:hAnsi="Times New Roman" w:cs="Times New Roman"/>
          <w:sz w:val="24"/>
          <w:szCs w:val="24"/>
        </w:rPr>
      </w:pPr>
      <w:r w:rsidRPr="00A0355E">
        <w:rPr>
          <w:rFonts w:ascii="Times New Roman" w:hAnsi="Times New Roman" w:cs="Times New Roman"/>
          <w:sz w:val="24"/>
          <w:szCs w:val="24"/>
        </w:rPr>
        <w:t xml:space="preserve">Tarihoran, Naf’an and Miftahul Rachmat. </w:t>
      </w:r>
      <w:r w:rsidRPr="00A0355E">
        <w:rPr>
          <w:rFonts w:ascii="Times New Roman" w:hAnsi="Times New Roman" w:cs="Times New Roman"/>
          <w:i/>
          <w:sz w:val="24"/>
          <w:szCs w:val="24"/>
        </w:rPr>
        <w:t>Reading Intermediate Reading Skills</w:t>
      </w:r>
      <w:r w:rsidRPr="00A0355E">
        <w:rPr>
          <w:rFonts w:ascii="Times New Roman" w:hAnsi="Times New Roman" w:cs="Times New Roman"/>
          <w:sz w:val="24"/>
          <w:szCs w:val="24"/>
        </w:rPr>
        <w:t>2</w:t>
      </w:r>
      <w:r w:rsidRPr="00A0355E">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Pr="00A0355E">
        <w:rPr>
          <w:rFonts w:ascii="Times New Roman" w:hAnsi="Times New Roman" w:cs="Times New Roman"/>
          <w:sz w:val="24"/>
          <w:szCs w:val="24"/>
        </w:rPr>
        <w:t>Serang: Loquen Press, 2012.</w:t>
      </w:r>
    </w:p>
    <w:p w:rsidR="00A01189" w:rsidRPr="00A0355E" w:rsidRDefault="00A01189" w:rsidP="00A01189">
      <w:pPr>
        <w:spacing w:after="0" w:line="240" w:lineRule="auto"/>
        <w:jc w:val="both"/>
        <w:rPr>
          <w:rFonts w:ascii="Times New Roman" w:hAnsi="Times New Roman" w:cs="Times New Roman"/>
          <w:sz w:val="24"/>
          <w:szCs w:val="24"/>
        </w:rPr>
      </w:pPr>
    </w:p>
    <w:p w:rsidR="00A01189" w:rsidRPr="00A0355E" w:rsidRDefault="00A01189" w:rsidP="00A01189">
      <w:pPr>
        <w:pStyle w:val="FootnoteText"/>
        <w:ind w:left="709" w:hanging="709"/>
        <w:jc w:val="both"/>
        <w:rPr>
          <w:rFonts w:ascii="Times New Roman" w:hAnsi="Times New Roman" w:cs="Times New Roman"/>
          <w:sz w:val="24"/>
          <w:szCs w:val="24"/>
          <w:lang w:val="id-ID"/>
        </w:rPr>
      </w:pPr>
      <w:r w:rsidRPr="00A0355E">
        <w:rPr>
          <w:rFonts w:ascii="Times New Roman" w:hAnsi="Times New Roman" w:cs="Times New Roman"/>
          <w:sz w:val="24"/>
          <w:szCs w:val="24"/>
          <w:lang w:val="id-ID"/>
        </w:rPr>
        <w:t xml:space="preserve">Wainwright, Gordon. </w:t>
      </w:r>
      <w:r w:rsidRPr="00A0355E">
        <w:rPr>
          <w:rFonts w:ascii="Times New Roman" w:hAnsi="Times New Roman" w:cs="Times New Roman"/>
          <w:i/>
          <w:sz w:val="24"/>
          <w:szCs w:val="24"/>
          <w:lang w:val="id-ID"/>
        </w:rPr>
        <w:t>How to Read Faster and Recall More</w:t>
      </w:r>
      <w:r>
        <w:rPr>
          <w:rFonts w:ascii="Times New Roman" w:hAnsi="Times New Roman" w:cs="Times New Roman"/>
          <w:i/>
          <w:sz w:val="24"/>
          <w:szCs w:val="24"/>
          <w:lang w:val="id-ID"/>
        </w:rPr>
        <w:t>.</w:t>
      </w:r>
      <w:r w:rsidRPr="00A0355E">
        <w:rPr>
          <w:rFonts w:ascii="Times New Roman" w:hAnsi="Times New Roman" w:cs="Times New Roman"/>
          <w:sz w:val="24"/>
          <w:szCs w:val="24"/>
          <w:lang w:val="id-ID"/>
        </w:rPr>
        <w:t>Oxford : United Kingdom, 2007.</w:t>
      </w:r>
    </w:p>
    <w:p w:rsidR="00A01189" w:rsidRPr="00A0355E" w:rsidRDefault="00A01189" w:rsidP="00A01189">
      <w:pPr>
        <w:spacing w:after="0" w:line="240" w:lineRule="auto"/>
        <w:jc w:val="both"/>
        <w:rPr>
          <w:rFonts w:ascii="Times New Roman" w:hAnsi="Times New Roman" w:cs="Times New Roman"/>
          <w:sz w:val="24"/>
          <w:szCs w:val="24"/>
        </w:rPr>
      </w:pPr>
    </w:p>
    <w:p w:rsidR="00A01189" w:rsidRPr="00A01189" w:rsidRDefault="00A01189" w:rsidP="00FD1045">
      <w:pPr>
        <w:spacing w:after="0" w:line="240" w:lineRule="auto"/>
        <w:jc w:val="both"/>
        <w:rPr>
          <w:rFonts w:ascii="Times New Roman" w:eastAsia="Times New Roman" w:hAnsi="Times New Roman" w:cs="Times New Roman"/>
          <w:color w:val="000000"/>
          <w:sz w:val="24"/>
          <w:szCs w:val="24"/>
        </w:rPr>
      </w:pPr>
    </w:p>
    <w:sectPr w:rsidR="00A01189" w:rsidRPr="00A01189" w:rsidSect="005C04E0">
      <w:headerReference w:type="even" r:id="rId13"/>
      <w:headerReference w:type="default" r:id="rId14"/>
      <w:footerReference w:type="even" r:id="rId15"/>
      <w:footerReference w:type="default" r:id="rId16"/>
      <w:footerReference w:type="first" r:id="rId17"/>
      <w:pgSz w:w="10319" w:h="14572"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BE" w:rsidRDefault="00FD40BE" w:rsidP="00C1221B">
      <w:pPr>
        <w:spacing w:after="0" w:line="240" w:lineRule="auto"/>
      </w:pPr>
      <w:r>
        <w:separator/>
      </w:r>
    </w:p>
  </w:endnote>
  <w:endnote w:type="continuationSeparator" w:id="1">
    <w:p w:rsidR="00FD40BE" w:rsidRDefault="00FD40BE" w:rsidP="00C12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KFGQPC Uthman Taha Naskh">
    <w:altName w:val="Times New Roman"/>
    <w:charset w:val="B2"/>
    <w:family w:val="auto"/>
    <w:pitch w:val="variable"/>
    <w:sig w:usb0="00002000" w:usb1="90000000" w:usb2="00000008" w:usb3="00000000" w:csb0="00000040" w:csb1="00000000"/>
  </w:font>
  <w:font w:name="Vijay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E" w:rsidRDefault="00FD40BE" w:rsidP="00FD40B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89" w:rsidRDefault="00A01189" w:rsidP="00A01189">
    <w:pPr>
      <w:pStyle w:val="Footer"/>
    </w:pPr>
  </w:p>
  <w:p w:rsidR="00FD40BE" w:rsidRDefault="00FD4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E" w:rsidRPr="00FD40BE" w:rsidRDefault="00FD40BE" w:rsidP="00293E68">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BE" w:rsidRDefault="00FD40BE" w:rsidP="00C1221B">
      <w:pPr>
        <w:spacing w:after="0" w:line="240" w:lineRule="auto"/>
      </w:pPr>
      <w:r>
        <w:separator/>
      </w:r>
    </w:p>
  </w:footnote>
  <w:footnote w:type="continuationSeparator" w:id="1">
    <w:p w:rsidR="00FD40BE" w:rsidRDefault="00FD40BE" w:rsidP="00C1221B">
      <w:pPr>
        <w:spacing w:after="0" w:line="240" w:lineRule="auto"/>
      </w:pPr>
      <w:r>
        <w:continuationSeparator/>
      </w:r>
    </w:p>
  </w:footnote>
  <w:footnote w:id="2">
    <w:p w:rsidR="00FD40BE" w:rsidRPr="00293E68" w:rsidRDefault="00FD40BE" w:rsidP="00FD1045">
      <w:pPr>
        <w:pStyle w:val="FootnoteText"/>
        <w:ind w:left="426" w:firstLine="850"/>
        <w:jc w:val="both"/>
        <w:rPr>
          <w:rFonts w:ascii="Times New Roman" w:hAnsi="Times New Roman" w:cs="Times New Roman"/>
        </w:rPr>
      </w:pPr>
      <w:r w:rsidRPr="00DF4E1B">
        <w:rPr>
          <w:rStyle w:val="FootnoteReference"/>
          <w:rFonts w:ascii="Times New Roman" w:hAnsi="Times New Roman" w:cs="Times New Roman"/>
        </w:rPr>
        <w:footnoteRef/>
      </w:r>
      <w:r w:rsidRPr="00DF4E1B">
        <w:rPr>
          <w:rFonts w:ascii="Times New Roman" w:hAnsi="Times New Roman" w:cs="Times New Roman"/>
        </w:rPr>
        <w:t>Naf’anTarihoran and Miftahul</w:t>
      </w:r>
      <w:r>
        <w:rPr>
          <w:rFonts w:ascii="Times New Roman" w:hAnsi="Times New Roman" w:cs="Times New Roman"/>
          <w:lang w:val="id-ID"/>
        </w:rPr>
        <w:t xml:space="preserve"> </w:t>
      </w:r>
      <w:r w:rsidRPr="00DF4E1B">
        <w:rPr>
          <w:rFonts w:ascii="Times New Roman" w:hAnsi="Times New Roman" w:cs="Times New Roman"/>
        </w:rPr>
        <w:t xml:space="preserve">Rachmat, </w:t>
      </w:r>
      <w:r>
        <w:rPr>
          <w:rFonts w:ascii="Times New Roman" w:hAnsi="Times New Roman" w:cs="Times New Roman"/>
          <w:i/>
        </w:rPr>
        <w:t>Readin</w:t>
      </w:r>
      <w:r>
        <w:rPr>
          <w:rFonts w:ascii="Times New Roman" w:hAnsi="Times New Roman" w:cs="Times New Roman"/>
          <w:i/>
          <w:lang w:val="id-ID"/>
        </w:rPr>
        <w:t xml:space="preserve">g </w:t>
      </w:r>
      <w:r w:rsidRPr="00DF4E1B">
        <w:rPr>
          <w:rFonts w:ascii="Times New Roman" w:hAnsi="Times New Roman" w:cs="Times New Roman"/>
          <w:i/>
        </w:rPr>
        <w:t>Intermediate Reading Skills</w:t>
      </w:r>
      <w:r w:rsidRPr="00DF4E1B">
        <w:rPr>
          <w:rFonts w:ascii="Times New Roman" w:hAnsi="Times New Roman" w:cs="Times New Roman"/>
        </w:rPr>
        <w:t>, 2</w:t>
      </w:r>
      <w:r w:rsidRPr="00DF4E1B">
        <w:rPr>
          <w:rFonts w:ascii="Times New Roman" w:hAnsi="Times New Roman" w:cs="Times New Roman"/>
          <w:vertAlign w:val="superscript"/>
        </w:rPr>
        <w:t>nd</w:t>
      </w:r>
      <w:r w:rsidRPr="00DF4E1B">
        <w:rPr>
          <w:rFonts w:ascii="Times New Roman" w:hAnsi="Times New Roman" w:cs="Times New Roman"/>
        </w:rPr>
        <w:t xml:space="preserve"> edition (Serang: Loquen Press, 2012)</w:t>
      </w:r>
      <w:r w:rsidRPr="00DF4E1B">
        <w:rPr>
          <w:rFonts w:ascii="Times New Roman" w:hAnsi="Times New Roman" w:cs="Times New Roman"/>
          <w:lang w:val="id-ID"/>
        </w:rPr>
        <w:t xml:space="preserve">, </w:t>
      </w:r>
      <w:r w:rsidRPr="00DF4E1B">
        <w:rPr>
          <w:rFonts w:ascii="Times New Roman" w:hAnsi="Times New Roman" w:cs="Times New Roman"/>
        </w:rPr>
        <w:t>1</w:t>
      </w:r>
      <w:r w:rsidRPr="00DF4E1B">
        <w:rPr>
          <w:rFonts w:ascii="Times New Roman" w:hAnsi="Times New Roman" w:cs="Times New Roman"/>
          <w:lang w:val="id-ID"/>
        </w:rPr>
        <w:t>.</w:t>
      </w:r>
    </w:p>
  </w:footnote>
  <w:footnote w:id="3">
    <w:p w:rsidR="00FD40BE" w:rsidRPr="003C107E" w:rsidRDefault="00FD40BE" w:rsidP="0014708D">
      <w:pPr>
        <w:pStyle w:val="FootnoteText"/>
        <w:ind w:firstLine="426"/>
        <w:jc w:val="both"/>
        <w:rPr>
          <w:rFonts w:ascii="Times New Roman" w:hAnsi="Times New Roman" w:cs="Times New Roman"/>
          <w:lang w:val="id-ID"/>
        </w:rPr>
      </w:pPr>
      <w:r w:rsidRPr="003C107E">
        <w:rPr>
          <w:rStyle w:val="FootnoteReference"/>
          <w:rFonts w:ascii="Times New Roman" w:hAnsi="Times New Roman" w:cs="Times New Roman"/>
        </w:rPr>
        <w:footnoteRef/>
      </w:r>
      <w:r w:rsidRPr="003C107E">
        <w:rPr>
          <w:rFonts w:ascii="Times New Roman" w:hAnsi="Times New Roman" w:cs="Times New Roman"/>
          <w:lang w:val="id-ID"/>
        </w:rPr>
        <w:t xml:space="preserve">Judi Moreillon, </w:t>
      </w:r>
      <w:r w:rsidRPr="003C107E">
        <w:rPr>
          <w:rFonts w:ascii="Times New Roman" w:hAnsi="Times New Roman" w:cs="Times New Roman"/>
          <w:i/>
          <w:lang w:val="id-ID"/>
        </w:rPr>
        <w:t>Collaborative Strategies for Teacing Reading Comprehension</w:t>
      </w:r>
      <w:r>
        <w:rPr>
          <w:rFonts w:ascii="Times New Roman" w:hAnsi="Times New Roman" w:cs="Times New Roman"/>
          <w:lang w:val="id-ID"/>
        </w:rPr>
        <w:t xml:space="preserve"> (Chicago: American Library Association,</w:t>
      </w:r>
      <w:r w:rsidRPr="003C107E">
        <w:rPr>
          <w:rFonts w:ascii="Times New Roman" w:hAnsi="Times New Roman" w:cs="Times New Roman"/>
          <w:lang w:val="id-ID"/>
        </w:rPr>
        <w:t xml:space="preserve"> 2007), 19.</w:t>
      </w:r>
    </w:p>
  </w:footnote>
  <w:footnote w:id="4">
    <w:p w:rsidR="00FD40BE" w:rsidRPr="003C107E" w:rsidRDefault="00FD40BE" w:rsidP="00FD1045">
      <w:pPr>
        <w:autoSpaceDE w:val="0"/>
        <w:autoSpaceDN w:val="0"/>
        <w:adjustRightInd w:val="0"/>
        <w:spacing w:after="0" w:line="240" w:lineRule="auto"/>
        <w:ind w:firstLine="709"/>
        <w:jc w:val="both"/>
        <w:rPr>
          <w:rFonts w:ascii="Times New Roman" w:hAnsi="Times New Roman" w:cs="Times New Roman"/>
          <w:sz w:val="20"/>
          <w:szCs w:val="20"/>
        </w:rPr>
      </w:pPr>
      <w:r w:rsidRPr="003C107E">
        <w:rPr>
          <w:rStyle w:val="FootnoteReference"/>
          <w:rFonts w:ascii="Times New Roman" w:hAnsi="Times New Roman" w:cs="Times New Roman"/>
          <w:sz w:val="20"/>
          <w:szCs w:val="20"/>
        </w:rPr>
        <w:footnoteRef/>
      </w:r>
      <w:r w:rsidRPr="003C107E">
        <w:rPr>
          <w:rFonts w:ascii="Times New Roman" w:hAnsi="Times New Roman" w:cs="Times New Roman"/>
          <w:sz w:val="20"/>
          <w:szCs w:val="20"/>
        </w:rPr>
        <w:t xml:space="preserve"> David Nunan, </w:t>
      </w:r>
      <w:r w:rsidRPr="003C107E">
        <w:rPr>
          <w:rFonts w:ascii="Times New Roman" w:hAnsi="Times New Roman" w:cs="Times New Roman"/>
          <w:i/>
          <w:sz w:val="20"/>
          <w:szCs w:val="20"/>
        </w:rPr>
        <w:t>Language Teaching Methodology</w:t>
      </w:r>
      <w:r w:rsidRPr="003C107E">
        <w:rPr>
          <w:rFonts w:ascii="Times New Roman" w:hAnsi="Times New Roman" w:cs="Times New Roman"/>
          <w:sz w:val="20"/>
          <w:szCs w:val="20"/>
        </w:rPr>
        <w:t xml:space="preserve"> (New York: Prentice Hall, 1989), 17.</w:t>
      </w:r>
    </w:p>
  </w:footnote>
  <w:footnote w:id="5">
    <w:p w:rsidR="00FD40BE" w:rsidRPr="00995F98" w:rsidRDefault="00FD40BE" w:rsidP="00FD1045">
      <w:pPr>
        <w:pStyle w:val="FootnoteText"/>
        <w:ind w:firstLine="709"/>
        <w:jc w:val="both"/>
        <w:rPr>
          <w:rFonts w:ascii="Times New Roman" w:hAnsi="Times New Roman" w:cs="Times New Roman"/>
          <w:lang w:val="id-ID"/>
        </w:rPr>
      </w:pPr>
      <w:r w:rsidRPr="00995F98">
        <w:rPr>
          <w:rStyle w:val="FootnoteReference"/>
          <w:rFonts w:ascii="Times New Roman" w:hAnsi="Times New Roman" w:cs="Times New Roman"/>
        </w:rPr>
        <w:footnoteRef/>
      </w:r>
      <w:r w:rsidRPr="00995F98">
        <w:rPr>
          <w:rFonts w:ascii="Times New Roman" w:hAnsi="Times New Roman" w:cs="Times New Roman"/>
        </w:rPr>
        <w:t>A</w:t>
      </w:r>
      <w:r>
        <w:rPr>
          <w:rFonts w:ascii="Times New Roman" w:hAnsi="Times New Roman" w:cs="Times New Roman"/>
          <w:lang w:val="id-ID"/>
        </w:rPr>
        <w:t>n</w:t>
      </w:r>
      <w:r w:rsidRPr="00995F98">
        <w:rPr>
          <w:rFonts w:ascii="Times New Roman" w:hAnsi="Times New Roman" w:cs="Times New Roman"/>
        </w:rPr>
        <w:t>drew</w:t>
      </w:r>
      <w:r>
        <w:rPr>
          <w:rFonts w:ascii="Times New Roman" w:hAnsi="Times New Roman" w:cs="Times New Roman"/>
          <w:lang w:val="id-ID"/>
        </w:rPr>
        <w:t xml:space="preserve"> </w:t>
      </w:r>
      <w:r w:rsidRPr="00995F98">
        <w:rPr>
          <w:rFonts w:ascii="Times New Roman" w:hAnsi="Times New Roman" w:cs="Times New Roman"/>
        </w:rPr>
        <w:t>P.</w:t>
      </w:r>
      <w:r>
        <w:rPr>
          <w:rFonts w:ascii="Times New Roman" w:hAnsi="Times New Roman" w:cs="Times New Roman"/>
          <w:lang w:val="id-ID"/>
        </w:rPr>
        <w:t xml:space="preserve"> </w:t>
      </w:r>
      <w:r w:rsidRPr="00995F98">
        <w:rPr>
          <w:rFonts w:ascii="Times New Roman" w:hAnsi="Times New Roman" w:cs="Times New Roman"/>
        </w:rPr>
        <w:t xml:space="preserve">Johnson, </w:t>
      </w:r>
      <w:r w:rsidRPr="00995F98">
        <w:rPr>
          <w:rFonts w:ascii="Times New Roman" w:hAnsi="Times New Roman" w:cs="Times New Roman"/>
          <w:i/>
          <w:iCs/>
        </w:rPr>
        <w:t xml:space="preserve">Teaching Reading and </w:t>
      </w:r>
      <w:proofErr w:type="gramStart"/>
      <w:r w:rsidRPr="00995F98">
        <w:rPr>
          <w:rFonts w:ascii="Times New Roman" w:hAnsi="Times New Roman" w:cs="Times New Roman"/>
          <w:i/>
          <w:iCs/>
        </w:rPr>
        <w:t>Writing</w:t>
      </w:r>
      <w:r>
        <w:rPr>
          <w:rFonts w:ascii="Times New Roman" w:hAnsi="Times New Roman" w:cs="Times New Roman"/>
          <w:i/>
          <w:iCs/>
          <w:lang w:val="id-ID"/>
        </w:rPr>
        <w:t xml:space="preserve"> :</w:t>
      </w:r>
      <w:proofErr w:type="gramEnd"/>
      <w:r>
        <w:rPr>
          <w:rFonts w:ascii="Times New Roman" w:hAnsi="Times New Roman" w:cs="Times New Roman"/>
          <w:i/>
          <w:iCs/>
          <w:lang w:val="id-ID"/>
        </w:rPr>
        <w:t xml:space="preserve"> A Guidebook for Tutoring and Remediating Students </w:t>
      </w:r>
      <w:r w:rsidRPr="00995F98">
        <w:rPr>
          <w:rFonts w:ascii="Times New Roman" w:hAnsi="Times New Roman" w:cs="Times New Roman"/>
        </w:rPr>
        <w:t>(</w:t>
      </w:r>
      <w:r>
        <w:rPr>
          <w:rFonts w:ascii="Times New Roman" w:hAnsi="Times New Roman" w:cs="Times New Roman"/>
          <w:lang w:val="id-ID"/>
        </w:rPr>
        <w:t xml:space="preserve">Lanham: Rowman and Littlefield Education, </w:t>
      </w:r>
      <w:r w:rsidRPr="00995F98">
        <w:rPr>
          <w:rFonts w:ascii="Times New Roman" w:hAnsi="Times New Roman" w:cs="Times New Roman"/>
        </w:rPr>
        <w:t>2008)</w:t>
      </w:r>
      <w:r>
        <w:rPr>
          <w:rFonts w:ascii="Times New Roman" w:hAnsi="Times New Roman" w:cs="Times New Roman"/>
          <w:lang w:val="id-ID"/>
        </w:rPr>
        <w:t xml:space="preserve"> </w:t>
      </w:r>
      <w:r w:rsidRPr="00995F98">
        <w:rPr>
          <w:rFonts w:ascii="Times New Roman" w:hAnsi="Times New Roman" w:cs="Times New Roman"/>
        </w:rPr>
        <w:t>3-4</w:t>
      </w:r>
      <w:r w:rsidRPr="00995F98">
        <w:rPr>
          <w:rFonts w:ascii="Times New Roman" w:hAnsi="Times New Roman" w:cs="Times New Roman"/>
          <w:lang w:val="id-ID"/>
        </w:rPr>
        <w:t>.</w:t>
      </w:r>
    </w:p>
  </w:footnote>
  <w:footnote w:id="6">
    <w:p w:rsidR="00FD40BE" w:rsidRPr="00995F98" w:rsidRDefault="00FD40BE" w:rsidP="00FD1045">
      <w:pPr>
        <w:pStyle w:val="FootnoteText"/>
        <w:ind w:firstLine="709"/>
        <w:jc w:val="both"/>
        <w:rPr>
          <w:rFonts w:ascii="Times New Roman" w:hAnsi="Times New Roman" w:cs="Times New Roman"/>
          <w:lang w:val="id-ID"/>
        </w:rPr>
      </w:pPr>
      <w:r w:rsidRPr="00995F98">
        <w:rPr>
          <w:rStyle w:val="FootnoteReference"/>
          <w:rFonts w:ascii="Times New Roman" w:hAnsi="Times New Roman" w:cs="Times New Roman"/>
        </w:rPr>
        <w:footnoteRef/>
      </w:r>
      <w:proofErr w:type="gramStart"/>
      <w:r w:rsidRPr="00995F98">
        <w:rPr>
          <w:rFonts w:ascii="Times New Roman" w:hAnsi="Times New Roman" w:cs="Times New Roman"/>
        </w:rPr>
        <w:t xml:space="preserve">Jeremy Harmer, </w:t>
      </w:r>
      <w:r w:rsidRPr="00995F98">
        <w:rPr>
          <w:rFonts w:ascii="Times New Roman" w:hAnsi="Times New Roman" w:cs="Times New Roman"/>
          <w:i/>
        </w:rPr>
        <w:t>How to Teach English</w:t>
      </w:r>
      <w:r>
        <w:rPr>
          <w:rFonts w:ascii="Times New Roman" w:hAnsi="Times New Roman" w:cs="Times New Roman"/>
          <w:i/>
          <w:lang w:val="id-ID"/>
        </w:rPr>
        <w:t xml:space="preserve"> </w:t>
      </w:r>
      <w:r>
        <w:rPr>
          <w:rFonts w:ascii="Times New Roman" w:hAnsi="Times New Roman" w:cs="Times New Roman"/>
          <w:lang w:val="id-ID"/>
        </w:rPr>
        <w:t>(Harlow</w:t>
      </w:r>
      <w:r w:rsidRPr="00995F98">
        <w:rPr>
          <w:rFonts w:ascii="Times New Roman" w:hAnsi="Times New Roman" w:cs="Times New Roman"/>
          <w:lang w:val="id-ID"/>
        </w:rPr>
        <w:t>:</w:t>
      </w:r>
      <w:r>
        <w:rPr>
          <w:rFonts w:ascii="Times New Roman" w:hAnsi="Times New Roman" w:cs="Times New Roman"/>
          <w:lang w:val="id-ID"/>
        </w:rPr>
        <w:t xml:space="preserve"> Pearson Education Limited</w:t>
      </w:r>
      <w:r w:rsidRPr="00995F98">
        <w:rPr>
          <w:rFonts w:ascii="Times New Roman" w:hAnsi="Times New Roman" w:cs="Times New Roman"/>
          <w:lang w:val="id-ID"/>
        </w:rPr>
        <w:t xml:space="preserve"> 1998)</w:t>
      </w:r>
      <w:r w:rsidRPr="00995F98">
        <w:rPr>
          <w:rFonts w:ascii="Times New Roman" w:hAnsi="Times New Roman" w:cs="Times New Roman"/>
        </w:rPr>
        <w:t>, 68</w:t>
      </w:r>
      <w:r w:rsidRPr="00995F98">
        <w:rPr>
          <w:rFonts w:ascii="Times New Roman" w:hAnsi="Times New Roman" w:cs="Times New Roman"/>
          <w:lang w:val="id-ID"/>
        </w:rPr>
        <w:t>.</w:t>
      </w:r>
      <w:proofErr w:type="gramEnd"/>
    </w:p>
  </w:footnote>
  <w:footnote w:id="7">
    <w:p w:rsidR="00FD40BE" w:rsidRPr="00995F98" w:rsidRDefault="00FD40BE" w:rsidP="00FD1045">
      <w:pPr>
        <w:pStyle w:val="FootnoteText"/>
        <w:ind w:firstLine="709"/>
        <w:jc w:val="both"/>
        <w:rPr>
          <w:rFonts w:ascii="Times New Roman" w:hAnsi="Times New Roman" w:cs="Times New Roman"/>
          <w:lang w:val="id-ID"/>
        </w:rPr>
      </w:pPr>
      <w:r w:rsidRPr="00995F98">
        <w:rPr>
          <w:rStyle w:val="FootnoteReference"/>
          <w:rFonts w:ascii="Times New Roman" w:hAnsi="Times New Roman" w:cs="Times New Roman"/>
        </w:rPr>
        <w:footnoteRef/>
      </w:r>
      <w:r w:rsidRPr="00995F98">
        <w:rPr>
          <w:rFonts w:ascii="Times New Roman" w:hAnsi="Times New Roman" w:cs="Times New Roman"/>
        </w:rPr>
        <w:t xml:space="preserve">Margaret. J. Snowling and Charles Hulme, </w:t>
      </w:r>
      <w:r w:rsidRPr="00995F98">
        <w:rPr>
          <w:rFonts w:ascii="Times New Roman" w:hAnsi="Times New Roman" w:cs="Times New Roman"/>
          <w:i/>
          <w:iCs/>
        </w:rPr>
        <w:t xml:space="preserve">The Science of </w:t>
      </w:r>
      <w:proofErr w:type="gramStart"/>
      <w:r w:rsidRPr="00995F98">
        <w:rPr>
          <w:rFonts w:ascii="Times New Roman" w:hAnsi="Times New Roman" w:cs="Times New Roman"/>
          <w:i/>
          <w:iCs/>
        </w:rPr>
        <w:t>Reading :</w:t>
      </w:r>
      <w:proofErr w:type="gramEnd"/>
      <w:r w:rsidRPr="00995F98">
        <w:rPr>
          <w:rFonts w:ascii="Times New Roman" w:hAnsi="Times New Roman" w:cs="Times New Roman"/>
          <w:i/>
          <w:iCs/>
        </w:rPr>
        <w:t xml:space="preserve"> A Handbook</w:t>
      </w:r>
      <w:r>
        <w:rPr>
          <w:rFonts w:ascii="Times New Roman" w:hAnsi="Times New Roman" w:cs="Times New Roman"/>
          <w:i/>
          <w:iCs/>
          <w:lang w:val="id-ID"/>
        </w:rPr>
        <w:t xml:space="preserve"> </w:t>
      </w:r>
      <w:r>
        <w:rPr>
          <w:rFonts w:ascii="Times New Roman" w:hAnsi="Times New Roman" w:cs="Times New Roman"/>
        </w:rPr>
        <w:t>(</w:t>
      </w:r>
      <w:r>
        <w:rPr>
          <w:rFonts w:ascii="Times New Roman" w:hAnsi="Times New Roman" w:cs="Times New Roman"/>
          <w:lang w:val="id-ID"/>
        </w:rPr>
        <w:t>Mealbourne</w:t>
      </w:r>
      <w:r w:rsidRPr="00995F98">
        <w:rPr>
          <w:rFonts w:ascii="Times New Roman" w:hAnsi="Times New Roman" w:cs="Times New Roman"/>
        </w:rPr>
        <w:t>: Blackwell</w:t>
      </w:r>
      <w:r>
        <w:rPr>
          <w:rFonts w:ascii="Times New Roman" w:hAnsi="Times New Roman" w:cs="Times New Roman"/>
          <w:lang w:val="id-ID"/>
        </w:rPr>
        <w:t xml:space="preserve"> Publishing</w:t>
      </w:r>
      <w:r w:rsidRPr="00995F98">
        <w:rPr>
          <w:rFonts w:ascii="Times New Roman" w:hAnsi="Times New Roman" w:cs="Times New Roman"/>
          <w:lang w:val="id-ID"/>
        </w:rPr>
        <w:t xml:space="preserve">, </w:t>
      </w:r>
      <w:r w:rsidRPr="00995F98">
        <w:rPr>
          <w:rFonts w:ascii="Times New Roman" w:hAnsi="Times New Roman" w:cs="Times New Roman"/>
        </w:rPr>
        <w:t>2005)</w:t>
      </w:r>
      <w:r w:rsidRPr="00995F98">
        <w:rPr>
          <w:rFonts w:ascii="Times New Roman" w:hAnsi="Times New Roman" w:cs="Times New Roman"/>
          <w:lang w:val="id-ID"/>
        </w:rPr>
        <w:t xml:space="preserve">, </w:t>
      </w:r>
      <w:r w:rsidRPr="00995F98">
        <w:rPr>
          <w:rFonts w:ascii="Times New Roman" w:hAnsi="Times New Roman" w:cs="Times New Roman"/>
        </w:rPr>
        <w:t>6</w:t>
      </w:r>
      <w:r w:rsidRPr="00995F98">
        <w:rPr>
          <w:rFonts w:ascii="Times New Roman" w:hAnsi="Times New Roman" w:cs="Times New Roman"/>
          <w:lang w:val="id-ID"/>
        </w:rPr>
        <w:t>.</w:t>
      </w:r>
    </w:p>
  </w:footnote>
  <w:footnote w:id="8">
    <w:p w:rsidR="00FD40BE" w:rsidRPr="00995F98" w:rsidRDefault="00FD40BE" w:rsidP="00FD1045">
      <w:pPr>
        <w:pStyle w:val="FootnoteText"/>
        <w:ind w:firstLine="709"/>
        <w:jc w:val="both"/>
        <w:rPr>
          <w:rFonts w:ascii="Times New Roman" w:hAnsi="Times New Roman" w:cs="Times New Roman"/>
          <w:lang w:val="id-ID"/>
        </w:rPr>
      </w:pPr>
      <w:r w:rsidRPr="00995F98">
        <w:rPr>
          <w:rStyle w:val="FootnoteReference"/>
          <w:rFonts w:ascii="Times New Roman" w:hAnsi="Times New Roman" w:cs="Times New Roman"/>
        </w:rPr>
        <w:footnoteRef/>
      </w:r>
      <w:r w:rsidRPr="00995F98">
        <w:rPr>
          <w:rFonts w:ascii="Times New Roman" w:hAnsi="Times New Roman" w:cs="Times New Roman"/>
          <w:lang w:val="id-ID"/>
        </w:rPr>
        <w:t>Janatte K.</w:t>
      </w:r>
      <w:r>
        <w:rPr>
          <w:rFonts w:ascii="Times New Roman" w:hAnsi="Times New Roman" w:cs="Times New Roman"/>
          <w:lang w:val="id-ID"/>
        </w:rPr>
        <w:t xml:space="preserve"> </w:t>
      </w:r>
      <w:r w:rsidRPr="00995F98">
        <w:rPr>
          <w:rFonts w:ascii="Times New Roman" w:hAnsi="Times New Roman" w:cs="Times New Roman"/>
        </w:rPr>
        <w:t>Klingne</w:t>
      </w:r>
      <w:r w:rsidRPr="00995F98">
        <w:rPr>
          <w:rFonts w:ascii="Times New Roman" w:hAnsi="Times New Roman" w:cs="Times New Roman"/>
          <w:lang w:val="id-ID"/>
        </w:rPr>
        <w:t xml:space="preserve">r, Sharon Vaughn and Alison Boardman, </w:t>
      </w:r>
      <w:r w:rsidRPr="00995F98">
        <w:rPr>
          <w:rFonts w:ascii="Times New Roman" w:hAnsi="Times New Roman" w:cs="Times New Roman"/>
          <w:i/>
        </w:rPr>
        <w:t>T</w:t>
      </w:r>
      <w:r w:rsidRPr="00995F98">
        <w:rPr>
          <w:rFonts w:ascii="Times New Roman" w:hAnsi="Times New Roman" w:cs="Times New Roman"/>
          <w:i/>
          <w:lang w:val="id-ID"/>
        </w:rPr>
        <w:t>e</w:t>
      </w:r>
      <w:r w:rsidRPr="00995F98">
        <w:rPr>
          <w:rFonts w:ascii="Times New Roman" w:hAnsi="Times New Roman" w:cs="Times New Roman"/>
          <w:i/>
        </w:rPr>
        <w:t>ac</w:t>
      </w:r>
      <w:r w:rsidRPr="00995F98">
        <w:rPr>
          <w:rFonts w:ascii="Times New Roman" w:hAnsi="Times New Roman" w:cs="Times New Roman"/>
          <w:i/>
          <w:lang w:val="id-ID"/>
        </w:rPr>
        <w:t>h</w:t>
      </w:r>
      <w:r w:rsidRPr="00995F98">
        <w:rPr>
          <w:rFonts w:ascii="Times New Roman" w:hAnsi="Times New Roman" w:cs="Times New Roman"/>
          <w:i/>
        </w:rPr>
        <w:t>ing Reading Comprehension to Student with Learning Difficult</w:t>
      </w:r>
      <w:r>
        <w:rPr>
          <w:rFonts w:ascii="Times New Roman" w:hAnsi="Times New Roman" w:cs="Times New Roman"/>
          <w:i/>
          <w:lang w:val="id-ID"/>
        </w:rPr>
        <w:t xml:space="preserve"> </w:t>
      </w:r>
      <w:r w:rsidRPr="00995F98">
        <w:rPr>
          <w:rFonts w:ascii="Times New Roman" w:hAnsi="Times New Roman" w:cs="Times New Roman"/>
        </w:rPr>
        <w:t>(New</w:t>
      </w:r>
      <w:r w:rsidRPr="00995F98">
        <w:rPr>
          <w:rFonts w:ascii="Times New Roman" w:hAnsi="Times New Roman" w:cs="Times New Roman"/>
          <w:lang w:val="id-ID"/>
        </w:rPr>
        <w:t xml:space="preserve"> Y</w:t>
      </w:r>
      <w:r w:rsidRPr="00995F98">
        <w:rPr>
          <w:rFonts w:ascii="Times New Roman" w:hAnsi="Times New Roman" w:cs="Times New Roman"/>
        </w:rPr>
        <w:t>ork: The Guildford Press, 2007)</w:t>
      </w:r>
      <w:proofErr w:type="gramStart"/>
      <w:r w:rsidRPr="00995F98">
        <w:rPr>
          <w:rFonts w:ascii="Times New Roman" w:hAnsi="Times New Roman" w:cs="Times New Roman"/>
          <w:lang w:val="id-ID"/>
        </w:rPr>
        <w:t xml:space="preserve">,  </w:t>
      </w:r>
      <w:r w:rsidRPr="00995F98">
        <w:rPr>
          <w:rFonts w:ascii="Times New Roman" w:hAnsi="Times New Roman" w:cs="Times New Roman"/>
        </w:rPr>
        <w:t>2</w:t>
      </w:r>
      <w:proofErr w:type="gramEnd"/>
      <w:r w:rsidRPr="00995F98">
        <w:rPr>
          <w:rFonts w:ascii="Times New Roman" w:hAnsi="Times New Roman" w:cs="Times New Roman"/>
          <w:lang w:val="id-ID"/>
        </w:rPr>
        <w:t>.</w:t>
      </w:r>
    </w:p>
  </w:footnote>
  <w:footnote w:id="9">
    <w:p w:rsidR="00FD40BE" w:rsidRPr="00951DD9" w:rsidRDefault="00FD40BE" w:rsidP="00FD1045">
      <w:pPr>
        <w:pStyle w:val="FootnoteText"/>
        <w:ind w:left="284" w:firstLine="709"/>
        <w:jc w:val="both"/>
        <w:rPr>
          <w:rFonts w:ascii="Times New Roman" w:hAnsi="Times New Roman" w:cs="Times New Roman"/>
          <w:lang w:val="id-ID"/>
        </w:rPr>
      </w:pPr>
      <w:r w:rsidRPr="00951DD9">
        <w:rPr>
          <w:rStyle w:val="FootnoteReference"/>
          <w:rFonts w:ascii="Times New Roman" w:hAnsi="Times New Roman" w:cs="Times New Roman"/>
        </w:rPr>
        <w:footnoteRef/>
      </w:r>
      <w:r w:rsidRPr="00951DD9">
        <w:rPr>
          <w:rFonts w:ascii="Times New Roman" w:hAnsi="Times New Roman" w:cs="Times New Roman"/>
          <w:lang w:val="id-ID"/>
        </w:rPr>
        <w:t xml:space="preserve"> Beatrice S. Mikulecky and Linda Jeffries, </w:t>
      </w:r>
      <w:r w:rsidRPr="00951DD9">
        <w:rPr>
          <w:rFonts w:ascii="Times New Roman" w:hAnsi="Times New Roman" w:cs="Times New Roman"/>
          <w:i/>
          <w:lang w:val="id-ID"/>
        </w:rPr>
        <w:t>Advanced Reading Power</w:t>
      </w:r>
      <w:r>
        <w:rPr>
          <w:rFonts w:ascii="Times New Roman" w:hAnsi="Times New Roman" w:cs="Times New Roman"/>
          <w:lang w:val="id-ID"/>
        </w:rPr>
        <w:t xml:space="preserve"> (New York: Pearson Education </w:t>
      </w:r>
      <w:r w:rsidRPr="00951DD9">
        <w:rPr>
          <w:rFonts w:ascii="Times New Roman" w:hAnsi="Times New Roman" w:cs="Times New Roman"/>
          <w:lang w:val="id-ID"/>
        </w:rPr>
        <w:t>2007), 74.</w:t>
      </w:r>
    </w:p>
  </w:footnote>
  <w:footnote w:id="10">
    <w:p w:rsidR="00FD40BE" w:rsidRPr="00951DD9" w:rsidRDefault="00FD40BE" w:rsidP="00FD1045">
      <w:pPr>
        <w:pStyle w:val="FootnoteText"/>
        <w:ind w:left="284" w:firstLine="709"/>
        <w:jc w:val="both"/>
        <w:rPr>
          <w:rFonts w:ascii="Times New Roman" w:hAnsi="Times New Roman" w:cs="Times New Roman"/>
          <w:lang w:val="id-ID"/>
        </w:rPr>
      </w:pPr>
      <w:r w:rsidRPr="00951DD9">
        <w:rPr>
          <w:rStyle w:val="FootnoteReference"/>
          <w:rFonts w:ascii="Times New Roman" w:hAnsi="Times New Roman" w:cs="Times New Roman"/>
        </w:rPr>
        <w:footnoteRef/>
      </w:r>
      <w:r w:rsidRPr="00951DD9">
        <w:rPr>
          <w:rFonts w:ascii="Times New Roman" w:hAnsi="Times New Roman" w:cs="Times New Roman"/>
        </w:rPr>
        <w:t xml:space="preserve"> Judy Willis, M.D</w:t>
      </w:r>
      <w:r w:rsidRPr="00951DD9">
        <w:rPr>
          <w:rFonts w:ascii="Times New Roman" w:hAnsi="Times New Roman" w:cs="Times New Roman"/>
          <w:lang w:val="id-ID"/>
        </w:rPr>
        <w:t xml:space="preserve">, </w:t>
      </w:r>
      <w:r w:rsidRPr="00951DD9">
        <w:rPr>
          <w:rFonts w:ascii="Times New Roman" w:hAnsi="Times New Roman" w:cs="Times New Roman"/>
          <w:i/>
          <w:iCs/>
          <w:lang w:val="id-ID"/>
        </w:rPr>
        <w:t>T</w:t>
      </w:r>
      <w:r w:rsidRPr="00951DD9">
        <w:rPr>
          <w:rFonts w:ascii="Times New Roman" w:hAnsi="Times New Roman" w:cs="Times New Roman"/>
          <w:i/>
          <w:iCs/>
        </w:rPr>
        <w:t>eaching the Brain to Read</w:t>
      </w:r>
      <w:r>
        <w:rPr>
          <w:rFonts w:ascii="Times New Roman" w:hAnsi="Times New Roman" w:cs="Times New Roman"/>
          <w:i/>
          <w:iCs/>
          <w:lang w:val="id-ID"/>
        </w:rPr>
        <w:t xml:space="preserve"> </w:t>
      </w:r>
      <w:r w:rsidRPr="00951DD9">
        <w:rPr>
          <w:rFonts w:ascii="Times New Roman" w:hAnsi="Times New Roman" w:cs="Times New Roman"/>
        </w:rPr>
        <w:t>(</w:t>
      </w:r>
      <w:r>
        <w:rPr>
          <w:rFonts w:ascii="Times New Roman" w:hAnsi="Times New Roman" w:cs="Times New Roman"/>
          <w:lang w:val="id-ID"/>
        </w:rPr>
        <w:t>Alexandria</w:t>
      </w:r>
      <w:r w:rsidRPr="00951DD9">
        <w:rPr>
          <w:rFonts w:ascii="Times New Roman" w:hAnsi="Times New Roman" w:cs="Times New Roman"/>
        </w:rPr>
        <w:t>:</w:t>
      </w:r>
      <w:r w:rsidRPr="00951DD9">
        <w:rPr>
          <w:rFonts w:ascii="Times New Roman" w:hAnsi="Times New Roman" w:cs="Times New Roman"/>
          <w:lang w:val="id-ID"/>
        </w:rPr>
        <w:t xml:space="preserve"> Library of Congress Cataloging</w:t>
      </w:r>
      <w:proofErr w:type="gramStart"/>
      <w:r w:rsidRPr="00951DD9">
        <w:rPr>
          <w:rFonts w:ascii="Times New Roman" w:hAnsi="Times New Roman" w:cs="Times New Roman"/>
        </w:rPr>
        <w:t>,2008</w:t>
      </w:r>
      <w:proofErr w:type="gramEnd"/>
      <w:r w:rsidRPr="00951DD9">
        <w:rPr>
          <w:rFonts w:ascii="Times New Roman" w:hAnsi="Times New Roman" w:cs="Times New Roman"/>
        </w:rPr>
        <w:t>),126-128</w:t>
      </w:r>
      <w:r w:rsidRPr="00951DD9">
        <w:rPr>
          <w:rFonts w:ascii="Times New Roman" w:hAnsi="Times New Roman" w:cs="Times New Roman"/>
          <w:lang w:val="id-ID"/>
        </w:rPr>
        <w:t>.</w:t>
      </w:r>
    </w:p>
  </w:footnote>
  <w:footnote w:id="11">
    <w:p w:rsidR="00FD40BE" w:rsidRPr="00951DD9" w:rsidRDefault="00FD40BE" w:rsidP="00FD1045">
      <w:pPr>
        <w:pStyle w:val="FootnoteText"/>
        <w:ind w:left="557" w:firstLine="436"/>
        <w:jc w:val="both"/>
        <w:rPr>
          <w:rFonts w:ascii="Times New Roman" w:hAnsi="Times New Roman" w:cs="Times New Roman"/>
          <w:lang w:val="id-ID"/>
        </w:rPr>
      </w:pPr>
      <w:r w:rsidRPr="00951DD9">
        <w:rPr>
          <w:rStyle w:val="FootnoteReference"/>
          <w:rFonts w:ascii="Times New Roman" w:hAnsi="Times New Roman" w:cs="Times New Roman"/>
        </w:rPr>
        <w:footnoteRef/>
      </w:r>
      <w:r w:rsidRPr="00951DD9">
        <w:rPr>
          <w:rFonts w:ascii="Times New Roman" w:hAnsi="Times New Roman" w:cs="Times New Roman"/>
          <w:lang w:val="id-ID"/>
        </w:rPr>
        <w:t xml:space="preserve"> Willis,M.D. Teaching the Brain to Read, 127-128.</w:t>
      </w:r>
    </w:p>
  </w:footnote>
  <w:footnote w:id="12">
    <w:p w:rsidR="00FD40BE" w:rsidRPr="00951DD9" w:rsidRDefault="00FD40BE" w:rsidP="00AB41E8">
      <w:pPr>
        <w:pStyle w:val="FootnoteText"/>
        <w:ind w:left="284" w:firstLine="425"/>
        <w:jc w:val="both"/>
        <w:rPr>
          <w:rFonts w:ascii="Times New Roman" w:hAnsi="Times New Roman" w:cs="Times New Roman"/>
          <w:lang w:val="id-ID"/>
        </w:rPr>
      </w:pPr>
      <w:r w:rsidRPr="00951DD9">
        <w:rPr>
          <w:rStyle w:val="FootnoteReference"/>
          <w:rFonts w:ascii="Times New Roman" w:hAnsi="Times New Roman" w:cs="Times New Roman"/>
        </w:rPr>
        <w:footnoteRef/>
      </w:r>
      <w:r w:rsidRPr="00951DD9">
        <w:rPr>
          <w:rFonts w:ascii="Times New Roman" w:hAnsi="Times New Roman" w:cs="Times New Roman"/>
        </w:rPr>
        <w:t>Naf’anTarihoran and Miftahul</w:t>
      </w:r>
      <w:r>
        <w:rPr>
          <w:rFonts w:ascii="Times New Roman" w:hAnsi="Times New Roman" w:cs="Times New Roman"/>
          <w:lang w:val="id-ID"/>
        </w:rPr>
        <w:t xml:space="preserve"> </w:t>
      </w:r>
      <w:r w:rsidRPr="00951DD9">
        <w:rPr>
          <w:rFonts w:ascii="Times New Roman" w:hAnsi="Times New Roman" w:cs="Times New Roman"/>
        </w:rPr>
        <w:t xml:space="preserve">Rachmat, </w:t>
      </w:r>
      <w:r w:rsidRPr="00951DD9">
        <w:rPr>
          <w:rFonts w:ascii="Times New Roman" w:hAnsi="Times New Roman" w:cs="Times New Roman"/>
          <w:i/>
        </w:rPr>
        <w:t>Reading Intermediate Reading Skills, 2</w:t>
      </w:r>
      <w:r w:rsidRPr="00951DD9">
        <w:rPr>
          <w:rFonts w:ascii="Times New Roman" w:hAnsi="Times New Roman" w:cs="Times New Roman"/>
          <w:i/>
          <w:vertAlign w:val="superscript"/>
        </w:rPr>
        <w:t>nd</w:t>
      </w:r>
      <w:r w:rsidRPr="00951DD9">
        <w:rPr>
          <w:rFonts w:ascii="Times New Roman" w:hAnsi="Times New Roman" w:cs="Times New Roman"/>
          <w:i/>
        </w:rPr>
        <w:t xml:space="preserve"> edition (</w:t>
      </w:r>
      <w:r w:rsidRPr="00951DD9">
        <w:rPr>
          <w:rFonts w:ascii="Times New Roman" w:hAnsi="Times New Roman" w:cs="Times New Roman"/>
        </w:rPr>
        <w:t>Serang: Loquen Press, 2012), 2-3.</w:t>
      </w:r>
    </w:p>
  </w:footnote>
  <w:footnote w:id="13">
    <w:p w:rsidR="00FD40BE" w:rsidRPr="00951DD9" w:rsidRDefault="00FD40BE" w:rsidP="00FD1045">
      <w:pPr>
        <w:pStyle w:val="FootnoteText"/>
        <w:ind w:left="284" w:firstLine="425"/>
        <w:jc w:val="both"/>
        <w:rPr>
          <w:rFonts w:ascii="Times New Roman" w:hAnsi="Times New Roman" w:cs="Times New Roman"/>
          <w:lang w:val="id-ID"/>
        </w:rPr>
      </w:pPr>
      <w:r w:rsidRPr="00951DD9">
        <w:rPr>
          <w:rStyle w:val="FootnoteReference"/>
          <w:rFonts w:ascii="Times New Roman" w:hAnsi="Times New Roman" w:cs="Times New Roman"/>
        </w:rPr>
        <w:footnoteRef/>
      </w:r>
      <w:r>
        <w:rPr>
          <w:rFonts w:ascii="Times New Roman" w:hAnsi="Times New Roman" w:cs="Times New Roman"/>
          <w:lang w:val="id-ID"/>
        </w:rPr>
        <w:t>I.S.P.Na</w:t>
      </w:r>
      <w:r w:rsidRPr="00951DD9">
        <w:rPr>
          <w:rFonts w:ascii="Times New Roman" w:hAnsi="Times New Roman" w:cs="Times New Roman"/>
          <w:lang w:val="id-ID"/>
        </w:rPr>
        <w:t xml:space="preserve">tion, </w:t>
      </w:r>
      <w:r>
        <w:rPr>
          <w:rFonts w:ascii="Times New Roman" w:hAnsi="Times New Roman" w:cs="Times New Roman"/>
          <w:i/>
          <w:lang w:val="id-ID"/>
        </w:rPr>
        <w:t>Teaching ESL/EFL R</w:t>
      </w:r>
      <w:r w:rsidRPr="00951DD9">
        <w:rPr>
          <w:rFonts w:ascii="Times New Roman" w:hAnsi="Times New Roman" w:cs="Times New Roman"/>
          <w:i/>
          <w:lang w:val="id-ID"/>
        </w:rPr>
        <w:t xml:space="preserve">eading and Writing </w:t>
      </w:r>
      <w:r w:rsidRPr="00793A8B">
        <w:rPr>
          <w:rFonts w:ascii="Times New Roman" w:hAnsi="Times New Roman" w:cs="Times New Roman"/>
          <w:lang w:val="id-ID"/>
        </w:rPr>
        <w:t>(</w:t>
      </w:r>
      <w:r>
        <w:rPr>
          <w:rFonts w:ascii="Times New Roman" w:hAnsi="Times New Roman" w:cs="Times New Roman"/>
          <w:lang w:val="id-ID"/>
        </w:rPr>
        <w:t>New York: Routledge</w:t>
      </w:r>
      <w:r w:rsidRPr="00793A8B">
        <w:rPr>
          <w:rFonts w:ascii="Times New Roman" w:hAnsi="Times New Roman" w:cs="Times New Roman"/>
          <w:lang w:val="id-ID"/>
        </w:rPr>
        <w:t>, 2009),</w:t>
      </w:r>
      <w:r w:rsidRPr="00CA436F">
        <w:rPr>
          <w:rFonts w:ascii="Times New Roman" w:hAnsi="Times New Roman" w:cs="Times New Roman"/>
          <w:lang w:val="id-ID"/>
        </w:rPr>
        <w:t>70.</w:t>
      </w:r>
    </w:p>
  </w:footnote>
  <w:footnote w:id="14">
    <w:p w:rsidR="00FD40BE" w:rsidRPr="00951DD9" w:rsidRDefault="00FD40BE" w:rsidP="00FD1045">
      <w:pPr>
        <w:pStyle w:val="FootnoteText"/>
        <w:ind w:left="284" w:firstLine="425"/>
        <w:jc w:val="both"/>
        <w:rPr>
          <w:rFonts w:ascii="Times New Roman" w:hAnsi="Times New Roman" w:cs="Times New Roman"/>
          <w:lang w:val="id-ID"/>
        </w:rPr>
      </w:pPr>
      <w:r w:rsidRPr="00951DD9">
        <w:rPr>
          <w:rStyle w:val="FootnoteReference"/>
          <w:rFonts w:ascii="Times New Roman" w:hAnsi="Times New Roman" w:cs="Times New Roman"/>
        </w:rPr>
        <w:footnoteRef/>
      </w:r>
      <w:proofErr w:type="gramStart"/>
      <w:r w:rsidRPr="00951DD9">
        <w:rPr>
          <w:rFonts w:ascii="Times New Roman" w:hAnsi="Times New Roman" w:cs="Times New Roman"/>
        </w:rPr>
        <w:t xml:space="preserve">Tarihoran and Rachmat, </w:t>
      </w:r>
      <w:r w:rsidRPr="00951DD9">
        <w:rPr>
          <w:rFonts w:ascii="Times New Roman" w:hAnsi="Times New Roman" w:cs="Times New Roman"/>
          <w:i/>
        </w:rPr>
        <w:t>Reading Intermediate Reading Skills, 2</w:t>
      </w:r>
      <w:r w:rsidRPr="00951DD9">
        <w:rPr>
          <w:rFonts w:ascii="Times New Roman" w:hAnsi="Times New Roman" w:cs="Times New Roman"/>
          <w:i/>
          <w:vertAlign w:val="superscript"/>
        </w:rPr>
        <w:t>nd</w:t>
      </w:r>
      <w:r w:rsidRPr="00951DD9">
        <w:rPr>
          <w:rFonts w:ascii="Times New Roman" w:hAnsi="Times New Roman" w:cs="Times New Roman"/>
          <w:i/>
        </w:rPr>
        <w:t xml:space="preserve"> edition</w:t>
      </w:r>
      <w:r w:rsidRPr="00951DD9">
        <w:rPr>
          <w:rFonts w:ascii="Times New Roman" w:hAnsi="Times New Roman" w:cs="Times New Roman"/>
        </w:rPr>
        <w:t>, 2.</w:t>
      </w:r>
      <w:proofErr w:type="gramEnd"/>
    </w:p>
    <w:p w:rsidR="00FD40BE" w:rsidRPr="00951DD9" w:rsidRDefault="00FD40BE" w:rsidP="00FD1045">
      <w:pPr>
        <w:pStyle w:val="FootnoteText"/>
        <w:jc w:val="both"/>
        <w:rPr>
          <w:rFonts w:ascii="Times New Roman" w:hAnsi="Times New Roman" w:cs="Times New Roman"/>
          <w:lang w:val="id-ID"/>
        </w:rPr>
      </w:pPr>
    </w:p>
  </w:footnote>
  <w:footnote w:id="15">
    <w:p w:rsidR="00FD40BE" w:rsidRPr="002107D9" w:rsidRDefault="00FD40BE" w:rsidP="00FD1045">
      <w:pPr>
        <w:autoSpaceDE w:val="0"/>
        <w:autoSpaceDN w:val="0"/>
        <w:adjustRightInd w:val="0"/>
        <w:spacing w:after="0" w:line="240" w:lineRule="auto"/>
        <w:ind w:firstLine="709"/>
        <w:jc w:val="both"/>
        <w:rPr>
          <w:rFonts w:ascii="Times New Roman" w:hAnsi="Times New Roman" w:cs="Times New Roman"/>
          <w:sz w:val="20"/>
          <w:szCs w:val="20"/>
          <w:lang w:val="en-US"/>
        </w:rPr>
      </w:pPr>
      <w:r w:rsidRPr="004422FE">
        <w:rPr>
          <w:rStyle w:val="FootnoteReference"/>
          <w:rFonts w:ascii="Times New Roman" w:hAnsi="Times New Roman" w:cs="Times New Roman"/>
          <w:sz w:val="20"/>
          <w:szCs w:val="20"/>
        </w:rPr>
        <w:footnoteRef/>
      </w:r>
      <w:r w:rsidRPr="004422FE">
        <w:rPr>
          <w:rFonts w:ascii="Times New Roman" w:hAnsi="Times New Roman" w:cs="Times New Roman"/>
          <w:sz w:val="20"/>
          <w:szCs w:val="20"/>
        </w:rPr>
        <w:t xml:space="preserve"> Willis, M.D, </w:t>
      </w:r>
      <w:r w:rsidRPr="004422FE">
        <w:rPr>
          <w:rFonts w:ascii="Times New Roman" w:hAnsi="Times New Roman" w:cs="Times New Roman"/>
          <w:i/>
          <w:sz w:val="20"/>
          <w:szCs w:val="20"/>
        </w:rPr>
        <w:t>Teaching the Brain to Read</w:t>
      </w:r>
      <w:r>
        <w:rPr>
          <w:rFonts w:ascii="Times New Roman" w:hAnsi="Times New Roman" w:cs="Times New Roman"/>
          <w:sz w:val="20"/>
          <w:szCs w:val="20"/>
        </w:rPr>
        <w:t>, 128.</w:t>
      </w:r>
    </w:p>
  </w:footnote>
  <w:footnote w:id="16">
    <w:p w:rsidR="00FD40BE" w:rsidRPr="0059333A" w:rsidRDefault="00FD40BE" w:rsidP="00FD1045">
      <w:pPr>
        <w:pStyle w:val="FootnoteText"/>
        <w:ind w:firstLine="709"/>
        <w:jc w:val="both"/>
        <w:rPr>
          <w:rFonts w:asciiTheme="majorBidi" w:hAnsiTheme="majorBidi" w:cstheme="majorBidi"/>
        </w:rPr>
      </w:pPr>
      <w:r w:rsidRPr="0059333A">
        <w:rPr>
          <w:rStyle w:val="FootnoteReference"/>
          <w:rFonts w:asciiTheme="majorBidi" w:hAnsiTheme="majorBidi" w:cstheme="majorBidi"/>
        </w:rPr>
        <w:footnoteRef/>
      </w:r>
      <w:r w:rsidRPr="0059333A">
        <w:rPr>
          <w:rFonts w:asciiTheme="majorBidi" w:hAnsiTheme="majorBidi" w:cstheme="majorBidi"/>
        </w:rPr>
        <w:t xml:space="preserve"> Naf’an Tarihoran and Miftahul Rachmat, </w:t>
      </w:r>
      <w:r w:rsidRPr="0059333A">
        <w:rPr>
          <w:rFonts w:asciiTheme="majorBidi" w:hAnsiTheme="majorBidi" w:cstheme="majorBidi"/>
          <w:i/>
          <w:iCs/>
        </w:rPr>
        <w:t>Basic Reading Skills</w:t>
      </w:r>
      <w:r>
        <w:rPr>
          <w:rFonts w:asciiTheme="majorBidi" w:hAnsiTheme="majorBidi" w:cstheme="majorBidi"/>
        </w:rPr>
        <w:t xml:space="preserve"> (Serang</w:t>
      </w:r>
      <w:r w:rsidRPr="0059333A">
        <w:rPr>
          <w:rFonts w:asciiTheme="majorBidi" w:hAnsiTheme="majorBidi" w:cstheme="majorBidi"/>
        </w:rPr>
        <w:t>: Loquen Press, 2012)</w:t>
      </w:r>
      <w:proofErr w:type="gramStart"/>
      <w:r w:rsidRPr="0059333A">
        <w:rPr>
          <w:rFonts w:asciiTheme="majorBidi" w:hAnsiTheme="majorBidi" w:cstheme="majorBidi"/>
        </w:rPr>
        <w:t>,6</w:t>
      </w:r>
      <w:proofErr w:type="gramEnd"/>
      <w:r>
        <w:rPr>
          <w:rFonts w:asciiTheme="majorBidi" w:hAnsiTheme="majorBidi" w:cstheme="majorBidi"/>
        </w:rPr>
        <w:t>.</w:t>
      </w:r>
    </w:p>
  </w:footnote>
  <w:footnote w:id="17">
    <w:p w:rsidR="00FD40BE" w:rsidRDefault="00FD40BE" w:rsidP="00FD1045">
      <w:pPr>
        <w:pStyle w:val="FootnoteText"/>
        <w:ind w:firstLine="709"/>
        <w:jc w:val="both"/>
      </w:pPr>
      <w:r w:rsidRPr="007A2EA9">
        <w:rPr>
          <w:rStyle w:val="FootnoteReference"/>
          <w:rFonts w:asciiTheme="majorBidi" w:hAnsiTheme="majorBidi" w:cstheme="majorBidi"/>
        </w:rPr>
        <w:footnoteRef/>
      </w:r>
      <w:r w:rsidRPr="007A2EA9">
        <w:rPr>
          <w:rFonts w:asciiTheme="majorBidi" w:hAnsiTheme="majorBidi" w:cstheme="majorBidi"/>
        </w:rPr>
        <w:t xml:space="preserve"> William Grabe</w:t>
      </w:r>
      <w:r>
        <w:rPr>
          <w:rFonts w:asciiTheme="majorBidi" w:hAnsiTheme="majorBidi" w:cstheme="majorBidi"/>
          <w:i/>
          <w:iCs/>
        </w:rPr>
        <w:t xml:space="preserve">, Reading in a </w:t>
      </w:r>
      <w:r>
        <w:rPr>
          <w:rFonts w:asciiTheme="majorBidi" w:hAnsiTheme="majorBidi" w:cstheme="majorBidi"/>
          <w:i/>
          <w:iCs/>
          <w:lang w:val="id-ID"/>
        </w:rPr>
        <w:t>S</w:t>
      </w:r>
      <w:r>
        <w:rPr>
          <w:rFonts w:asciiTheme="majorBidi" w:hAnsiTheme="majorBidi" w:cstheme="majorBidi"/>
          <w:i/>
          <w:iCs/>
        </w:rPr>
        <w:t xml:space="preserve">econd </w:t>
      </w:r>
      <w:r>
        <w:rPr>
          <w:rFonts w:asciiTheme="majorBidi" w:hAnsiTheme="majorBidi" w:cstheme="majorBidi"/>
          <w:i/>
          <w:iCs/>
          <w:lang w:val="id-ID"/>
        </w:rPr>
        <w:t>L</w:t>
      </w:r>
      <w:r w:rsidRPr="007A2EA9">
        <w:rPr>
          <w:rFonts w:asciiTheme="majorBidi" w:hAnsiTheme="majorBidi" w:cstheme="majorBidi"/>
          <w:i/>
          <w:iCs/>
        </w:rPr>
        <w:t>anguage</w:t>
      </w:r>
      <w:r>
        <w:rPr>
          <w:rFonts w:asciiTheme="majorBidi" w:hAnsiTheme="majorBidi" w:cstheme="majorBidi"/>
        </w:rPr>
        <w:t xml:space="preserve"> (New York</w:t>
      </w:r>
      <w:r w:rsidRPr="007A2EA9">
        <w:rPr>
          <w:rFonts w:asciiTheme="majorBidi" w:hAnsiTheme="majorBidi" w:cstheme="majorBidi"/>
        </w:rPr>
        <w:t xml:space="preserve">: </w:t>
      </w:r>
      <w:proofErr w:type="gramStart"/>
      <w:r w:rsidRPr="007A2EA9">
        <w:rPr>
          <w:rFonts w:asciiTheme="majorBidi" w:hAnsiTheme="majorBidi" w:cstheme="majorBidi"/>
        </w:rPr>
        <w:t>Cambridge  University</w:t>
      </w:r>
      <w:proofErr w:type="gramEnd"/>
      <w:r w:rsidRPr="007A2EA9">
        <w:rPr>
          <w:rFonts w:asciiTheme="majorBidi" w:hAnsiTheme="majorBidi" w:cstheme="majorBidi"/>
        </w:rPr>
        <w:t xml:space="preserve"> Press, 2009),12</w:t>
      </w:r>
      <w:r>
        <w:rPr>
          <w:rFonts w:asciiTheme="majorBidi" w:hAnsiTheme="majorBidi" w:cstheme="majorBidi"/>
        </w:rPr>
        <w:t>.</w:t>
      </w:r>
    </w:p>
  </w:footnote>
  <w:footnote w:id="18">
    <w:p w:rsidR="00FD40BE" w:rsidRDefault="00FD40BE" w:rsidP="00FD1045">
      <w:pPr>
        <w:pStyle w:val="FootnoteText"/>
        <w:ind w:firstLine="709"/>
        <w:jc w:val="both"/>
      </w:pPr>
      <w:r>
        <w:rPr>
          <w:rStyle w:val="FootnoteReference"/>
        </w:rPr>
        <w:footnoteRef/>
      </w:r>
      <w:proofErr w:type="gramStart"/>
      <w:r w:rsidRPr="007A2EA9">
        <w:rPr>
          <w:rFonts w:asciiTheme="majorBidi" w:hAnsiTheme="majorBidi" w:cstheme="majorBidi"/>
        </w:rPr>
        <w:t xml:space="preserve">Naf’an Tarihoran and Miftahul Rachmat, </w:t>
      </w:r>
      <w:r w:rsidRPr="007A2EA9">
        <w:rPr>
          <w:rFonts w:asciiTheme="majorBidi" w:hAnsiTheme="majorBidi" w:cstheme="majorBidi"/>
          <w:i/>
          <w:iCs/>
        </w:rPr>
        <w:t>Basic Reading Skills</w:t>
      </w:r>
      <w:r>
        <w:rPr>
          <w:rFonts w:asciiTheme="majorBidi" w:hAnsiTheme="majorBidi" w:cstheme="majorBidi"/>
          <w:i/>
          <w:iCs/>
        </w:rPr>
        <w:t>,</w:t>
      </w:r>
      <w:r>
        <w:rPr>
          <w:rFonts w:asciiTheme="majorBidi" w:hAnsiTheme="majorBidi" w:cstheme="majorBidi"/>
          <w:i/>
          <w:iCs/>
          <w:lang w:val="id-ID"/>
        </w:rPr>
        <w:t xml:space="preserve"> </w:t>
      </w:r>
      <w:r w:rsidRPr="007A2EA9">
        <w:rPr>
          <w:rFonts w:asciiTheme="majorBidi" w:hAnsiTheme="majorBidi" w:cstheme="majorBidi"/>
        </w:rPr>
        <w:t>6</w:t>
      </w:r>
      <w:r>
        <w:rPr>
          <w:rFonts w:asciiTheme="majorBidi" w:hAnsiTheme="majorBidi" w:cstheme="majorBidi"/>
        </w:rPr>
        <w:t>.</w:t>
      </w:r>
      <w:proofErr w:type="gramEnd"/>
    </w:p>
  </w:footnote>
  <w:footnote w:id="19">
    <w:p w:rsidR="00FD40BE" w:rsidRPr="00B80DF1" w:rsidRDefault="00FD40BE" w:rsidP="00FD1045">
      <w:pPr>
        <w:pStyle w:val="FootnoteText"/>
        <w:ind w:firstLine="720"/>
        <w:jc w:val="both"/>
        <w:rPr>
          <w:rFonts w:asciiTheme="majorBidi" w:hAnsiTheme="majorBidi" w:cstheme="majorBidi"/>
        </w:rPr>
      </w:pPr>
      <w:r w:rsidRPr="00B80DF1">
        <w:rPr>
          <w:rStyle w:val="FootnoteReference"/>
          <w:rFonts w:asciiTheme="majorBidi" w:hAnsiTheme="majorBidi" w:cstheme="majorBidi"/>
        </w:rPr>
        <w:footnoteRef/>
      </w:r>
      <w:r>
        <w:rPr>
          <w:rFonts w:asciiTheme="majorBidi" w:hAnsiTheme="majorBidi" w:cstheme="majorBidi"/>
          <w:lang w:val="id-ID"/>
        </w:rPr>
        <w:t xml:space="preserve">J.S </w:t>
      </w:r>
      <w:r>
        <w:rPr>
          <w:rFonts w:asciiTheme="majorBidi" w:hAnsiTheme="majorBidi" w:cstheme="majorBidi"/>
        </w:rPr>
        <w:t>Caldwell</w:t>
      </w:r>
      <w:r w:rsidRPr="00B80DF1">
        <w:rPr>
          <w:rFonts w:asciiTheme="majorBidi" w:hAnsiTheme="majorBidi" w:cstheme="majorBidi"/>
        </w:rPr>
        <w:t xml:space="preserve">, </w:t>
      </w:r>
      <w:r w:rsidRPr="00B80DF1">
        <w:rPr>
          <w:rFonts w:asciiTheme="majorBidi" w:hAnsiTheme="majorBidi" w:cstheme="majorBidi"/>
          <w:i/>
          <w:iCs/>
        </w:rPr>
        <w:t>Reading Assessment: A Primer for Teachers and Coaches</w:t>
      </w:r>
      <w:r w:rsidRPr="00B80DF1">
        <w:rPr>
          <w:rFonts w:asciiTheme="majorBidi" w:hAnsiTheme="majorBidi" w:cstheme="majorBidi"/>
        </w:rPr>
        <w:t>, (New York: The Guildford Press,2008),</w:t>
      </w:r>
      <w:r>
        <w:rPr>
          <w:rFonts w:asciiTheme="majorBidi" w:hAnsiTheme="majorBidi" w:cstheme="majorBidi"/>
          <w:lang w:val="id-ID"/>
        </w:rPr>
        <w:t xml:space="preserve"> </w:t>
      </w:r>
      <w:r w:rsidRPr="00B80DF1">
        <w:rPr>
          <w:rFonts w:asciiTheme="majorBidi" w:hAnsiTheme="majorBidi" w:cstheme="majorBidi"/>
        </w:rPr>
        <w:t>26</w:t>
      </w:r>
      <w:r>
        <w:rPr>
          <w:rFonts w:asciiTheme="majorBidi" w:hAnsiTheme="majorBidi" w:cstheme="majorBidi"/>
        </w:rPr>
        <w:t>.</w:t>
      </w:r>
    </w:p>
  </w:footnote>
  <w:footnote w:id="20">
    <w:p w:rsidR="00FD40BE" w:rsidRPr="00B80DF1" w:rsidRDefault="00FD40BE" w:rsidP="00FD1045">
      <w:pPr>
        <w:pStyle w:val="FootnoteText"/>
        <w:ind w:firstLine="709"/>
        <w:jc w:val="both"/>
        <w:rPr>
          <w:rFonts w:asciiTheme="majorBidi" w:hAnsiTheme="majorBidi" w:cstheme="majorBidi"/>
        </w:rPr>
      </w:pPr>
      <w:r w:rsidRPr="00B80DF1">
        <w:rPr>
          <w:rStyle w:val="FootnoteReference"/>
          <w:rFonts w:asciiTheme="majorBidi" w:hAnsiTheme="majorBidi" w:cstheme="majorBidi"/>
        </w:rPr>
        <w:footnoteRef/>
      </w:r>
      <w:r>
        <w:rPr>
          <w:rFonts w:asciiTheme="majorBidi" w:hAnsiTheme="majorBidi" w:cstheme="majorBidi"/>
        </w:rPr>
        <w:t xml:space="preserve"> H.</w:t>
      </w:r>
      <w:r>
        <w:rPr>
          <w:rFonts w:asciiTheme="majorBidi" w:hAnsiTheme="majorBidi" w:cstheme="majorBidi"/>
          <w:lang w:val="id-ID"/>
        </w:rPr>
        <w:t xml:space="preserve"> </w:t>
      </w:r>
      <w:r w:rsidRPr="00B80DF1">
        <w:rPr>
          <w:rFonts w:asciiTheme="majorBidi" w:hAnsiTheme="majorBidi" w:cstheme="majorBidi"/>
        </w:rPr>
        <w:t xml:space="preserve">Douglas Brown, </w:t>
      </w:r>
      <w:r w:rsidRPr="00B80DF1">
        <w:rPr>
          <w:rFonts w:asciiTheme="majorBidi" w:hAnsiTheme="majorBidi" w:cstheme="majorBidi"/>
          <w:i/>
          <w:iCs/>
        </w:rPr>
        <w:t>Teaching by Principle</w:t>
      </w:r>
      <w:r>
        <w:rPr>
          <w:rFonts w:asciiTheme="majorBidi" w:hAnsiTheme="majorBidi" w:cstheme="majorBidi"/>
          <w:i/>
          <w:iCs/>
          <w:lang w:val="id-ID"/>
        </w:rPr>
        <w:t xml:space="preserve"> </w:t>
      </w:r>
      <w:r>
        <w:rPr>
          <w:rFonts w:asciiTheme="majorBidi" w:hAnsiTheme="majorBidi" w:cstheme="majorBidi"/>
        </w:rPr>
        <w:t>(San Francisco: Longman 2001)</w:t>
      </w:r>
      <w:r>
        <w:rPr>
          <w:rFonts w:asciiTheme="majorBidi" w:hAnsiTheme="majorBidi" w:cstheme="majorBidi"/>
          <w:lang w:val="id-ID"/>
        </w:rPr>
        <w:t xml:space="preserve">, </w:t>
      </w:r>
      <w:r w:rsidRPr="00B80DF1">
        <w:rPr>
          <w:rFonts w:asciiTheme="majorBidi" w:hAnsiTheme="majorBidi" w:cstheme="majorBidi"/>
        </w:rPr>
        <w:t>415</w:t>
      </w:r>
      <w:r>
        <w:rPr>
          <w:rFonts w:asciiTheme="majorBidi" w:hAnsiTheme="majorBidi" w:cstheme="majorBidi"/>
        </w:rPr>
        <w:t>.</w:t>
      </w:r>
    </w:p>
  </w:footnote>
  <w:footnote w:id="21">
    <w:p w:rsidR="00FD40BE" w:rsidRPr="002E7DDD" w:rsidRDefault="00FD40BE" w:rsidP="00FD1045">
      <w:pPr>
        <w:pStyle w:val="FootnoteText"/>
        <w:ind w:firstLine="709"/>
        <w:jc w:val="both"/>
        <w:rPr>
          <w:lang w:val="id-ID"/>
        </w:rPr>
      </w:pPr>
      <w:r>
        <w:rPr>
          <w:rStyle w:val="FootnoteReference"/>
        </w:rPr>
        <w:footnoteRef/>
      </w:r>
      <w:r>
        <w:rPr>
          <w:lang w:val="id-ID"/>
        </w:rPr>
        <w:t>I.S.P. Nation, Teaching ESL/EFL Reading and Writing, 63.</w:t>
      </w:r>
    </w:p>
  </w:footnote>
  <w:footnote w:id="22">
    <w:p w:rsidR="00FD40BE" w:rsidRPr="009F650D" w:rsidRDefault="00FD40BE" w:rsidP="00FD1045">
      <w:pPr>
        <w:pStyle w:val="FootnoteText"/>
        <w:ind w:firstLine="709"/>
        <w:jc w:val="both"/>
        <w:rPr>
          <w:rFonts w:ascii="Times New Roman" w:hAnsi="Times New Roman" w:cs="Times New Roman"/>
          <w:lang w:val="id-ID"/>
        </w:rPr>
      </w:pPr>
      <w:r w:rsidRPr="009F650D">
        <w:rPr>
          <w:rStyle w:val="FootnoteReference"/>
          <w:rFonts w:ascii="Times New Roman" w:hAnsi="Times New Roman" w:cs="Times New Roman"/>
        </w:rPr>
        <w:footnoteRef/>
      </w:r>
      <w:r w:rsidRPr="009F650D">
        <w:rPr>
          <w:rFonts w:ascii="Times New Roman" w:hAnsi="Times New Roman" w:cs="Times New Roman"/>
          <w:lang w:val="id-ID"/>
        </w:rPr>
        <w:t xml:space="preserve">Beatrice S. Mikulecky and Linda Jeffries, </w:t>
      </w:r>
      <w:r w:rsidRPr="009F650D">
        <w:rPr>
          <w:rFonts w:ascii="Times New Roman" w:hAnsi="Times New Roman" w:cs="Times New Roman"/>
          <w:i/>
          <w:lang w:val="id-ID"/>
        </w:rPr>
        <w:t xml:space="preserve">Advanced Reading Power </w:t>
      </w:r>
      <w:r>
        <w:rPr>
          <w:rFonts w:ascii="Times New Roman" w:hAnsi="Times New Roman" w:cs="Times New Roman"/>
          <w:lang w:val="id-ID"/>
        </w:rPr>
        <w:t>( New York</w:t>
      </w:r>
      <w:r w:rsidRPr="009F650D">
        <w:rPr>
          <w:rFonts w:ascii="Times New Roman" w:hAnsi="Times New Roman" w:cs="Times New Roman"/>
          <w:lang w:val="id-ID"/>
        </w:rPr>
        <w:t xml:space="preserve">: </w:t>
      </w:r>
      <w:r>
        <w:rPr>
          <w:rFonts w:ascii="Times New Roman" w:hAnsi="Times New Roman" w:cs="Times New Roman"/>
          <w:lang w:val="id-ID"/>
        </w:rPr>
        <w:t xml:space="preserve">Pearson Education, </w:t>
      </w:r>
      <w:r w:rsidRPr="009F650D">
        <w:rPr>
          <w:rFonts w:ascii="Times New Roman" w:hAnsi="Times New Roman" w:cs="Times New Roman"/>
          <w:lang w:val="id-ID"/>
        </w:rPr>
        <w:t>2007), 1.</w:t>
      </w:r>
    </w:p>
  </w:footnote>
  <w:footnote w:id="23">
    <w:p w:rsidR="00FD40BE" w:rsidRPr="00720A04" w:rsidRDefault="00FD40BE" w:rsidP="00FD1045">
      <w:pPr>
        <w:pStyle w:val="FootnoteText"/>
        <w:ind w:firstLine="709"/>
        <w:jc w:val="both"/>
        <w:rPr>
          <w:lang w:val="id-ID"/>
        </w:rPr>
      </w:pPr>
      <w:r>
        <w:rPr>
          <w:rStyle w:val="FootnoteReference"/>
        </w:rPr>
        <w:footnoteRef/>
      </w:r>
      <w:r w:rsidRPr="00A90ACC">
        <w:rPr>
          <w:rFonts w:ascii="Times New Roman" w:hAnsi="Times New Roman" w:cs="Times New Roman"/>
          <w:lang w:val="id-ID"/>
        </w:rPr>
        <w:t xml:space="preserve">Tina Konstant, </w:t>
      </w:r>
      <w:r w:rsidRPr="00A90ACC">
        <w:rPr>
          <w:rFonts w:ascii="Times New Roman" w:hAnsi="Times New Roman" w:cs="Times New Roman"/>
          <w:i/>
          <w:lang w:val="id-ID"/>
        </w:rPr>
        <w:t>Teach Yourself</w:t>
      </w:r>
      <w:r w:rsidRPr="00A90ACC">
        <w:rPr>
          <w:rFonts w:ascii="Times New Roman" w:hAnsi="Times New Roman" w:cs="Times New Roman"/>
          <w:lang w:val="id-ID"/>
        </w:rPr>
        <w:t xml:space="preserve"> (Chicago</w:t>
      </w:r>
      <w:r>
        <w:rPr>
          <w:rFonts w:ascii="Times New Roman" w:hAnsi="Times New Roman" w:cs="Times New Roman"/>
          <w:lang w:val="id-ID"/>
        </w:rPr>
        <w:t>: Contempory Books</w:t>
      </w:r>
      <w:r w:rsidRPr="00A90ACC">
        <w:rPr>
          <w:rFonts w:ascii="Times New Roman" w:hAnsi="Times New Roman" w:cs="Times New Roman"/>
          <w:lang w:val="id-ID"/>
        </w:rPr>
        <w:t>, 2003</w:t>
      </w:r>
      <w:r>
        <w:rPr>
          <w:lang w:val="id-ID"/>
        </w:rPr>
        <w:t>), 25.</w:t>
      </w:r>
    </w:p>
  </w:footnote>
  <w:footnote w:id="24">
    <w:p w:rsidR="00FD40BE" w:rsidRPr="002B48B2" w:rsidRDefault="00FD40BE" w:rsidP="00FD1045">
      <w:pPr>
        <w:pStyle w:val="FootnoteText"/>
        <w:ind w:left="284" w:firstLine="425"/>
        <w:jc w:val="both"/>
        <w:rPr>
          <w:rFonts w:ascii="Times New Roman" w:hAnsi="Times New Roman" w:cs="Times New Roman"/>
          <w:lang w:val="id-ID"/>
        </w:rPr>
      </w:pPr>
      <w:r w:rsidRPr="002B48B2">
        <w:rPr>
          <w:rStyle w:val="FootnoteReference"/>
          <w:rFonts w:ascii="Times New Roman" w:hAnsi="Times New Roman" w:cs="Times New Roman"/>
        </w:rPr>
        <w:footnoteRef/>
      </w:r>
      <w:r w:rsidRPr="002B48B2">
        <w:rPr>
          <w:rFonts w:ascii="Times New Roman" w:hAnsi="Times New Roman" w:cs="Times New Roman"/>
          <w:lang w:val="id-ID"/>
        </w:rPr>
        <w:t xml:space="preserve"> Richart Sutz and Peter Weverka, </w:t>
      </w:r>
      <w:r w:rsidRPr="002B48B2">
        <w:rPr>
          <w:rFonts w:ascii="Times New Roman" w:hAnsi="Times New Roman" w:cs="Times New Roman"/>
          <w:i/>
          <w:lang w:val="id-ID"/>
        </w:rPr>
        <w:t>Speed</w:t>
      </w:r>
      <w:r>
        <w:rPr>
          <w:rFonts w:ascii="Times New Roman" w:hAnsi="Times New Roman" w:cs="Times New Roman"/>
          <w:i/>
          <w:lang w:val="id-ID"/>
        </w:rPr>
        <w:t xml:space="preserve"> R</w:t>
      </w:r>
      <w:r w:rsidRPr="002B48B2">
        <w:rPr>
          <w:rFonts w:ascii="Times New Roman" w:hAnsi="Times New Roman" w:cs="Times New Roman"/>
          <w:i/>
          <w:lang w:val="id-ID"/>
        </w:rPr>
        <w:t xml:space="preserve">eading for Dummies </w:t>
      </w:r>
      <w:r w:rsidRPr="002B48B2">
        <w:rPr>
          <w:rFonts w:ascii="Times New Roman" w:hAnsi="Times New Roman" w:cs="Times New Roman"/>
          <w:lang w:val="id-ID"/>
        </w:rPr>
        <w:t>( Canada: Wiley Publishing,</w:t>
      </w:r>
      <w:r>
        <w:rPr>
          <w:rFonts w:ascii="Times New Roman" w:hAnsi="Times New Roman" w:cs="Times New Roman"/>
          <w:lang w:val="id-ID"/>
        </w:rPr>
        <w:t xml:space="preserve"> </w:t>
      </w:r>
      <w:r w:rsidRPr="002B48B2">
        <w:rPr>
          <w:rFonts w:ascii="Times New Roman" w:hAnsi="Times New Roman" w:cs="Times New Roman"/>
          <w:lang w:val="id-ID"/>
        </w:rPr>
        <w:t>2009), 190.</w:t>
      </w:r>
    </w:p>
  </w:footnote>
  <w:footnote w:id="25">
    <w:p w:rsidR="00FD40BE" w:rsidRPr="002B48B2" w:rsidRDefault="00FD40BE" w:rsidP="00FD1045">
      <w:pPr>
        <w:pStyle w:val="FootnoteText"/>
        <w:ind w:left="284" w:firstLine="425"/>
        <w:jc w:val="both"/>
        <w:rPr>
          <w:rFonts w:ascii="Times New Roman" w:hAnsi="Times New Roman" w:cs="Times New Roman"/>
          <w:lang w:val="id-ID"/>
        </w:rPr>
      </w:pPr>
      <w:r w:rsidRPr="002B48B2">
        <w:rPr>
          <w:rStyle w:val="FootnoteReference"/>
          <w:rFonts w:ascii="Times New Roman" w:hAnsi="Times New Roman" w:cs="Times New Roman"/>
        </w:rPr>
        <w:footnoteRef/>
      </w:r>
      <w:r w:rsidRPr="002B48B2">
        <w:rPr>
          <w:rFonts w:ascii="Times New Roman" w:hAnsi="Times New Roman" w:cs="Times New Roman"/>
          <w:lang w:val="id-ID"/>
        </w:rPr>
        <w:t xml:space="preserve">Tony Buzan, </w:t>
      </w:r>
      <w:r w:rsidRPr="002B48B2">
        <w:rPr>
          <w:rFonts w:ascii="Times New Roman" w:hAnsi="Times New Roman" w:cs="Times New Roman"/>
          <w:i/>
          <w:lang w:val="id-ID"/>
        </w:rPr>
        <w:t>The speed reading Book</w:t>
      </w:r>
      <w:r>
        <w:rPr>
          <w:rFonts w:ascii="Times New Roman" w:hAnsi="Times New Roman" w:cs="Times New Roman"/>
          <w:lang w:val="id-ID"/>
        </w:rPr>
        <w:t xml:space="preserve"> (Hoboken</w:t>
      </w:r>
      <w:r w:rsidRPr="002B48B2">
        <w:rPr>
          <w:rFonts w:ascii="Times New Roman" w:hAnsi="Times New Roman" w:cs="Times New Roman"/>
          <w:lang w:val="id-ID"/>
        </w:rPr>
        <w:t>: BBC Worldwide Limited,</w:t>
      </w:r>
      <w:r>
        <w:rPr>
          <w:rFonts w:ascii="Times New Roman" w:hAnsi="Times New Roman" w:cs="Times New Roman"/>
          <w:lang w:val="id-ID"/>
        </w:rPr>
        <w:t xml:space="preserve"> </w:t>
      </w:r>
      <w:r w:rsidRPr="002B48B2">
        <w:rPr>
          <w:rFonts w:ascii="Times New Roman" w:hAnsi="Times New Roman" w:cs="Times New Roman"/>
          <w:lang w:val="id-ID"/>
        </w:rPr>
        <w:t>2003), 31.</w:t>
      </w:r>
    </w:p>
  </w:footnote>
  <w:footnote w:id="26">
    <w:p w:rsidR="00FD40BE" w:rsidRPr="002B48B2" w:rsidRDefault="00FD40BE" w:rsidP="00FD1045">
      <w:pPr>
        <w:pStyle w:val="FootnoteText"/>
        <w:ind w:left="284" w:firstLine="425"/>
        <w:jc w:val="both"/>
        <w:rPr>
          <w:rFonts w:ascii="Times New Roman" w:hAnsi="Times New Roman" w:cs="Times New Roman"/>
          <w:lang w:val="id-ID"/>
        </w:rPr>
      </w:pPr>
      <w:r w:rsidRPr="002B48B2">
        <w:rPr>
          <w:rStyle w:val="FootnoteReference"/>
          <w:rFonts w:ascii="Times New Roman" w:hAnsi="Times New Roman" w:cs="Times New Roman"/>
        </w:rPr>
        <w:footnoteRef/>
      </w:r>
      <w:r w:rsidRPr="002B48B2">
        <w:rPr>
          <w:rFonts w:ascii="Times New Roman" w:hAnsi="Times New Roman" w:cs="Times New Roman"/>
          <w:lang w:val="id-ID"/>
        </w:rPr>
        <w:t xml:space="preserve"> Sutz and Weverka, </w:t>
      </w:r>
      <w:r>
        <w:rPr>
          <w:rFonts w:ascii="Times New Roman" w:hAnsi="Times New Roman" w:cs="Times New Roman"/>
          <w:i/>
          <w:lang w:val="id-ID"/>
        </w:rPr>
        <w:t>Speed R</w:t>
      </w:r>
      <w:r w:rsidRPr="002B48B2">
        <w:rPr>
          <w:rFonts w:ascii="Times New Roman" w:hAnsi="Times New Roman" w:cs="Times New Roman"/>
          <w:i/>
          <w:lang w:val="id-ID"/>
        </w:rPr>
        <w:t>eading for Dummies</w:t>
      </w:r>
      <w:r w:rsidRPr="002B48B2">
        <w:rPr>
          <w:rFonts w:ascii="Times New Roman" w:hAnsi="Times New Roman" w:cs="Times New Roman"/>
          <w:lang w:val="id-ID"/>
        </w:rPr>
        <w:t>, 10.</w:t>
      </w:r>
    </w:p>
  </w:footnote>
  <w:footnote w:id="27">
    <w:p w:rsidR="00FD40BE" w:rsidRPr="00877D1F" w:rsidRDefault="00FD40BE" w:rsidP="00FD1045">
      <w:pPr>
        <w:pStyle w:val="FootnoteText"/>
        <w:ind w:left="284" w:firstLine="425"/>
        <w:jc w:val="both"/>
        <w:rPr>
          <w:rFonts w:ascii="Times New Roman" w:hAnsi="Times New Roman" w:cs="Times New Roman"/>
          <w:lang w:val="id-ID"/>
        </w:rPr>
      </w:pPr>
      <w:r w:rsidRPr="00877D1F">
        <w:rPr>
          <w:rStyle w:val="FootnoteReference"/>
          <w:rFonts w:ascii="Times New Roman" w:hAnsi="Times New Roman" w:cs="Times New Roman"/>
        </w:rPr>
        <w:footnoteRef/>
      </w:r>
      <w:r w:rsidRPr="00877D1F">
        <w:rPr>
          <w:rFonts w:ascii="Times New Roman" w:hAnsi="Times New Roman" w:cs="Times New Roman"/>
          <w:lang w:val="id-ID"/>
        </w:rPr>
        <w:t xml:space="preserve"> Sutz and Weverka, </w:t>
      </w:r>
      <w:r w:rsidRPr="00877D1F">
        <w:rPr>
          <w:rFonts w:ascii="Times New Roman" w:hAnsi="Times New Roman" w:cs="Times New Roman"/>
          <w:i/>
          <w:lang w:val="id-ID"/>
        </w:rPr>
        <w:t>Speed reading for Dummies,</w:t>
      </w:r>
      <w:r w:rsidRPr="00877D1F">
        <w:rPr>
          <w:rFonts w:ascii="Times New Roman" w:hAnsi="Times New Roman" w:cs="Times New Roman"/>
          <w:lang w:val="id-ID"/>
        </w:rPr>
        <w:t xml:space="preserve"> 12-13.</w:t>
      </w:r>
    </w:p>
  </w:footnote>
  <w:footnote w:id="28">
    <w:p w:rsidR="00FD40BE" w:rsidRPr="00877D1F" w:rsidRDefault="00FD40BE" w:rsidP="00FD1045">
      <w:pPr>
        <w:pStyle w:val="FootnoteText"/>
        <w:ind w:left="284" w:firstLine="425"/>
        <w:jc w:val="both"/>
        <w:rPr>
          <w:rFonts w:ascii="Times New Roman" w:hAnsi="Times New Roman" w:cs="Times New Roman"/>
          <w:lang w:val="id-ID"/>
        </w:rPr>
      </w:pPr>
      <w:r w:rsidRPr="00877D1F">
        <w:rPr>
          <w:rStyle w:val="FootnoteReference"/>
          <w:rFonts w:ascii="Times New Roman" w:hAnsi="Times New Roman" w:cs="Times New Roman"/>
        </w:rPr>
        <w:footnoteRef/>
      </w:r>
      <w:r w:rsidRPr="00877D1F">
        <w:rPr>
          <w:rFonts w:ascii="Times New Roman" w:hAnsi="Times New Roman" w:cs="Times New Roman"/>
          <w:lang w:val="id-ID"/>
        </w:rPr>
        <w:t xml:space="preserve"> Gordon Wainwright, </w:t>
      </w:r>
      <w:r w:rsidRPr="00877D1F">
        <w:rPr>
          <w:rFonts w:ascii="Times New Roman" w:hAnsi="Times New Roman" w:cs="Times New Roman"/>
          <w:i/>
          <w:lang w:val="id-ID"/>
        </w:rPr>
        <w:t xml:space="preserve">How to Read Faster and Recall More </w:t>
      </w:r>
      <w:r w:rsidRPr="00877D1F">
        <w:rPr>
          <w:rFonts w:ascii="Times New Roman" w:hAnsi="Times New Roman" w:cs="Times New Roman"/>
          <w:lang w:val="id-ID"/>
        </w:rPr>
        <w:t>(Oxford :United Kingdom</w:t>
      </w:r>
      <w:r>
        <w:rPr>
          <w:rFonts w:ascii="Times New Roman" w:hAnsi="Times New Roman" w:cs="Times New Roman"/>
          <w:lang w:val="id-ID"/>
        </w:rPr>
        <w:t>, 2007</w:t>
      </w:r>
      <w:r w:rsidRPr="00877D1F">
        <w:rPr>
          <w:rFonts w:ascii="Times New Roman" w:hAnsi="Times New Roman" w:cs="Times New Roman"/>
          <w:lang w:val="id-ID"/>
        </w:rPr>
        <w:t xml:space="preserve">) </w:t>
      </w:r>
      <w:r w:rsidRPr="00877D1F">
        <w:rPr>
          <w:rFonts w:ascii="Times New Roman" w:hAnsi="Times New Roman" w:cs="Times New Roman"/>
          <w:i/>
          <w:lang w:val="id-ID"/>
        </w:rPr>
        <w:t xml:space="preserve"> ,34.</w:t>
      </w:r>
    </w:p>
  </w:footnote>
  <w:footnote w:id="29">
    <w:p w:rsidR="00FD40BE" w:rsidRPr="00877D1F" w:rsidRDefault="00FD40BE" w:rsidP="00FD1045">
      <w:pPr>
        <w:pStyle w:val="FootnoteText"/>
        <w:ind w:left="284" w:firstLine="425"/>
        <w:jc w:val="both"/>
        <w:rPr>
          <w:rFonts w:ascii="Times New Roman" w:hAnsi="Times New Roman" w:cs="Times New Roman"/>
          <w:lang w:val="id-ID"/>
        </w:rPr>
      </w:pPr>
      <w:r w:rsidRPr="00877D1F">
        <w:rPr>
          <w:rStyle w:val="FootnoteReference"/>
          <w:rFonts w:ascii="Times New Roman" w:hAnsi="Times New Roman" w:cs="Times New Roman"/>
        </w:rPr>
        <w:footnoteRef/>
      </w:r>
      <w:r>
        <w:rPr>
          <w:rFonts w:ascii="Times New Roman" w:hAnsi="Times New Roman" w:cs="Times New Roman"/>
          <w:lang w:val="id-ID"/>
        </w:rPr>
        <w:t xml:space="preserve">I.S.P </w:t>
      </w:r>
      <w:r w:rsidRPr="00877D1F">
        <w:rPr>
          <w:rFonts w:ascii="Times New Roman" w:hAnsi="Times New Roman" w:cs="Times New Roman"/>
          <w:lang w:val="id-ID"/>
        </w:rPr>
        <w:t>Nation,</w:t>
      </w:r>
      <w:r w:rsidRPr="00877D1F">
        <w:rPr>
          <w:rFonts w:ascii="Times New Roman" w:hAnsi="Times New Roman" w:cs="Times New Roman"/>
          <w:i/>
          <w:lang w:val="id-ID"/>
        </w:rPr>
        <w:t>Teaching ESL/EFL reading and Writing, 62.</w:t>
      </w:r>
    </w:p>
  </w:footnote>
  <w:footnote w:id="30">
    <w:p w:rsidR="00FD40BE" w:rsidRPr="003E15D3" w:rsidRDefault="00FD40BE" w:rsidP="00FD1045">
      <w:pPr>
        <w:pStyle w:val="FootnoteText"/>
        <w:ind w:left="284" w:firstLine="425"/>
        <w:jc w:val="both"/>
        <w:rPr>
          <w:rFonts w:ascii="Times New Roman" w:hAnsi="Times New Roman" w:cs="Times New Roman"/>
          <w:lang w:val="id-ID"/>
        </w:rPr>
      </w:pPr>
      <w:r w:rsidRPr="003E15D3">
        <w:rPr>
          <w:rStyle w:val="FootnoteReference"/>
          <w:rFonts w:ascii="Times New Roman" w:hAnsi="Times New Roman" w:cs="Times New Roman"/>
        </w:rPr>
        <w:footnoteRef/>
      </w:r>
      <w:r>
        <w:rPr>
          <w:rFonts w:ascii="Times New Roman" w:hAnsi="Times New Roman" w:cs="Times New Roman"/>
          <w:lang w:val="id-ID"/>
        </w:rPr>
        <w:t xml:space="preserve">Sutz and </w:t>
      </w:r>
      <w:r w:rsidRPr="003E15D3">
        <w:rPr>
          <w:rFonts w:ascii="Times New Roman" w:hAnsi="Times New Roman" w:cs="Times New Roman"/>
          <w:lang w:val="id-ID"/>
        </w:rPr>
        <w:t xml:space="preserve">Weverta, </w:t>
      </w:r>
      <w:r w:rsidRPr="003E15D3">
        <w:rPr>
          <w:rFonts w:ascii="Times New Roman" w:hAnsi="Times New Roman" w:cs="Times New Roman"/>
          <w:i/>
          <w:lang w:val="id-ID"/>
        </w:rPr>
        <w:t>Speed Reading for Dummies</w:t>
      </w:r>
      <w:r w:rsidRPr="003E15D3">
        <w:rPr>
          <w:rFonts w:ascii="Times New Roman" w:hAnsi="Times New Roman" w:cs="Times New Roman"/>
          <w:lang w:val="id-ID"/>
        </w:rPr>
        <w:t>, 12.</w:t>
      </w:r>
    </w:p>
  </w:footnote>
  <w:footnote w:id="31">
    <w:p w:rsidR="00FD40BE" w:rsidRPr="003E15D3" w:rsidRDefault="00FD40BE" w:rsidP="00FD1045">
      <w:pPr>
        <w:pStyle w:val="FootnoteText"/>
        <w:ind w:left="709"/>
        <w:jc w:val="both"/>
        <w:rPr>
          <w:rFonts w:ascii="Times New Roman" w:hAnsi="Times New Roman" w:cs="Times New Roman"/>
          <w:lang w:val="id-ID"/>
        </w:rPr>
      </w:pPr>
      <w:r w:rsidRPr="003E15D3">
        <w:rPr>
          <w:rStyle w:val="FootnoteReference"/>
          <w:rFonts w:ascii="Times New Roman" w:hAnsi="Times New Roman" w:cs="Times New Roman"/>
        </w:rPr>
        <w:footnoteRef/>
      </w:r>
      <w:r w:rsidRPr="003E15D3">
        <w:rPr>
          <w:rFonts w:ascii="Times New Roman" w:hAnsi="Times New Roman" w:cs="Times New Roman"/>
          <w:lang w:val="id-ID"/>
        </w:rPr>
        <w:t xml:space="preserve">Sutz and Weverka, </w:t>
      </w:r>
      <w:r w:rsidRPr="003E15D3">
        <w:rPr>
          <w:rFonts w:ascii="Times New Roman" w:hAnsi="Times New Roman" w:cs="Times New Roman"/>
          <w:i/>
          <w:lang w:val="id-ID"/>
        </w:rPr>
        <w:t>Speed reading for Dummies</w:t>
      </w:r>
      <w:r w:rsidRPr="003E15D3">
        <w:rPr>
          <w:rFonts w:ascii="Times New Roman" w:hAnsi="Times New Roman" w:cs="Times New Roman"/>
          <w:lang w:val="id-ID"/>
        </w:rPr>
        <w:t xml:space="preserve">, </w:t>
      </w:r>
      <w:r w:rsidRPr="003E15D3">
        <w:rPr>
          <w:rFonts w:ascii="Times New Roman" w:hAnsi="Times New Roman" w:cs="Times New Roman"/>
        </w:rPr>
        <w:t>36</w:t>
      </w:r>
      <w:r w:rsidRPr="003E15D3">
        <w:rPr>
          <w:rFonts w:ascii="Times New Roman" w:hAnsi="Times New Roman" w:cs="Times New Roman"/>
          <w:lang w:val="id-ID"/>
        </w:rPr>
        <w:t>.</w:t>
      </w:r>
    </w:p>
  </w:footnote>
  <w:footnote w:id="32">
    <w:p w:rsidR="00FD40BE" w:rsidRPr="003E15D3" w:rsidRDefault="00FD40BE" w:rsidP="00FD1045">
      <w:pPr>
        <w:pStyle w:val="FootnoteText"/>
        <w:ind w:left="709"/>
        <w:jc w:val="both"/>
        <w:rPr>
          <w:rFonts w:ascii="Times New Roman" w:hAnsi="Times New Roman" w:cs="Times New Roman"/>
          <w:lang w:val="id-ID"/>
        </w:rPr>
      </w:pPr>
      <w:r w:rsidRPr="003E15D3">
        <w:rPr>
          <w:rStyle w:val="FootnoteReference"/>
          <w:rFonts w:ascii="Times New Roman" w:hAnsi="Times New Roman" w:cs="Times New Roman"/>
        </w:rPr>
        <w:footnoteRef/>
      </w:r>
      <w:r>
        <w:rPr>
          <w:rFonts w:ascii="Times New Roman" w:hAnsi="Times New Roman" w:cs="Times New Roman"/>
          <w:lang w:val="id-ID"/>
        </w:rPr>
        <w:t xml:space="preserve">Sutz and </w:t>
      </w:r>
      <w:r w:rsidRPr="003E15D3">
        <w:rPr>
          <w:rFonts w:ascii="Times New Roman" w:hAnsi="Times New Roman" w:cs="Times New Roman"/>
          <w:lang w:val="id-ID"/>
        </w:rPr>
        <w:t xml:space="preserve"> Weverka. “</w:t>
      </w:r>
      <w:r w:rsidRPr="003E15D3">
        <w:rPr>
          <w:rFonts w:ascii="Times New Roman" w:hAnsi="Times New Roman" w:cs="Times New Roman"/>
          <w:i/>
          <w:lang w:val="id-ID"/>
        </w:rPr>
        <w:t>Speed reading for Dummies</w:t>
      </w:r>
      <w:r>
        <w:rPr>
          <w:rFonts w:ascii="Times New Roman" w:hAnsi="Times New Roman" w:cs="Times New Roman"/>
          <w:lang w:val="id-ID"/>
        </w:rPr>
        <w:t xml:space="preserve">, </w:t>
      </w:r>
      <w:r w:rsidRPr="003E15D3">
        <w:rPr>
          <w:rFonts w:ascii="Times New Roman" w:hAnsi="Times New Roman" w:cs="Times New Roman"/>
        </w:rPr>
        <w:t>38</w:t>
      </w:r>
      <w:r w:rsidRPr="003E15D3">
        <w:rPr>
          <w:rFonts w:ascii="Times New Roman" w:hAnsi="Times New Roman" w:cs="Times New Roman"/>
          <w:lang w:val="id-ID"/>
        </w:rPr>
        <w:t>.</w:t>
      </w:r>
    </w:p>
  </w:footnote>
  <w:footnote w:id="33">
    <w:p w:rsidR="00FD40BE" w:rsidRPr="003E15D3" w:rsidRDefault="00FD40BE" w:rsidP="00FD1045">
      <w:pPr>
        <w:pStyle w:val="FootnoteText"/>
        <w:ind w:left="284" w:firstLine="425"/>
        <w:jc w:val="both"/>
        <w:rPr>
          <w:rFonts w:ascii="Times New Roman" w:hAnsi="Times New Roman" w:cs="Times New Roman"/>
          <w:lang w:val="id-ID"/>
        </w:rPr>
      </w:pPr>
      <w:r w:rsidRPr="003E15D3">
        <w:rPr>
          <w:rStyle w:val="FootnoteReference"/>
          <w:rFonts w:ascii="Times New Roman" w:hAnsi="Times New Roman" w:cs="Times New Roman"/>
        </w:rPr>
        <w:footnoteRef/>
      </w:r>
      <w:r w:rsidRPr="003E15D3">
        <w:rPr>
          <w:rFonts w:ascii="Times New Roman" w:hAnsi="Times New Roman" w:cs="Times New Roman"/>
          <w:lang w:val="id-ID"/>
        </w:rPr>
        <w:t xml:space="preserve"> Sutz and Weverta, </w:t>
      </w:r>
      <w:r w:rsidRPr="003E15D3">
        <w:rPr>
          <w:rFonts w:ascii="Times New Roman" w:hAnsi="Times New Roman" w:cs="Times New Roman"/>
          <w:i/>
          <w:lang w:val="id-ID"/>
        </w:rPr>
        <w:t>Speed Reading for Dummies</w:t>
      </w:r>
      <w:r w:rsidRPr="003E15D3">
        <w:rPr>
          <w:rFonts w:ascii="Times New Roman" w:hAnsi="Times New Roman" w:cs="Times New Roman"/>
          <w:lang w:val="id-ID"/>
        </w:rPr>
        <w:t>, 33.</w:t>
      </w:r>
    </w:p>
  </w:footnote>
  <w:footnote w:id="34">
    <w:p w:rsidR="00FD40BE" w:rsidRPr="003E15D3" w:rsidRDefault="00FD40BE" w:rsidP="00FD1045">
      <w:pPr>
        <w:pStyle w:val="FootnoteText"/>
        <w:ind w:left="709"/>
        <w:jc w:val="both"/>
        <w:rPr>
          <w:rFonts w:ascii="Times New Roman" w:hAnsi="Times New Roman" w:cs="Times New Roman"/>
          <w:lang w:val="id-ID"/>
        </w:rPr>
      </w:pPr>
      <w:r w:rsidRPr="003E15D3">
        <w:rPr>
          <w:rStyle w:val="FootnoteReference"/>
          <w:rFonts w:ascii="Times New Roman" w:hAnsi="Times New Roman" w:cs="Times New Roman"/>
        </w:rPr>
        <w:footnoteRef/>
      </w:r>
      <w:r w:rsidRPr="003E15D3">
        <w:rPr>
          <w:rFonts w:ascii="Times New Roman" w:hAnsi="Times New Roman" w:cs="Times New Roman"/>
          <w:lang w:val="id-ID"/>
        </w:rPr>
        <w:t xml:space="preserve"> Konstant, Teach Yourself Speed Reading, 53.</w:t>
      </w:r>
    </w:p>
  </w:footnote>
  <w:footnote w:id="35">
    <w:p w:rsidR="00FD40BE" w:rsidRPr="00F33308" w:rsidRDefault="00FD40BE" w:rsidP="00FD1045">
      <w:pPr>
        <w:pStyle w:val="FootnoteText"/>
        <w:ind w:firstLine="709"/>
        <w:jc w:val="both"/>
        <w:rPr>
          <w:rFonts w:ascii="Times New Roman" w:hAnsi="Times New Roman" w:cs="Times New Roman"/>
          <w:lang w:val="id-ID"/>
        </w:rPr>
      </w:pPr>
      <w:r w:rsidRPr="00F33308">
        <w:rPr>
          <w:rStyle w:val="FootnoteReference"/>
          <w:rFonts w:ascii="Times New Roman" w:hAnsi="Times New Roman" w:cs="Times New Roman"/>
        </w:rPr>
        <w:footnoteRef/>
      </w:r>
      <w:r>
        <w:rPr>
          <w:rFonts w:ascii="Times New Roman" w:hAnsi="Times New Roman" w:cs="Times New Roman"/>
          <w:lang w:val="id-ID"/>
        </w:rPr>
        <w:t xml:space="preserve">Sutz and </w:t>
      </w:r>
      <w:r w:rsidRPr="00F33308">
        <w:rPr>
          <w:rFonts w:ascii="Times New Roman" w:hAnsi="Times New Roman" w:cs="Times New Roman"/>
          <w:lang w:val="id-ID"/>
        </w:rPr>
        <w:t xml:space="preserve">Weverka, </w:t>
      </w:r>
      <w:r w:rsidRPr="00F33308">
        <w:rPr>
          <w:rFonts w:ascii="Times New Roman" w:hAnsi="Times New Roman" w:cs="Times New Roman"/>
          <w:i/>
          <w:lang w:val="id-ID"/>
        </w:rPr>
        <w:t>Speed reading for Dummies</w:t>
      </w:r>
      <w:r w:rsidRPr="00F33308">
        <w:rPr>
          <w:rFonts w:ascii="Times New Roman" w:hAnsi="Times New Roman" w:cs="Times New Roman"/>
          <w:lang w:val="id-ID"/>
        </w:rPr>
        <w:t>, 10.</w:t>
      </w:r>
    </w:p>
  </w:footnote>
  <w:footnote w:id="36">
    <w:p w:rsidR="00FD40BE" w:rsidRPr="003E15D3" w:rsidRDefault="00FD40BE" w:rsidP="00FD1045">
      <w:pPr>
        <w:pStyle w:val="FootnoteText"/>
        <w:ind w:firstLine="709"/>
        <w:jc w:val="both"/>
        <w:rPr>
          <w:rFonts w:ascii="Times New Roman" w:hAnsi="Times New Roman" w:cs="Times New Roman"/>
          <w:lang w:val="id-ID"/>
        </w:rPr>
      </w:pPr>
      <w:r w:rsidRPr="003E15D3">
        <w:rPr>
          <w:rStyle w:val="FootnoteReference"/>
          <w:rFonts w:ascii="Times New Roman" w:hAnsi="Times New Roman" w:cs="Times New Roman"/>
        </w:rPr>
        <w:footnoteRef/>
      </w:r>
      <w:r>
        <w:rPr>
          <w:rFonts w:ascii="Times New Roman" w:hAnsi="Times New Roman" w:cs="Times New Roman"/>
          <w:lang w:val="id-ID"/>
        </w:rPr>
        <w:t xml:space="preserve">Sutz and </w:t>
      </w:r>
      <w:r w:rsidRPr="003E15D3">
        <w:rPr>
          <w:rFonts w:ascii="Times New Roman" w:hAnsi="Times New Roman" w:cs="Times New Roman"/>
          <w:lang w:val="id-ID"/>
        </w:rPr>
        <w:t xml:space="preserve">Weverta, </w:t>
      </w:r>
      <w:r w:rsidRPr="003E15D3">
        <w:rPr>
          <w:rFonts w:ascii="Times New Roman" w:hAnsi="Times New Roman" w:cs="Times New Roman"/>
          <w:i/>
          <w:lang w:val="id-ID"/>
        </w:rPr>
        <w:t>Speed Reading for Dummies</w:t>
      </w:r>
      <w:r w:rsidRPr="003E15D3">
        <w:rPr>
          <w:rFonts w:ascii="Times New Roman" w:hAnsi="Times New Roman" w:cs="Times New Roman"/>
          <w:lang w:val="id-ID"/>
        </w:rPr>
        <w:t>, 76.</w:t>
      </w:r>
    </w:p>
  </w:footnote>
  <w:footnote w:id="37">
    <w:p w:rsidR="00FD40BE" w:rsidRPr="003B3AF4" w:rsidRDefault="00FD40BE" w:rsidP="00FD1045">
      <w:pPr>
        <w:pStyle w:val="FootnoteText"/>
        <w:ind w:firstLine="709"/>
        <w:jc w:val="both"/>
        <w:rPr>
          <w:lang w:val="id-ID"/>
        </w:rPr>
      </w:pPr>
      <w:r>
        <w:rPr>
          <w:rStyle w:val="FootnoteReference"/>
        </w:rPr>
        <w:footnoteRef/>
      </w:r>
      <w:r>
        <w:rPr>
          <w:lang w:val="id-ID"/>
        </w:rPr>
        <w:t xml:space="preserve">I.S.P.Nation, </w:t>
      </w:r>
      <w:r w:rsidRPr="003B3AF4">
        <w:rPr>
          <w:i/>
          <w:lang w:val="id-ID"/>
        </w:rPr>
        <w:t>Teaching ESL/EFL Reading and Writing</w:t>
      </w:r>
      <w:r>
        <w:rPr>
          <w:lang w:val="id-ID"/>
        </w:rPr>
        <w:t>, 62.</w:t>
      </w:r>
    </w:p>
  </w:footnote>
  <w:footnote w:id="38">
    <w:p w:rsidR="00FD40BE" w:rsidRPr="00C04016" w:rsidRDefault="00FD40BE" w:rsidP="00FD1045">
      <w:pPr>
        <w:pStyle w:val="FootnoteText"/>
        <w:ind w:firstLine="709"/>
        <w:jc w:val="both"/>
        <w:rPr>
          <w:rFonts w:ascii="Times New Roman" w:hAnsi="Times New Roman" w:cs="Times New Roman"/>
          <w:lang w:val="id-ID"/>
        </w:rPr>
      </w:pPr>
      <w:r>
        <w:rPr>
          <w:rStyle w:val="FootnoteReference"/>
        </w:rPr>
        <w:footnoteRef/>
      </w:r>
      <w:r w:rsidRPr="00C04016">
        <w:rPr>
          <w:rFonts w:ascii="Times New Roman" w:hAnsi="Times New Roman" w:cs="Times New Roman"/>
          <w:lang w:val="id-ID"/>
        </w:rPr>
        <w:t xml:space="preserve">Tony Buzan, </w:t>
      </w:r>
      <w:r w:rsidRPr="00C04016">
        <w:rPr>
          <w:rFonts w:ascii="Times New Roman" w:hAnsi="Times New Roman" w:cs="Times New Roman"/>
          <w:i/>
          <w:lang w:val="id-ID"/>
        </w:rPr>
        <w:t>The Speed Reading book</w:t>
      </w:r>
      <w:r w:rsidRPr="00C04016">
        <w:rPr>
          <w:rFonts w:ascii="Times New Roman" w:hAnsi="Times New Roman" w:cs="Times New Roman"/>
          <w:lang w:val="id-ID"/>
        </w:rPr>
        <w:t>,15.</w:t>
      </w:r>
    </w:p>
  </w:footnote>
  <w:footnote w:id="39">
    <w:p w:rsidR="00FD40BE" w:rsidRPr="008A46B4" w:rsidRDefault="00FD40BE" w:rsidP="00CB7562">
      <w:pPr>
        <w:pStyle w:val="FootnoteText"/>
        <w:ind w:firstLine="540"/>
        <w:jc w:val="both"/>
        <w:rPr>
          <w:lang w:val="id-ID"/>
        </w:rPr>
      </w:pPr>
      <w:r>
        <w:rPr>
          <w:rStyle w:val="FootnoteReference"/>
        </w:rPr>
        <w:footnoteRef/>
      </w:r>
      <w:r w:rsidRPr="00877D1F">
        <w:rPr>
          <w:rFonts w:ascii="Times New Roman" w:hAnsi="Times New Roman" w:cs="Times New Roman"/>
          <w:lang w:val="id-ID"/>
        </w:rPr>
        <w:t xml:space="preserve">Gordon Wainwright, </w:t>
      </w:r>
      <w:r w:rsidRPr="00877D1F">
        <w:rPr>
          <w:rFonts w:ascii="Times New Roman" w:hAnsi="Times New Roman" w:cs="Times New Roman"/>
          <w:i/>
          <w:lang w:val="id-ID"/>
        </w:rPr>
        <w:t>Ho</w:t>
      </w:r>
      <w:r>
        <w:rPr>
          <w:rFonts w:ascii="Times New Roman" w:hAnsi="Times New Roman" w:cs="Times New Roman"/>
          <w:i/>
          <w:lang w:val="id-ID"/>
        </w:rPr>
        <w:t xml:space="preserve">w to Read Faster and Recall More, </w:t>
      </w:r>
      <w:r>
        <w:rPr>
          <w:rFonts w:ascii="Times New Roman" w:hAnsi="Times New Roman" w:cs="Times New Roman"/>
          <w:lang w:val="id-ID"/>
        </w:rPr>
        <w:t>63.</w:t>
      </w:r>
    </w:p>
  </w:footnote>
  <w:footnote w:id="40">
    <w:p w:rsidR="00FD40BE" w:rsidRPr="000B2DC0" w:rsidRDefault="00FD40BE" w:rsidP="00FD1045">
      <w:pPr>
        <w:pStyle w:val="FootnoteText"/>
        <w:ind w:firstLine="540"/>
        <w:jc w:val="both"/>
        <w:rPr>
          <w:rFonts w:asciiTheme="majorBidi" w:hAnsiTheme="majorBidi" w:cstheme="majorBidi"/>
        </w:rPr>
      </w:pPr>
      <w:r>
        <w:rPr>
          <w:rStyle w:val="FootnoteReference"/>
        </w:rPr>
        <w:footnoteRef/>
      </w:r>
      <w:r>
        <w:rPr>
          <w:rFonts w:asciiTheme="majorBidi" w:hAnsiTheme="majorBidi" w:cstheme="majorBidi"/>
        </w:rPr>
        <w:t xml:space="preserve">Hasanul Bishry, </w:t>
      </w:r>
      <w:r w:rsidRPr="00F70404">
        <w:rPr>
          <w:rFonts w:asciiTheme="majorBidi" w:hAnsiTheme="majorBidi" w:cstheme="majorBidi"/>
        </w:rPr>
        <w:t>“The</w:t>
      </w:r>
      <w:r>
        <w:rPr>
          <w:rFonts w:asciiTheme="majorBidi" w:hAnsiTheme="majorBidi" w:cstheme="majorBidi"/>
        </w:rPr>
        <w:t xml:space="preserve"> Effect of Speed </w:t>
      </w:r>
      <w:r>
        <w:rPr>
          <w:rFonts w:asciiTheme="majorBidi" w:hAnsiTheme="majorBidi" w:cstheme="majorBidi"/>
          <w:lang w:val="id-ID"/>
        </w:rPr>
        <w:t>R</w:t>
      </w:r>
      <w:r>
        <w:rPr>
          <w:rFonts w:asciiTheme="majorBidi" w:hAnsiTheme="majorBidi" w:cstheme="majorBidi"/>
        </w:rPr>
        <w:t xml:space="preserve">eading Strategy to Improve Students’ Reading </w:t>
      </w:r>
      <w:proofErr w:type="gramStart"/>
      <w:r>
        <w:rPr>
          <w:rFonts w:asciiTheme="majorBidi" w:hAnsiTheme="majorBidi" w:cstheme="majorBidi"/>
        </w:rPr>
        <w:t xml:space="preserve">Comprehension </w:t>
      </w:r>
      <w:r w:rsidRPr="00F70404">
        <w:rPr>
          <w:rFonts w:asciiTheme="majorBidi" w:hAnsiTheme="majorBidi" w:cstheme="majorBidi"/>
        </w:rPr>
        <w:t>”</w:t>
      </w:r>
      <w:proofErr w:type="gramEnd"/>
      <w:r w:rsidRPr="00F70404">
        <w:rPr>
          <w:rFonts w:asciiTheme="majorBidi" w:hAnsiTheme="majorBidi" w:cstheme="majorBidi"/>
        </w:rPr>
        <w:t>,</w:t>
      </w:r>
      <w:r>
        <w:rPr>
          <w:rFonts w:asciiTheme="majorBidi" w:hAnsiTheme="majorBidi" w:cstheme="majorBidi"/>
        </w:rPr>
        <w:t xml:space="preserve"> (</w:t>
      </w:r>
      <w:r>
        <w:rPr>
          <w:rFonts w:asciiTheme="majorBidi" w:hAnsiTheme="majorBidi" w:cstheme="majorBidi"/>
          <w:lang w:val="id-ID"/>
        </w:rPr>
        <w:t>Paper</w:t>
      </w:r>
      <w:r>
        <w:rPr>
          <w:rFonts w:asciiTheme="majorBidi" w:hAnsiTheme="majorBidi" w:cstheme="majorBidi"/>
        </w:rPr>
        <w:t>, Fakultas</w:t>
      </w:r>
      <w:r>
        <w:rPr>
          <w:rFonts w:asciiTheme="majorBidi" w:hAnsiTheme="majorBidi" w:cstheme="majorBidi"/>
          <w:lang w:val="id-ID"/>
        </w:rPr>
        <w:t xml:space="preserve"> </w:t>
      </w:r>
      <w:r>
        <w:rPr>
          <w:rFonts w:asciiTheme="majorBidi" w:hAnsiTheme="majorBidi" w:cstheme="majorBidi"/>
        </w:rPr>
        <w:t>Tarbiyah dan Keguruan,</w:t>
      </w:r>
      <w:r>
        <w:rPr>
          <w:rFonts w:asciiTheme="majorBidi" w:hAnsiTheme="majorBidi" w:cstheme="majorBidi"/>
          <w:lang w:val="id-ID"/>
        </w:rPr>
        <w:t xml:space="preserve"> UIN Sultan Syarif Kasim Riau, </w:t>
      </w:r>
      <w:r>
        <w:rPr>
          <w:rFonts w:asciiTheme="majorBidi" w:hAnsiTheme="majorBidi" w:cstheme="majorBidi"/>
        </w:rPr>
        <w:t xml:space="preserve">Pekanbaru, 2012), 31. </w:t>
      </w:r>
    </w:p>
  </w:footnote>
  <w:footnote w:id="41">
    <w:p w:rsidR="00FD40BE" w:rsidRPr="000F3D65" w:rsidRDefault="00FD40BE" w:rsidP="00FD1045">
      <w:pPr>
        <w:pStyle w:val="FootnoteText"/>
        <w:ind w:firstLine="540"/>
        <w:jc w:val="both"/>
      </w:pPr>
      <w:r>
        <w:rPr>
          <w:rStyle w:val="FootnoteReference"/>
        </w:rPr>
        <w:footnoteRef/>
      </w:r>
      <w:r w:rsidRPr="009956B0">
        <w:rPr>
          <w:rFonts w:asciiTheme="majorBidi" w:hAnsiTheme="majorBidi" w:cstheme="majorBidi"/>
          <w:color w:val="000000" w:themeColor="text1"/>
        </w:rPr>
        <w:t>Mahmoud Sulaiman Hamad Bani Abdelrahman and Muwafaq Saleem Bsharah</w:t>
      </w:r>
      <w:r>
        <w:rPr>
          <w:rFonts w:asciiTheme="majorBidi" w:hAnsiTheme="majorBidi" w:cstheme="majorBidi"/>
          <w:color w:val="000000" w:themeColor="text1"/>
          <w:lang w:val="id-ID"/>
        </w:rPr>
        <w:t xml:space="preserve">, </w:t>
      </w:r>
      <w:r>
        <w:rPr>
          <w:rFonts w:asciiTheme="majorBidi" w:hAnsiTheme="majorBidi" w:cstheme="majorBidi"/>
          <w:i/>
          <w:iCs/>
          <w:color w:val="000000" w:themeColor="text1"/>
        </w:rPr>
        <w:t>“</w:t>
      </w:r>
      <w:r w:rsidRPr="00F31475">
        <w:rPr>
          <w:rFonts w:asciiTheme="majorBidi" w:hAnsiTheme="majorBidi" w:cstheme="majorBidi"/>
          <w:iCs/>
          <w:color w:val="000000" w:themeColor="text1"/>
        </w:rPr>
        <w:t>The</w:t>
      </w:r>
      <w:r>
        <w:rPr>
          <w:rFonts w:asciiTheme="majorBidi" w:hAnsiTheme="majorBidi" w:cstheme="majorBidi"/>
          <w:iCs/>
          <w:color w:val="000000" w:themeColor="text1"/>
        </w:rPr>
        <w:t xml:space="preserve"> Effect of Speed Reading Strategies on Developing Reading </w:t>
      </w:r>
      <w:proofErr w:type="gramStart"/>
      <w:r>
        <w:rPr>
          <w:rFonts w:asciiTheme="majorBidi" w:hAnsiTheme="majorBidi" w:cstheme="majorBidi"/>
          <w:iCs/>
          <w:color w:val="000000" w:themeColor="text1"/>
        </w:rPr>
        <w:t xml:space="preserve">Comprehension </w:t>
      </w:r>
      <w:r w:rsidRPr="00F31475">
        <w:rPr>
          <w:rFonts w:asciiTheme="majorBidi" w:hAnsiTheme="majorBidi" w:cstheme="majorBidi"/>
          <w:i/>
          <w:iCs/>
          <w:color w:val="000000" w:themeColor="text1"/>
        </w:rPr>
        <w:t>”</w:t>
      </w:r>
      <w:proofErr w:type="gramEnd"/>
      <w:r>
        <w:rPr>
          <w:rFonts w:asciiTheme="majorBidi" w:hAnsiTheme="majorBidi" w:cstheme="majorBidi"/>
          <w:i/>
          <w:iCs/>
          <w:lang w:val="id-ID"/>
        </w:rPr>
        <w:t xml:space="preserve">, </w:t>
      </w:r>
      <w:r w:rsidRPr="00A76246">
        <w:rPr>
          <w:rFonts w:asciiTheme="majorBidi" w:hAnsiTheme="majorBidi" w:cstheme="majorBidi"/>
          <w:i/>
          <w:iCs/>
          <w:lang w:val="id-ID"/>
        </w:rPr>
        <w:t>English Language Teaching</w:t>
      </w:r>
      <w:r>
        <w:rPr>
          <w:rFonts w:asciiTheme="majorBidi" w:hAnsiTheme="majorBidi" w:cstheme="majorBidi"/>
          <w:iCs/>
          <w:lang w:val="id-ID"/>
        </w:rPr>
        <w:t xml:space="preserve">, </w:t>
      </w:r>
      <w:r>
        <w:rPr>
          <w:rFonts w:asciiTheme="majorBidi" w:hAnsiTheme="majorBidi" w:cstheme="majorBidi"/>
          <w:i/>
          <w:iCs/>
        </w:rPr>
        <w:t xml:space="preserve"> </w:t>
      </w:r>
      <w:r>
        <w:rPr>
          <w:rFonts w:asciiTheme="majorBidi" w:hAnsiTheme="majorBidi" w:cstheme="majorBidi"/>
        </w:rPr>
        <w:t>Vol. 7, No. 6 (M</w:t>
      </w:r>
      <w:r>
        <w:rPr>
          <w:rFonts w:asciiTheme="majorBidi" w:hAnsiTheme="majorBidi" w:cstheme="majorBidi"/>
          <w:lang w:val="id-ID"/>
        </w:rPr>
        <w:t>ay</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2014), 172.</w:t>
      </w:r>
    </w:p>
  </w:footnote>
  <w:footnote w:id="42">
    <w:p w:rsidR="00FD40BE" w:rsidRPr="004F4C62" w:rsidRDefault="00FD40BE" w:rsidP="00FD1045">
      <w:pPr>
        <w:pStyle w:val="FootnoteText"/>
        <w:jc w:val="both"/>
        <w:rPr>
          <w:rFonts w:asciiTheme="majorBidi" w:hAnsiTheme="majorBidi" w:cstheme="majorBidi"/>
        </w:rPr>
      </w:pPr>
      <w:r>
        <w:tab/>
      </w:r>
      <w:r>
        <w:rPr>
          <w:rStyle w:val="FootnoteReference"/>
        </w:rPr>
        <w:footnoteRef/>
      </w:r>
      <w:r w:rsidRPr="004F4C62">
        <w:rPr>
          <w:rFonts w:asciiTheme="majorBidi" w:hAnsiTheme="majorBidi" w:cstheme="majorBidi"/>
        </w:rPr>
        <w:t xml:space="preserve">David Nunan, </w:t>
      </w:r>
      <w:r>
        <w:rPr>
          <w:rFonts w:asciiTheme="majorBidi" w:hAnsiTheme="majorBidi" w:cstheme="majorBidi"/>
          <w:i/>
          <w:iCs/>
        </w:rPr>
        <w:t>Research Method in Language Re</w:t>
      </w:r>
      <w:r w:rsidRPr="004F4C62">
        <w:rPr>
          <w:rFonts w:asciiTheme="majorBidi" w:hAnsiTheme="majorBidi" w:cstheme="majorBidi"/>
          <w:i/>
          <w:iCs/>
        </w:rPr>
        <w:t>search</w:t>
      </w:r>
      <w:r>
        <w:rPr>
          <w:rFonts w:asciiTheme="majorBidi" w:hAnsiTheme="majorBidi" w:cstheme="majorBidi"/>
          <w:i/>
          <w:iCs/>
          <w:lang w:val="id-ID"/>
        </w:rPr>
        <w:t xml:space="preserve"> </w:t>
      </w:r>
      <w:r w:rsidRPr="004F4C62">
        <w:rPr>
          <w:rFonts w:asciiTheme="majorBidi" w:hAnsiTheme="majorBidi" w:cstheme="majorBidi"/>
        </w:rPr>
        <w:t>(New York: Cam</w:t>
      </w:r>
      <w:r>
        <w:rPr>
          <w:rFonts w:asciiTheme="majorBidi" w:hAnsiTheme="majorBidi" w:cstheme="majorBidi"/>
        </w:rPr>
        <w:t>bridge University Press</w:t>
      </w:r>
      <w:proofErr w:type="gramStart"/>
      <w:r>
        <w:rPr>
          <w:rFonts w:asciiTheme="majorBidi" w:hAnsiTheme="majorBidi" w:cstheme="majorBidi"/>
        </w:rPr>
        <w:t>,1992</w:t>
      </w:r>
      <w:proofErr w:type="gramEnd"/>
      <w:r>
        <w:rPr>
          <w:rFonts w:asciiTheme="majorBidi" w:hAnsiTheme="majorBidi" w:cstheme="majorBidi"/>
        </w:rPr>
        <w:t xml:space="preserve">), </w:t>
      </w:r>
      <w:r w:rsidRPr="004F4C62">
        <w:rPr>
          <w:rFonts w:asciiTheme="majorBidi" w:hAnsiTheme="majorBidi" w:cstheme="majorBidi"/>
        </w:rPr>
        <w:t>24-25</w:t>
      </w:r>
      <w:r>
        <w:rPr>
          <w:rFonts w:asciiTheme="majorBidi" w:hAnsiTheme="majorBidi" w:cstheme="majorBidi"/>
        </w:rPr>
        <w:t>.</w:t>
      </w:r>
    </w:p>
  </w:footnote>
  <w:footnote w:id="43">
    <w:p w:rsidR="00FD40BE" w:rsidRDefault="00FD40BE" w:rsidP="00FD1045">
      <w:pPr>
        <w:spacing w:line="240" w:lineRule="auto"/>
        <w:ind w:left="709"/>
        <w:jc w:val="both"/>
      </w:pPr>
      <w:r>
        <w:rPr>
          <w:rStyle w:val="FootnoteReference"/>
          <w:sz w:val="20"/>
          <w:szCs w:val="20"/>
          <w:lang w:val="en-US"/>
        </w:rPr>
        <w:footnoteRef/>
      </w:r>
      <w:r w:rsidRPr="004F4C62">
        <w:rPr>
          <w:rFonts w:asciiTheme="majorBidi" w:hAnsiTheme="majorBidi" w:cstheme="majorBidi"/>
        </w:rPr>
        <w:t xml:space="preserve">David Nunan, </w:t>
      </w:r>
      <w:r>
        <w:rPr>
          <w:rFonts w:asciiTheme="majorBidi" w:hAnsiTheme="majorBidi" w:cstheme="majorBidi"/>
          <w:i/>
          <w:iCs/>
        </w:rPr>
        <w:t>Research Method in Language Re</w:t>
      </w:r>
      <w:r w:rsidRPr="004F4C62">
        <w:rPr>
          <w:rFonts w:asciiTheme="majorBidi" w:hAnsiTheme="majorBidi" w:cstheme="majorBidi"/>
          <w:i/>
          <w:iCs/>
        </w:rPr>
        <w:t>search</w:t>
      </w:r>
      <w:r>
        <w:rPr>
          <w:rFonts w:asciiTheme="majorBidi" w:hAnsiTheme="majorBidi" w:cstheme="majorBidi"/>
          <w:i/>
          <w:iCs/>
        </w:rPr>
        <w:t>,</w:t>
      </w:r>
      <w:r w:rsidRPr="009026C9">
        <w:rPr>
          <w:rFonts w:asciiTheme="majorBidi" w:hAnsiTheme="majorBidi" w:cstheme="majorBidi"/>
          <w:i/>
          <w:iCs/>
          <w:sz w:val="20"/>
          <w:szCs w:val="20"/>
        </w:rPr>
        <w:t xml:space="preserve"> 270.</w:t>
      </w:r>
    </w:p>
    <w:p w:rsidR="00FD40BE" w:rsidRPr="004F4C62" w:rsidRDefault="00FD40BE" w:rsidP="00FD1045">
      <w:pPr>
        <w:pStyle w:val="FootnoteText"/>
        <w:jc w:val="both"/>
        <w:rPr>
          <w:rFonts w:asciiTheme="majorBidi" w:hAnsiTheme="majorBidi" w:cstheme="majorBidi"/>
        </w:rPr>
      </w:pPr>
    </w:p>
  </w:footnote>
  <w:footnote w:id="44">
    <w:p w:rsidR="00FD40BE" w:rsidRPr="006D2BE3" w:rsidRDefault="00FD40BE" w:rsidP="00FD1045">
      <w:pPr>
        <w:pStyle w:val="FootnoteText"/>
        <w:ind w:firstLine="567"/>
        <w:jc w:val="both"/>
      </w:pPr>
      <w:r w:rsidRPr="006D2BE3">
        <w:rPr>
          <w:rStyle w:val="FootnoteReference"/>
          <w:rFonts w:asciiTheme="majorBidi" w:hAnsiTheme="majorBidi"/>
        </w:rPr>
        <w:footnoteRef/>
      </w:r>
      <w:r w:rsidRPr="006D2BE3">
        <w:rPr>
          <w:rFonts w:asciiTheme="majorBidi" w:hAnsiTheme="majorBidi" w:cs="Times New Roman"/>
        </w:rPr>
        <w:t xml:space="preserve">Jack R. Fraenkel and Norman E. Wallen, </w:t>
      </w:r>
      <w:r w:rsidRPr="006D2BE3">
        <w:rPr>
          <w:rFonts w:asciiTheme="majorBidi" w:hAnsiTheme="majorBidi" w:cs="Times New Roman"/>
          <w:i/>
        </w:rPr>
        <w:t>How To Design And</w:t>
      </w:r>
      <w:r>
        <w:rPr>
          <w:rFonts w:asciiTheme="majorBidi" w:hAnsiTheme="majorBidi" w:cs="Times New Roman"/>
          <w:i/>
        </w:rPr>
        <w:t xml:space="preserve"> Evaluate Research in </w:t>
      </w:r>
      <w:proofErr w:type="gramStart"/>
      <w:r>
        <w:rPr>
          <w:rFonts w:asciiTheme="majorBidi" w:hAnsiTheme="majorBidi" w:cs="Times New Roman"/>
          <w:i/>
        </w:rPr>
        <w:t>Education</w:t>
      </w:r>
      <w:r w:rsidRPr="006D2BE3">
        <w:rPr>
          <w:rFonts w:asciiTheme="majorBidi" w:hAnsiTheme="majorBidi" w:cs="Times New Roman"/>
        </w:rPr>
        <w:t>(</w:t>
      </w:r>
      <w:proofErr w:type="gramEnd"/>
      <w:r w:rsidRPr="006D2BE3">
        <w:rPr>
          <w:rFonts w:asciiTheme="majorBidi" w:hAnsiTheme="majorBidi" w:cs="Times New Roman"/>
        </w:rPr>
        <w:t>Ne</w:t>
      </w:r>
      <w:r>
        <w:rPr>
          <w:rFonts w:asciiTheme="majorBidi" w:hAnsiTheme="majorBidi" w:cs="Times New Roman"/>
        </w:rPr>
        <w:t>w York: McGraw- Hill, 2009),  9</w:t>
      </w:r>
      <w:r>
        <w:rPr>
          <w:rFonts w:asciiTheme="majorBidi" w:hAnsiTheme="majorBidi" w:cs="Times New Roman"/>
          <w:lang w:val="id-ID"/>
        </w:rPr>
        <w:t>3</w:t>
      </w:r>
      <w:r w:rsidRPr="006D2BE3">
        <w:rPr>
          <w:rFonts w:asciiTheme="majorBidi" w:hAnsiTheme="majorBidi" w:cs="Times New Roman"/>
        </w:rPr>
        <w:t>.</w:t>
      </w:r>
    </w:p>
  </w:footnote>
  <w:footnote w:id="45">
    <w:p w:rsidR="00FD40BE" w:rsidRPr="006D2BE3" w:rsidRDefault="00FD40BE" w:rsidP="00FD1045">
      <w:pPr>
        <w:pStyle w:val="FootnoteText"/>
        <w:ind w:firstLine="567"/>
        <w:jc w:val="both"/>
      </w:pPr>
      <w:r w:rsidRPr="006D2BE3">
        <w:rPr>
          <w:rStyle w:val="FootnoteReference"/>
          <w:rFonts w:asciiTheme="majorBidi" w:hAnsiTheme="majorBidi"/>
        </w:rPr>
        <w:footnoteRef/>
      </w:r>
      <w:proofErr w:type="gramStart"/>
      <w:r w:rsidRPr="006D2BE3">
        <w:rPr>
          <w:rFonts w:asciiTheme="majorBidi" w:hAnsiTheme="majorBidi" w:cs="Times New Roman"/>
        </w:rPr>
        <w:t xml:space="preserve">Fraenkel and Wallen, </w:t>
      </w:r>
      <w:r w:rsidRPr="006D2BE3">
        <w:rPr>
          <w:rFonts w:asciiTheme="majorBidi" w:hAnsiTheme="majorBidi" w:cs="Times New Roman"/>
          <w:i/>
        </w:rPr>
        <w:t xml:space="preserve">How To Design </w:t>
      </w:r>
      <w:r w:rsidRPr="006D2BE3">
        <w:rPr>
          <w:rFonts w:asciiTheme="majorBidi" w:hAnsiTheme="majorBidi" w:cs="Times New Roman"/>
          <w:i/>
          <w:lang w:val="id-ID"/>
        </w:rPr>
        <w:t>a</w:t>
      </w:r>
      <w:r w:rsidRPr="006D2BE3">
        <w:rPr>
          <w:rFonts w:asciiTheme="majorBidi" w:hAnsiTheme="majorBidi" w:cs="Times New Roman"/>
          <w:i/>
        </w:rPr>
        <w:t>nd Evaluate Research in Education</w:t>
      </w:r>
      <w:r w:rsidRPr="006D2BE3">
        <w:rPr>
          <w:rFonts w:asciiTheme="majorBidi" w:hAnsiTheme="majorBidi" w:cs="Times New Roman"/>
        </w:rPr>
        <w:t>, 105.</w:t>
      </w:r>
      <w:proofErr w:type="gramEnd"/>
    </w:p>
  </w:footnote>
  <w:footnote w:id="46">
    <w:p w:rsidR="00FD40BE" w:rsidRPr="00EB6B2B" w:rsidRDefault="00FD40BE" w:rsidP="00FD1045">
      <w:pPr>
        <w:pStyle w:val="FootnoteText"/>
        <w:spacing w:before="240"/>
        <w:ind w:firstLine="567"/>
        <w:jc w:val="both"/>
        <w:rPr>
          <w:rFonts w:ascii="Times New Roman" w:hAnsi="Times New Roman" w:cs="Times New Roman"/>
        </w:rPr>
      </w:pPr>
      <w:r w:rsidRPr="00EB6B2B">
        <w:rPr>
          <w:rStyle w:val="FootnoteReference"/>
          <w:rFonts w:ascii="Times New Roman" w:hAnsi="Times New Roman" w:cs="Times New Roman"/>
        </w:rPr>
        <w:footnoteRef/>
      </w:r>
      <w:r w:rsidRPr="00EB6B2B">
        <w:rPr>
          <w:rFonts w:ascii="Times New Roman" w:hAnsi="Times New Roman" w:cs="Times New Roman"/>
        </w:rPr>
        <w:t xml:space="preserve"> H. Douglas Brown</w:t>
      </w:r>
      <w:r>
        <w:rPr>
          <w:rFonts w:ascii="Times New Roman" w:hAnsi="Times New Roman" w:cs="Times New Roman"/>
          <w:i/>
        </w:rPr>
        <w:t>, Language Assessment Principles and Classroo</w:t>
      </w:r>
      <w:r w:rsidRPr="00EB6B2B">
        <w:rPr>
          <w:rFonts w:ascii="Times New Roman" w:hAnsi="Times New Roman" w:cs="Times New Roman"/>
          <w:i/>
        </w:rPr>
        <w:t>m Practice</w:t>
      </w:r>
      <w:r w:rsidRPr="00EB6B2B">
        <w:rPr>
          <w:rFonts w:ascii="Times New Roman" w:hAnsi="Times New Roman" w:cs="Times New Roman"/>
        </w:rPr>
        <w:t xml:space="preserve"> (New</w:t>
      </w:r>
      <w:r>
        <w:rPr>
          <w:rFonts w:ascii="Times New Roman" w:hAnsi="Times New Roman" w:cs="Times New Roman"/>
        </w:rPr>
        <w:t xml:space="preserve"> Y</w:t>
      </w:r>
      <w:r w:rsidRPr="00EB6B2B">
        <w:rPr>
          <w:rFonts w:ascii="Times New Roman" w:hAnsi="Times New Roman" w:cs="Times New Roman"/>
        </w:rPr>
        <w:t>ork: Longman</w:t>
      </w:r>
      <w:r>
        <w:rPr>
          <w:rFonts w:ascii="Times New Roman" w:hAnsi="Times New Roman" w:cs="Times New Roman"/>
        </w:rPr>
        <w:t xml:space="preserve"> Publisher</w:t>
      </w:r>
      <w:r w:rsidRPr="00EB6B2B">
        <w:rPr>
          <w:rFonts w:ascii="Times New Roman" w:hAnsi="Times New Roman" w:cs="Times New Roman"/>
        </w:rPr>
        <w:t>, 200</w:t>
      </w:r>
      <w:r>
        <w:rPr>
          <w:rFonts w:ascii="Times New Roman" w:hAnsi="Times New Roman" w:cs="Times New Roman"/>
        </w:rPr>
        <w:t xml:space="preserve">4), </w:t>
      </w:r>
      <w:r w:rsidRPr="00EB6B2B">
        <w:rPr>
          <w:rFonts w:ascii="Times New Roman" w:hAnsi="Times New Roman" w:cs="Times New Roman"/>
        </w:rPr>
        <w:t>3</w:t>
      </w:r>
      <w:r>
        <w:rPr>
          <w:rFonts w:ascii="Times New Roman" w:hAnsi="Times New Roman" w:cs="Times New Roman"/>
        </w:rPr>
        <w:t>.</w:t>
      </w:r>
    </w:p>
  </w:footnote>
  <w:footnote w:id="47">
    <w:p w:rsidR="00FD40BE" w:rsidRPr="002D3BEC" w:rsidRDefault="00FD40BE" w:rsidP="00FD1045">
      <w:pPr>
        <w:pStyle w:val="FootnoteText"/>
        <w:ind w:firstLine="567"/>
        <w:jc w:val="both"/>
        <w:rPr>
          <w:rFonts w:ascii="Times New Roman" w:hAnsi="Times New Roman" w:cs="Times New Roman"/>
        </w:rPr>
      </w:pPr>
      <w:r w:rsidRPr="002D3BEC">
        <w:rPr>
          <w:rStyle w:val="FootnoteReference"/>
          <w:rFonts w:ascii="Times New Roman" w:hAnsi="Times New Roman" w:cs="Times New Roman"/>
        </w:rPr>
        <w:footnoteRef/>
      </w:r>
      <w:r w:rsidRPr="002D3BEC">
        <w:rPr>
          <w:rFonts w:ascii="Times New Roman" w:hAnsi="Times New Roman" w:cs="Times New Roman"/>
        </w:rPr>
        <w:t>A</w:t>
      </w:r>
      <w:r>
        <w:rPr>
          <w:rFonts w:ascii="Times New Roman" w:hAnsi="Times New Roman" w:cs="Times New Roman"/>
        </w:rPr>
        <w:t xml:space="preserve">nas </w:t>
      </w:r>
      <w:r w:rsidRPr="002D3BEC">
        <w:rPr>
          <w:rFonts w:ascii="Times New Roman" w:hAnsi="Times New Roman" w:cs="Times New Roman"/>
        </w:rPr>
        <w:t xml:space="preserve">Sudijono, </w:t>
      </w:r>
      <w:r w:rsidRPr="002D3BEC">
        <w:rPr>
          <w:rFonts w:ascii="Times New Roman" w:hAnsi="Times New Roman" w:cs="Times New Roman"/>
          <w:i/>
          <w:iCs/>
        </w:rPr>
        <w:t>Pengantar</w:t>
      </w:r>
      <w:r>
        <w:rPr>
          <w:rFonts w:ascii="Times New Roman" w:hAnsi="Times New Roman" w:cs="Times New Roman"/>
          <w:i/>
          <w:iCs/>
          <w:lang w:val="id-ID"/>
        </w:rPr>
        <w:t xml:space="preserve"> </w:t>
      </w:r>
      <w:r w:rsidRPr="002D3BEC">
        <w:rPr>
          <w:rFonts w:ascii="Times New Roman" w:hAnsi="Times New Roman" w:cs="Times New Roman"/>
          <w:i/>
          <w:iCs/>
        </w:rPr>
        <w:t>Statistik</w:t>
      </w:r>
      <w:r>
        <w:rPr>
          <w:rFonts w:ascii="Times New Roman" w:hAnsi="Times New Roman" w:cs="Times New Roman"/>
          <w:i/>
          <w:iCs/>
          <w:lang w:val="id-ID"/>
        </w:rPr>
        <w:t xml:space="preserve"> </w:t>
      </w:r>
      <w:r w:rsidRPr="002D3BEC">
        <w:rPr>
          <w:rFonts w:ascii="Times New Roman" w:hAnsi="Times New Roman" w:cs="Times New Roman"/>
          <w:i/>
          <w:iCs/>
        </w:rPr>
        <w:t>Pendidikan</w:t>
      </w:r>
      <w:r>
        <w:rPr>
          <w:rFonts w:ascii="Times New Roman" w:hAnsi="Times New Roman" w:cs="Times New Roman"/>
        </w:rPr>
        <w:t xml:space="preserve">. </w:t>
      </w:r>
      <w:proofErr w:type="gramStart"/>
      <w:r w:rsidRPr="002D3BEC">
        <w:rPr>
          <w:rFonts w:ascii="Times New Roman" w:hAnsi="Times New Roman" w:cs="Times New Roman"/>
        </w:rPr>
        <w:t>(Ja</w:t>
      </w:r>
      <w:r>
        <w:rPr>
          <w:rFonts w:ascii="Times New Roman" w:hAnsi="Times New Roman" w:cs="Times New Roman"/>
        </w:rPr>
        <w:t xml:space="preserve">karta: PT Raja Grafindo, 2014), </w:t>
      </w:r>
      <w:r w:rsidRPr="002D3BEC">
        <w:rPr>
          <w:rFonts w:ascii="Times New Roman" w:hAnsi="Times New Roman" w:cs="Times New Roman"/>
        </w:rPr>
        <w:t>307</w:t>
      </w:r>
      <w:r>
        <w:rPr>
          <w:rFonts w:ascii="Times New Roman" w:hAnsi="Times New Roman" w:cs="Times New Roman"/>
        </w:rPr>
        <w:t>.</w:t>
      </w:r>
      <w:proofErr w:type="gramEnd"/>
    </w:p>
  </w:footnote>
  <w:footnote w:id="48">
    <w:p w:rsidR="00FD40BE" w:rsidRPr="002D3BEC" w:rsidRDefault="00FD40BE" w:rsidP="00FD1045">
      <w:pPr>
        <w:pStyle w:val="FootnoteText"/>
        <w:ind w:firstLine="567"/>
        <w:jc w:val="both"/>
        <w:rPr>
          <w:rFonts w:ascii="Times New Roman" w:hAnsi="Times New Roman" w:cs="Times New Roman"/>
        </w:rPr>
      </w:pPr>
      <w:r w:rsidRPr="002D3BEC">
        <w:rPr>
          <w:rStyle w:val="FootnoteReference"/>
          <w:rFonts w:ascii="Times New Roman" w:hAnsi="Times New Roman" w:cs="Times New Roman"/>
        </w:rPr>
        <w:footnoteRef/>
      </w:r>
      <w:r w:rsidRPr="002D3BEC">
        <w:rPr>
          <w:rFonts w:ascii="Times New Roman" w:hAnsi="Times New Roman" w:cs="Times New Roman"/>
        </w:rPr>
        <w:t>A</w:t>
      </w:r>
      <w:r>
        <w:rPr>
          <w:rFonts w:ascii="Times New Roman" w:hAnsi="Times New Roman" w:cs="Times New Roman"/>
        </w:rPr>
        <w:t xml:space="preserve">nas </w:t>
      </w:r>
      <w:r w:rsidRPr="002D3BEC">
        <w:rPr>
          <w:rFonts w:ascii="Times New Roman" w:hAnsi="Times New Roman" w:cs="Times New Roman"/>
        </w:rPr>
        <w:t xml:space="preserve">Sudijono, </w:t>
      </w:r>
      <w:r w:rsidRPr="002D3BEC">
        <w:rPr>
          <w:rFonts w:ascii="Times New Roman" w:hAnsi="Times New Roman" w:cs="Times New Roman"/>
          <w:i/>
          <w:iCs/>
        </w:rPr>
        <w:t>Pengantar</w:t>
      </w:r>
      <w:r>
        <w:rPr>
          <w:rFonts w:ascii="Times New Roman" w:hAnsi="Times New Roman" w:cs="Times New Roman"/>
          <w:i/>
          <w:iCs/>
          <w:lang w:val="id-ID"/>
        </w:rPr>
        <w:t xml:space="preserve"> </w:t>
      </w:r>
      <w:r w:rsidRPr="002D3BEC">
        <w:rPr>
          <w:rFonts w:ascii="Times New Roman" w:hAnsi="Times New Roman" w:cs="Times New Roman"/>
          <w:i/>
          <w:iCs/>
        </w:rPr>
        <w:t>Statistik</w:t>
      </w:r>
      <w:r>
        <w:rPr>
          <w:rFonts w:ascii="Times New Roman" w:hAnsi="Times New Roman" w:cs="Times New Roman"/>
          <w:i/>
          <w:iCs/>
          <w:lang w:val="id-ID"/>
        </w:rPr>
        <w:t xml:space="preserve"> </w:t>
      </w:r>
      <w:r w:rsidRPr="002D3BEC">
        <w:rPr>
          <w:rFonts w:ascii="Times New Roman" w:hAnsi="Times New Roman" w:cs="Times New Roman"/>
          <w:i/>
          <w:iCs/>
        </w:rPr>
        <w:t>Pendidikan</w:t>
      </w:r>
      <w:r>
        <w:rPr>
          <w:rFonts w:ascii="Times New Roman" w:hAnsi="Times New Roman" w:cs="Times New Roman"/>
          <w:i/>
          <w:iCs/>
        </w:rPr>
        <w:t xml:space="preserve">, </w:t>
      </w:r>
      <w:r w:rsidRPr="003149ED">
        <w:rPr>
          <w:rFonts w:ascii="Times New Roman" w:hAnsi="Times New Roman" w:cs="Times New Roman"/>
          <w:iCs/>
        </w:rPr>
        <w:t>317</w:t>
      </w:r>
      <w:r w:rsidRPr="003149ED">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E" w:rsidRDefault="00FD40BE" w:rsidP="00FD40BE">
    <w:pPr>
      <w:pStyle w:val="Header"/>
    </w:pPr>
  </w:p>
  <w:p w:rsidR="00FD40BE" w:rsidRDefault="00FD4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89" w:rsidRDefault="00A01189">
    <w:pPr>
      <w:pStyle w:val="Header"/>
      <w:jc w:val="right"/>
    </w:pPr>
  </w:p>
  <w:p w:rsidR="00A01189" w:rsidRDefault="00A01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3D2"/>
    <w:multiLevelType w:val="hybridMultilevel"/>
    <w:tmpl w:val="7F521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4B43"/>
    <w:multiLevelType w:val="hybridMultilevel"/>
    <w:tmpl w:val="2BE2EDEC"/>
    <w:lvl w:ilvl="0" w:tplc="0CE4E2FE">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716786B"/>
    <w:multiLevelType w:val="hybridMultilevel"/>
    <w:tmpl w:val="3656FAB0"/>
    <w:lvl w:ilvl="0" w:tplc="7CA4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716A6"/>
    <w:multiLevelType w:val="hybridMultilevel"/>
    <w:tmpl w:val="492A5E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C055176"/>
    <w:multiLevelType w:val="hybridMultilevel"/>
    <w:tmpl w:val="E116A7BC"/>
    <w:lvl w:ilvl="0" w:tplc="7EAC2A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C1D6722"/>
    <w:multiLevelType w:val="hybridMultilevel"/>
    <w:tmpl w:val="18C0C6BA"/>
    <w:lvl w:ilvl="0" w:tplc="6C906FC8">
      <w:start w:val="1"/>
      <w:numFmt w:val="low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0538D"/>
    <w:multiLevelType w:val="hybridMultilevel"/>
    <w:tmpl w:val="9306CBDA"/>
    <w:lvl w:ilvl="0" w:tplc="7EAC2A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72207E"/>
    <w:multiLevelType w:val="hybridMultilevel"/>
    <w:tmpl w:val="CF70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A1E53"/>
    <w:multiLevelType w:val="hybridMultilevel"/>
    <w:tmpl w:val="82B26468"/>
    <w:lvl w:ilvl="0" w:tplc="386E20F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1D23F45"/>
    <w:multiLevelType w:val="hybridMultilevel"/>
    <w:tmpl w:val="28D61978"/>
    <w:lvl w:ilvl="0" w:tplc="207A443C">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0">
    <w:nsid w:val="21D46F78"/>
    <w:multiLevelType w:val="hybridMultilevel"/>
    <w:tmpl w:val="F5566FE6"/>
    <w:lvl w:ilvl="0" w:tplc="04046C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1F904C1"/>
    <w:multiLevelType w:val="hybridMultilevel"/>
    <w:tmpl w:val="106C6956"/>
    <w:lvl w:ilvl="0" w:tplc="7D8256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4D1280F"/>
    <w:multiLevelType w:val="hybridMultilevel"/>
    <w:tmpl w:val="C38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56B5B"/>
    <w:multiLevelType w:val="hybridMultilevel"/>
    <w:tmpl w:val="86F4DBE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7B6226D"/>
    <w:multiLevelType w:val="hybridMultilevel"/>
    <w:tmpl w:val="B1627F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2D0C33"/>
    <w:multiLevelType w:val="hybridMultilevel"/>
    <w:tmpl w:val="E5465380"/>
    <w:lvl w:ilvl="0" w:tplc="6336789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95275E5"/>
    <w:multiLevelType w:val="hybridMultilevel"/>
    <w:tmpl w:val="517A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1B0F"/>
    <w:multiLevelType w:val="hybridMultilevel"/>
    <w:tmpl w:val="590CB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FC3954"/>
    <w:multiLevelType w:val="hybridMultilevel"/>
    <w:tmpl w:val="013CC834"/>
    <w:lvl w:ilvl="0" w:tplc="30D4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550598"/>
    <w:multiLevelType w:val="hybridMultilevel"/>
    <w:tmpl w:val="DD12A980"/>
    <w:lvl w:ilvl="0" w:tplc="04210015">
      <w:start w:val="1"/>
      <w:numFmt w:val="upperLetter"/>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C4E6643"/>
    <w:multiLevelType w:val="hybridMultilevel"/>
    <w:tmpl w:val="87786C6C"/>
    <w:lvl w:ilvl="0" w:tplc="65365536">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31275966"/>
    <w:multiLevelType w:val="hybridMultilevel"/>
    <w:tmpl w:val="D4B47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F11668"/>
    <w:multiLevelType w:val="hybridMultilevel"/>
    <w:tmpl w:val="C93CB0D2"/>
    <w:lvl w:ilvl="0" w:tplc="ED1CED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7F91A74"/>
    <w:multiLevelType w:val="hybridMultilevel"/>
    <w:tmpl w:val="F164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A6BBC"/>
    <w:multiLevelType w:val="hybridMultilevel"/>
    <w:tmpl w:val="D20A7FCC"/>
    <w:lvl w:ilvl="0" w:tplc="BBB2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A90336"/>
    <w:multiLevelType w:val="hybridMultilevel"/>
    <w:tmpl w:val="FC0ACBEC"/>
    <w:lvl w:ilvl="0" w:tplc="58E22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10A41F1"/>
    <w:multiLevelType w:val="hybridMultilevel"/>
    <w:tmpl w:val="23329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E4B69"/>
    <w:multiLevelType w:val="hybridMultilevel"/>
    <w:tmpl w:val="FFD898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81FC0"/>
    <w:multiLevelType w:val="hybridMultilevel"/>
    <w:tmpl w:val="E73A62C2"/>
    <w:lvl w:ilvl="0" w:tplc="BE66E5F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5264173F"/>
    <w:multiLevelType w:val="hybridMultilevel"/>
    <w:tmpl w:val="FF12F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AF480D"/>
    <w:multiLevelType w:val="hybridMultilevel"/>
    <w:tmpl w:val="DD9C5ED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07A4B"/>
    <w:multiLevelType w:val="hybridMultilevel"/>
    <w:tmpl w:val="FBC65E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224490"/>
    <w:multiLevelType w:val="hybridMultilevel"/>
    <w:tmpl w:val="AB6262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9941667"/>
    <w:multiLevelType w:val="hybridMultilevel"/>
    <w:tmpl w:val="59E88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F283F"/>
    <w:multiLevelType w:val="hybridMultilevel"/>
    <w:tmpl w:val="15C6A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656147"/>
    <w:multiLevelType w:val="hybridMultilevel"/>
    <w:tmpl w:val="A6F21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B5EEF"/>
    <w:multiLevelType w:val="hybridMultilevel"/>
    <w:tmpl w:val="9FC490DA"/>
    <w:lvl w:ilvl="0" w:tplc="64DCE8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600459"/>
    <w:multiLevelType w:val="hybridMultilevel"/>
    <w:tmpl w:val="6932FEFC"/>
    <w:lvl w:ilvl="0" w:tplc="143248B2">
      <w:start w:val="1"/>
      <w:numFmt w:val="decimal"/>
      <w:lvlText w:val="%1."/>
      <w:lvlJc w:val="left"/>
      <w:pPr>
        <w:ind w:left="502"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0BB7B3E"/>
    <w:multiLevelType w:val="hybridMultilevel"/>
    <w:tmpl w:val="4F46BA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EC4DBF"/>
    <w:multiLevelType w:val="hybridMultilevel"/>
    <w:tmpl w:val="FD7E60C6"/>
    <w:lvl w:ilvl="0" w:tplc="58A89D4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725E51FB"/>
    <w:multiLevelType w:val="hybridMultilevel"/>
    <w:tmpl w:val="0D90BC16"/>
    <w:lvl w:ilvl="0" w:tplc="3CFE38B6">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41">
    <w:nsid w:val="7CFB7C49"/>
    <w:multiLevelType w:val="hybridMultilevel"/>
    <w:tmpl w:val="76F03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664EB"/>
    <w:multiLevelType w:val="hybridMultilevel"/>
    <w:tmpl w:val="ABD82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6"/>
  </w:num>
  <w:num w:numId="3">
    <w:abstractNumId w:val="21"/>
  </w:num>
  <w:num w:numId="4">
    <w:abstractNumId w:val="17"/>
  </w:num>
  <w:num w:numId="5">
    <w:abstractNumId w:val="16"/>
  </w:num>
  <w:num w:numId="6">
    <w:abstractNumId w:val="34"/>
  </w:num>
  <w:num w:numId="7">
    <w:abstractNumId w:val="14"/>
  </w:num>
  <w:num w:numId="8">
    <w:abstractNumId w:val="28"/>
  </w:num>
  <w:num w:numId="9">
    <w:abstractNumId w:val="19"/>
  </w:num>
  <w:num w:numId="10">
    <w:abstractNumId w:val="15"/>
  </w:num>
  <w:num w:numId="11">
    <w:abstractNumId w:val="31"/>
  </w:num>
  <w:num w:numId="12">
    <w:abstractNumId w:val="32"/>
  </w:num>
  <w:num w:numId="13">
    <w:abstractNumId w:val="25"/>
  </w:num>
  <w:num w:numId="14">
    <w:abstractNumId w:val="39"/>
  </w:num>
  <w:num w:numId="15">
    <w:abstractNumId w:val="5"/>
  </w:num>
  <w:num w:numId="16">
    <w:abstractNumId w:val="30"/>
  </w:num>
  <w:num w:numId="17">
    <w:abstractNumId w:val="12"/>
  </w:num>
  <w:num w:numId="18">
    <w:abstractNumId w:val="7"/>
  </w:num>
  <w:num w:numId="19">
    <w:abstractNumId w:val="18"/>
  </w:num>
  <w:num w:numId="20">
    <w:abstractNumId w:val="23"/>
  </w:num>
  <w:num w:numId="21">
    <w:abstractNumId w:val="27"/>
  </w:num>
  <w:num w:numId="22">
    <w:abstractNumId w:val="42"/>
  </w:num>
  <w:num w:numId="23">
    <w:abstractNumId w:val="38"/>
  </w:num>
  <w:num w:numId="24">
    <w:abstractNumId w:val="4"/>
  </w:num>
  <w:num w:numId="25">
    <w:abstractNumId w:val="6"/>
  </w:num>
  <w:num w:numId="26">
    <w:abstractNumId w:val="3"/>
  </w:num>
  <w:num w:numId="27">
    <w:abstractNumId w:val="13"/>
  </w:num>
  <w:num w:numId="28">
    <w:abstractNumId w:val="37"/>
  </w:num>
  <w:num w:numId="29">
    <w:abstractNumId w:val="22"/>
  </w:num>
  <w:num w:numId="30">
    <w:abstractNumId w:val="8"/>
  </w:num>
  <w:num w:numId="31">
    <w:abstractNumId w:val="10"/>
  </w:num>
  <w:num w:numId="32">
    <w:abstractNumId w:val="24"/>
  </w:num>
  <w:num w:numId="33">
    <w:abstractNumId w:val="11"/>
  </w:num>
  <w:num w:numId="34">
    <w:abstractNumId w:val="2"/>
  </w:num>
  <w:num w:numId="35">
    <w:abstractNumId w:val="0"/>
  </w:num>
  <w:num w:numId="36">
    <w:abstractNumId w:val="26"/>
  </w:num>
  <w:num w:numId="37">
    <w:abstractNumId w:val="41"/>
  </w:num>
  <w:num w:numId="38">
    <w:abstractNumId w:val="33"/>
  </w:num>
  <w:num w:numId="39">
    <w:abstractNumId w:val="35"/>
  </w:num>
  <w:num w:numId="40">
    <w:abstractNumId w:val="40"/>
  </w:num>
  <w:num w:numId="41">
    <w:abstractNumId w:val="9"/>
  </w:num>
  <w:num w:numId="42">
    <w:abstractNumId w:val="20"/>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221B"/>
    <w:rsid w:val="000161EA"/>
    <w:rsid w:val="00017CBA"/>
    <w:rsid w:val="000473AC"/>
    <w:rsid w:val="00054BBB"/>
    <w:rsid w:val="00062A18"/>
    <w:rsid w:val="00064857"/>
    <w:rsid w:val="000A1FAE"/>
    <w:rsid w:val="000A4D0A"/>
    <w:rsid w:val="000A59C7"/>
    <w:rsid w:val="000B21EB"/>
    <w:rsid w:val="000B4ABC"/>
    <w:rsid w:val="000C0536"/>
    <w:rsid w:val="000D26C2"/>
    <w:rsid w:val="000D58C4"/>
    <w:rsid w:val="000D6F2D"/>
    <w:rsid w:val="000E3017"/>
    <w:rsid w:val="000E6276"/>
    <w:rsid w:val="000F1E2C"/>
    <w:rsid w:val="000F4AE8"/>
    <w:rsid w:val="000F5303"/>
    <w:rsid w:val="00103B47"/>
    <w:rsid w:val="00103E27"/>
    <w:rsid w:val="001112E6"/>
    <w:rsid w:val="00111522"/>
    <w:rsid w:val="00113211"/>
    <w:rsid w:val="00122135"/>
    <w:rsid w:val="0013078E"/>
    <w:rsid w:val="00134D5A"/>
    <w:rsid w:val="00145A68"/>
    <w:rsid w:val="00146B99"/>
    <w:rsid w:val="0014708D"/>
    <w:rsid w:val="00147448"/>
    <w:rsid w:val="00150036"/>
    <w:rsid w:val="00155AD6"/>
    <w:rsid w:val="001661B9"/>
    <w:rsid w:val="00167EB8"/>
    <w:rsid w:val="001710DC"/>
    <w:rsid w:val="001752AA"/>
    <w:rsid w:val="001758AE"/>
    <w:rsid w:val="00175DDA"/>
    <w:rsid w:val="001819DC"/>
    <w:rsid w:val="00195EE0"/>
    <w:rsid w:val="001A5387"/>
    <w:rsid w:val="001B1166"/>
    <w:rsid w:val="001B2A3A"/>
    <w:rsid w:val="001B5426"/>
    <w:rsid w:val="001D1A9E"/>
    <w:rsid w:val="001E1638"/>
    <w:rsid w:val="002011E7"/>
    <w:rsid w:val="002107D9"/>
    <w:rsid w:val="00212EEF"/>
    <w:rsid w:val="00215C7F"/>
    <w:rsid w:val="002160D3"/>
    <w:rsid w:val="0021667C"/>
    <w:rsid w:val="00223BC9"/>
    <w:rsid w:val="00226DB9"/>
    <w:rsid w:val="00237928"/>
    <w:rsid w:val="00244C90"/>
    <w:rsid w:val="00253519"/>
    <w:rsid w:val="00257B66"/>
    <w:rsid w:val="00267972"/>
    <w:rsid w:val="00267D21"/>
    <w:rsid w:val="00271EC0"/>
    <w:rsid w:val="00291B26"/>
    <w:rsid w:val="00293E68"/>
    <w:rsid w:val="00295251"/>
    <w:rsid w:val="002963FA"/>
    <w:rsid w:val="0029666A"/>
    <w:rsid w:val="002B05E8"/>
    <w:rsid w:val="002B36DF"/>
    <w:rsid w:val="002B48B2"/>
    <w:rsid w:val="002C0ADA"/>
    <w:rsid w:val="002D0422"/>
    <w:rsid w:val="002D2C44"/>
    <w:rsid w:val="002E7DDD"/>
    <w:rsid w:val="002F113C"/>
    <w:rsid w:val="002F631D"/>
    <w:rsid w:val="00312A70"/>
    <w:rsid w:val="003149ED"/>
    <w:rsid w:val="00322276"/>
    <w:rsid w:val="00333EBC"/>
    <w:rsid w:val="0033500A"/>
    <w:rsid w:val="003530AA"/>
    <w:rsid w:val="00355391"/>
    <w:rsid w:val="003575C4"/>
    <w:rsid w:val="00360C7B"/>
    <w:rsid w:val="003701EB"/>
    <w:rsid w:val="00373BE2"/>
    <w:rsid w:val="003819E7"/>
    <w:rsid w:val="003B3AF4"/>
    <w:rsid w:val="003C107E"/>
    <w:rsid w:val="003C4DC5"/>
    <w:rsid w:val="003D732E"/>
    <w:rsid w:val="003E15D3"/>
    <w:rsid w:val="003E50AF"/>
    <w:rsid w:val="003F3147"/>
    <w:rsid w:val="004017CC"/>
    <w:rsid w:val="00401C3D"/>
    <w:rsid w:val="00422D88"/>
    <w:rsid w:val="004266C4"/>
    <w:rsid w:val="004422FE"/>
    <w:rsid w:val="004427C1"/>
    <w:rsid w:val="004554E3"/>
    <w:rsid w:val="00457D78"/>
    <w:rsid w:val="00461F9F"/>
    <w:rsid w:val="004654C9"/>
    <w:rsid w:val="0047077F"/>
    <w:rsid w:val="004779DB"/>
    <w:rsid w:val="00490039"/>
    <w:rsid w:val="00491E41"/>
    <w:rsid w:val="004972D0"/>
    <w:rsid w:val="004A1C9B"/>
    <w:rsid w:val="004A3B2D"/>
    <w:rsid w:val="004B1EF8"/>
    <w:rsid w:val="004B61BF"/>
    <w:rsid w:val="004B624D"/>
    <w:rsid w:val="004E2839"/>
    <w:rsid w:val="004E5EE9"/>
    <w:rsid w:val="004F2E8F"/>
    <w:rsid w:val="004F4793"/>
    <w:rsid w:val="004F6F4A"/>
    <w:rsid w:val="0050180C"/>
    <w:rsid w:val="00530FB3"/>
    <w:rsid w:val="00534C28"/>
    <w:rsid w:val="0054225E"/>
    <w:rsid w:val="005472D7"/>
    <w:rsid w:val="00552DFB"/>
    <w:rsid w:val="00555893"/>
    <w:rsid w:val="0058360E"/>
    <w:rsid w:val="00593BDC"/>
    <w:rsid w:val="00594542"/>
    <w:rsid w:val="00597E1C"/>
    <w:rsid w:val="005A7728"/>
    <w:rsid w:val="005B088F"/>
    <w:rsid w:val="005C00A3"/>
    <w:rsid w:val="005C04E0"/>
    <w:rsid w:val="005C0779"/>
    <w:rsid w:val="00600355"/>
    <w:rsid w:val="00603BD9"/>
    <w:rsid w:val="00603DD2"/>
    <w:rsid w:val="0062141C"/>
    <w:rsid w:val="006314BF"/>
    <w:rsid w:val="00636A0B"/>
    <w:rsid w:val="00642C1C"/>
    <w:rsid w:val="00650C3E"/>
    <w:rsid w:val="00652C05"/>
    <w:rsid w:val="00657EED"/>
    <w:rsid w:val="00663D62"/>
    <w:rsid w:val="00663F97"/>
    <w:rsid w:val="00665A8F"/>
    <w:rsid w:val="00673A25"/>
    <w:rsid w:val="00674DE9"/>
    <w:rsid w:val="00685BE2"/>
    <w:rsid w:val="00693551"/>
    <w:rsid w:val="00695FC9"/>
    <w:rsid w:val="006B2039"/>
    <w:rsid w:val="006B2DF2"/>
    <w:rsid w:val="006B41E6"/>
    <w:rsid w:val="006B6FC5"/>
    <w:rsid w:val="006C0EFA"/>
    <w:rsid w:val="006D2696"/>
    <w:rsid w:val="006D312E"/>
    <w:rsid w:val="006D367E"/>
    <w:rsid w:val="006E5833"/>
    <w:rsid w:val="006E765C"/>
    <w:rsid w:val="006F3C58"/>
    <w:rsid w:val="006F40A2"/>
    <w:rsid w:val="006F48DB"/>
    <w:rsid w:val="00714143"/>
    <w:rsid w:val="00720A04"/>
    <w:rsid w:val="00723ACE"/>
    <w:rsid w:val="00735003"/>
    <w:rsid w:val="00736190"/>
    <w:rsid w:val="00737175"/>
    <w:rsid w:val="00741954"/>
    <w:rsid w:val="00745367"/>
    <w:rsid w:val="00755895"/>
    <w:rsid w:val="00761551"/>
    <w:rsid w:val="00766D0E"/>
    <w:rsid w:val="00774146"/>
    <w:rsid w:val="0078604C"/>
    <w:rsid w:val="00793A8B"/>
    <w:rsid w:val="0079710C"/>
    <w:rsid w:val="00797AD2"/>
    <w:rsid w:val="007A4E65"/>
    <w:rsid w:val="007B5B26"/>
    <w:rsid w:val="007B746F"/>
    <w:rsid w:val="007E16C3"/>
    <w:rsid w:val="007E6457"/>
    <w:rsid w:val="007E77D5"/>
    <w:rsid w:val="008032AE"/>
    <w:rsid w:val="0080493E"/>
    <w:rsid w:val="008153A3"/>
    <w:rsid w:val="0081646B"/>
    <w:rsid w:val="00822200"/>
    <w:rsid w:val="00832401"/>
    <w:rsid w:val="008348FE"/>
    <w:rsid w:val="00850E5E"/>
    <w:rsid w:val="00855787"/>
    <w:rsid w:val="008576BA"/>
    <w:rsid w:val="00871128"/>
    <w:rsid w:val="008750BB"/>
    <w:rsid w:val="008758CD"/>
    <w:rsid w:val="00876275"/>
    <w:rsid w:val="00877D1F"/>
    <w:rsid w:val="008A3F99"/>
    <w:rsid w:val="008A46B4"/>
    <w:rsid w:val="008B50EA"/>
    <w:rsid w:val="008B7016"/>
    <w:rsid w:val="008C2CDF"/>
    <w:rsid w:val="008C7507"/>
    <w:rsid w:val="008D5447"/>
    <w:rsid w:val="008D5514"/>
    <w:rsid w:val="008F61C7"/>
    <w:rsid w:val="0090152E"/>
    <w:rsid w:val="009026C9"/>
    <w:rsid w:val="0091185D"/>
    <w:rsid w:val="00920D4C"/>
    <w:rsid w:val="009264BF"/>
    <w:rsid w:val="00931D64"/>
    <w:rsid w:val="00945F4C"/>
    <w:rsid w:val="00951DD9"/>
    <w:rsid w:val="00954FF7"/>
    <w:rsid w:val="009618F9"/>
    <w:rsid w:val="00981AF4"/>
    <w:rsid w:val="00987F3B"/>
    <w:rsid w:val="009908BA"/>
    <w:rsid w:val="00994CA6"/>
    <w:rsid w:val="009956B0"/>
    <w:rsid w:val="00995F98"/>
    <w:rsid w:val="009A0411"/>
    <w:rsid w:val="009A18B9"/>
    <w:rsid w:val="009A1C53"/>
    <w:rsid w:val="009A5C53"/>
    <w:rsid w:val="009C1EBD"/>
    <w:rsid w:val="009C59B1"/>
    <w:rsid w:val="009E6EB4"/>
    <w:rsid w:val="009F0615"/>
    <w:rsid w:val="009F650D"/>
    <w:rsid w:val="00A01189"/>
    <w:rsid w:val="00A0612D"/>
    <w:rsid w:val="00A215ED"/>
    <w:rsid w:val="00A23913"/>
    <w:rsid w:val="00A30812"/>
    <w:rsid w:val="00A453E7"/>
    <w:rsid w:val="00A47AFE"/>
    <w:rsid w:val="00A554E4"/>
    <w:rsid w:val="00A659CB"/>
    <w:rsid w:val="00A7049E"/>
    <w:rsid w:val="00A73433"/>
    <w:rsid w:val="00A75B3E"/>
    <w:rsid w:val="00A76246"/>
    <w:rsid w:val="00A8680C"/>
    <w:rsid w:val="00A87174"/>
    <w:rsid w:val="00A90ACC"/>
    <w:rsid w:val="00A953EC"/>
    <w:rsid w:val="00A96E3F"/>
    <w:rsid w:val="00AA017D"/>
    <w:rsid w:val="00AA04AB"/>
    <w:rsid w:val="00AA4D73"/>
    <w:rsid w:val="00AB21C1"/>
    <w:rsid w:val="00AB41E8"/>
    <w:rsid w:val="00AB4528"/>
    <w:rsid w:val="00AC401C"/>
    <w:rsid w:val="00AE7058"/>
    <w:rsid w:val="00AF062B"/>
    <w:rsid w:val="00B04D67"/>
    <w:rsid w:val="00B15B6B"/>
    <w:rsid w:val="00B33216"/>
    <w:rsid w:val="00B522D7"/>
    <w:rsid w:val="00B555AC"/>
    <w:rsid w:val="00B6260F"/>
    <w:rsid w:val="00B63D6C"/>
    <w:rsid w:val="00B841FB"/>
    <w:rsid w:val="00B91B50"/>
    <w:rsid w:val="00B955A0"/>
    <w:rsid w:val="00B97B74"/>
    <w:rsid w:val="00BA6A24"/>
    <w:rsid w:val="00BB6444"/>
    <w:rsid w:val="00BC575F"/>
    <w:rsid w:val="00BC7604"/>
    <w:rsid w:val="00BF5F32"/>
    <w:rsid w:val="00C02A4B"/>
    <w:rsid w:val="00C02FD9"/>
    <w:rsid w:val="00C04016"/>
    <w:rsid w:val="00C10165"/>
    <w:rsid w:val="00C10423"/>
    <w:rsid w:val="00C10D2E"/>
    <w:rsid w:val="00C1221B"/>
    <w:rsid w:val="00C212FE"/>
    <w:rsid w:val="00C215B6"/>
    <w:rsid w:val="00C21E47"/>
    <w:rsid w:val="00C337A5"/>
    <w:rsid w:val="00C441B7"/>
    <w:rsid w:val="00C63D51"/>
    <w:rsid w:val="00C650CD"/>
    <w:rsid w:val="00C66FA2"/>
    <w:rsid w:val="00C95773"/>
    <w:rsid w:val="00CA3FA6"/>
    <w:rsid w:val="00CA436F"/>
    <w:rsid w:val="00CB466B"/>
    <w:rsid w:val="00CB7562"/>
    <w:rsid w:val="00CC1CD5"/>
    <w:rsid w:val="00CC5333"/>
    <w:rsid w:val="00CC538E"/>
    <w:rsid w:val="00CD247C"/>
    <w:rsid w:val="00CD7360"/>
    <w:rsid w:val="00CF105E"/>
    <w:rsid w:val="00D02651"/>
    <w:rsid w:val="00D03B75"/>
    <w:rsid w:val="00D141F9"/>
    <w:rsid w:val="00D1681E"/>
    <w:rsid w:val="00D21D22"/>
    <w:rsid w:val="00D35AE0"/>
    <w:rsid w:val="00D50844"/>
    <w:rsid w:val="00D5156D"/>
    <w:rsid w:val="00D9064A"/>
    <w:rsid w:val="00D90D8F"/>
    <w:rsid w:val="00DA21F5"/>
    <w:rsid w:val="00DA66F7"/>
    <w:rsid w:val="00DB4E55"/>
    <w:rsid w:val="00DE0E6B"/>
    <w:rsid w:val="00DE625B"/>
    <w:rsid w:val="00DE682D"/>
    <w:rsid w:val="00DF1138"/>
    <w:rsid w:val="00DF4E1B"/>
    <w:rsid w:val="00E43BF3"/>
    <w:rsid w:val="00E53130"/>
    <w:rsid w:val="00E64A97"/>
    <w:rsid w:val="00E72050"/>
    <w:rsid w:val="00E74E71"/>
    <w:rsid w:val="00E80FDB"/>
    <w:rsid w:val="00E8292B"/>
    <w:rsid w:val="00E83D1D"/>
    <w:rsid w:val="00E847A1"/>
    <w:rsid w:val="00E90A35"/>
    <w:rsid w:val="00EA7DEE"/>
    <w:rsid w:val="00ED0AA5"/>
    <w:rsid w:val="00ED17F1"/>
    <w:rsid w:val="00ED344C"/>
    <w:rsid w:val="00EE17FB"/>
    <w:rsid w:val="00EE5F31"/>
    <w:rsid w:val="00EF4957"/>
    <w:rsid w:val="00F26C87"/>
    <w:rsid w:val="00F31475"/>
    <w:rsid w:val="00F33308"/>
    <w:rsid w:val="00F33ED1"/>
    <w:rsid w:val="00F61F78"/>
    <w:rsid w:val="00F669D4"/>
    <w:rsid w:val="00F82E57"/>
    <w:rsid w:val="00F86BDD"/>
    <w:rsid w:val="00F94A16"/>
    <w:rsid w:val="00F9684D"/>
    <w:rsid w:val="00FA1C27"/>
    <w:rsid w:val="00FA7DA0"/>
    <w:rsid w:val="00FB2830"/>
    <w:rsid w:val="00FC5B14"/>
    <w:rsid w:val="00FC7901"/>
    <w:rsid w:val="00FD1045"/>
    <w:rsid w:val="00FD40BE"/>
    <w:rsid w:val="00FD62FF"/>
    <w:rsid w:val="00FE11D6"/>
    <w:rsid w:val="00FE7E9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D0"/>
  </w:style>
  <w:style w:type="paragraph" w:styleId="Heading4">
    <w:name w:val="heading 4"/>
    <w:next w:val="Normal"/>
    <w:link w:val="Heading4Char"/>
    <w:uiPriority w:val="9"/>
    <w:unhideWhenUsed/>
    <w:qFormat/>
    <w:rsid w:val="00212EEF"/>
    <w:pPr>
      <w:keepNext/>
      <w:keepLines/>
      <w:spacing w:after="225" w:line="246" w:lineRule="auto"/>
      <w:ind w:left="10" w:right="-15"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1221B"/>
    <w:pPr>
      <w:ind w:left="720"/>
      <w:contextualSpacing/>
    </w:pPr>
  </w:style>
  <w:style w:type="character" w:customStyle="1" w:styleId="ListParagraphChar">
    <w:name w:val="List Paragraph Char"/>
    <w:aliases w:val="Body of text Char,List Paragraph1 Char"/>
    <w:link w:val="ListParagraph"/>
    <w:uiPriority w:val="34"/>
    <w:locked/>
    <w:rsid w:val="00C1221B"/>
  </w:style>
  <w:style w:type="paragraph" w:styleId="FootnoteText">
    <w:name w:val="footnote text"/>
    <w:basedOn w:val="Normal"/>
    <w:link w:val="FootnoteTextChar"/>
    <w:uiPriority w:val="99"/>
    <w:unhideWhenUsed/>
    <w:rsid w:val="00C1221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1221B"/>
    <w:rPr>
      <w:sz w:val="20"/>
      <w:szCs w:val="20"/>
      <w:lang w:val="en-US"/>
    </w:rPr>
  </w:style>
  <w:style w:type="character" w:styleId="FootnoteReference">
    <w:name w:val="footnote reference"/>
    <w:basedOn w:val="DefaultParagraphFont"/>
    <w:uiPriority w:val="99"/>
    <w:unhideWhenUsed/>
    <w:rsid w:val="00C1221B"/>
    <w:rPr>
      <w:vertAlign w:val="superscript"/>
    </w:rPr>
  </w:style>
  <w:style w:type="character" w:customStyle="1" w:styleId="shorttext">
    <w:name w:val="short_text"/>
    <w:basedOn w:val="DefaultParagraphFont"/>
    <w:rsid w:val="00C1221B"/>
  </w:style>
  <w:style w:type="paragraph" w:styleId="Footer">
    <w:name w:val="footer"/>
    <w:basedOn w:val="Normal"/>
    <w:link w:val="FooterChar"/>
    <w:uiPriority w:val="99"/>
    <w:unhideWhenUsed/>
    <w:rsid w:val="00C1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1B"/>
  </w:style>
  <w:style w:type="paragraph" w:styleId="HTMLPreformatted">
    <w:name w:val="HTML Preformatted"/>
    <w:basedOn w:val="Normal"/>
    <w:link w:val="HTMLPreformattedChar"/>
    <w:uiPriority w:val="99"/>
    <w:unhideWhenUsed/>
    <w:rsid w:val="00C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221B"/>
    <w:rPr>
      <w:rFonts w:ascii="Courier New" w:eastAsia="Times New Roman" w:hAnsi="Courier New" w:cs="Courier New"/>
      <w:sz w:val="20"/>
      <w:szCs w:val="20"/>
      <w:lang w:eastAsia="id-ID"/>
    </w:rPr>
  </w:style>
  <w:style w:type="character" w:customStyle="1" w:styleId="translation">
    <w:name w:val="translation"/>
    <w:basedOn w:val="DefaultParagraphFont"/>
    <w:rsid w:val="00C1221B"/>
  </w:style>
  <w:style w:type="table" w:styleId="TableGrid">
    <w:name w:val="Table Grid"/>
    <w:basedOn w:val="TableNormal"/>
    <w:uiPriority w:val="59"/>
    <w:rsid w:val="00C122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1B"/>
    <w:rPr>
      <w:rFonts w:ascii="Tahoma" w:hAnsi="Tahoma" w:cs="Tahoma"/>
      <w:sz w:val="16"/>
      <w:szCs w:val="16"/>
    </w:rPr>
  </w:style>
  <w:style w:type="paragraph" w:styleId="Header">
    <w:name w:val="header"/>
    <w:basedOn w:val="Normal"/>
    <w:link w:val="HeaderChar"/>
    <w:uiPriority w:val="99"/>
    <w:unhideWhenUsed/>
    <w:rsid w:val="008750BB"/>
    <w:pPr>
      <w:tabs>
        <w:tab w:val="center" w:pos="4680"/>
        <w:tab w:val="right" w:pos="9360"/>
      </w:tabs>
      <w:spacing w:after="0" w:line="240" w:lineRule="auto"/>
    </w:pPr>
    <w:rPr>
      <w:rFonts w:ascii="Calibri" w:eastAsia="Calibri" w:hAnsi="Calibri" w:cs="Arial"/>
      <w:lang w:val="en-US"/>
    </w:rPr>
  </w:style>
  <w:style w:type="character" w:customStyle="1" w:styleId="HeaderChar">
    <w:name w:val="Header Char"/>
    <w:basedOn w:val="DefaultParagraphFont"/>
    <w:link w:val="Header"/>
    <w:uiPriority w:val="99"/>
    <w:rsid w:val="008750BB"/>
    <w:rPr>
      <w:rFonts w:ascii="Calibri" w:eastAsia="Calibri" w:hAnsi="Calibri" w:cs="Arial"/>
      <w:lang w:val="en-US"/>
    </w:rPr>
  </w:style>
  <w:style w:type="table" w:customStyle="1" w:styleId="PlainTable2">
    <w:name w:val="Plain Table 2"/>
    <w:basedOn w:val="TableNormal"/>
    <w:uiPriority w:val="42"/>
    <w:rsid w:val="00355391"/>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212EEF"/>
    <w:rPr>
      <w:rFonts w:ascii="Times New Roman" w:eastAsia="Times New Roman" w:hAnsi="Times New Roman" w:cs="Times New Roman"/>
      <w:b/>
      <w:color w:val="000000"/>
      <w:sz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next w:val="Normal"/>
    <w:link w:val="Heading4Char"/>
    <w:uiPriority w:val="9"/>
    <w:unhideWhenUsed/>
    <w:qFormat/>
    <w:rsid w:val="00212EEF"/>
    <w:pPr>
      <w:keepNext/>
      <w:keepLines/>
      <w:spacing w:after="225" w:line="246" w:lineRule="auto"/>
      <w:ind w:left="10" w:right="-15"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1221B"/>
    <w:pPr>
      <w:ind w:left="720"/>
      <w:contextualSpacing/>
    </w:pPr>
  </w:style>
  <w:style w:type="character" w:customStyle="1" w:styleId="ListParagraphChar">
    <w:name w:val="List Paragraph Char"/>
    <w:aliases w:val="Body of text Char,List Paragraph1 Char"/>
    <w:link w:val="ListParagraph"/>
    <w:uiPriority w:val="34"/>
    <w:locked/>
    <w:rsid w:val="00C1221B"/>
  </w:style>
  <w:style w:type="paragraph" w:styleId="FootnoteText">
    <w:name w:val="footnote text"/>
    <w:basedOn w:val="Normal"/>
    <w:link w:val="FootnoteTextChar"/>
    <w:uiPriority w:val="99"/>
    <w:unhideWhenUsed/>
    <w:rsid w:val="00C1221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1221B"/>
    <w:rPr>
      <w:sz w:val="20"/>
      <w:szCs w:val="20"/>
      <w:lang w:val="en-US"/>
    </w:rPr>
  </w:style>
  <w:style w:type="character" w:styleId="FootnoteReference">
    <w:name w:val="footnote reference"/>
    <w:basedOn w:val="DefaultParagraphFont"/>
    <w:uiPriority w:val="99"/>
    <w:unhideWhenUsed/>
    <w:rsid w:val="00C1221B"/>
    <w:rPr>
      <w:vertAlign w:val="superscript"/>
    </w:rPr>
  </w:style>
  <w:style w:type="character" w:customStyle="1" w:styleId="shorttext">
    <w:name w:val="short_text"/>
    <w:basedOn w:val="DefaultParagraphFont"/>
    <w:rsid w:val="00C1221B"/>
  </w:style>
  <w:style w:type="paragraph" w:styleId="Footer">
    <w:name w:val="footer"/>
    <w:basedOn w:val="Normal"/>
    <w:link w:val="FooterChar"/>
    <w:uiPriority w:val="99"/>
    <w:unhideWhenUsed/>
    <w:rsid w:val="00C1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1B"/>
  </w:style>
  <w:style w:type="paragraph" w:styleId="HTMLPreformatted">
    <w:name w:val="HTML Preformatted"/>
    <w:basedOn w:val="Normal"/>
    <w:link w:val="HTMLPreformattedChar"/>
    <w:uiPriority w:val="99"/>
    <w:unhideWhenUsed/>
    <w:rsid w:val="00C1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221B"/>
    <w:rPr>
      <w:rFonts w:ascii="Courier New" w:eastAsia="Times New Roman" w:hAnsi="Courier New" w:cs="Courier New"/>
      <w:sz w:val="20"/>
      <w:szCs w:val="20"/>
      <w:lang w:eastAsia="id-ID"/>
    </w:rPr>
  </w:style>
  <w:style w:type="character" w:customStyle="1" w:styleId="translation">
    <w:name w:val="translation"/>
    <w:basedOn w:val="DefaultParagraphFont"/>
    <w:rsid w:val="00C1221B"/>
  </w:style>
  <w:style w:type="table" w:styleId="TableGrid">
    <w:name w:val="Table Grid"/>
    <w:basedOn w:val="TableNormal"/>
    <w:uiPriority w:val="39"/>
    <w:rsid w:val="00C122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1B"/>
    <w:rPr>
      <w:rFonts w:ascii="Tahoma" w:hAnsi="Tahoma" w:cs="Tahoma"/>
      <w:sz w:val="16"/>
      <w:szCs w:val="16"/>
    </w:rPr>
  </w:style>
  <w:style w:type="paragraph" w:styleId="Header">
    <w:name w:val="header"/>
    <w:basedOn w:val="Normal"/>
    <w:link w:val="HeaderChar"/>
    <w:uiPriority w:val="99"/>
    <w:unhideWhenUsed/>
    <w:rsid w:val="008750BB"/>
    <w:pPr>
      <w:tabs>
        <w:tab w:val="center" w:pos="4680"/>
        <w:tab w:val="right" w:pos="9360"/>
      </w:tabs>
      <w:spacing w:after="0" w:line="240" w:lineRule="auto"/>
    </w:pPr>
    <w:rPr>
      <w:rFonts w:ascii="Calibri" w:eastAsia="Calibri" w:hAnsi="Calibri" w:cs="Arial"/>
      <w:lang w:val="en-US"/>
    </w:rPr>
  </w:style>
  <w:style w:type="character" w:customStyle="1" w:styleId="HeaderChar">
    <w:name w:val="Header Char"/>
    <w:basedOn w:val="DefaultParagraphFont"/>
    <w:link w:val="Header"/>
    <w:uiPriority w:val="99"/>
    <w:rsid w:val="008750BB"/>
    <w:rPr>
      <w:rFonts w:ascii="Calibri" w:eastAsia="Calibri" w:hAnsi="Calibri" w:cs="Arial"/>
      <w:lang w:val="en-US"/>
    </w:rPr>
  </w:style>
  <w:style w:type="table" w:customStyle="1" w:styleId="PlainTable2">
    <w:name w:val="Plain Table 2"/>
    <w:basedOn w:val="TableNormal"/>
    <w:uiPriority w:val="42"/>
    <w:rsid w:val="00355391"/>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212EEF"/>
    <w:rPr>
      <w:rFonts w:ascii="Times New Roman" w:eastAsia="Times New Roman" w:hAnsi="Times New Roman" w:cs="Times New Roman"/>
      <w:b/>
      <w:color w:val="000000"/>
      <w:sz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7.583413306816833E-2"/>
          <c:y val="5.1990258417416883E-2"/>
          <c:w val="0.78875322302773831"/>
          <c:h val="0.74883647721604951"/>
        </c:manualLayout>
      </c:layout>
      <c:bar3DChart>
        <c:barDir val="col"/>
        <c:grouping val="clustered"/>
        <c:ser>
          <c:idx val="0"/>
          <c:order val="0"/>
          <c:tx>
            <c:strRef>
              <c:f>Sheet1!$B$1</c:f>
              <c:strCache>
                <c:ptCount val="1"/>
                <c:pt idx="0">
                  <c:v>Pre-test</c:v>
                </c:pt>
              </c:strCache>
            </c:strRef>
          </c:tx>
          <c:spPr>
            <a:solidFill>
              <a:sysClr val="window" lastClr="FFFFFF"/>
            </a:solidFill>
            <a:ln>
              <a:solidFill>
                <a:sysClr val="windowText" lastClr="000000"/>
              </a:solidFill>
            </a:ln>
          </c:spPr>
          <c:cat>
            <c:strRef>
              <c:f>Sheet1!$A$2:$A$36</c:f>
              <c:strCache>
                <c:ptCount val="35"/>
                <c:pt idx="0">
                  <c:v>AA</c:v>
                </c:pt>
                <c:pt idx="1">
                  <c:v>AAK</c:v>
                </c:pt>
                <c:pt idx="2">
                  <c:v>AM</c:v>
                </c:pt>
                <c:pt idx="3">
                  <c:v>AP</c:v>
                </c:pt>
                <c:pt idx="4">
                  <c:v>AD</c:v>
                </c:pt>
                <c:pt idx="5">
                  <c:v>ANI</c:v>
                </c:pt>
                <c:pt idx="6">
                  <c:v>A</c:v>
                </c:pt>
                <c:pt idx="7">
                  <c:v>DA</c:v>
                </c:pt>
                <c:pt idx="8">
                  <c:v>DMN</c:v>
                </c:pt>
                <c:pt idx="9">
                  <c:v>DS</c:v>
                </c:pt>
                <c:pt idx="10">
                  <c:v>EJ</c:v>
                </c:pt>
                <c:pt idx="11">
                  <c:v>FH</c:v>
                </c:pt>
                <c:pt idx="12">
                  <c:v>FH</c:v>
                </c:pt>
                <c:pt idx="13">
                  <c:v>GD</c:v>
                </c:pt>
                <c:pt idx="14">
                  <c:v>H</c:v>
                </c:pt>
                <c:pt idx="15">
                  <c:v>HN</c:v>
                </c:pt>
                <c:pt idx="16">
                  <c:v>IZR</c:v>
                </c:pt>
                <c:pt idx="17">
                  <c:v>IMJ</c:v>
                </c:pt>
                <c:pt idx="18">
                  <c:v>IS</c:v>
                </c:pt>
                <c:pt idx="19">
                  <c:v>IA</c:v>
                </c:pt>
                <c:pt idx="20">
                  <c:v>IM </c:v>
                </c:pt>
                <c:pt idx="21">
                  <c:v>KU</c:v>
                </c:pt>
                <c:pt idx="22">
                  <c:v>LA</c:v>
                </c:pt>
                <c:pt idx="23">
                  <c:v>MA</c:v>
                </c:pt>
                <c:pt idx="24">
                  <c:v>MAB</c:v>
                </c:pt>
                <c:pt idx="25">
                  <c:v>NP</c:v>
                </c:pt>
                <c:pt idx="26">
                  <c:v>NAA</c:v>
                </c:pt>
                <c:pt idx="27">
                  <c:v>NIZ</c:v>
                </c:pt>
                <c:pt idx="28">
                  <c:v>OIR</c:v>
                </c:pt>
                <c:pt idx="29">
                  <c:v>P</c:v>
                </c:pt>
                <c:pt idx="30">
                  <c:v>QN</c:v>
                </c:pt>
                <c:pt idx="31">
                  <c:v>RSA</c:v>
                </c:pt>
                <c:pt idx="32">
                  <c:v>RM</c:v>
                </c:pt>
                <c:pt idx="33">
                  <c:v>RA</c:v>
                </c:pt>
                <c:pt idx="34">
                  <c:v>SRD</c:v>
                </c:pt>
              </c:strCache>
            </c:strRef>
          </c:cat>
          <c:val>
            <c:numRef>
              <c:f>Sheet1!$B$2:$B$36</c:f>
              <c:numCache>
                <c:formatCode>General</c:formatCode>
                <c:ptCount val="35"/>
                <c:pt idx="0">
                  <c:v>60</c:v>
                </c:pt>
                <c:pt idx="1">
                  <c:v>50</c:v>
                </c:pt>
                <c:pt idx="2">
                  <c:v>70</c:v>
                </c:pt>
                <c:pt idx="3">
                  <c:v>60</c:v>
                </c:pt>
                <c:pt idx="4">
                  <c:v>75</c:v>
                </c:pt>
                <c:pt idx="5">
                  <c:v>75</c:v>
                </c:pt>
                <c:pt idx="6">
                  <c:v>70</c:v>
                </c:pt>
                <c:pt idx="7">
                  <c:v>60</c:v>
                </c:pt>
                <c:pt idx="8">
                  <c:v>60</c:v>
                </c:pt>
                <c:pt idx="9">
                  <c:v>70</c:v>
                </c:pt>
                <c:pt idx="10">
                  <c:v>70</c:v>
                </c:pt>
                <c:pt idx="11">
                  <c:v>50</c:v>
                </c:pt>
                <c:pt idx="12">
                  <c:v>55</c:v>
                </c:pt>
                <c:pt idx="13">
                  <c:v>75</c:v>
                </c:pt>
                <c:pt idx="14">
                  <c:v>60</c:v>
                </c:pt>
                <c:pt idx="15">
                  <c:v>55</c:v>
                </c:pt>
                <c:pt idx="16">
                  <c:v>60</c:v>
                </c:pt>
                <c:pt idx="17">
                  <c:v>70</c:v>
                </c:pt>
                <c:pt idx="18">
                  <c:v>60</c:v>
                </c:pt>
                <c:pt idx="19">
                  <c:v>70</c:v>
                </c:pt>
                <c:pt idx="20">
                  <c:v>75</c:v>
                </c:pt>
                <c:pt idx="21">
                  <c:v>60</c:v>
                </c:pt>
                <c:pt idx="22">
                  <c:v>60</c:v>
                </c:pt>
                <c:pt idx="23">
                  <c:v>65</c:v>
                </c:pt>
                <c:pt idx="24">
                  <c:v>70</c:v>
                </c:pt>
                <c:pt idx="25">
                  <c:v>60</c:v>
                </c:pt>
                <c:pt idx="26">
                  <c:v>65</c:v>
                </c:pt>
                <c:pt idx="27">
                  <c:v>70</c:v>
                </c:pt>
                <c:pt idx="28">
                  <c:v>75</c:v>
                </c:pt>
                <c:pt idx="29">
                  <c:v>70</c:v>
                </c:pt>
                <c:pt idx="30">
                  <c:v>60</c:v>
                </c:pt>
                <c:pt idx="31">
                  <c:v>55</c:v>
                </c:pt>
                <c:pt idx="32">
                  <c:v>65</c:v>
                </c:pt>
                <c:pt idx="33">
                  <c:v>60</c:v>
                </c:pt>
                <c:pt idx="34">
                  <c:v>70</c:v>
                </c:pt>
              </c:numCache>
            </c:numRef>
          </c:val>
          <c:extLst xmlns:c16r2="http://schemas.microsoft.com/office/drawing/2015/06/chart">
            <c:ext xmlns:c16="http://schemas.microsoft.com/office/drawing/2014/chart" uri="{C3380CC4-5D6E-409C-BE32-E72D297353CC}">
              <c16:uniqueId val="{00000000-B818-4DC4-A776-A207DCA71EA7}"/>
            </c:ext>
          </c:extLst>
        </c:ser>
        <c:ser>
          <c:idx val="1"/>
          <c:order val="1"/>
          <c:tx>
            <c:strRef>
              <c:f>Sheet1!$C$1</c:f>
              <c:strCache>
                <c:ptCount val="1"/>
                <c:pt idx="0">
                  <c:v>Post-test</c:v>
                </c:pt>
              </c:strCache>
            </c:strRef>
          </c:tx>
          <c:spPr>
            <a:solidFill>
              <a:sysClr val="windowText" lastClr="000000"/>
            </a:solidFill>
          </c:spPr>
          <c:cat>
            <c:strRef>
              <c:f>Sheet1!$A$2:$A$36</c:f>
              <c:strCache>
                <c:ptCount val="35"/>
                <c:pt idx="0">
                  <c:v>AA</c:v>
                </c:pt>
                <c:pt idx="1">
                  <c:v>AAK</c:v>
                </c:pt>
                <c:pt idx="2">
                  <c:v>AM</c:v>
                </c:pt>
                <c:pt idx="3">
                  <c:v>AP</c:v>
                </c:pt>
                <c:pt idx="4">
                  <c:v>AD</c:v>
                </c:pt>
                <c:pt idx="5">
                  <c:v>ANI</c:v>
                </c:pt>
                <c:pt idx="6">
                  <c:v>A</c:v>
                </c:pt>
                <c:pt idx="7">
                  <c:v>DA</c:v>
                </c:pt>
                <c:pt idx="8">
                  <c:v>DMN</c:v>
                </c:pt>
                <c:pt idx="9">
                  <c:v>DS</c:v>
                </c:pt>
                <c:pt idx="10">
                  <c:v>EJ</c:v>
                </c:pt>
                <c:pt idx="11">
                  <c:v>FH</c:v>
                </c:pt>
                <c:pt idx="12">
                  <c:v>FH</c:v>
                </c:pt>
                <c:pt idx="13">
                  <c:v>GD</c:v>
                </c:pt>
                <c:pt idx="14">
                  <c:v>H</c:v>
                </c:pt>
                <c:pt idx="15">
                  <c:v>HN</c:v>
                </c:pt>
                <c:pt idx="16">
                  <c:v>IZR</c:v>
                </c:pt>
                <c:pt idx="17">
                  <c:v>IMJ</c:v>
                </c:pt>
                <c:pt idx="18">
                  <c:v>IS</c:v>
                </c:pt>
                <c:pt idx="19">
                  <c:v>IA</c:v>
                </c:pt>
                <c:pt idx="20">
                  <c:v>IM </c:v>
                </c:pt>
                <c:pt idx="21">
                  <c:v>KU</c:v>
                </c:pt>
                <c:pt idx="22">
                  <c:v>LA</c:v>
                </c:pt>
                <c:pt idx="23">
                  <c:v>MA</c:v>
                </c:pt>
                <c:pt idx="24">
                  <c:v>MAB</c:v>
                </c:pt>
                <c:pt idx="25">
                  <c:v>NP</c:v>
                </c:pt>
                <c:pt idx="26">
                  <c:v>NAA</c:v>
                </c:pt>
                <c:pt idx="27">
                  <c:v>NIZ</c:v>
                </c:pt>
                <c:pt idx="28">
                  <c:v>OIR</c:v>
                </c:pt>
                <c:pt idx="29">
                  <c:v>P</c:v>
                </c:pt>
                <c:pt idx="30">
                  <c:v>QN</c:v>
                </c:pt>
                <c:pt idx="31">
                  <c:v>RSA</c:v>
                </c:pt>
                <c:pt idx="32">
                  <c:v>RM</c:v>
                </c:pt>
                <c:pt idx="33">
                  <c:v>RA</c:v>
                </c:pt>
                <c:pt idx="34">
                  <c:v>SRD</c:v>
                </c:pt>
              </c:strCache>
            </c:strRef>
          </c:cat>
          <c:val>
            <c:numRef>
              <c:f>Sheet1!$C$2:$C$36</c:f>
              <c:numCache>
                <c:formatCode>General</c:formatCode>
                <c:ptCount val="35"/>
                <c:pt idx="0">
                  <c:v>90</c:v>
                </c:pt>
                <c:pt idx="1">
                  <c:v>85</c:v>
                </c:pt>
                <c:pt idx="2">
                  <c:v>80</c:v>
                </c:pt>
                <c:pt idx="3">
                  <c:v>85</c:v>
                </c:pt>
                <c:pt idx="4">
                  <c:v>90</c:v>
                </c:pt>
                <c:pt idx="5">
                  <c:v>90</c:v>
                </c:pt>
                <c:pt idx="6">
                  <c:v>90</c:v>
                </c:pt>
                <c:pt idx="7">
                  <c:v>90</c:v>
                </c:pt>
                <c:pt idx="8">
                  <c:v>85</c:v>
                </c:pt>
                <c:pt idx="9">
                  <c:v>85</c:v>
                </c:pt>
                <c:pt idx="10">
                  <c:v>90</c:v>
                </c:pt>
                <c:pt idx="11">
                  <c:v>85</c:v>
                </c:pt>
                <c:pt idx="12">
                  <c:v>80</c:v>
                </c:pt>
                <c:pt idx="13">
                  <c:v>95</c:v>
                </c:pt>
                <c:pt idx="14">
                  <c:v>90</c:v>
                </c:pt>
                <c:pt idx="15">
                  <c:v>85</c:v>
                </c:pt>
                <c:pt idx="16">
                  <c:v>85</c:v>
                </c:pt>
                <c:pt idx="17">
                  <c:v>90</c:v>
                </c:pt>
                <c:pt idx="18">
                  <c:v>85</c:v>
                </c:pt>
                <c:pt idx="19">
                  <c:v>90</c:v>
                </c:pt>
                <c:pt idx="20">
                  <c:v>90</c:v>
                </c:pt>
                <c:pt idx="21">
                  <c:v>80</c:v>
                </c:pt>
                <c:pt idx="22">
                  <c:v>85</c:v>
                </c:pt>
                <c:pt idx="23">
                  <c:v>90</c:v>
                </c:pt>
                <c:pt idx="24">
                  <c:v>90</c:v>
                </c:pt>
                <c:pt idx="25">
                  <c:v>80</c:v>
                </c:pt>
                <c:pt idx="26">
                  <c:v>85</c:v>
                </c:pt>
                <c:pt idx="27">
                  <c:v>70</c:v>
                </c:pt>
                <c:pt idx="28">
                  <c:v>80</c:v>
                </c:pt>
                <c:pt idx="29">
                  <c:v>80</c:v>
                </c:pt>
                <c:pt idx="30">
                  <c:v>75</c:v>
                </c:pt>
                <c:pt idx="31">
                  <c:v>90</c:v>
                </c:pt>
                <c:pt idx="32">
                  <c:v>75</c:v>
                </c:pt>
                <c:pt idx="33">
                  <c:v>80</c:v>
                </c:pt>
                <c:pt idx="34">
                  <c:v>80</c:v>
                </c:pt>
              </c:numCache>
            </c:numRef>
          </c:val>
          <c:extLst xmlns:c16r2="http://schemas.microsoft.com/office/drawing/2015/06/chart">
            <c:ext xmlns:c16="http://schemas.microsoft.com/office/drawing/2014/chart" uri="{C3380CC4-5D6E-409C-BE32-E72D297353CC}">
              <c16:uniqueId val="{00000001-B818-4DC4-A776-A207DCA71EA7}"/>
            </c:ext>
          </c:extLst>
        </c:ser>
        <c:shape val="cylinder"/>
        <c:axId val="34215808"/>
        <c:axId val="34217344"/>
        <c:axId val="0"/>
      </c:bar3DChart>
      <c:catAx>
        <c:axId val="34215808"/>
        <c:scaling>
          <c:orientation val="minMax"/>
        </c:scaling>
        <c:axPos val="b"/>
        <c:numFmt formatCode="General" sourceLinked="1"/>
        <c:tickLblPos val="nextTo"/>
        <c:txPr>
          <a:bodyPr/>
          <a:lstStyle/>
          <a:p>
            <a:pPr>
              <a:defRPr lang="en-US">
                <a:solidFill>
                  <a:schemeClr val="tx1"/>
                </a:solidFill>
              </a:defRPr>
            </a:pPr>
            <a:endParaRPr lang="id-ID"/>
          </a:p>
        </c:txPr>
        <c:crossAx val="34217344"/>
        <c:crosses val="autoZero"/>
        <c:auto val="1"/>
        <c:lblAlgn val="ctr"/>
        <c:lblOffset val="100"/>
      </c:catAx>
      <c:valAx>
        <c:axId val="34217344"/>
        <c:scaling>
          <c:orientation val="minMax"/>
        </c:scaling>
        <c:axPos val="l"/>
        <c:majorGridlines>
          <c:spPr>
            <a:ln>
              <a:solidFill>
                <a:sysClr val="windowText" lastClr="000000"/>
              </a:solidFill>
            </a:ln>
          </c:spPr>
        </c:majorGridlines>
        <c:numFmt formatCode="General" sourceLinked="1"/>
        <c:tickLblPos val="nextTo"/>
        <c:txPr>
          <a:bodyPr/>
          <a:lstStyle/>
          <a:p>
            <a:pPr>
              <a:defRPr lang="en-US"/>
            </a:pPr>
            <a:endParaRPr lang="id-ID"/>
          </a:p>
        </c:txPr>
        <c:crossAx val="34215808"/>
        <c:crosses val="autoZero"/>
        <c:crossBetween val="between"/>
      </c:valAx>
      <c:spPr>
        <a:noFill/>
        <a:ln w="19087">
          <a:noFill/>
        </a:ln>
      </c:spPr>
    </c:plotArea>
    <c:legend>
      <c:legendPos val="r"/>
      <c:layout/>
      <c:txPr>
        <a:bodyPr/>
        <a:lstStyle/>
        <a:p>
          <a:pPr>
            <a:defRPr lang="en-US">
              <a:solidFill>
                <a:schemeClr val="tx1"/>
              </a:solidFill>
            </a:defRPr>
          </a:pPr>
          <a:endParaRPr lang="id-ID"/>
        </a:p>
      </c:txPr>
    </c:legend>
    <c:plotVisOnly val="1"/>
    <c:dispBlanksAs val="gap"/>
  </c:chart>
  <c:spPr>
    <a:ln>
      <a:solidFill>
        <a:sysClr val="windowText" lastClr="000000"/>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plotArea>
      <c:layout>
        <c:manualLayout>
          <c:layoutTarget val="inner"/>
          <c:xMode val="edge"/>
          <c:yMode val="edge"/>
          <c:x val="5.9184353604694886E-2"/>
          <c:y val="7.8032214455360738E-2"/>
          <c:w val="0.88074546918721941"/>
          <c:h val="0.56585837877160849"/>
        </c:manualLayout>
      </c:layout>
      <c:barChart>
        <c:barDir val="col"/>
        <c:grouping val="clustered"/>
        <c:ser>
          <c:idx val="0"/>
          <c:order val="0"/>
          <c:tx>
            <c:strRef>
              <c:f>Sheet1!$B$1</c:f>
              <c:strCache>
                <c:ptCount val="1"/>
                <c:pt idx="0">
                  <c:v>Pre-test</c:v>
                </c:pt>
              </c:strCache>
            </c:strRef>
          </c:tx>
          <c:spPr>
            <a:solidFill>
              <a:sysClr val="window" lastClr="FFFFFF"/>
            </a:solidFill>
            <a:ln>
              <a:solidFill>
                <a:sysClr val="windowText" lastClr="000000"/>
              </a:solidFill>
            </a:ln>
          </c:spPr>
          <c:cat>
            <c:strRef>
              <c:f>Sheet1!$A$2:$A$36</c:f>
              <c:strCache>
                <c:ptCount val="35"/>
                <c:pt idx="0">
                  <c:v>AH</c:v>
                </c:pt>
                <c:pt idx="1">
                  <c:v>AF</c:v>
                </c:pt>
                <c:pt idx="2">
                  <c:v>AF</c:v>
                </c:pt>
                <c:pt idx="3">
                  <c:v>AH</c:v>
                </c:pt>
                <c:pt idx="4">
                  <c:v>AAN</c:v>
                </c:pt>
                <c:pt idx="5">
                  <c:v>AFPS</c:v>
                </c:pt>
                <c:pt idx="6">
                  <c:v>BR</c:v>
                </c:pt>
                <c:pt idx="7">
                  <c:v>DR</c:v>
                </c:pt>
                <c:pt idx="8">
                  <c:v>ERD</c:v>
                </c:pt>
                <c:pt idx="9">
                  <c:v>FR</c:v>
                </c:pt>
                <c:pt idx="10">
                  <c:v>FAS</c:v>
                </c:pt>
                <c:pt idx="11">
                  <c:v>FA </c:v>
                </c:pt>
                <c:pt idx="12">
                  <c:v>FL</c:v>
                </c:pt>
                <c:pt idx="13">
                  <c:v>H</c:v>
                </c:pt>
                <c:pt idx="14">
                  <c:v>IR</c:v>
                </c:pt>
                <c:pt idx="15">
                  <c:v>LS</c:v>
                </c:pt>
                <c:pt idx="16">
                  <c:v>MDR</c:v>
                </c:pt>
                <c:pt idx="17">
                  <c:v>MF</c:v>
                </c:pt>
                <c:pt idx="18">
                  <c:v>MM</c:v>
                </c:pt>
                <c:pt idx="19">
                  <c:v>MRI</c:v>
                </c:pt>
                <c:pt idx="20">
                  <c:v>M</c:v>
                </c:pt>
                <c:pt idx="21">
                  <c:v>NR</c:v>
                </c:pt>
                <c:pt idx="22">
                  <c:v>NWL</c:v>
                </c:pt>
                <c:pt idx="23">
                  <c:v>NA</c:v>
                </c:pt>
                <c:pt idx="24">
                  <c:v>PS</c:v>
                </c:pt>
                <c:pt idx="25">
                  <c:v>RW</c:v>
                </c:pt>
                <c:pt idx="26">
                  <c:v>RVI</c:v>
                </c:pt>
                <c:pt idx="27">
                  <c:v>S</c:v>
                </c:pt>
                <c:pt idx="28">
                  <c:v>SA</c:v>
                </c:pt>
                <c:pt idx="29">
                  <c:v>SAL</c:v>
                </c:pt>
                <c:pt idx="30">
                  <c:v>SL</c:v>
                </c:pt>
                <c:pt idx="31">
                  <c:v>SNO</c:v>
                </c:pt>
                <c:pt idx="32">
                  <c:v>SA</c:v>
                </c:pt>
                <c:pt idx="33">
                  <c:v>TH </c:v>
                </c:pt>
                <c:pt idx="34">
                  <c:v>TAUS</c:v>
                </c:pt>
              </c:strCache>
            </c:strRef>
          </c:cat>
          <c:val>
            <c:numRef>
              <c:f>Sheet1!$B$2:$B$36</c:f>
              <c:numCache>
                <c:formatCode>General</c:formatCode>
                <c:ptCount val="35"/>
                <c:pt idx="0">
                  <c:v>65</c:v>
                </c:pt>
                <c:pt idx="1">
                  <c:v>70</c:v>
                </c:pt>
                <c:pt idx="2">
                  <c:v>60</c:v>
                </c:pt>
                <c:pt idx="3">
                  <c:v>60</c:v>
                </c:pt>
                <c:pt idx="4">
                  <c:v>65</c:v>
                </c:pt>
                <c:pt idx="5">
                  <c:v>65</c:v>
                </c:pt>
                <c:pt idx="6">
                  <c:v>60</c:v>
                </c:pt>
                <c:pt idx="7">
                  <c:v>55</c:v>
                </c:pt>
                <c:pt idx="8">
                  <c:v>65</c:v>
                </c:pt>
                <c:pt idx="9">
                  <c:v>60</c:v>
                </c:pt>
                <c:pt idx="10">
                  <c:v>70</c:v>
                </c:pt>
                <c:pt idx="11">
                  <c:v>70</c:v>
                </c:pt>
                <c:pt idx="12">
                  <c:v>60</c:v>
                </c:pt>
                <c:pt idx="13">
                  <c:v>70</c:v>
                </c:pt>
                <c:pt idx="14">
                  <c:v>65</c:v>
                </c:pt>
                <c:pt idx="15">
                  <c:v>60</c:v>
                </c:pt>
                <c:pt idx="16">
                  <c:v>60</c:v>
                </c:pt>
                <c:pt idx="17">
                  <c:v>60</c:v>
                </c:pt>
                <c:pt idx="18">
                  <c:v>70</c:v>
                </c:pt>
                <c:pt idx="19">
                  <c:v>70</c:v>
                </c:pt>
                <c:pt idx="20">
                  <c:v>65</c:v>
                </c:pt>
                <c:pt idx="21">
                  <c:v>55</c:v>
                </c:pt>
                <c:pt idx="22">
                  <c:v>50</c:v>
                </c:pt>
                <c:pt idx="23">
                  <c:v>65</c:v>
                </c:pt>
                <c:pt idx="24">
                  <c:v>75</c:v>
                </c:pt>
                <c:pt idx="25">
                  <c:v>70</c:v>
                </c:pt>
                <c:pt idx="26">
                  <c:v>60</c:v>
                </c:pt>
                <c:pt idx="27">
                  <c:v>65</c:v>
                </c:pt>
                <c:pt idx="28">
                  <c:v>60</c:v>
                </c:pt>
                <c:pt idx="29">
                  <c:v>65</c:v>
                </c:pt>
                <c:pt idx="30">
                  <c:v>70</c:v>
                </c:pt>
                <c:pt idx="31">
                  <c:v>60</c:v>
                </c:pt>
                <c:pt idx="32">
                  <c:v>65</c:v>
                </c:pt>
                <c:pt idx="33">
                  <c:v>55</c:v>
                </c:pt>
                <c:pt idx="34">
                  <c:v>60</c:v>
                </c:pt>
              </c:numCache>
            </c:numRef>
          </c:val>
          <c:extLst xmlns:c16r2="http://schemas.microsoft.com/office/drawing/2015/06/chart">
            <c:ext xmlns:c16="http://schemas.microsoft.com/office/drawing/2014/chart" uri="{C3380CC4-5D6E-409C-BE32-E72D297353CC}">
              <c16:uniqueId val="{00000000-E011-47C5-82BD-88A85EE8B2D5}"/>
            </c:ext>
          </c:extLst>
        </c:ser>
        <c:ser>
          <c:idx val="1"/>
          <c:order val="1"/>
          <c:tx>
            <c:strRef>
              <c:f>Sheet1!$C$1</c:f>
              <c:strCache>
                <c:ptCount val="1"/>
                <c:pt idx="0">
                  <c:v>Post-test</c:v>
                </c:pt>
              </c:strCache>
            </c:strRef>
          </c:tx>
          <c:spPr>
            <a:solidFill>
              <a:sysClr val="windowText" lastClr="000000"/>
            </a:solidFill>
          </c:spPr>
          <c:cat>
            <c:strRef>
              <c:f>Sheet1!$A$2:$A$36</c:f>
              <c:strCache>
                <c:ptCount val="35"/>
                <c:pt idx="0">
                  <c:v>AH</c:v>
                </c:pt>
                <c:pt idx="1">
                  <c:v>AF</c:v>
                </c:pt>
                <c:pt idx="2">
                  <c:v>AF</c:v>
                </c:pt>
                <c:pt idx="3">
                  <c:v>AH</c:v>
                </c:pt>
                <c:pt idx="4">
                  <c:v>AAN</c:v>
                </c:pt>
                <c:pt idx="5">
                  <c:v>AFPS</c:v>
                </c:pt>
                <c:pt idx="6">
                  <c:v>BR</c:v>
                </c:pt>
                <c:pt idx="7">
                  <c:v>DR</c:v>
                </c:pt>
                <c:pt idx="8">
                  <c:v>ERD</c:v>
                </c:pt>
                <c:pt idx="9">
                  <c:v>FR</c:v>
                </c:pt>
                <c:pt idx="10">
                  <c:v>FAS</c:v>
                </c:pt>
                <c:pt idx="11">
                  <c:v>FA </c:v>
                </c:pt>
                <c:pt idx="12">
                  <c:v>FL</c:v>
                </c:pt>
                <c:pt idx="13">
                  <c:v>H</c:v>
                </c:pt>
                <c:pt idx="14">
                  <c:v>IR</c:v>
                </c:pt>
                <c:pt idx="15">
                  <c:v>LS</c:v>
                </c:pt>
                <c:pt idx="16">
                  <c:v>MDR</c:v>
                </c:pt>
                <c:pt idx="17">
                  <c:v>MF</c:v>
                </c:pt>
                <c:pt idx="18">
                  <c:v>MM</c:v>
                </c:pt>
                <c:pt idx="19">
                  <c:v>MRI</c:v>
                </c:pt>
                <c:pt idx="20">
                  <c:v>M</c:v>
                </c:pt>
                <c:pt idx="21">
                  <c:v>NR</c:v>
                </c:pt>
                <c:pt idx="22">
                  <c:v>NWL</c:v>
                </c:pt>
                <c:pt idx="23">
                  <c:v>NA</c:v>
                </c:pt>
                <c:pt idx="24">
                  <c:v>PS</c:v>
                </c:pt>
                <c:pt idx="25">
                  <c:v>RW</c:v>
                </c:pt>
                <c:pt idx="26">
                  <c:v>RVI</c:v>
                </c:pt>
                <c:pt idx="27">
                  <c:v>S</c:v>
                </c:pt>
                <c:pt idx="28">
                  <c:v>SA</c:v>
                </c:pt>
                <c:pt idx="29">
                  <c:v>SAL</c:v>
                </c:pt>
                <c:pt idx="30">
                  <c:v>SL</c:v>
                </c:pt>
                <c:pt idx="31">
                  <c:v>SNO</c:v>
                </c:pt>
                <c:pt idx="32">
                  <c:v>SA</c:v>
                </c:pt>
                <c:pt idx="33">
                  <c:v>TH </c:v>
                </c:pt>
                <c:pt idx="34">
                  <c:v>TAUS</c:v>
                </c:pt>
              </c:strCache>
            </c:strRef>
          </c:cat>
          <c:val>
            <c:numRef>
              <c:f>Sheet1!$C$2:$C$36</c:f>
              <c:numCache>
                <c:formatCode>General</c:formatCode>
                <c:ptCount val="35"/>
                <c:pt idx="0">
                  <c:v>70</c:v>
                </c:pt>
                <c:pt idx="1">
                  <c:v>75</c:v>
                </c:pt>
                <c:pt idx="2">
                  <c:v>70</c:v>
                </c:pt>
                <c:pt idx="3">
                  <c:v>70</c:v>
                </c:pt>
                <c:pt idx="4">
                  <c:v>75</c:v>
                </c:pt>
                <c:pt idx="5">
                  <c:v>75</c:v>
                </c:pt>
                <c:pt idx="6">
                  <c:v>70</c:v>
                </c:pt>
                <c:pt idx="7">
                  <c:v>70</c:v>
                </c:pt>
                <c:pt idx="8">
                  <c:v>70</c:v>
                </c:pt>
                <c:pt idx="9">
                  <c:v>65</c:v>
                </c:pt>
                <c:pt idx="10">
                  <c:v>75</c:v>
                </c:pt>
                <c:pt idx="11">
                  <c:v>70</c:v>
                </c:pt>
                <c:pt idx="12">
                  <c:v>70</c:v>
                </c:pt>
                <c:pt idx="13">
                  <c:v>75</c:v>
                </c:pt>
                <c:pt idx="14">
                  <c:v>75</c:v>
                </c:pt>
                <c:pt idx="15">
                  <c:v>70</c:v>
                </c:pt>
                <c:pt idx="16">
                  <c:v>70</c:v>
                </c:pt>
                <c:pt idx="17">
                  <c:v>70</c:v>
                </c:pt>
                <c:pt idx="18">
                  <c:v>75</c:v>
                </c:pt>
                <c:pt idx="19">
                  <c:v>70</c:v>
                </c:pt>
                <c:pt idx="20">
                  <c:v>75</c:v>
                </c:pt>
                <c:pt idx="21">
                  <c:v>65</c:v>
                </c:pt>
                <c:pt idx="22">
                  <c:v>80</c:v>
                </c:pt>
                <c:pt idx="23">
                  <c:v>70</c:v>
                </c:pt>
                <c:pt idx="24">
                  <c:v>75</c:v>
                </c:pt>
                <c:pt idx="25">
                  <c:v>70</c:v>
                </c:pt>
                <c:pt idx="26">
                  <c:v>70</c:v>
                </c:pt>
                <c:pt idx="27">
                  <c:v>70</c:v>
                </c:pt>
                <c:pt idx="28">
                  <c:v>75</c:v>
                </c:pt>
                <c:pt idx="29">
                  <c:v>70</c:v>
                </c:pt>
                <c:pt idx="30">
                  <c:v>70</c:v>
                </c:pt>
                <c:pt idx="31">
                  <c:v>65</c:v>
                </c:pt>
                <c:pt idx="32">
                  <c:v>65</c:v>
                </c:pt>
                <c:pt idx="33">
                  <c:v>65</c:v>
                </c:pt>
                <c:pt idx="34">
                  <c:v>65</c:v>
                </c:pt>
              </c:numCache>
            </c:numRef>
          </c:val>
          <c:extLst xmlns:c16r2="http://schemas.microsoft.com/office/drawing/2015/06/chart">
            <c:ext xmlns:c16="http://schemas.microsoft.com/office/drawing/2014/chart" uri="{C3380CC4-5D6E-409C-BE32-E72D297353CC}">
              <c16:uniqueId val="{00000001-E011-47C5-82BD-88A85EE8B2D5}"/>
            </c:ext>
          </c:extLst>
        </c:ser>
        <c:axId val="34229632"/>
        <c:axId val="34260096"/>
      </c:barChart>
      <c:catAx>
        <c:axId val="34229632"/>
        <c:scaling>
          <c:orientation val="minMax"/>
        </c:scaling>
        <c:axPos val="b"/>
        <c:numFmt formatCode="General" sourceLinked="1"/>
        <c:tickLblPos val="nextTo"/>
        <c:txPr>
          <a:bodyPr/>
          <a:lstStyle/>
          <a:p>
            <a:pPr>
              <a:defRPr lang="en-US">
                <a:solidFill>
                  <a:schemeClr val="tx1"/>
                </a:solidFill>
              </a:defRPr>
            </a:pPr>
            <a:endParaRPr lang="id-ID"/>
          </a:p>
        </c:txPr>
        <c:crossAx val="34260096"/>
        <c:crosses val="autoZero"/>
        <c:auto val="1"/>
        <c:lblAlgn val="ctr"/>
        <c:lblOffset val="100"/>
      </c:catAx>
      <c:valAx>
        <c:axId val="34260096"/>
        <c:scaling>
          <c:orientation val="minMax"/>
        </c:scaling>
        <c:axPos val="l"/>
        <c:majorGridlines>
          <c:spPr>
            <a:ln>
              <a:solidFill>
                <a:sysClr val="windowText" lastClr="000000"/>
              </a:solidFill>
            </a:ln>
          </c:spPr>
        </c:majorGridlines>
        <c:numFmt formatCode="General" sourceLinked="1"/>
        <c:tickLblPos val="nextTo"/>
        <c:txPr>
          <a:bodyPr/>
          <a:lstStyle/>
          <a:p>
            <a:pPr>
              <a:defRPr lang="en-US">
                <a:solidFill>
                  <a:schemeClr val="tx1"/>
                </a:solidFill>
              </a:defRPr>
            </a:pPr>
            <a:endParaRPr lang="id-ID"/>
          </a:p>
        </c:txPr>
        <c:crossAx val="34229632"/>
        <c:crosses val="autoZero"/>
        <c:crossBetween val="between"/>
      </c:valAx>
    </c:plotArea>
    <c:legend>
      <c:legendPos val="r"/>
      <c:layout>
        <c:manualLayout>
          <c:xMode val="edge"/>
          <c:yMode val="edge"/>
          <c:x val="0.23218901058949118"/>
          <c:y val="0.79901384320324631"/>
          <c:w val="0.52765185119364899"/>
          <c:h val="0.19984110381507492"/>
        </c:manualLayout>
      </c:layout>
      <c:txPr>
        <a:bodyPr/>
        <a:lstStyle/>
        <a:p>
          <a:pPr>
            <a:defRPr lang="en-US"/>
          </a:pPr>
          <a:endParaRPr lang="id-ID"/>
        </a:p>
      </c:txPr>
    </c:legend>
    <c:plotVisOnly val="1"/>
    <c:dispBlanksAs val="gap"/>
  </c:chart>
  <c:spPr>
    <a:ln>
      <a:solidFill>
        <a:sysClr val="windowText" lastClr="000000"/>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plotArea>
      <c:layout>
        <c:manualLayout>
          <c:layoutTarget val="inner"/>
          <c:xMode val="edge"/>
          <c:yMode val="edge"/>
          <c:x val="7.1942498652632109E-2"/>
          <c:y val="4.8215174775819686E-2"/>
          <c:w val="0.88308248054359062"/>
          <c:h val="0.65198560277685225"/>
        </c:manualLayout>
      </c:layout>
      <c:barChart>
        <c:barDir val="col"/>
        <c:grouping val="clustered"/>
        <c:ser>
          <c:idx val="0"/>
          <c:order val="0"/>
          <c:tx>
            <c:strRef>
              <c:f>Sheet1!$B$1</c:f>
              <c:strCache>
                <c:ptCount val="1"/>
                <c:pt idx="0">
                  <c:v>Experimental class</c:v>
                </c:pt>
              </c:strCache>
            </c:strRef>
          </c:tx>
          <c:spPr>
            <a:solidFill>
              <a:sysClr val="windowText" lastClr="000000"/>
            </a:solidFill>
          </c:spPr>
          <c:cat>
            <c:numRef>
              <c:f>Sheet1!$A$2:$A$36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Sheet1!$B$2:$B$36</c:f>
              <c:numCache>
                <c:formatCode>General</c:formatCode>
                <c:ptCount val="35"/>
                <c:pt idx="0">
                  <c:v>90</c:v>
                </c:pt>
                <c:pt idx="1">
                  <c:v>85</c:v>
                </c:pt>
                <c:pt idx="2">
                  <c:v>80</c:v>
                </c:pt>
                <c:pt idx="3">
                  <c:v>85</c:v>
                </c:pt>
                <c:pt idx="4">
                  <c:v>90</c:v>
                </c:pt>
                <c:pt idx="5">
                  <c:v>90</c:v>
                </c:pt>
                <c:pt idx="6">
                  <c:v>90</c:v>
                </c:pt>
                <c:pt idx="7">
                  <c:v>90</c:v>
                </c:pt>
                <c:pt idx="8">
                  <c:v>85</c:v>
                </c:pt>
                <c:pt idx="9">
                  <c:v>85</c:v>
                </c:pt>
                <c:pt idx="10">
                  <c:v>90</c:v>
                </c:pt>
                <c:pt idx="11">
                  <c:v>85</c:v>
                </c:pt>
                <c:pt idx="12">
                  <c:v>80</c:v>
                </c:pt>
                <c:pt idx="13">
                  <c:v>95</c:v>
                </c:pt>
                <c:pt idx="14">
                  <c:v>90</c:v>
                </c:pt>
                <c:pt idx="15">
                  <c:v>85</c:v>
                </c:pt>
                <c:pt idx="16">
                  <c:v>85</c:v>
                </c:pt>
                <c:pt idx="17">
                  <c:v>90</c:v>
                </c:pt>
                <c:pt idx="18">
                  <c:v>85</c:v>
                </c:pt>
                <c:pt idx="19">
                  <c:v>90</c:v>
                </c:pt>
                <c:pt idx="20">
                  <c:v>90</c:v>
                </c:pt>
                <c:pt idx="21">
                  <c:v>80</c:v>
                </c:pt>
                <c:pt idx="22">
                  <c:v>85</c:v>
                </c:pt>
                <c:pt idx="23">
                  <c:v>90</c:v>
                </c:pt>
                <c:pt idx="24">
                  <c:v>90</c:v>
                </c:pt>
                <c:pt idx="25">
                  <c:v>80</c:v>
                </c:pt>
                <c:pt idx="26">
                  <c:v>85</c:v>
                </c:pt>
                <c:pt idx="27">
                  <c:v>70</c:v>
                </c:pt>
                <c:pt idx="28">
                  <c:v>80</c:v>
                </c:pt>
                <c:pt idx="29">
                  <c:v>80</c:v>
                </c:pt>
                <c:pt idx="30">
                  <c:v>75</c:v>
                </c:pt>
                <c:pt idx="31">
                  <c:v>90</c:v>
                </c:pt>
                <c:pt idx="32">
                  <c:v>75</c:v>
                </c:pt>
                <c:pt idx="33">
                  <c:v>80</c:v>
                </c:pt>
                <c:pt idx="34">
                  <c:v>80</c:v>
                </c:pt>
              </c:numCache>
            </c:numRef>
          </c:val>
          <c:extLst xmlns:c16r2="http://schemas.microsoft.com/office/drawing/2015/06/chart">
            <c:ext xmlns:c16="http://schemas.microsoft.com/office/drawing/2014/chart" uri="{C3380CC4-5D6E-409C-BE32-E72D297353CC}">
              <c16:uniqueId val="{00000000-A710-4DD1-A38B-ACB5FBDDFFFD}"/>
            </c:ext>
          </c:extLst>
        </c:ser>
        <c:ser>
          <c:idx val="1"/>
          <c:order val="1"/>
          <c:tx>
            <c:strRef>
              <c:f>Sheet1!$C$1</c:f>
              <c:strCache>
                <c:ptCount val="1"/>
                <c:pt idx="0">
                  <c:v>Control class</c:v>
                </c:pt>
              </c:strCache>
            </c:strRef>
          </c:tx>
          <c:spPr>
            <a:solidFill>
              <a:sysClr val="window" lastClr="FFFFFF"/>
            </a:solidFill>
            <a:ln>
              <a:solidFill>
                <a:sysClr val="windowText" lastClr="000000"/>
              </a:solidFill>
            </a:ln>
          </c:spPr>
          <c:cat>
            <c:numRef>
              <c:f>Sheet1!$A$2:$A$36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Sheet1!$C$2:$C$36</c:f>
              <c:numCache>
                <c:formatCode>General</c:formatCode>
                <c:ptCount val="35"/>
                <c:pt idx="0">
                  <c:v>70</c:v>
                </c:pt>
                <c:pt idx="1">
                  <c:v>75</c:v>
                </c:pt>
                <c:pt idx="2">
                  <c:v>70</c:v>
                </c:pt>
                <c:pt idx="3">
                  <c:v>70</c:v>
                </c:pt>
                <c:pt idx="4">
                  <c:v>75</c:v>
                </c:pt>
                <c:pt idx="5">
                  <c:v>75</c:v>
                </c:pt>
                <c:pt idx="6">
                  <c:v>70</c:v>
                </c:pt>
                <c:pt idx="7">
                  <c:v>70</c:v>
                </c:pt>
                <c:pt idx="8">
                  <c:v>70</c:v>
                </c:pt>
                <c:pt idx="9">
                  <c:v>65</c:v>
                </c:pt>
                <c:pt idx="10">
                  <c:v>75</c:v>
                </c:pt>
                <c:pt idx="11">
                  <c:v>70</c:v>
                </c:pt>
                <c:pt idx="12">
                  <c:v>70</c:v>
                </c:pt>
                <c:pt idx="13">
                  <c:v>75</c:v>
                </c:pt>
                <c:pt idx="14">
                  <c:v>70</c:v>
                </c:pt>
                <c:pt idx="15">
                  <c:v>70</c:v>
                </c:pt>
                <c:pt idx="16">
                  <c:v>70</c:v>
                </c:pt>
                <c:pt idx="17">
                  <c:v>70</c:v>
                </c:pt>
                <c:pt idx="18">
                  <c:v>75</c:v>
                </c:pt>
                <c:pt idx="19">
                  <c:v>70</c:v>
                </c:pt>
                <c:pt idx="20">
                  <c:v>75</c:v>
                </c:pt>
                <c:pt idx="21">
                  <c:v>65</c:v>
                </c:pt>
                <c:pt idx="22">
                  <c:v>80</c:v>
                </c:pt>
                <c:pt idx="23">
                  <c:v>70</c:v>
                </c:pt>
                <c:pt idx="24">
                  <c:v>70</c:v>
                </c:pt>
                <c:pt idx="25">
                  <c:v>70</c:v>
                </c:pt>
                <c:pt idx="26">
                  <c:v>70</c:v>
                </c:pt>
                <c:pt idx="27">
                  <c:v>70</c:v>
                </c:pt>
                <c:pt idx="28">
                  <c:v>75</c:v>
                </c:pt>
                <c:pt idx="29">
                  <c:v>70</c:v>
                </c:pt>
                <c:pt idx="30">
                  <c:v>70</c:v>
                </c:pt>
                <c:pt idx="31">
                  <c:v>65</c:v>
                </c:pt>
                <c:pt idx="32">
                  <c:v>65</c:v>
                </c:pt>
                <c:pt idx="33">
                  <c:v>65</c:v>
                </c:pt>
                <c:pt idx="34">
                  <c:v>65</c:v>
                </c:pt>
              </c:numCache>
            </c:numRef>
          </c:val>
          <c:extLst xmlns:c16r2="http://schemas.microsoft.com/office/drawing/2015/06/chart">
            <c:ext xmlns:c16="http://schemas.microsoft.com/office/drawing/2014/chart" uri="{C3380CC4-5D6E-409C-BE32-E72D297353CC}">
              <c16:uniqueId val="{00000001-A710-4DD1-A38B-ACB5FBDDFFFD}"/>
            </c:ext>
          </c:extLst>
        </c:ser>
        <c:axId val="34342016"/>
        <c:axId val="34343552"/>
      </c:barChart>
      <c:catAx>
        <c:axId val="34342016"/>
        <c:scaling>
          <c:orientation val="minMax"/>
        </c:scaling>
        <c:axPos val="b"/>
        <c:numFmt formatCode="General" sourceLinked="1"/>
        <c:tickLblPos val="nextTo"/>
        <c:txPr>
          <a:bodyPr/>
          <a:lstStyle/>
          <a:p>
            <a:pPr>
              <a:defRPr lang="en-US">
                <a:solidFill>
                  <a:schemeClr val="tx1"/>
                </a:solidFill>
              </a:defRPr>
            </a:pPr>
            <a:endParaRPr lang="id-ID"/>
          </a:p>
        </c:txPr>
        <c:crossAx val="34343552"/>
        <c:crosses val="autoZero"/>
        <c:auto val="1"/>
        <c:lblAlgn val="ctr"/>
        <c:lblOffset val="100"/>
      </c:catAx>
      <c:valAx>
        <c:axId val="34343552"/>
        <c:scaling>
          <c:orientation val="minMax"/>
        </c:scaling>
        <c:axPos val="l"/>
        <c:majorGridlines>
          <c:spPr>
            <a:ln>
              <a:solidFill>
                <a:sysClr val="windowText" lastClr="000000"/>
              </a:solidFill>
            </a:ln>
          </c:spPr>
        </c:majorGridlines>
        <c:numFmt formatCode="General" sourceLinked="1"/>
        <c:tickLblPos val="nextTo"/>
        <c:txPr>
          <a:bodyPr/>
          <a:lstStyle/>
          <a:p>
            <a:pPr>
              <a:defRPr lang="en-US">
                <a:solidFill>
                  <a:schemeClr val="tx1"/>
                </a:solidFill>
              </a:defRPr>
            </a:pPr>
            <a:endParaRPr lang="id-ID"/>
          </a:p>
        </c:txPr>
        <c:crossAx val="34342016"/>
        <c:crosses val="autoZero"/>
        <c:crossBetween val="between"/>
      </c:valAx>
    </c:plotArea>
    <c:legend>
      <c:legendPos val="r"/>
      <c:layout>
        <c:manualLayout>
          <c:xMode val="edge"/>
          <c:yMode val="edge"/>
          <c:x val="0.20619098181254444"/>
          <c:y val="0.85472449494301894"/>
          <c:w val="0.60298790257414991"/>
          <c:h val="0.11919225080578297"/>
        </c:manualLayout>
      </c:layout>
      <c:txPr>
        <a:bodyPr/>
        <a:lstStyle/>
        <a:p>
          <a:pPr>
            <a:defRPr lang="en-US">
              <a:solidFill>
                <a:schemeClr val="tx1"/>
              </a:solidFill>
            </a:defRPr>
          </a:pPr>
          <a:endParaRPr lang="id-ID"/>
        </a:p>
      </c:txPr>
    </c:legend>
    <c:plotVisOnly val="1"/>
    <c:dispBlanksAs val="gap"/>
  </c:chart>
  <c:spPr>
    <a:ln>
      <a:solidFill>
        <a:sysClr val="windowText" lastClr="000000"/>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1FBE-8420-41C8-974D-27A82774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9108</Words>
  <Characters>51921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goler</dc:creator>
  <cp:lastModifiedBy>goler</cp:lastModifiedBy>
  <cp:revision>2</cp:revision>
  <cp:lastPrinted>2018-05-11T00:57:00Z</cp:lastPrinted>
  <dcterms:created xsi:type="dcterms:W3CDTF">2018-05-21T21:24:00Z</dcterms:created>
  <dcterms:modified xsi:type="dcterms:W3CDTF">2018-05-21T21:24:00Z</dcterms:modified>
</cp:coreProperties>
</file>