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34" w:rsidRPr="00B852D6" w:rsidRDefault="00E91B34" w:rsidP="00E91B34">
      <w:pPr>
        <w:jc w:val="center"/>
        <w:rPr>
          <w:rFonts w:ascii="Times New Roman" w:hAnsi="Times New Roman" w:cs="Times New Roman"/>
          <w:b/>
          <w:sz w:val="32"/>
          <w:szCs w:val="32"/>
        </w:rPr>
      </w:pPr>
      <w:bookmarkStart w:id="0" w:name="_Toc510375168"/>
      <w:r w:rsidRPr="00B852D6">
        <w:rPr>
          <w:rFonts w:ascii="Times New Roman" w:hAnsi="Times New Roman" w:cs="Times New Roman"/>
          <w:b/>
          <w:sz w:val="32"/>
          <w:szCs w:val="32"/>
        </w:rPr>
        <w:t>CHAPTER I</w:t>
      </w:r>
      <w:bookmarkEnd w:id="0"/>
    </w:p>
    <w:p w:rsidR="00E91B34" w:rsidRPr="00B852D6" w:rsidRDefault="00E91B34" w:rsidP="00E91B34">
      <w:pPr>
        <w:spacing w:line="480" w:lineRule="auto"/>
        <w:jc w:val="center"/>
        <w:rPr>
          <w:rFonts w:ascii="Times New Roman" w:hAnsi="Times New Roman" w:cs="Times New Roman"/>
          <w:b/>
          <w:sz w:val="32"/>
          <w:szCs w:val="32"/>
        </w:rPr>
      </w:pPr>
      <w:bookmarkStart w:id="1" w:name="_Toc503131328"/>
      <w:bookmarkStart w:id="2" w:name="_Toc510375169"/>
      <w:r w:rsidRPr="00B852D6">
        <w:rPr>
          <w:rFonts w:ascii="Times New Roman" w:hAnsi="Times New Roman" w:cs="Times New Roman"/>
          <w:b/>
          <w:sz w:val="32"/>
          <w:szCs w:val="32"/>
        </w:rPr>
        <w:t>INTRODUCTION</w:t>
      </w:r>
      <w:bookmarkEnd w:id="1"/>
      <w:bookmarkEnd w:id="2"/>
    </w:p>
    <w:p w:rsidR="00E91B34" w:rsidRPr="0009668C" w:rsidRDefault="00E91B34" w:rsidP="00245DDA">
      <w:pPr>
        <w:pStyle w:val="ListParagraph"/>
        <w:numPr>
          <w:ilvl w:val="0"/>
          <w:numId w:val="9"/>
        </w:numPr>
        <w:spacing w:line="480" w:lineRule="auto"/>
        <w:ind w:left="360"/>
        <w:outlineLvl w:val="0"/>
        <w:rPr>
          <w:rFonts w:asciiTheme="majorBidi" w:hAnsiTheme="majorBidi" w:cstheme="majorBidi"/>
          <w:b/>
          <w:bCs/>
          <w:sz w:val="24"/>
          <w:szCs w:val="24"/>
        </w:rPr>
      </w:pPr>
      <w:bookmarkStart w:id="3" w:name="_Toc503131329"/>
      <w:bookmarkStart w:id="4" w:name="_Toc510375170"/>
      <w:bookmarkStart w:id="5" w:name="_Toc510386681"/>
      <w:bookmarkStart w:id="6" w:name="_Toc510387699"/>
      <w:r w:rsidRPr="0009668C">
        <w:rPr>
          <w:rFonts w:asciiTheme="majorBidi" w:hAnsiTheme="majorBidi" w:cstheme="majorBidi"/>
          <w:b/>
          <w:bCs/>
          <w:sz w:val="24"/>
          <w:szCs w:val="24"/>
        </w:rPr>
        <w:t>Background of The Study</w:t>
      </w:r>
      <w:bookmarkEnd w:id="3"/>
      <w:bookmarkEnd w:id="4"/>
      <w:bookmarkEnd w:id="5"/>
      <w:bookmarkEnd w:id="6"/>
    </w:p>
    <w:p w:rsidR="00E91B34" w:rsidRPr="00852489" w:rsidRDefault="00E91B34" w:rsidP="00E91B34">
      <w:pPr>
        <w:pStyle w:val="ListParagraph"/>
        <w:spacing w:line="480" w:lineRule="auto"/>
        <w:ind w:left="349" w:firstLine="37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What is </w:t>
      </w:r>
      <w:r w:rsidRPr="00852489">
        <w:rPr>
          <w:rFonts w:asciiTheme="majorBidi" w:eastAsia="Times New Roman" w:hAnsiTheme="majorBidi" w:cstheme="majorBidi"/>
          <w:sz w:val="24"/>
          <w:szCs w:val="24"/>
          <w:lang w:eastAsia="id-ID"/>
        </w:rPr>
        <w:t xml:space="preserve">gender and </w:t>
      </w:r>
      <w:r>
        <w:rPr>
          <w:rFonts w:asciiTheme="majorBidi" w:eastAsia="Times New Roman" w:hAnsiTheme="majorBidi" w:cstheme="majorBidi"/>
          <w:sz w:val="24"/>
          <w:szCs w:val="24"/>
          <w:lang w:eastAsia="id-ID"/>
        </w:rPr>
        <w:t xml:space="preserve">the difference </w:t>
      </w:r>
      <w:r w:rsidRPr="00852489">
        <w:rPr>
          <w:rFonts w:asciiTheme="majorBidi" w:eastAsia="Times New Roman" w:hAnsiTheme="majorBidi" w:cstheme="majorBidi"/>
          <w:sz w:val="24"/>
          <w:szCs w:val="24"/>
          <w:lang w:eastAsia="id-ID"/>
        </w:rPr>
        <w:t>with sex? Gender is a social construc</w:t>
      </w:r>
      <w:r>
        <w:rPr>
          <w:rFonts w:asciiTheme="majorBidi" w:eastAsia="Times New Roman" w:hAnsiTheme="majorBidi" w:cstheme="majorBidi"/>
          <w:sz w:val="24"/>
          <w:szCs w:val="24"/>
          <w:lang w:eastAsia="id-ID"/>
        </w:rPr>
        <w:t xml:space="preserve">tion </w:t>
      </w:r>
      <w:r w:rsidRPr="00852489">
        <w:rPr>
          <w:rFonts w:asciiTheme="majorBidi" w:eastAsia="Times New Roman" w:hAnsiTheme="majorBidi" w:cstheme="majorBidi"/>
          <w:sz w:val="24"/>
          <w:szCs w:val="24"/>
          <w:lang w:eastAsia="id-ID"/>
        </w:rPr>
        <w:t xml:space="preserve">or interpretation of the community over the biological condition of the differences between women and men. </w:t>
      </w:r>
      <w:r w:rsidRPr="00D369DB">
        <w:rPr>
          <w:rFonts w:asciiTheme="majorBidi" w:eastAsia="Times New Roman" w:hAnsiTheme="majorBidi" w:cstheme="majorBidi"/>
          <w:sz w:val="24"/>
          <w:szCs w:val="24"/>
          <w:lang w:eastAsia="id-ID"/>
        </w:rPr>
        <w:t xml:space="preserve">While </w:t>
      </w:r>
      <w:r>
        <w:rPr>
          <w:rFonts w:asciiTheme="majorBidi" w:eastAsia="Times New Roman" w:hAnsiTheme="majorBidi" w:cstheme="majorBidi"/>
          <w:sz w:val="24"/>
          <w:szCs w:val="24"/>
          <w:lang w:eastAsia="id-ID"/>
        </w:rPr>
        <w:t>sex</w:t>
      </w:r>
      <w:r w:rsidRPr="00D369DB">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is biological differences and</w:t>
      </w:r>
      <w:r w:rsidRPr="00D369DB">
        <w:rPr>
          <w:rFonts w:asciiTheme="majorBidi" w:eastAsia="Times New Roman" w:hAnsiTheme="majorBidi" w:cstheme="majorBidi"/>
          <w:sz w:val="24"/>
          <w:szCs w:val="24"/>
          <w:lang w:eastAsia="id-ID"/>
        </w:rPr>
        <w:t xml:space="preserve"> not supernatural men and women of the reproductive organs and t</w:t>
      </w:r>
      <w:r>
        <w:rPr>
          <w:rFonts w:asciiTheme="majorBidi" w:eastAsia="Times New Roman" w:hAnsiTheme="majorBidi" w:cstheme="majorBidi"/>
          <w:sz w:val="24"/>
          <w:szCs w:val="24"/>
          <w:lang w:eastAsia="id-ID"/>
        </w:rPr>
        <w:t>he function</w:t>
      </w:r>
      <w:r w:rsidRPr="00D369DB">
        <w:rPr>
          <w:rFonts w:asciiTheme="majorBidi" w:eastAsia="Times New Roman" w:hAnsiTheme="majorBidi" w:cstheme="majorBidi"/>
          <w:sz w:val="24"/>
          <w:szCs w:val="24"/>
          <w:lang w:eastAsia="id-ID"/>
        </w:rPr>
        <w:t xml:space="preserve"> are assigned and attached from birth, cannot be mod</w:t>
      </w:r>
      <w:r w:rsidR="00FA6C86">
        <w:rPr>
          <w:rFonts w:asciiTheme="majorBidi" w:eastAsia="Times New Roman" w:hAnsiTheme="majorBidi" w:cstheme="majorBidi"/>
          <w:sz w:val="24"/>
          <w:szCs w:val="24"/>
          <w:lang w:eastAsia="id-ID"/>
        </w:rPr>
        <w:t>ified, and cannot be exchanged.</w:t>
      </w:r>
      <w:r>
        <w:rPr>
          <w:rFonts w:asciiTheme="majorBidi" w:eastAsia="Times New Roman" w:hAnsiTheme="majorBidi" w:cstheme="majorBidi"/>
          <w:sz w:val="24"/>
          <w:szCs w:val="24"/>
          <w:lang w:eastAsia="id-ID"/>
        </w:rPr>
        <w:t xml:space="preserve"> So gender is can to call</w:t>
      </w:r>
      <w:r>
        <w:rPr>
          <w:rFonts w:asciiTheme="majorBidi" w:eastAsia="Times New Roman" w:hAnsiTheme="majorBidi" w:cstheme="majorBidi"/>
          <w:sz w:val="24"/>
          <w:szCs w:val="24"/>
          <w:lang w:val="en-US" w:eastAsia="id-ID"/>
        </w:rPr>
        <w:t>s</w:t>
      </w:r>
      <w:r w:rsidRPr="00852489">
        <w:rPr>
          <w:rFonts w:asciiTheme="majorBidi" w:eastAsia="Times New Roman" w:hAnsiTheme="majorBidi" w:cstheme="majorBidi"/>
          <w:sz w:val="24"/>
          <w:szCs w:val="24"/>
          <w:lang w:eastAsia="id-ID"/>
        </w:rPr>
        <w:t xml:space="preserve"> as the social sex, and sex can to calls as bioligical sex. </w:t>
      </w:r>
    </w:p>
    <w:p w:rsidR="00E91B34" w:rsidRPr="00852489" w:rsidRDefault="00E91B34" w:rsidP="00E91B34">
      <w:pPr>
        <w:pStyle w:val="ListParagraph"/>
        <w:spacing w:line="480" w:lineRule="auto"/>
        <w:ind w:left="349" w:firstLine="371"/>
        <w:jc w:val="both"/>
        <w:rPr>
          <w:rFonts w:asciiTheme="majorBidi" w:eastAsia="Times New Roman" w:hAnsiTheme="majorBidi" w:cstheme="majorBidi"/>
          <w:sz w:val="24"/>
          <w:szCs w:val="24"/>
          <w:highlight w:val="yellow"/>
          <w:lang w:eastAsia="id-ID"/>
        </w:rPr>
      </w:pPr>
      <w:r w:rsidRPr="00852489">
        <w:rPr>
          <w:rFonts w:asciiTheme="majorBidi" w:eastAsia="Times New Roman" w:hAnsiTheme="majorBidi" w:cstheme="majorBidi"/>
          <w:sz w:val="24"/>
          <w:szCs w:val="24"/>
          <w:lang w:eastAsia="id-ID"/>
        </w:rPr>
        <w:t xml:space="preserve">On the observation in school shows there are still plenty of occurrence of gender bias in the </w:t>
      </w:r>
      <w:r>
        <w:rPr>
          <w:rFonts w:asciiTheme="majorBidi" w:eastAsia="Times New Roman" w:hAnsiTheme="majorBidi" w:cstheme="majorBidi"/>
          <w:sz w:val="24"/>
          <w:szCs w:val="24"/>
          <w:lang w:val="en-US" w:eastAsia="id-ID"/>
        </w:rPr>
        <w:t>learning process</w:t>
      </w:r>
      <w:r>
        <w:rPr>
          <w:rFonts w:asciiTheme="majorBidi" w:eastAsia="Times New Roman" w:hAnsiTheme="majorBidi" w:cstheme="majorBidi"/>
          <w:sz w:val="24"/>
          <w:szCs w:val="24"/>
          <w:lang w:eastAsia="id-ID"/>
        </w:rPr>
        <w:t xml:space="preserve"> which</w:t>
      </w:r>
      <w:r w:rsidRPr="00852489">
        <w:rPr>
          <w:rFonts w:asciiTheme="majorBidi" w:eastAsia="Times New Roman" w:hAnsiTheme="majorBidi" w:cstheme="majorBidi"/>
          <w:sz w:val="24"/>
          <w:szCs w:val="24"/>
          <w:lang w:eastAsia="id-ID"/>
        </w:rPr>
        <w:t xml:space="preserve"> associated with the custom in Indonesia. As the domestic sector of the </w:t>
      </w:r>
      <w:r>
        <w:rPr>
          <w:rFonts w:asciiTheme="majorBidi" w:eastAsia="Times New Roman" w:hAnsiTheme="majorBidi" w:cstheme="majorBidi"/>
          <w:sz w:val="24"/>
          <w:szCs w:val="24"/>
          <w:lang w:eastAsia="id-ID"/>
        </w:rPr>
        <w:t>women roles</w:t>
      </w:r>
      <w:r w:rsidRPr="00852489">
        <w:rPr>
          <w:rFonts w:asciiTheme="majorBidi" w:eastAsia="Times New Roman" w:hAnsiTheme="majorBidi" w:cstheme="majorBidi"/>
          <w:sz w:val="24"/>
          <w:szCs w:val="24"/>
          <w:lang w:eastAsia="id-ID"/>
        </w:rPr>
        <w:t>, and men in the public sector</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For example the wom</w:t>
      </w:r>
      <w:r>
        <w:rPr>
          <w:rFonts w:asciiTheme="majorBidi" w:eastAsia="Times New Roman" w:hAnsiTheme="majorBidi" w:cstheme="majorBidi"/>
          <w:sz w:val="24"/>
          <w:szCs w:val="24"/>
          <w:lang w:eastAsia="id-ID"/>
        </w:rPr>
        <w:t>an only worked as housewive</w:t>
      </w:r>
      <w:r>
        <w:rPr>
          <w:rFonts w:asciiTheme="majorBidi" w:eastAsia="Times New Roman" w:hAnsiTheme="majorBidi" w:cstheme="majorBidi"/>
          <w:sz w:val="24"/>
          <w:szCs w:val="24"/>
          <w:lang w:val="en-US" w:eastAsia="id-ID"/>
        </w:rPr>
        <w:t>,</w:t>
      </w:r>
      <w:r w:rsidRPr="00852489">
        <w:rPr>
          <w:rFonts w:asciiTheme="majorBidi" w:eastAsia="Times New Roman" w:hAnsiTheme="majorBidi" w:cstheme="majorBidi"/>
          <w:sz w:val="24"/>
          <w:szCs w:val="24"/>
          <w:lang w:eastAsia="id-ID"/>
        </w:rPr>
        <w:t xml:space="preserve"> while men hard </w:t>
      </w:r>
      <w:r>
        <w:rPr>
          <w:rFonts w:asciiTheme="majorBidi" w:eastAsia="Times New Roman" w:hAnsiTheme="majorBidi" w:cstheme="majorBidi"/>
          <w:sz w:val="24"/>
          <w:szCs w:val="24"/>
          <w:lang w:eastAsia="id-ID"/>
        </w:rPr>
        <w:t>at work in an office and factory</w:t>
      </w:r>
      <w:r w:rsidRPr="00852489">
        <w:rPr>
          <w:rFonts w:asciiTheme="majorBidi" w:eastAsia="Times New Roman" w:hAnsiTheme="majorBidi" w:cstheme="majorBidi"/>
          <w:sz w:val="24"/>
          <w:szCs w:val="24"/>
          <w:lang w:eastAsia="id-ID"/>
        </w:rPr>
        <w:t xml:space="preserve"> or a daughter is not allowed to public speaking than men</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For example</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girls can </w:t>
      </w:r>
      <w:r w:rsidRPr="00852489">
        <w:rPr>
          <w:rFonts w:asciiTheme="majorBidi" w:eastAsia="Times New Roman" w:hAnsiTheme="majorBidi" w:cstheme="majorBidi"/>
          <w:sz w:val="24"/>
          <w:szCs w:val="24"/>
          <w:lang w:eastAsia="id-ID"/>
        </w:rPr>
        <w:lastRenderedPageBreak/>
        <w:t>n</w:t>
      </w:r>
      <w:r>
        <w:rPr>
          <w:rFonts w:asciiTheme="majorBidi" w:eastAsia="Times New Roman" w:hAnsiTheme="majorBidi" w:cstheme="majorBidi"/>
          <w:sz w:val="24"/>
          <w:szCs w:val="24"/>
          <w:lang w:eastAsia="id-ID"/>
        </w:rPr>
        <w:t>ot keep extracurricular which</w:t>
      </w:r>
      <w:r w:rsidRPr="00852489">
        <w:rPr>
          <w:rFonts w:asciiTheme="majorBidi" w:eastAsia="Times New Roman" w:hAnsiTheme="majorBidi" w:cstheme="majorBidi"/>
          <w:sz w:val="24"/>
          <w:szCs w:val="24"/>
          <w:lang w:eastAsia="id-ID"/>
        </w:rPr>
        <w:t xml:space="preserve"> usually followed by the boys and others. So from this</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can be made a teacher instrumental in changing a role stereotypes on teachin</w:t>
      </w:r>
      <w:r>
        <w:rPr>
          <w:rFonts w:asciiTheme="majorBidi" w:eastAsia="Times New Roman" w:hAnsiTheme="majorBidi" w:cstheme="majorBidi"/>
          <w:sz w:val="24"/>
          <w:szCs w:val="24"/>
          <w:lang w:eastAsia="id-ID"/>
        </w:rPr>
        <w:t>g to the students, so that</w:t>
      </w:r>
      <w:r w:rsidRPr="00852489">
        <w:rPr>
          <w:rFonts w:asciiTheme="majorBidi" w:eastAsia="Times New Roman" w:hAnsiTheme="majorBidi" w:cstheme="majorBidi"/>
          <w:sz w:val="24"/>
          <w:szCs w:val="24"/>
          <w:lang w:eastAsia="id-ID"/>
        </w:rPr>
        <w:t xml:space="preserve"> no comparison between gender </w:t>
      </w:r>
      <w:r>
        <w:rPr>
          <w:rFonts w:asciiTheme="majorBidi" w:eastAsia="Times New Roman" w:hAnsiTheme="majorBidi" w:cstheme="majorBidi"/>
          <w:sz w:val="24"/>
          <w:szCs w:val="24"/>
          <w:lang w:eastAsia="id-ID"/>
        </w:rPr>
        <w:t>women roles and men roles</w:t>
      </w:r>
      <w:r w:rsidRPr="00852489">
        <w:rPr>
          <w:rFonts w:asciiTheme="majorBidi" w:eastAsia="Times New Roman" w:hAnsiTheme="majorBidi" w:cstheme="majorBidi"/>
          <w:sz w:val="24"/>
          <w:szCs w:val="24"/>
          <w:lang w:eastAsia="id-ID"/>
        </w:rPr>
        <w:t xml:space="preserve"> in their ability or behave in a manner give fair attention on both.</w:t>
      </w:r>
    </w:p>
    <w:p w:rsidR="00E91B34" w:rsidRPr="00B852D6" w:rsidRDefault="00E91B34" w:rsidP="00E91B34">
      <w:pPr>
        <w:pStyle w:val="ListParagraph"/>
        <w:spacing w:line="480" w:lineRule="auto"/>
        <w:ind w:left="349" w:firstLine="37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The</w:t>
      </w:r>
      <w:r w:rsidRPr="00852489">
        <w:rPr>
          <w:rFonts w:asciiTheme="majorBidi" w:eastAsia="Times New Roman" w:hAnsiTheme="majorBidi" w:cstheme="majorBidi"/>
          <w:sz w:val="24"/>
          <w:szCs w:val="24"/>
          <w:lang w:eastAsia="id-ID"/>
        </w:rPr>
        <w:t xml:space="preserve"> learning in the classroom students should achieve the objectives that have been set in the procedure set by the curriculum of the school, as a teacher became facilities to make it easier for students to understand the goals and benefits of the learning material. A teacher should be able </w:t>
      </w:r>
      <w:r>
        <w:rPr>
          <w:rFonts w:asciiTheme="majorBidi" w:eastAsia="Times New Roman" w:hAnsiTheme="majorBidi" w:cstheme="majorBidi"/>
          <w:sz w:val="24"/>
          <w:szCs w:val="24"/>
          <w:lang w:eastAsia="id-ID"/>
        </w:rPr>
        <w:t>to assess and evaluate a coursebook</w:t>
      </w:r>
      <w:r w:rsidRPr="00852489">
        <w:rPr>
          <w:rFonts w:asciiTheme="majorBidi" w:eastAsia="Times New Roman" w:hAnsiTheme="majorBidi" w:cstheme="majorBidi"/>
          <w:sz w:val="24"/>
          <w:szCs w:val="24"/>
          <w:lang w:eastAsia="id-ID"/>
        </w:rPr>
        <w:t xml:space="preserve"> will be used in the classroom, in choosing a </w:t>
      </w:r>
      <w:r>
        <w:rPr>
          <w:rFonts w:asciiTheme="majorBidi" w:eastAsia="Times New Roman" w:hAnsiTheme="majorBidi" w:cstheme="majorBidi"/>
          <w:sz w:val="24"/>
          <w:szCs w:val="24"/>
          <w:lang w:eastAsia="id-ID"/>
        </w:rPr>
        <w:t>coursebook</w:t>
      </w:r>
      <w:r w:rsidRPr="00852489">
        <w:rPr>
          <w:rFonts w:asciiTheme="majorBidi" w:eastAsia="Times New Roman" w:hAnsiTheme="majorBidi" w:cstheme="majorBidi"/>
          <w:sz w:val="24"/>
          <w:szCs w:val="24"/>
          <w:lang w:eastAsia="id-ID"/>
        </w:rPr>
        <w:t xml:space="preserve"> was </w:t>
      </w:r>
      <w:r>
        <w:rPr>
          <w:rFonts w:asciiTheme="majorBidi" w:eastAsia="Times New Roman" w:hAnsiTheme="majorBidi" w:cstheme="majorBidi"/>
          <w:sz w:val="24"/>
          <w:szCs w:val="24"/>
          <w:lang w:eastAsia="id-ID"/>
        </w:rPr>
        <w:t>challenges</w:t>
      </w:r>
      <w:r w:rsidRPr="00852489">
        <w:rPr>
          <w:rFonts w:asciiTheme="majorBidi" w:eastAsia="Times New Roman" w:hAnsiTheme="majorBidi" w:cstheme="majorBidi"/>
          <w:sz w:val="24"/>
          <w:szCs w:val="24"/>
          <w:lang w:eastAsia="id-ID"/>
        </w:rPr>
        <w:t xml:space="preserve"> are difficult for a novice teachers and students to make interesting materials in process learning and teaching.</w:t>
      </w:r>
    </w:p>
    <w:p w:rsidR="00E91B34" w:rsidRPr="00852489" w:rsidRDefault="00E91B34" w:rsidP="00E91B34">
      <w:pPr>
        <w:pStyle w:val="ListParagraph"/>
        <w:spacing w:line="480" w:lineRule="auto"/>
        <w:ind w:left="349" w:firstLine="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As National Education Minister Regulation number 84 year 2008 on </w:t>
      </w:r>
      <w:r w:rsidRPr="00852489">
        <w:rPr>
          <w:rFonts w:asciiTheme="majorBidi" w:eastAsia="Times New Roman" w:hAnsiTheme="majorBidi" w:cstheme="majorBidi"/>
          <w:sz w:val="24"/>
          <w:szCs w:val="24"/>
          <w:lang w:eastAsia="id-ID"/>
        </w:rPr>
        <w:t xml:space="preserve">the implementation of gender mainstreaming guidelines for the field of environmental education in the Ministry of national education, article 1, (1) any unit of work </w:t>
      </w:r>
      <w:r w:rsidRPr="00852489">
        <w:rPr>
          <w:rFonts w:asciiTheme="majorBidi" w:eastAsia="Times New Roman" w:hAnsiTheme="majorBidi" w:cstheme="majorBidi"/>
          <w:sz w:val="24"/>
          <w:szCs w:val="24"/>
          <w:lang w:eastAsia="id-ID"/>
        </w:rPr>
        <w:lastRenderedPageBreak/>
        <w:t>units that conduct education planning, implementation, monitoring and evaluation of the entire policy, education and development program in order to integrate gender in it.</w:t>
      </w:r>
    </w:p>
    <w:p w:rsidR="00E91B34" w:rsidRPr="00852489" w:rsidRDefault="00E91B34" w:rsidP="00E91B34">
      <w:pPr>
        <w:pStyle w:val="ListParagraph"/>
        <w:spacing w:line="480" w:lineRule="auto"/>
        <w:ind w:left="349" w:firstLine="37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In analyzing a course</w:t>
      </w:r>
      <w:r w:rsidRPr="00FD7FF9">
        <w:rPr>
          <w:rFonts w:asciiTheme="majorBidi" w:eastAsia="Times New Roman" w:hAnsiTheme="majorBidi" w:cstheme="majorBidi"/>
          <w:sz w:val="24"/>
          <w:szCs w:val="24"/>
          <w:lang w:eastAsia="id-ID"/>
        </w:rPr>
        <w:t>book</w:t>
      </w:r>
      <w:r>
        <w:rPr>
          <w:rFonts w:asciiTheme="majorBidi" w:eastAsia="Times New Roman" w:hAnsiTheme="majorBidi" w:cstheme="majorBidi"/>
          <w:sz w:val="24"/>
          <w:szCs w:val="24"/>
          <w:lang w:eastAsia="id-ID"/>
        </w:rPr>
        <w:t>,</w:t>
      </w:r>
      <w:r w:rsidRPr="00FD7FF9">
        <w:rPr>
          <w:rFonts w:asciiTheme="majorBidi" w:eastAsia="Times New Roman" w:hAnsiTheme="majorBidi" w:cstheme="majorBidi"/>
          <w:sz w:val="24"/>
          <w:szCs w:val="24"/>
          <w:lang w:eastAsia="id-ID"/>
        </w:rPr>
        <w:t xml:space="preserve"> a teacher should be able to understand and be able to provide a detailed and clear explanation whi</w:t>
      </w:r>
      <w:r>
        <w:rPr>
          <w:rFonts w:asciiTheme="majorBidi" w:eastAsia="Times New Roman" w:hAnsiTheme="majorBidi" w:cstheme="majorBidi"/>
          <w:sz w:val="24"/>
          <w:szCs w:val="24"/>
          <w:lang w:eastAsia="id-ID"/>
        </w:rPr>
        <w:t>le materials given to students,</w:t>
      </w:r>
      <w:r w:rsidRPr="00852489">
        <w:rPr>
          <w:rFonts w:asciiTheme="majorBidi" w:eastAsia="Times New Roman" w:hAnsiTheme="majorBidi" w:cstheme="majorBidi"/>
          <w:sz w:val="24"/>
          <w:szCs w:val="24"/>
          <w:lang w:eastAsia="id-ID"/>
        </w:rPr>
        <w:t xml:space="preserve"> </w:t>
      </w:r>
      <w:r w:rsidRPr="00FD7FF9">
        <w:rPr>
          <w:rFonts w:asciiTheme="majorBidi" w:eastAsia="Times New Roman" w:hAnsiTheme="majorBidi" w:cstheme="majorBidi"/>
          <w:sz w:val="24"/>
          <w:szCs w:val="24"/>
          <w:lang w:eastAsia="id-ID"/>
        </w:rPr>
        <w:t xml:space="preserve">but the dominant of a student </w:t>
      </w:r>
      <w:r>
        <w:rPr>
          <w:rFonts w:asciiTheme="majorBidi" w:eastAsia="Times New Roman" w:hAnsiTheme="majorBidi" w:cstheme="majorBidi"/>
          <w:sz w:val="24"/>
          <w:szCs w:val="24"/>
          <w:lang w:val="en-US" w:eastAsia="id-ID"/>
        </w:rPr>
        <w:t xml:space="preserve">not </w:t>
      </w:r>
      <w:r w:rsidRPr="00FD7FF9">
        <w:rPr>
          <w:rFonts w:asciiTheme="majorBidi" w:eastAsia="Times New Roman" w:hAnsiTheme="majorBidi" w:cstheme="majorBidi"/>
          <w:sz w:val="24"/>
          <w:szCs w:val="24"/>
          <w:lang w:eastAsia="id-ID"/>
        </w:rPr>
        <w:t>understand the role of gender stereoty</w:t>
      </w:r>
      <w:r>
        <w:rPr>
          <w:rFonts w:asciiTheme="majorBidi" w:eastAsia="Times New Roman" w:hAnsiTheme="majorBidi" w:cstheme="majorBidi"/>
          <w:sz w:val="24"/>
          <w:szCs w:val="24"/>
          <w:lang w:eastAsia="id-ID"/>
        </w:rPr>
        <w:t xml:space="preserve">pes in the book learning </w:t>
      </w:r>
      <w:r>
        <w:rPr>
          <w:rFonts w:asciiTheme="majorBidi" w:eastAsia="Times New Roman" w:hAnsiTheme="majorBidi" w:cstheme="majorBidi"/>
          <w:sz w:val="24"/>
          <w:szCs w:val="24"/>
          <w:lang w:val="en-US" w:eastAsia="id-ID"/>
        </w:rPr>
        <w:t>is</w:t>
      </w:r>
      <w:r w:rsidRPr="00FD7FF9">
        <w:rPr>
          <w:rFonts w:asciiTheme="majorBidi" w:eastAsia="Times New Roman" w:hAnsiTheme="majorBidi" w:cstheme="majorBidi"/>
          <w:sz w:val="24"/>
          <w:szCs w:val="24"/>
          <w:lang w:eastAsia="id-ID"/>
        </w:rPr>
        <w:t xml:space="preserve"> used in the </w:t>
      </w:r>
      <w:r>
        <w:rPr>
          <w:rFonts w:asciiTheme="majorBidi" w:eastAsia="Times New Roman" w:hAnsiTheme="majorBidi" w:cstheme="majorBidi"/>
          <w:sz w:val="24"/>
          <w:szCs w:val="24"/>
          <w:lang w:val="en-US" w:eastAsia="id-ID"/>
        </w:rPr>
        <w:t>learning process</w:t>
      </w:r>
      <w:r w:rsidRPr="00FD7FF9">
        <w:rPr>
          <w:rFonts w:asciiTheme="majorBidi" w:eastAsia="Times New Roman" w:hAnsiTheme="majorBidi" w:cstheme="majorBidi"/>
          <w:sz w:val="24"/>
          <w:szCs w:val="24"/>
          <w:lang w:eastAsia="id-ID"/>
        </w:rPr>
        <w:t xml:space="preserve"> and education,</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and te</w:t>
      </w:r>
      <w:r>
        <w:rPr>
          <w:rFonts w:asciiTheme="majorBidi" w:eastAsia="Times New Roman" w:hAnsiTheme="majorBidi" w:cstheme="majorBidi"/>
          <w:sz w:val="24"/>
          <w:szCs w:val="24"/>
          <w:lang w:eastAsia="id-ID"/>
        </w:rPr>
        <w:t>achers are also less in giving</w:t>
      </w:r>
      <w:r w:rsidRPr="00852489">
        <w:rPr>
          <w:rFonts w:asciiTheme="majorBidi" w:eastAsia="Times New Roman" w:hAnsiTheme="majorBidi" w:cstheme="majorBidi"/>
          <w:sz w:val="24"/>
          <w:szCs w:val="24"/>
          <w:lang w:eastAsia="id-ID"/>
        </w:rPr>
        <w:t xml:space="preserve"> detailed explanation regarding gender stereotypes in the text, on</w:t>
      </w:r>
      <w:r>
        <w:rPr>
          <w:rFonts w:asciiTheme="majorBidi" w:eastAsia="Times New Roman" w:hAnsiTheme="majorBidi" w:cstheme="majorBidi"/>
          <w:sz w:val="24"/>
          <w:szCs w:val="24"/>
          <w:lang w:eastAsia="id-ID"/>
        </w:rPr>
        <w:t xml:space="preserve">ly explains the meaning of the </w:t>
      </w:r>
      <w:r>
        <w:rPr>
          <w:rFonts w:asciiTheme="majorBidi" w:eastAsia="Times New Roman" w:hAnsiTheme="majorBidi" w:cstheme="majorBidi"/>
          <w:sz w:val="24"/>
          <w:szCs w:val="24"/>
          <w:lang w:val="en-US" w:eastAsia="id-ID"/>
        </w:rPr>
        <w:t>e</w:t>
      </w:r>
      <w:r>
        <w:rPr>
          <w:rFonts w:asciiTheme="majorBidi" w:eastAsia="Times New Roman" w:hAnsiTheme="majorBidi" w:cstheme="majorBidi"/>
          <w:sz w:val="24"/>
          <w:szCs w:val="24"/>
          <w:lang w:eastAsia="id-ID"/>
        </w:rPr>
        <w:t>nglish text</w:t>
      </w:r>
      <w:r w:rsidRPr="00852489">
        <w:rPr>
          <w:rFonts w:asciiTheme="majorBidi" w:eastAsia="Times New Roman" w:hAnsiTheme="majorBidi" w:cstheme="majorBidi"/>
          <w:sz w:val="24"/>
          <w:szCs w:val="24"/>
          <w:lang w:eastAsia="id-ID"/>
        </w:rPr>
        <w:t xml:space="preserve"> learned </w:t>
      </w:r>
      <w:r>
        <w:rPr>
          <w:rFonts w:asciiTheme="majorBidi" w:eastAsia="Times New Roman" w:hAnsiTheme="majorBidi" w:cstheme="majorBidi"/>
          <w:sz w:val="24"/>
          <w:szCs w:val="24"/>
          <w:lang w:val="en-US" w:eastAsia="id-ID"/>
        </w:rPr>
        <w:t xml:space="preserve">by the </w:t>
      </w:r>
      <w:r w:rsidRPr="00852489">
        <w:rPr>
          <w:rFonts w:asciiTheme="majorBidi" w:eastAsia="Times New Roman" w:hAnsiTheme="majorBidi" w:cstheme="majorBidi"/>
          <w:sz w:val="24"/>
          <w:szCs w:val="24"/>
          <w:lang w:eastAsia="id-ID"/>
        </w:rPr>
        <w:t>students.</w:t>
      </w:r>
    </w:p>
    <w:p w:rsidR="00E91B34" w:rsidRPr="00852489" w:rsidRDefault="00C026B7" w:rsidP="00E91B34">
      <w:pPr>
        <w:pStyle w:val="ListParagraph"/>
        <w:spacing w:line="480" w:lineRule="auto"/>
        <w:ind w:left="349" w:firstLine="37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w:t>
      </w:r>
      <w:r w:rsidR="00E91B34" w:rsidRPr="00852489">
        <w:rPr>
          <w:rFonts w:asciiTheme="majorBidi" w:eastAsia="Times New Roman" w:hAnsiTheme="majorBidi" w:cstheme="majorBidi"/>
          <w:sz w:val="24"/>
          <w:szCs w:val="24"/>
          <w:lang w:eastAsia="id-ID"/>
        </w:rPr>
        <w:t>n the experience of the researcher while Practice Employment Experience (PPLK)</w:t>
      </w:r>
      <w:r w:rsidR="00E91B34">
        <w:rPr>
          <w:rFonts w:asciiTheme="majorBidi" w:eastAsia="Times New Roman" w:hAnsiTheme="majorBidi" w:cstheme="majorBidi"/>
          <w:sz w:val="24"/>
          <w:szCs w:val="24"/>
          <w:lang w:eastAsia="id-ID"/>
        </w:rPr>
        <w:t>,</w:t>
      </w:r>
      <w:r w:rsidR="00E91B34" w:rsidRPr="00852489">
        <w:rPr>
          <w:rFonts w:asciiTheme="majorBidi" w:eastAsia="Times New Roman" w:hAnsiTheme="majorBidi" w:cstheme="majorBidi"/>
          <w:sz w:val="24"/>
          <w:szCs w:val="24"/>
          <w:lang w:eastAsia="id-ID"/>
        </w:rPr>
        <w:t xml:space="preserve"> tha</w:t>
      </w:r>
      <w:r w:rsidR="00E91B34">
        <w:rPr>
          <w:rFonts w:asciiTheme="majorBidi" w:eastAsia="Times New Roman" w:hAnsiTheme="majorBidi" w:cstheme="majorBidi"/>
          <w:sz w:val="24"/>
          <w:szCs w:val="24"/>
          <w:lang w:val="en-US" w:eastAsia="id-ID"/>
        </w:rPr>
        <w:t>t I saw the</w:t>
      </w:r>
      <w:r w:rsidR="00E91B34" w:rsidRPr="00852489">
        <w:rPr>
          <w:rFonts w:asciiTheme="majorBidi" w:eastAsia="Times New Roman" w:hAnsiTheme="majorBidi" w:cstheme="majorBidi"/>
          <w:sz w:val="24"/>
          <w:szCs w:val="24"/>
          <w:lang w:eastAsia="id-ID"/>
        </w:rPr>
        <w:t xml:space="preserve"> teachers and students are not discuss or examine a role of women and men on gender stereotypes in the coursebook used, and the behaviors and characte</w:t>
      </w:r>
      <w:r w:rsidR="00E91B34">
        <w:rPr>
          <w:rFonts w:asciiTheme="majorBidi" w:eastAsia="Times New Roman" w:hAnsiTheme="majorBidi" w:cstheme="majorBidi"/>
          <w:sz w:val="24"/>
          <w:szCs w:val="24"/>
          <w:lang w:eastAsia="id-ID"/>
        </w:rPr>
        <w:t>ristics of gender stereotypes</w:t>
      </w:r>
      <w:r w:rsidR="00E91B34" w:rsidRPr="00852489">
        <w:rPr>
          <w:rFonts w:asciiTheme="majorBidi" w:eastAsia="Times New Roman" w:hAnsiTheme="majorBidi" w:cstheme="majorBidi"/>
          <w:sz w:val="24"/>
          <w:szCs w:val="24"/>
          <w:lang w:eastAsia="id-ID"/>
        </w:rPr>
        <w:t xml:space="preserve"> on a coursebook used</w:t>
      </w:r>
      <w:r w:rsidR="00E91B34">
        <w:rPr>
          <w:rFonts w:asciiTheme="majorBidi" w:eastAsia="Times New Roman" w:hAnsiTheme="majorBidi" w:cstheme="majorBidi"/>
          <w:sz w:val="24"/>
          <w:szCs w:val="24"/>
          <w:lang w:eastAsia="id-ID"/>
        </w:rPr>
        <w:t xml:space="preserve"> in the classroom. </w:t>
      </w:r>
      <w:r w:rsidR="00E91B34" w:rsidRPr="00F20FC9">
        <w:rPr>
          <w:rFonts w:asciiTheme="majorBidi" w:eastAsia="Times New Roman" w:hAnsiTheme="majorBidi" w:cstheme="majorBidi"/>
          <w:sz w:val="24"/>
          <w:szCs w:val="24"/>
          <w:lang w:eastAsia="id-ID"/>
        </w:rPr>
        <w:t xml:space="preserve">Each student only given a learning about language by teachers, but do not know the role </w:t>
      </w:r>
      <w:r w:rsidR="00E91B34" w:rsidRPr="00F20FC9">
        <w:rPr>
          <w:rFonts w:asciiTheme="majorBidi" w:eastAsia="Times New Roman" w:hAnsiTheme="majorBidi" w:cstheme="majorBidi"/>
          <w:sz w:val="24"/>
          <w:szCs w:val="24"/>
          <w:lang w:eastAsia="id-ID"/>
        </w:rPr>
        <w:lastRenderedPageBreak/>
        <w:t>of stereotyping in the coursebook</w:t>
      </w:r>
      <w:r w:rsidR="00E91B34">
        <w:rPr>
          <w:rFonts w:asciiTheme="majorBidi" w:eastAsia="Times New Roman" w:hAnsiTheme="majorBidi" w:cstheme="majorBidi"/>
          <w:sz w:val="24"/>
          <w:szCs w:val="24"/>
          <w:lang w:eastAsia="id-ID"/>
        </w:rPr>
        <w:t xml:space="preserve">. </w:t>
      </w:r>
      <w:r w:rsidR="00E91B34">
        <w:rPr>
          <w:rFonts w:asciiTheme="majorBidi" w:eastAsia="Times New Roman" w:hAnsiTheme="majorBidi" w:cstheme="majorBidi"/>
          <w:sz w:val="24"/>
          <w:szCs w:val="24"/>
          <w:lang w:val="en-US" w:eastAsia="id-ID"/>
        </w:rPr>
        <w:t xml:space="preserve">And then, </w:t>
      </w:r>
      <w:r w:rsidR="00E91B34">
        <w:rPr>
          <w:rFonts w:asciiTheme="majorBidi" w:eastAsia="Times New Roman" w:hAnsiTheme="majorBidi" w:cstheme="majorBidi"/>
          <w:sz w:val="24"/>
          <w:szCs w:val="24"/>
          <w:lang w:eastAsia="id-ID"/>
        </w:rPr>
        <w:t>th</w:t>
      </w:r>
      <w:r w:rsidR="00E91B34">
        <w:rPr>
          <w:rFonts w:asciiTheme="majorBidi" w:eastAsia="Times New Roman" w:hAnsiTheme="majorBidi" w:cstheme="majorBidi"/>
          <w:sz w:val="24"/>
          <w:szCs w:val="24"/>
          <w:lang w:val="en-US" w:eastAsia="id-ID"/>
        </w:rPr>
        <w:t>e</w:t>
      </w:r>
      <w:r w:rsidR="00E91B34">
        <w:rPr>
          <w:rFonts w:asciiTheme="majorBidi" w:eastAsia="Times New Roman" w:hAnsiTheme="majorBidi" w:cstheme="majorBidi"/>
          <w:sz w:val="24"/>
          <w:szCs w:val="24"/>
          <w:lang w:eastAsia="id-ID"/>
        </w:rPr>
        <w:t xml:space="preserve"> students </w:t>
      </w:r>
      <w:r w:rsidR="00E91B34">
        <w:rPr>
          <w:rFonts w:asciiTheme="majorBidi" w:eastAsia="Times New Roman" w:hAnsiTheme="majorBidi" w:cstheme="majorBidi"/>
          <w:sz w:val="24"/>
          <w:szCs w:val="24"/>
          <w:lang w:val="en-US" w:eastAsia="id-ID"/>
        </w:rPr>
        <w:t>not</w:t>
      </w:r>
      <w:r w:rsidR="00E91B34" w:rsidRPr="00852489">
        <w:rPr>
          <w:rFonts w:asciiTheme="majorBidi" w:eastAsia="Times New Roman" w:hAnsiTheme="majorBidi" w:cstheme="majorBidi"/>
          <w:sz w:val="24"/>
          <w:szCs w:val="24"/>
          <w:lang w:eastAsia="id-ID"/>
        </w:rPr>
        <w:t xml:space="preserve"> understand </w:t>
      </w:r>
      <w:r w:rsidR="00E91B34">
        <w:rPr>
          <w:rFonts w:asciiTheme="majorBidi" w:eastAsia="Times New Roman" w:hAnsiTheme="majorBidi" w:cstheme="majorBidi"/>
          <w:sz w:val="24"/>
          <w:szCs w:val="24"/>
          <w:lang w:val="en-US" w:eastAsia="id-ID"/>
        </w:rPr>
        <w:t xml:space="preserve">about </w:t>
      </w:r>
      <w:r w:rsidR="00E91B34" w:rsidRPr="00852489">
        <w:rPr>
          <w:rFonts w:asciiTheme="majorBidi" w:eastAsia="Times New Roman" w:hAnsiTheme="majorBidi" w:cstheme="majorBidi"/>
          <w:sz w:val="24"/>
          <w:szCs w:val="24"/>
          <w:lang w:eastAsia="id-ID"/>
        </w:rPr>
        <w:t>gender stereotypes on the text in the coursebook.</w:t>
      </w:r>
    </w:p>
    <w:p w:rsidR="00E91B34" w:rsidRPr="00BF5C84" w:rsidRDefault="00E91B34" w:rsidP="00E91B34">
      <w:pPr>
        <w:pStyle w:val="ListParagraph"/>
        <w:spacing w:line="480" w:lineRule="auto"/>
        <w:ind w:left="349" w:firstLine="371"/>
        <w:jc w:val="both"/>
        <w:rPr>
          <w:rFonts w:asciiTheme="majorBidi" w:eastAsia="Times New Roman" w:hAnsiTheme="majorBidi" w:cstheme="majorBidi"/>
          <w:sz w:val="24"/>
          <w:szCs w:val="24"/>
          <w:lang w:val="en-US" w:eastAsia="id-ID"/>
        </w:rPr>
      </w:pPr>
      <w:r w:rsidRPr="004071F5">
        <w:rPr>
          <w:rFonts w:asciiTheme="majorBidi" w:eastAsia="Times New Roman" w:hAnsiTheme="majorBidi" w:cstheme="majorBidi"/>
          <w:sz w:val="24"/>
          <w:szCs w:val="24"/>
          <w:lang w:eastAsia="id-ID"/>
        </w:rPr>
        <w:t xml:space="preserve">Socially, in the everyday life of students </w:t>
      </w:r>
      <w:r>
        <w:rPr>
          <w:rFonts w:asciiTheme="majorBidi" w:eastAsia="Times New Roman" w:hAnsiTheme="majorBidi" w:cstheme="majorBidi"/>
          <w:sz w:val="24"/>
          <w:szCs w:val="24"/>
          <w:lang w:val="en-US" w:eastAsia="id-ID"/>
        </w:rPr>
        <w:t>at</w:t>
      </w:r>
      <w:r>
        <w:rPr>
          <w:rFonts w:asciiTheme="majorBidi" w:eastAsia="Times New Roman" w:hAnsiTheme="majorBidi" w:cstheme="majorBidi"/>
          <w:sz w:val="24"/>
          <w:szCs w:val="24"/>
          <w:lang w:eastAsia="id-ID"/>
        </w:rPr>
        <w:t xml:space="preserve"> the school environment</w:t>
      </w:r>
      <w:r>
        <w:rPr>
          <w:rFonts w:asciiTheme="majorBidi" w:eastAsia="Times New Roman" w:hAnsiTheme="majorBidi" w:cstheme="majorBidi"/>
          <w:sz w:val="24"/>
          <w:szCs w:val="24"/>
          <w:lang w:val="en-US" w:eastAsia="id-ID"/>
        </w:rPr>
        <w:t xml:space="preserve">, the </w:t>
      </w:r>
      <w:r w:rsidRPr="004071F5">
        <w:rPr>
          <w:rFonts w:asciiTheme="majorBidi" w:eastAsia="Times New Roman" w:hAnsiTheme="majorBidi" w:cstheme="majorBidi"/>
          <w:sz w:val="24"/>
          <w:szCs w:val="24"/>
          <w:lang w:eastAsia="id-ID"/>
        </w:rPr>
        <w:t xml:space="preserve">students may </w:t>
      </w:r>
      <w:r>
        <w:rPr>
          <w:rFonts w:asciiTheme="majorBidi" w:eastAsia="Times New Roman" w:hAnsiTheme="majorBidi" w:cstheme="majorBidi"/>
          <w:sz w:val="24"/>
          <w:szCs w:val="24"/>
          <w:lang w:val="en-US" w:eastAsia="id-ID"/>
        </w:rPr>
        <w:t xml:space="preserve">be </w:t>
      </w:r>
      <w:r>
        <w:rPr>
          <w:rFonts w:asciiTheme="majorBidi" w:eastAsia="Times New Roman" w:hAnsiTheme="majorBidi" w:cstheme="majorBidi"/>
          <w:sz w:val="24"/>
          <w:szCs w:val="24"/>
          <w:lang w:eastAsia="id-ID"/>
        </w:rPr>
        <w:t xml:space="preserve">know </w:t>
      </w:r>
      <w:r>
        <w:rPr>
          <w:rFonts w:asciiTheme="majorBidi" w:eastAsia="Times New Roman" w:hAnsiTheme="majorBidi" w:cstheme="majorBidi"/>
          <w:sz w:val="24"/>
          <w:szCs w:val="24"/>
          <w:lang w:val="en-US" w:eastAsia="id-ID"/>
        </w:rPr>
        <w:t xml:space="preserve">about </w:t>
      </w:r>
      <w:r w:rsidRPr="004071F5">
        <w:rPr>
          <w:rFonts w:asciiTheme="majorBidi" w:eastAsia="Times New Roman" w:hAnsiTheme="majorBidi" w:cstheme="majorBidi"/>
          <w:sz w:val="24"/>
          <w:szCs w:val="24"/>
          <w:lang w:eastAsia="id-ID"/>
        </w:rPr>
        <w:t>gender form, but the students don't know the role of stereot</w:t>
      </w:r>
      <w:r>
        <w:rPr>
          <w:rFonts w:asciiTheme="majorBidi" w:eastAsia="Times New Roman" w:hAnsiTheme="majorBidi" w:cstheme="majorBidi"/>
          <w:sz w:val="24"/>
          <w:szCs w:val="24"/>
          <w:lang w:eastAsia="id-ID"/>
        </w:rPr>
        <w:t xml:space="preserve">yping in their lives and also </w:t>
      </w:r>
      <w:r>
        <w:rPr>
          <w:rFonts w:asciiTheme="majorBidi" w:eastAsia="Times New Roman" w:hAnsiTheme="majorBidi" w:cstheme="majorBidi"/>
          <w:sz w:val="24"/>
          <w:szCs w:val="24"/>
          <w:lang w:val="en-US" w:eastAsia="id-ID"/>
        </w:rPr>
        <w:t>on</w:t>
      </w:r>
      <w:r w:rsidRPr="004071F5">
        <w:rPr>
          <w:rFonts w:asciiTheme="majorBidi" w:eastAsia="Times New Roman" w:hAnsiTheme="majorBidi" w:cstheme="majorBidi"/>
          <w:sz w:val="24"/>
          <w:szCs w:val="24"/>
          <w:lang w:eastAsia="id-ID"/>
        </w:rPr>
        <w:t xml:space="preserve"> the text </w:t>
      </w:r>
      <w:r>
        <w:rPr>
          <w:rFonts w:asciiTheme="majorBidi" w:eastAsia="Times New Roman" w:hAnsiTheme="majorBidi" w:cstheme="majorBidi"/>
          <w:sz w:val="24"/>
          <w:szCs w:val="24"/>
          <w:lang w:val="en-US" w:eastAsia="id-ID"/>
        </w:rPr>
        <w:t>of course</w:t>
      </w:r>
      <w:r w:rsidRPr="004071F5">
        <w:rPr>
          <w:rFonts w:asciiTheme="majorBidi" w:eastAsia="Times New Roman" w:hAnsiTheme="majorBidi" w:cstheme="majorBidi"/>
          <w:sz w:val="24"/>
          <w:szCs w:val="24"/>
          <w:lang w:eastAsia="id-ID"/>
        </w:rPr>
        <w:t>book that teachers and students learn in the classroom.</w:t>
      </w:r>
      <w:r w:rsidRPr="00852489">
        <w:rPr>
          <w:rFonts w:asciiTheme="majorBidi" w:eastAsia="Times New Roman" w:hAnsiTheme="majorBidi" w:cstheme="majorBidi"/>
          <w:sz w:val="24"/>
          <w:szCs w:val="24"/>
          <w:lang w:eastAsia="id-ID"/>
        </w:rPr>
        <w:t xml:space="preserve"> </w:t>
      </w:r>
      <w:r w:rsidRPr="00BF5C84">
        <w:rPr>
          <w:rFonts w:asciiTheme="majorBidi" w:eastAsia="Times New Roman" w:hAnsiTheme="majorBidi" w:cstheme="majorBidi"/>
          <w:sz w:val="24"/>
          <w:szCs w:val="24"/>
          <w:lang w:eastAsia="id-ID"/>
        </w:rPr>
        <w:t xml:space="preserve">Biologically, the teacher and the students will understand the role of gender in the form of text </w:t>
      </w:r>
      <w:r>
        <w:rPr>
          <w:rFonts w:asciiTheme="majorBidi" w:eastAsia="Times New Roman" w:hAnsiTheme="majorBidi" w:cstheme="majorBidi"/>
          <w:sz w:val="24"/>
          <w:szCs w:val="24"/>
          <w:lang w:val="en-US" w:eastAsia="id-ID"/>
        </w:rPr>
        <w:t>course</w:t>
      </w:r>
      <w:r w:rsidRPr="00BF5C84">
        <w:rPr>
          <w:rFonts w:asciiTheme="majorBidi" w:eastAsia="Times New Roman" w:hAnsiTheme="majorBidi" w:cstheme="majorBidi"/>
          <w:sz w:val="24"/>
          <w:szCs w:val="24"/>
          <w:lang w:eastAsia="id-ID"/>
        </w:rPr>
        <w:t>book</w:t>
      </w:r>
      <w:r>
        <w:rPr>
          <w:rFonts w:asciiTheme="majorBidi" w:eastAsia="Times New Roman" w:hAnsiTheme="majorBidi" w:cstheme="majorBidi"/>
          <w:sz w:val="24"/>
          <w:szCs w:val="24"/>
          <w:lang w:eastAsia="id-ID"/>
        </w:rPr>
        <w:t>, but teachers and students did</w:t>
      </w:r>
      <w:r>
        <w:rPr>
          <w:rFonts w:asciiTheme="majorBidi" w:eastAsia="Times New Roman" w:hAnsiTheme="majorBidi" w:cstheme="majorBidi"/>
          <w:sz w:val="24"/>
          <w:szCs w:val="24"/>
          <w:lang w:val="en-US" w:eastAsia="id-ID"/>
        </w:rPr>
        <w:t xml:space="preserve">n’t </w:t>
      </w:r>
      <w:r>
        <w:rPr>
          <w:rFonts w:asciiTheme="majorBidi" w:eastAsia="Times New Roman" w:hAnsiTheme="majorBidi" w:cstheme="majorBidi"/>
          <w:sz w:val="24"/>
          <w:szCs w:val="24"/>
          <w:lang w:eastAsia="id-ID"/>
        </w:rPr>
        <w:t xml:space="preserve">notion </w:t>
      </w:r>
      <w:r>
        <w:rPr>
          <w:rFonts w:asciiTheme="majorBidi" w:eastAsia="Times New Roman" w:hAnsiTheme="majorBidi" w:cstheme="majorBidi"/>
          <w:sz w:val="24"/>
          <w:szCs w:val="24"/>
          <w:lang w:val="en-US" w:eastAsia="id-ID"/>
        </w:rPr>
        <w:t xml:space="preserve">about </w:t>
      </w:r>
      <w:r>
        <w:rPr>
          <w:rFonts w:asciiTheme="majorBidi" w:eastAsia="Times New Roman" w:hAnsiTheme="majorBidi" w:cstheme="majorBidi"/>
          <w:sz w:val="24"/>
          <w:szCs w:val="24"/>
          <w:lang w:eastAsia="id-ID"/>
        </w:rPr>
        <w:t>gender roles itself</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only</w:t>
      </w:r>
      <w:r>
        <w:rPr>
          <w:rFonts w:asciiTheme="majorBidi" w:eastAsia="Times New Roman" w:hAnsiTheme="majorBidi" w:cstheme="majorBidi"/>
          <w:sz w:val="24"/>
          <w:szCs w:val="24"/>
          <w:lang w:val="en-US" w:eastAsia="id-ID"/>
        </w:rPr>
        <w:t xml:space="preserve"> just focus into language.</w:t>
      </w:r>
    </w:p>
    <w:p w:rsidR="00E91B34" w:rsidRPr="00D101E7" w:rsidRDefault="00E91B34" w:rsidP="00E91B34">
      <w:pPr>
        <w:pStyle w:val="ListParagraph"/>
        <w:spacing w:line="480" w:lineRule="auto"/>
        <w:ind w:left="349" w:firstLine="371"/>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From this mention</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then the re</w:t>
      </w:r>
      <w:r>
        <w:rPr>
          <w:rFonts w:asciiTheme="majorBidi" w:eastAsia="Times New Roman" w:hAnsiTheme="majorBidi" w:cstheme="majorBidi"/>
          <w:sz w:val="24"/>
          <w:szCs w:val="24"/>
          <w:lang w:eastAsia="id-ID"/>
        </w:rPr>
        <w:t>searchers will analyze the role</w:t>
      </w:r>
      <w:r>
        <w:rPr>
          <w:rFonts w:asciiTheme="majorBidi" w:eastAsia="Times New Roman" w:hAnsiTheme="majorBidi" w:cstheme="majorBidi"/>
          <w:sz w:val="24"/>
          <w:szCs w:val="24"/>
          <w:lang w:val="en-US" w:eastAsia="id-ID"/>
        </w:rPr>
        <w:t xml:space="preserve">, behavior and characteristics </w:t>
      </w:r>
      <w:r w:rsidRPr="00852489">
        <w:rPr>
          <w:rFonts w:asciiTheme="majorBidi" w:eastAsia="Times New Roman" w:hAnsiTheme="majorBidi" w:cstheme="majorBidi"/>
          <w:sz w:val="24"/>
          <w:szCs w:val="24"/>
          <w:lang w:eastAsia="id-ID"/>
        </w:rPr>
        <w:t>of gender stereotyping in a course</w:t>
      </w:r>
      <w:r>
        <w:rPr>
          <w:rFonts w:asciiTheme="majorBidi" w:eastAsia="Times New Roman" w:hAnsiTheme="majorBidi" w:cstheme="majorBidi"/>
          <w:sz w:val="24"/>
          <w:szCs w:val="24"/>
          <w:lang w:eastAsia="id-ID"/>
        </w:rPr>
        <w:t xml:space="preserve">book </w:t>
      </w:r>
      <w:r>
        <w:rPr>
          <w:rFonts w:asciiTheme="majorBidi" w:eastAsia="Times New Roman" w:hAnsiTheme="majorBidi" w:cstheme="majorBidi"/>
          <w:sz w:val="24"/>
          <w:szCs w:val="24"/>
          <w:lang w:val="en-US" w:eastAsia="id-ID"/>
        </w:rPr>
        <w:t xml:space="preserve">at </w:t>
      </w:r>
      <w:r w:rsidRPr="00852489">
        <w:rPr>
          <w:rFonts w:asciiTheme="majorBidi" w:eastAsia="Times New Roman" w:hAnsiTheme="majorBidi" w:cstheme="majorBidi"/>
          <w:sz w:val="24"/>
          <w:szCs w:val="24"/>
          <w:lang w:eastAsia="id-ID"/>
        </w:rPr>
        <w:t>ten</w:t>
      </w:r>
      <w:r>
        <w:rPr>
          <w:rFonts w:asciiTheme="majorBidi" w:eastAsia="Times New Roman" w:hAnsiTheme="majorBidi" w:cstheme="majorBidi"/>
          <w:sz w:val="24"/>
          <w:szCs w:val="24"/>
          <w:lang w:eastAsia="id-ID"/>
        </w:rPr>
        <w:t xml:space="preserve"> grade</w:t>
      </w:r>
      <w:r w:rsidRPr="00852489">
        <w:rPr>
          <w:rFonts w:asciiTheme="majorBidi" w:eastAsia="Times New Roman" w:hAnsiTheme="majorBidi" w:cstheme="majorBidi"/>
          <w:sz w:val="24"/>
          <w:szCs w:val="24"/>
          <w:lang w:eastAsia="id-ID"/>
        </w:rPr>
        <w:t>, for to kn</w:t>
      </w:r>
      <w:r>
        <w:rPr>
          <w:rFonts w:asciiTheme="majorBidi" w:eastAsia="Times New Roman" w:hAnsiTheme="majorBidi" w:cstheme="majorBidi"/>
          <w:sz w:val="24"/>
          <w:szCs w:val="24"/>
          <w:lang w:eastAsia="id-ID"/>
        </w:rPr>
        <w:t>ow whether or not</w:t>
      </w:r>
      <w:r w:rsidRPr="00852489">
        <w:rPr>
          <w:rFonts w:asciiTheme="majorBidi" w:eastAsia="Times New Roman" w:hAnsiTheme="majorBidi" w:cstheme="majorBidi"/>
          <w:sz w:val="24"/>
          <w:szCs w:val="24"/>
          <w:lang w:eastAsia="id-ID"/>
        </w:rPr>
        <w:t xml:space="preserve"> the two coursebook</w:t>
      </w:r>
      <w:r>
        <w:rPr>
          <w:rFonts w:asciiTheme="majorBidi" w:eastAsia="Times New Roman" w:hAnsiTheme="majorBidi" w:cstheme="majorBidi"/>
          <w:sz w:val="24"/>
          <w:szCs w:val="24"/>
          <w:lang w:eastAsia="id-ID"/>
        </w:rPr>
        <w:t>s</w:t>
      </w:r>
      <w:r w:rsidRPr="00852489">
        <w:rPr>
          <w:rFonts w:asciiTheme="majorBidi" w:eastAsia="Times New Roman" w:hAnsiTheme="majorBidi" w:cstheme="majorBidi"/>
          <w:sz w:val="24"/>
          <w:szCs w:val="24"/>
          <w:lang w:eastAsia="id-ID"/>
        </w:rPr>
        <w:t xml:space="preserve"> that analyzed </w:t>
      </w:r>
      <w:r>
        <w:rPr>
          <w:rFonts w:asciiTheme="majorBidi" w:eastAsia="Times New Roman" w:hAnsiTheme="majorBidi" w:cstheme="majorBidi"/>
          <w:sz w:val="24"/>
          <w:szCs w:val="24"/>
          <w:lang w:eastAsia="id-ID"/>
        </w:rPr>
        <w:t>are equal</w:t>
      </w:r>
      <w:r w:rsidRPr="00852489">
        <w:rPr>
          <w:rFonts w:asciiTheme="majorBidi" w:eastAsia="Times New Roman" w:hAnsiTheme="majorBidi" w:cstheme="majorBidi"/>
          <w:sz w:val="24"/>
          <w:szCs w:val="24"/>
          <w:lang w:eastAsia="id-ID"/>
        </w:rPr>
        <w:t xml:space="preserve">. In </w:t>
      </w:r>
      <w:r>
        <w:rPr>
          <w:rFonts w:asciiTheme="majorBidi" w:eastAsia="Times New Roman" w:hAnsiTheme="majorBidi" w:cstheme="majorBidi"/>
          <w:sz w:val="24"/>
          <w:szCs w:val="24"/>
          <w:lang w:val="en-US" w:eastAsia="id-ID"/>
        </w:rPr>
        <w:t>this case the coursebook should be portrayed in the real world to relate of the role of women and men in everyday life, when students learn the coursebook and know the role of gender stereotypes.</w:t>
      </w:r>
    </w:p>
    <w:p w:rsidR="00E91B34" w:rsidRPr="00796402" w:rsidRDefault="00E91B34" w:rsidP="00E91B34">
      <w:pPr>
        <w:pStyle w:val="ListParagraph"/>
        <w:spacing w:line="480" w:lineRule="auto"/>
        <w:ind w:left="349" w:firstLine="371"/>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lastRenderedPageBreak/>
        <w:t xml:space="preserve">The material in the coursebook </w:t>
      </w:r>
      <w:r>
        <w:rPr>
          <w:rFonts w:asciiTheme="majorBidi" w:eastAsia="Times New Roman" w:hAnsiTheme="majorBidi" w:cstheme="majorBidi"/>
          <w:sz w:val="24"/>
          <w:szCs w:val="24"/>
          <w:lang w:val="en-US" w:eastAsia="id-ID"/>
        </w:rPr>
        <w:t xml:space="preserve">is closely tied to the educational context </w:t>
      </w:r>
      <w:r w:rsidRPr="00852489">
        <w:rPr>
          <w:rFonts w:asciiTheme="majorBidi" w:eastAsia="Times New Roman" w:hAnsiTheme="majorBidi" w:cstheme="majorBidi"/>
          <w:sz w:val="24"/>
          <w:szCs w:val="24"/>
          <w:lang w:eastAsia="id-ID"/>
        </w:rPr>
        <w:t>and</w:t>
      </w:r>
      <w:r>
        <w:rPr>
          <w:rFonts w:asciiTheme="majorBidi" w:eastAsia="Times New Roman" w:hAnsiTheme="majorBidi" w:cstheme="majorBidi"/>
          <w:sz w:val="24"/>
          <w:szCs w:val="24"/>
          <w:lang w:val="en-US" w:eastAsia="id-ID"/>
        </w:rPr>
        <w:t xml:space="preserve"> stronger of social, and</w:t>
      </w:r>
      <w:r w:rsidRPr="00852489">
        <w:rPr>
          <w:rFonts w:asciiTheme="majorBidi" w:eastAsia="Times New Roman" w:hAnsiTheme="majorBidi" w:cstheme="majorBidi"/>
          <w:sz w:val="24"/>
          <w:szCs w:val="24"/>
          <w:lang w:eastAsia="id-ID"/>
        </w:rPr>
        <w:t xml:space="preserve"> different </w:t>
      </w:r>
      <w:r>
        <w:rPr>
          <w:rFonts w:asciiTheme="majorBidi" w:eastAsia="Times New Roman" w:hAnsiTheme="majorBidi" w:cstheme="majorBidi"/>
          <w:sz w:val="24"/>
          <w:szCs w:val="24"/>
          <w:lang w:val="en-US" w:eastAsia="id-ID"/>
        </w:rPr>
        <w:t xml:space="preserve"> cultures comprising of views and different of </w:t>
      </w:r>
      <w:r w:rsidRPr="00852489">
        <w:rPr>
          <w:rFonts w:asciiTheme="majorBidi" w:eastAsia="Times New Roman" w:hAnsiTheme="majorBidi" w:cstheme="majorBidi"/>
          <w:sz w:val="24"/>
          <w:szCs w:val="24"/>
          <w:lang w:eastAsia="id-ID"/>
        </w:rPr>
        <w:t xml:space="preserve">roles </w:t>
      </w:r>
      <w:r>
        <w:rPr>
          <w:rFonts w:asciiTheme="majorBidi" w:eastAsia="Times New Roman" w:hAnsiTheme="majorBidi" w:cstheme="majorBidi"/>
          <w:sz w:val="24"/>
          <w:szCs w:val="24"/>
          <w:lang w:val="en-US" w:eastAsia="id-ID"/>
        </w:rPr>
        <w:t xml:space="preserve">about </w:t>
      </w:r>
      <w:r w:rsidRPr="00852489">
        <w:rPr>
          <w:rFonts w:asciiTheme="majorBidi" w:eastAsia="Times New Roman" w:hAnsiTheme="majorBidi" w:cstheme="majorBidi"/>
          <w:sz w:val="24"/>
          <w:szCs w:val="24"/>
          <w:lang w:eastAsia="id-ID"/>
        </w:rPr>
        <w:t xml:space="preserve">gender. Students can learn by playing when the learning process </w:t>
      </w:r>
      <w:r>
        <w:rPr>
          <w:rFonts w:asciiTheme="majorBidi" w:eastAsia="Times New Roman" w:hAnsiTheme="majorBidi" w:cstheme="majorBidi"/>
          <w:sz w:val="24"/>
          <w:szCs w:val="24"/>
          <w:lang w:val="en-US" w:eastAsia="id-ID"/>
        </w:rPr>
        <w:t>to know</w:t>
      </w:r>
      <w:r w:rsidRPr="00852489">
        <w:rPr>
          <w:rFonts w:asciiTheme="majorBidi" w:eastAsia="Times New Roman" w:hAnsiTheme="majorBidi" w:cstheme="majorBidi"/>
          <w:sz w:val="24"/>
          <w:szCs w:val="24"/>
          <w:lang w:eastAsia="id-ID"/>
        </w:rPr>
        <w:t xml:space="preserve"> the role of women and men</w:t>
      </w:r>
      <w:r>
        <w:rPr>
          <w:rFonts w:asciiTheme="majorBidi" w:eastAsia="Times New Roman" w:hAnsiTheme="majorBidi" w:cstheme="majorBidi"/>
          <w:sz w:val="24"/>
          <w:szCs w:val="24"/>
          <w:lang w:eastAsia="id-ID"/>
        </w:rPr>
        <w:t>, wh</w:t>
      </w:r>
      <w:r>
        <w:rPr>
          <w:rFonts w:asciiTheme="majorBidi" w:eastAsia="Times New Roman" w:hAnsiTheme="majorBidi" w:cstheme="majorBidi"/>
          <w:sz w:val="24"/>
          <w:szCs w:val="24"/>
          <w:lang w:val="en-US" w:eastAsia="id-ID"/>
        </w:rPr>
        <w:t xml:space="preserve">en </w:t>
      </w:r>
      <w:r>
        <w:rPr>
          <w:rFonts w:asciiTheme="majorBidi" w:eastAsia="Times New Roman" w:hAnsiTheme="majorBidi" w:cstheme="majorBidi"/>
          <w:sz w:val="24"/>
          <w:szCs w:val="24"/>
          <w:lang w:eastAsia="id-ID"/>
        </w:rPr>
        <w:t>play</w:t>
      </w:r>
      <w:r>
        <w:rPr>
          <w:rFonts w:asciiTheme="majorBidi" w:eastAsia="Times New Roman" w:hAnsiTheme="majorBidi" w:cstheme="majorBidi"/>
          <w:sz w:val="24"/>
          <w:szCs w:val="24"/>
          <w:lang w:val="en-US" w:eastAsia="id-ID"/>
        </w:rPr>
        <w:t>ing the</w:t>
      </w:r>
      <w:r w:rsidRPr="00852489">
        <w:rPr>
          <w:rFonts w:asciiTheme="majorBidi" w:eastAsia="Times New Roman" w:hAnsiTheme="majorBidi" w:cstheme="majorBidi"/>
          <w:sz w:val="24"/>
          <w:szCs w:val="24"/>
          <w:lang w:eastAsia="id-ID"/>
        </w:rPr>
        <w:t xml:space="preserve"> role of a social and cultural character</w:t>
      </w:r>
      <w:r>
        <w:rPr>
          <w:rFonts w:asciiTheme="majorBidi" w:eastAsia="Times New Roman" w:hAnsiTheme="majorBidi" w:cstheme="majorBidi"/>
          <w:sz w:val="24"/>
          <w:szCs w:val="24"/>
          <w:lang w:val="en-US" w:eastAsia="id-ID"/>
        </w:rPr>
        <w:t>s</w:t>
      </w:r>
      <w:r w:rsidRPr="00852489">
        <w:rPr>
          <w:rFonts w:asciiTheme="majorBidi" w:eastAsia="Times New Roman" w:hAnsiTheme="majorBidi" w:cstheme="majorBidi"/>
          <w:sz w:val="24"/>
          <w:szCs w:val="24"/>
          <w:lang w:eastAsia="id-ID"/>
        </w:rPr>
        <w:t>.</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 Coursebook </w:t>
      </w:r>
      <w:r w:rsidRPr="00852489">
        <w:rPr>
          <w:rFonts w:asciiTheme="majorBidi" w:eastAsia="Times New Roman" w:hAnsiTheme="majorBidi" w:cstheme="majorBidi"/>
          <w:sz w:val="24"/>
          <w:szCs w:val="24"/>
          <w:lang w:eastAsia="id-ID"/>
        </w:rPr>
        <w:t>has been used in the learning process will be influenced on the thinking of students against the position of women and men in the book learning. Although the students have little awareness on a position of gender roles</w:t>
      </w:r>
      <w:r>
        <w:rPr>
          <w:rFonts w:asciiTheme="majorBidi" w:eastAsia="Times New Roman" w:hAnsiTheme="majorBidi" w:cstheme="majorBidi"/>
          <w:sz w:val="24"/>
          <w:szCs w:val="24"/>
          <w:lang w:eastAsia="id-ID"/>
        </w:rPr>
        <w:t xml:space="preserve"> in the coursebook. For example</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in the coursebook</w:t>
      </w:r>
      <w:r>
        <w:rPr>
          <w:rFonts w:asciiTheme="majorBidi" w:eastAsia="Times New Roman" w:hAnsiTheme="majorBidi" w:cstheme="majorBidi"/>
          <w:sz w:val="24"/>
          <w:szCs w:val="24"/>
          <w:lang w:val="en-US" w:eastAsia="id-ID"/>
        </w:rPr>
        <w:t>,</w:t>
      </w:r>
      <w:r w:rsidRPr="00852489">
        <w:rPr>
          <w:rFonts w:asciiTheme="majorBidi" w:eastAsia="Times New Roman" w:hAnsiTheme="majorBidi" w:cstheme="majorBidi"/>
          <w:sz w:val="24"/>
          <w:szCs w:val="24"/>
          <w:lang w:eastAsia="id-ID"/>
        </w:rPr>
        <w:t xml:space="preserve"> women have been described as a person who raise children and do</w:t>
      </w:r>
      <w:r>
        <w:rPr>
          <w:rFonts w:asciiTheme="majorBidi" w:eastAsia="Times New Roman" w:hAnsiTheme="majorBidi" w:cstheme="majorBidi"/>
          <w:sz w:val="24"/>
          <w:szCs w:val="24"/>
          <w:lang w:val="en-US" w:eastAsia="id-ID"/>
        </w:rPr>
        <w:t>ing</w:t>
      </w:r>
      <w:r>
        <w:rPr>
          <w:rFonts w:asciiTheme="majorBidi" w:eastAsia="Times New Roman" w:hAnsiTheme="majorBidi" w:cstheme="majorBidi"/>
          <w:sz w:val="24"/>
          <w:szCs w:val="24"/>
          <w:lang w:eastAsia="id-ID"/>
        </w:rPr>
        <w:t xml:space="preserve"> housework</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then</w:t>
      </w:r>
      <w:r>
        <w:rPr>
          <w:rFonts w:asciiTheme="majorBidi" w:eastAsia="Times New Roman" w:hAnsiTheme="majorBidi" w:cstheme="majorBidi"/>
          <w:sz w:val="24"/>
          <w:szCs w:val="24"/>
          <w:lang w:val="en-US" w:eastAsia="id-ID"/>
        </w:rPr>
        <w:t>,</w:t>
      </w:r>
      <w:r w:rsidRPr="00852489">
        <w:rPr>
          <w:rFonts w:asciiTheme="majorBidi" w:eastAsia="Times New Roman" w:hAnsiTheme="majorBidi" w:cstheme="majorBidi"/>
          <w:sz w:val="24"/>
          <w:szCs w:val="24"/>
          <w:lang w:eastAsia="id-ID"/>
        </w:rPr>
        <w:t xml:space="preserve"> will be internalized into the subconscious of the students against the text. From this</w:t>
      </w:r>
      <w:r>
        <w:rPr>
          <w:rFonts w:asciiTheme="majorBidi" w:eastAsia="Times New Roman" w:hAnsiTheme="majorBidi" w:cstheme="majorBidi"/>
          <w:sz w:val="24"/>
          <w:szCs w:val="24"/>
          <w:lang w:val="en-US" w:eastAsia="id-ID"/>
        </w:rPr>
        <w:t>,</w:t>
      </w:r>
      <w:r w:rsidRPr="00852489">
        <w:rPr>
          <w:rFonts w:asciiTheme="majorBidi" w:eastAsia="Times New Roman" w:hAnsiTheme="majorBidi" w:cstheme="majorBidi"/>
          <w:sz w:val="24"/>
          <w:szCs w:val="24"/>
          <w:lang w:eastAsia="id-ID"/>
        </w:rPr>
        <w:t xml:space="preserve"> may</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 xml:space="preserve">be will make students and teachers think in view of the </w:t>
      </w:r>
      <w:r>
        <w:rPr>
          <w:rFonts w:asciiTheme="majorBidi" w:eastAsia="Times New Roman" w:hAnsiTheme="majorBidi" w:cstheme="majorBidi"/>
          <w:sz w:val="24"/>
          <w:szCs w:val="24"/>
          <w:lang w:val="en-US" w:eastAsia="id-ID"/>
        </w:rPr>
        <w:t xml:space="preserve">activity roles </w:t>
      </w:r>
      <w:r>
        <w:rPr>
          <w:rFonts w:asciiTheme="majorBidi" w:eastAsia="Times New Roman" w:hAnsiTheme="majorBidi" w:cstheme="majorBidi"/>
          <w:sz w:val="24"/>
          <w:szCs w:val="24"/>
          <w:lang w:eastAsia="id-ID"/>
        </w:rPr>
        <w:t>it</w:t>
      </w:r>
      <w:r w:rsidRPr="00852489">
        <w:rPr>
          <w:rFonts w:asciiTheme="majorBidi" w:eastAsia="Times New Roman" w:hAnsiTheme="majorBidi" w:cstheme="majorBidi"/>
          <w:sz w:val="24"/>
          <w:szCs w:val="24"/>
          <w:lang w:eastAsia="id-ID"/>
        </w:rPr>
        <w:t xml:space="preserve"> is usually performed by women. So</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from</w:t>
      </w:r>
      <w:r>
        <w:rPr>
          <w:rFonts w:asciiTheme="majorBidi" w:eastAsia="Times New Roman" w:hAnsiTheme="majorBidi" w:cstheme="majorBidi"/>
          <w:sz w:val="24"/>
          <w:szCs w:val="24"/>
          <w:lang w:eastAsia="id-ID"/>
        </w:rPr>
        <w:t xml:space="preserve"> this described will be</w:t>
      </w:r>
      <w:r w:rsidRPr="00852489">
        <w:rPr>
          <w:rFonts w:asciiTheme="majorBidi" w:eastAsia="Times New Roman" w:hAnsiTheme="majorBidi" w:cstheme="majorBidi"/>
          <w:sz w:val="24"/>
          <w:szCs w:val="24"/>
          <w:lang w:eastAsia="id-ID"/>
        </w:rPr>
        <w:t xml:space="preserve"> important if studying gender stereotypes on the coursebook to used in the learning process.</w:t>
      </w:r>
    </w:p>
    <w:p w:rsidR="0084660F" w:rsidRDefault="00E91B34" w:rsidP="0021644D">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lastRenderedPageBreak/>
        <w:t xml:space="preserve">This kind of studies should be done to help students and teachers understand the position of the </w:t>
      </w:r>
      <w:r>
        <w:rPr>
          <w:rFonts w:asciiTheme="majorBidi" w:eastAsia="Times New Roman" w:hAnsiTheme="majorBidi" w:cstheme="majorBidi"/>
          <w:sz w:val="24"/>
          <w:szCs w:val="24"/>
          <w:lang w:val="en-US" w:eastAsia="id-ID"/>
        </w:rPr>
        <w:t>women and men roles</w:t>
      </w:r>
      <w:r w:rsidRPr="00852489">
        <w:rPr>
          <w:rFonts w:asciiTheme="majorBidi" w:eastAsia="Times New Roman" w:hAnsiTheme="majorBidi" w:cstheme="majorBidi"/>
          <w:sz w:val="24"/>
          <w:szCs w:val="24"/>
          <w:lang w:eastAsia="id-ID"/>
        </w:rPr>
        <w:t xml:space="preserve"> in society and culture. Then a teacher should be able to choose the appropriate coursebooks in students ability on th</w:t>
      </w:r>
      <w:r>
        <w:rPr>
          <w:rFonts w:asciiTheme="majorBidi" w:eastAsia="Times New Roman" w:hAnsiTheme="majorBidi" w:cstheme="majorBidi"/>
          <w:sz w:val="24"/>
          <w:szCs w:val="24"/>
          <w:lang w:eastAsia="id-ID"/>
        </w:rPr>
        <w:t>e level of they</w:t>
      </w:r>
      <w:r w:rsidRPr="00852489">
        <w:rPr>
          <w:rFonts w:asciiTheme="majorBidi" w:eastAsia="Times New Roman" w:hAnsiTheme="majorBidi" w:cstheme="majorBidi"/>
          <w:sz w:val="24"/>
          <w:szCs w:val="24"/>
          <w:lang w:eastAsia="id-ID"/>
        </w:rPr>
        <w:t xml:space="preserve"> education</w:t>
      </w:r>
      <w:r>
        <w:rPr>
          <w:rFonts w:asciiTheme="majorBidi" w:eastAsia="Times New Roman" w:hAnsiTheme="majorBidi" w:cstheme="majorBidi"/>
          <w:sz w:val="24"/>
          <w:szCs w:val="24"/>
          <w:lang w:eastAsia="id-ID"/>
        </w:rPr>
        <w:t>s</w:t>
      </w:r>
      <w:r w:rsidRPr="00852489">
        <w:rPr>
          <w:rFonts w:asciiTheme="majorBidi" w:eastAsia="Times New Roman" w:hAnsiTheme="majorBidi" w:cstheme="majorBidi"/>
          <w:sz w:val="24"/>
          <w:szCs w:val="24"/>
          <w:lang w:eastAsia="id-ID"/>
        </w:rPr>
        <w:t xml:space="preserve">. Thus, gender stereotypes will be discussed in the English coursebook entitled </w:t>
      </w:r>
      <w:r w:rsidRPr="00852489">
        <w:rPr>
          <w:rFonts w:asciiTheme="majorBidi" w:hAnsiTheme="majorBidi" w:cstheme="majorBidi"/>
          <w:sz w:val="24"/>
          <w:szCs w:val="24"/>
        </w:rPr>
        <w:t>Pathway to English for Senior High School Grade X General Prog</w:t>
      </w:r>
      <w:r>
        <w:rPr>
          <w:rFonts w:asciiTheme="majorBidi" w:hAnsiTheme="majorBidi" w:cstheme="majorBidi"/>
          <w:sz w:val="24"/>
          <w:szCs w:val="24"/>
        </w:rPr>
        <w:t xml:space="preserve">ramme published by Erlangga and </w:t>
      </w:r>
      <w:r w:rsidRPr="00852489">
        <w:rPr>
          <w:rFonts w:asciiTheme="majorBidi" w:hAnsiTheme="majorBidi" w:cstheme="majorBidi"/>
          <w:sz w:val="24"/>
          <w:szCs w:val="24"/>
        </w:rPr>
        <w:t xml:space="preserve">Bahasa Inggris SMA/MA/SMK/MAK </w:t>
      </w:r>
      <w:r>
        <w:rPr>
          <w:rFonts w:asciiTheme="majorBidi" w:hAnsiTheme="majorBidi" w:cstheme="majorBidi"/>
          <w:sz w:val="24"/>
          <w:szCs w:val="24"/>
        </w:rPr>
        <w:t>X Grade published by Kemendikbud</w:t>
      </w:r>
      <w:r w:rsidRPr="00961C95">
        <w:rPr>
          <w:rFonts w:asciiTheme="majorBidi" w:eastAsia="Times New Roman" w:hAnsiTheme="majorBidi" w:cstheme="majorBidi"/>
          <w:sz w:val="24"/>
          <w:szCs w:val="24"/>
          <w:lang w:eastAsia="id-ID"/>
        </w:rPr>
        <w:t xml:space="preserve">,  in this book to choose for compare the </w:t>
      </w:r>
      <w:r>
        <w:rPr>
          <w:rFonts w:asciiTheme="majorBidi" w:eastAsia="Times New Roman" w:hAnsiTheme="majorBidi" w:cstheme="majorBidi"/>
          <w:sz w:val="24"/>
          <w:szCs w:val="24"/>
          <w:lang w:eastAsia="id-ID"/>
        </w:rPr>
        <w:t>role of women and man</w:t>
      </w:r>
      <w:r w:rsidRPr="00961C95">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behavior</w:t>
      </w:r>
      <w:r w:rsidRPr="00961C95">
        <w:rPr>
          <w:rFonts w:asciiTheme="majorBidi" w:eastAsia="Times New Roman" w:hAnsiTheme="majorBidi" w:cstheme="majorBidi"/>
          <w:sz w:val="24"/>
          <w:szCs w:val="24"/>
          <w:lang w:eastAsia="id-ID"/>
        </w:rPr>
        <w:t xml:space="preserve"> and characteristics on gender stereotypes are </w:t>
      </w:r>
      <w:r>
        <w:rPr>
          <w:rFonts w:asciiTheme="majorBidi" w:eastAsia="Times New Roman" w:hAnsiTheme="majorBidi" w:cstheme="majorBidi"/>
          <w:sz w:val="24"/>
          <w:szCs w:val="24"/>
          <w:lang w:eastAsia="id-ID"/>
        </w:rPr>
        <w:t>equal or unequal.</w:t>
      </w:r>
    </w:p>
    <w:p w:rsidR="0021644D" w:rsidRPr="0021644D" w:rsidRDefault="0021644D" w:rsidP="0021644D">
      <w:pPr>
        <w:pStyle w:val="ListParagraph"/>
        <w:spacing w:line="480" w:lineRule="auto"/>
        <w:ind w:left="360" w:firstLine="360"/>
        <w:jc w:val="both"/>
        <w:rPr>
          <w:rFonts w:asciiTheme="majorBidi" w:eastAsia="Times New Roman" w:hAnsiTheme="majorBidi" w:cstheme="majorBidi"/>
          <w:sz w:val="24"/>
          <w:szCs w:val="24"/>
          <w:lang w:eastAsia="id-ID"/>
        </w:rPr>
      </w:pPr>
    </w:p>
    <w:p w:rsidR="00E91B34" w:rsidRPr="00852489" w:rsidRDefault="00E91B34" w:rsidP="00245DDA">
      <w:pPr>
        <w:pStyle w:val="ListParagraph"/>
        <w:numPr>
          <w:ilvl w:val="0"/>
          <w:numId w:val="9"/>
        </w:numPr>
        <w:spacing w:line="360" w:lineRule="auto"/>
        <w:ind w:left="360"/>
        <w:outlineLvl w:val="0"/>
        <w:rPr>
          <w:rFonts w:asciiTheme="majorBidi" w:hAnsiTheme="majorBidi" w:cstheme="majorBidi"/>
          <w:b/>
          <w:bCs/>
          <w:sz w:val="24"/>
          <w:szCs w:val="24"/>
        </w:rPr>
      </w:pPr>
      <w:bookmarkStart w:id="7" w:name="_Toc503131330"/>
      <w:bookmarkStart w:id="8" w:name="_Toc510375171"/>
      <w:bookmarkStart w:id="9" w:name="_Toc510386682"/>
      <w:bookmarkStart w:id="10" w:name="_Toc510387700"/>
      <w:r w:rsidRPr="00852489">
        <w:rPr>
          <w:rFonts w:asciiTheme="majorBidi" w:hAnsiTheme="majorBidi" w:cstheme="majorBidi"/>
          <w:b/>
          <w:bCs/>
          <w:sz w:val="24"/>
          <w:szCs w:val="24"/>
        </w:rPr>
        <w:t>Focus of The Study</w:t>
      </w:r>
      <w:bookmarkEnd w:id="7"/>
      <w:bookmarkEnd w:id="8"/>
      <w:bookmarkEnd w:id="9"/>
      <w:bookmarkEnd w:id="10"/>
    </w:p>
    <w:p w:rsidR="00E91B34" w:rsidRDefault="00E91B34" w:rsidP="00E91B34">
      <w:pPr>
        <w:pStyle w:val="ListParagraph"/>
        <w:spacing w:line="480" w:lineRule="auto"/>
        <w:ind w:left="360" w:firstLine="360"/>
        <w:jc w:val="both"/>
        <w:rPr>
          <w:rFonts w:asciiTheme="majorBidi" w:hAnsiTheme="majorBidi" w:cstheme="majorBidi"/>
          <w:sz w:val="24"/>
          <w:szCs w:val="24"/>
        </w:rPr>
      </w:pPr>
      <w:r w:rsidRPr="00852489">
        <w:rPr>
          <w:rFonts w:asciiTheme="majorBidi" w:hAnsiTheme="majorBidi" w:cstheme="majorBidi"/>
          <w:sz w:val="24"/>
          <w:szCs w:val="24"/>
        </w:rPr>
        <w:t xml:space="preserve">This study focuses on the result an analysis of gender stereotyping in ELT coursebook for senior high </w:t>
      </w:r>
      <w:r>
        <w:rPr>
          <w:rFonts w:asciiTheme="majorBidi" w:hAnsiTheme="majorBidi" w:cstheme="majorBidi"/>
          <w:sz w:val="24"/>
          <w:szCs w:val="24"/>
        </w:rPr>
        <w:t>school with different published</w:t>
      </w:r>
      <w:r w:rsidRPr="00852489">
        <w:rPr>
          <w:rFonts w:asciiTheme="majorBidi" w:hAnsiTheme="majorBidi" w:cstheme="majorBidi"/>
          <w:sz w:val="24"/>
          <w:szCs w:val="24"/>
        </w:rPr>
        <w:t>: class ten published by Erlangga and Kemendikbud.</w:t>
      </w:r>
    </w:p>
    <w:p w:rsidR="00E91B34" w:rsidRPr="00852489" w:rsidRDefault="00E91B34" w:rsidP="00E91B34">
      <w:pPr>
        <w:pStyle w:val="ListParagraph"/>
        <w:spacing w:line="480" w:lineRule="auto"/>
        <w:ind w:left="360" w:firstLine="360"/>
        <w:jc w:val="both"/>
        <w:rPr>
          <w:rFonts w:asciiTheme="majorBidi" w:hAnsiTheme="majorBidi" w:cstheme="majorBidi"/>
          <w:b/>
          <w:bCs/>
          <w:sz w:val="24"/>
          <w:szCs w:val="24"/>
        </w:rPr>
      </w:pPr>
    </w:p>
    <w:p w:rsidR="00E91B34" w:rsidRPr="00852489" w:rsidRDefault="00E91B34" w:rsidP="00245DDA">
      <w:pPr>
        <w:pStyle w:val="ListParagraph"/>
        <w:numPr>
          <w:ilvl w:val="0"/>
          <w:numId w:val="9"/>
        </w:numPr>
        <w:spacing w:line="360" w:lineRule="auto"/>
        <w:ind w:left="360"/>
        <w:jc w:val="both"/>
        <w:outlineLvl w:val="0"/>
        <w:rPr>
          <w:rFonts w:asciiTheme="majorBidi" w:hAnsiTheme="majorBidi" w:cstheme="majorBidi"/>
          <w:b/>
          <w:bCs/>
          <w:sz w:val="24"/>
          <w:szCs w:val="24"/>
        </w:rPr>
      </w:pPr>
      <w:bookmarkStart w:id="11" w:name="_Toc503131331"/>
      <w:bookmarkStart w:id="12" w:name="_Toc510375172"/>
      <w:bookmarkStart w:id="13" w:name="_Toc510386683"/>
      <w:bookmarkStart w:id="14" w:name="_Toc510387701"/>
      <w:r w:rsidRPr="00852489">
        <w:rPr>
          <w:rFonts w:asciiTheme="majorBidi" w:hAnsiTheme="majorBidi" w:cstheme="majorBidi"/>
          <w:b/>
          <w:bCs/>
          <w:sz w:val="24"/>
          <w:szCs w:val="24"/>
        </w:rPr>
        <w:lastRenderedPageBreak/>
        <w:t>Statements of Problems</w:t>
      </w:r>
      <w:bookmarkEnd w:id="11"/>
      <w:bookmarkEnd w:id="12"/>
      <w:bookmarkEnd w:id="13"/>
      <w:bookmarkEnd w:id="14"/>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Based on the focus of the study above, the question of the problem as follows:</w:t>
      </w:r>
    </w:p>
    <w:p w:rsidR="00E91B34" w:rsidRPr="00852489" w:rsidRDefault="00E91B34" w:rsidP="001501ED">
      <w:pPr>
        <w:pStyle w:val="ListParagraph"/>
        <w:numPr>
          <w:ilvl w:val="0"/>
          <w:numId w:val="2"/>
        </w:numPr>
        <w:spacing w:line="480" w:lineRule="auto"/>
        <w:ind w:left="785" w:hanging="425"/>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Whether or not the ro</w:t>
      </w:r>
      <w:r>
        <w:rPr>
          <w:rFonts w:asciiTheme="majorBidi" w:eastAsia="Times New Roman" w:hAnsiTheme="majorBidi" w:cstheme="majorBidi"/>
          <w:sz w:val="24"/>
          <w:szCs w:val="24"/>
          <w:lang w:eastAsia="id-ID"/>
        </w:rPr>
        <w:t xml:space="preserve">le of women and men </w:t>
      </w:r>
      <w:r>
        <w:rPr>
          <w:rFonts w:asciiTheme="majorBidi" w:eastAsia="Times New Roman" w:hAnsiTheme="majorBidi" w:cstheme="majorBidi"/>
          <w:sz w:val="24"/>
          <w:szCs w:val="24"/>
          <w:lang w:val="en-US" w:eastAsia="id-ID"/>
        </w:rPr>
        <w:t>are</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 xml:space="preserve">equal </w:t>
      </w:r>
      <w:r>
        <w:rPr>
          <w:rFonts w:asciiTheme="majorBidi" w:eastAsia="Times New Roman" w:hAnsiTheme="majorBidi" w:cstheme="majorBidi"/>
          <w:sz w:val="24"/>
          <w:szCs w:val="24"/>
          <w:lang w:eastAsia="id-ID"/>
        </w:rPr>
        <w:t xml:space="preserve">in </w:t>
      </w:r>
      <w:r w:rsidRPr="00852489">
        <w:rPr>
          <w:rFonts w:asciiTheme="majorBidi" w:eastAsia="Times New Roman" w:hAnsiTheme="majorBidi" w:cstheme="majorBidi"/>
          <w:sz w:val="24"/>
          <w:szCs w:val="24"/>
          <w:lang w:eastAsia="id-ID"/>
        </w:rPr>
        <w:t>publishe</w:t>
      </w:r>
      <w:r>
        <w:rPr>
          <w:rFonts w:asciiTheme="majorBidi" w:eastAsia="Times New Roman" w:hAnsiTheme="majorBidi" w:cstheme="majorBidi"/>
          <w:sz w:val="24"/>
          <w:szCs w:val="24"/>
          <w:lang w:val="en-US" w:eastAsia="id-ID"/>
        </w:rPr>
        <w:t>rs</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by </w:t>
      </w:r>
      <w:r w:rsidRPr="00852489">
        <w:rPr>
          <w:rFonts w:asciiTheme="majorBidi" w:eastAsia="Times New Roman" w:hAnsiTheme="majorBidi" w:cstheme="majorBidi"/>
          <w:sz w:val="24"/>
          <w:szCs w:val="24"/>
          <w:lang w:eastAsia="id-ID"/>
        </w:rPr>
        <w:t>Erlangga and Kemendikbud?</w:t>
      </w:r>
    </w:p>
    <w:p w:rsidR="00E91B34" w:rsidRPr="00852489" w:rsidRDefault="00E91B34" w:rsidP="001501ED">
      <w:pPr>
        <w:pStyle w:val="ListParagraph"/>
        <w:numPr>
          <w:ilvl w:val="0"/>
          <w:numId w:val="2"/>
        </w:numPr>
        <w:spacing w:line="480" w:lineRule="auto"/>
        <w:ind w:left="785" w:hanging="425"/>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Whether or not of </w:t>
      </w:r>
      <w:r>
        <w:rPr>
          <w:rFonts w:asciiTheme="majorBidi" w:eastAsia="Times New Roman" w:hAnsiTheme="majorBidi" w:cstheme="majorBidi"/>
          <w:sz w:val="24"/>
          <w:szCs w:val="24"/>
          <w:lang w:eastAsia="id-ID"/>
        </w:rPr>
        <w:t>behaviour</w:t>
      </w:r>
      <w:r w:rsidRPr="00852489">
        <w:rPr>
          <w:rFonts w:asciiTheme="majorBidi" w:eastAsia="Times New Roman" w:hAnsiTheme="majorBidi" w:cstheme="majorBidi"/>
          <w:sz w:val="24"/>
          <w:szCs w:val="24"/>
          <w:lang w:eastAsia="id-ID"/>
        </w:rPr>
        <w:t xml:space="preserve"> between </w:t>
      </w:r>
      <w:r>
        <w:rPr>
          <w:rFonts w:asciiTheme="majorBidi" w:eastAsia="Times New Roman" w:hAnsiTheme="majorBidi" w:cstheme="majorBidi"/>
          <w:sz w:val="24"/>
          <w:szCs w:val="24"/>
          <w:lang w:eastAsia="id-ID"/>
        </w:rPr>
        <w:t>women</w:t>
      </w:r>
      <w:r w:rsidRPr="00852489">
        <w:rPr>
          <w:rFonts w:asciiTheme="majorBidi" w:eastAsia="Times New Roman" w:hAnsiTheme="majorBidi" w:cstheme="majorBidi"/>
          <w:sz w:val="24"/>
          <w:szCs w:val="24"/>
          <w:lang w:eastAsia="id-ID"/>
        </w:rPr>
        <w:t xml:space="preserve"> and m</w:t>
      </w:r>
      <w:r>
        <w:rPr>
          <w:rFonts w:asciiTheme="majorBidi" w:eastAsia="Times New Roman" w:hAnsiTheme="majorBidi" w:cstheme="majorBidi"/>
          <w:sz w:val="24"/>
          <w:szCs w:val="24"/>
          <w:lang w:eastAsia="id-ID"/>
        </w:rPr>
        <w:t>en</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are</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 xml:space="preserve">equal </w:t>
      </w:r>
      <w:r w:rsidRPr="00852489">
        <w:rPr>
          <w:rFonts w:asciiTheme="majorBidi" w:eastAsia="Times New Roman" w:hAnsiTheme="majorBidi" w:cstheme="majorBidi"/>
          <w:sz w:val="24"/>
          <w:szCs w:val="24"/>
          <w:lang w:eastAsia="id-ID"/>
        </w:rPr>
        <w:t>in publishe</w:t>
      </w:r>
      <w:r>
        <w:rPr>
          <w:rFonts w:asciiTheme="majorBidi" w:eastAsia="Times New Roman" w:hAnsiTheme="majorBidi" w:cstheme="majorBidi"/>
          <w:sz w:val="24"/>
          <w:szCs w:val="24"/>
          <w:lang w:val="en-US" w:eastAsia="id-ID"/>
        </w:rPr>
        <w:t>rs</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by </w:t>
      </w:r>
      <w:r w:rsidRPr="00852489">
        <w:rPr>
          <w:rFonts w:asciiTheme="majorBidi" w:eastAsia="Times New Roman" w:hAnsiTheme="majorBidi" w:cstheme="majorBidi"/>
          <w:sz w:val="24"/>
          <w:szCs w:val="24"/>
          <w:lang w:eastAsia="id-ID"/>
        </w:rPr>
        <w:t>Erlangga and Kemendikbud?</w:t>
      </w:r>
    </w:p>
    <w:p w:rsidR="00E91B34" w:rsidRPr="00852489" w:rsidRDefault="00E91B34" w:rsidP="001501ED">
      <w:pPr>
        <w:pStyle w:val="ListParagraph"/>
        <w:numPr>
          <w:ilvl w:val="0"/>
          <w:numId w:val="2"/>
        </w:numPr>
        <w:spacing w:after="100" w:afterAutospacing="1" w:line="480" w:lineRule="auto"/>
        <w:ind w:left="782" w:hanging="425"/>
        <w:contextualSpacing w:val="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Whether or not the characteristics between </w:t>
      </w:r>
      <w:r>
        <w:rPr>
          <w:rFonts w:asciiTheme="majorBidi" w:eastAsia="Times New Roman" w:hAnsiTheme="majorBidi" w:cstheme="majorBidi"/>
          <w:sz w:val="24"/>
          <w:szCs w:val="24"/>
          <w:lang w:eastAsia="id-ID"/>
        </w:rPr>
        <w:t>women</w:t>
      </w:r>
      <w:r w:rsidRPr="00852489">
        <w:rPr>
          <w:rFonts w:asciiTheme="majorBidi" w:eastAsia="Times New Roman" w:hAnsiTheme="majorBidi" w:cstheme="majorBidi"/>
          <w:sz w:val="24"/>
          <w:szCs w:val="24"/>
          <w:lang w:eastAsia="id-ID"/>
        </w:rPr>
        <w:t xml:space="preserve"> and m</w:t>
      </w:r>
      <w:r>
        <w:rPr>
          <w:rFonts w:asciiTheme="majorBidi" w:eastAsia="Times New Roman" w:hAnsiTheme="majorBidi" w:cstheme="majorBidi"/>
          <w:sz w:val="24"/>
          <w:szCs w:val="24"/>
          <w:lang w:eastAsia="id-ID"/>
        </w:rPr>
        <w:t>en</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are</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 xml:space="preserve">equal </w:t>
      </w:r>
      <w:r w:rsidRPr="00852489">
        <w:rPr>
          <w:rFonts w:asciiTheme="majorBidi" w:eastAsia="Times New Roman" w:hAnsiTheme="majorBidi" w:cstheme="majorBidi"/>
          <w:sz w:val="24"/>
          <w:szCs w:val="24"/>
          <w:lang w:eastAsia="id-ID"/>
        </w:rPr>
        <w:t>in publishe</w:t>
      </w:r>
      <w:r>
        <w:rPr>
          <w:rFonts w:asciiTheme="majorBidi" w:eastAsia="Times New Roman" w:hAnsiTheme="majorBidi" w:cstheme="majorBidi"/>
          <w:sz w:val="24"/>
          <w:szCs w:val="24"/>
          <w:lang w:val="en-US" w:eastAsia="id-ID"/>
        </w:rPr>
        <w:t>rs</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by </w:t>
      </w:r>
      <w:r w:rsidRPr="00852489">
        <w:rPr>
          <w:rFonts w:asciiTheme="majorBidi" w:eastAsia="Times New Roman" w:hAnsiTheme="majorBidi" w:cstheme="majorBidi"/>
          <w:sz w:val="24"/>
          <w:szCs w:val="24"/>
          <w:lang w:eastAsia="id-ID"/>
        </w:rPr>
        <w:t>Erlangga and Kemendikbud?</w:t>
      </w:r>
    </w:p>
    <w:p w:rsidR="00E91B34" w:rsidRPr="00852489" w:rsidRDefault="00E91B34" w:rsidP="00245DDA">
      <w:pPr>
        <w:pStyle w:val="ListParagraph"/>
        <w:numPr>
          <w:ilvl w:val="0"/>
          <w:numId w:val="9"/>
        </w:numPr>
        <w:spacing w:line="360" w:lineRule="auto"/>
        <w:ind w:left="360"/>
        <w:jc w:val="both"/>
        <w:outlineLvl w:val="0"/>
        <w:rPr>
          <w:rFonts w:asciiTheme="majorBidi" w:hAnsiTheme="majorBidi" w:cstheme="majorBidi"/>
          <w:b/>
          <w:bCs/>
          <w:sz w:val="24"/>
          <w:szCs w:val="24"/>
        </w:rPr>
      </w:pPr>
      <w:bookmarkStart w:id="15" w:name="_Toc503131332"/>
      <w:bookmarkStart w:id="16" w:name="_Toc510375173"/>
      <w:bookmarkStart w:id="17" w:name="_Toc510386684"/>
      <w:bookmarkStart w:id="18" w:name="_Toc510387702"/>
      <w:r w:rsidRPr="00852489">
        <w:rPr>
          <w:rFonts w:asciiTheme="majorBidi" w:hAnsiTheme="majorBidi" w:cstheme="majorBidi"/>
          <w:b/>
          <w:bCs/>
          <w:sz w:val="24"/>
          <w:szCs w:val="24"/>
        </w:rPr>
        <w:t>The Aims of The Study</w:t>
      </w:r>
      <w:bookmarkEnd w:id="15"/>
      <w:bookmarkEnd w:id="16"/>
      <w:bookmarkEnd w:id="17"/>
      <w:bookmarkEnd w:id="18"/>
    </w:p>
    <w:p w:rsidR="00E91B34" w:rsidRDefault="00E91B34" w:rsidP="001501ED">
      <w:pPr>
        <w:pStyle w:val="ListParagraph"/>
        <w:spacing w:after="100" w:afterAutospacing="1" w:line="480" w:lineRule="auto"/>
        <w:ind w:left="357" w:firstLine="357"/>
        <w:contextualSpacing w:val="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The purpose of the</w:t>
      </w:r>
      <w:r>
        <w:rPr>
          <w:rFonts w:asciiTheme="majorBidi" w:eastAsia="Times New Roman" w:hAnsiTheme="majorBidi" w:cstheme="majorBidi"/>
          <w:sz w:val="24"/>
          <w:szCs w:val="24"/>
          <w:lang w:eastAsia="id-ID"/>
        </w:rPr>
        <w:t xml:space="preserve"> study to see the result of </w:t>
      </w:r>
      <w:r w:rsidRPr="00852489">
        <w:rPr>
          <w:rFonts w:asciiTheme="majorBidi" w:eastAsia="Times New Roman" w:hAnsiTheme="majorBidi" w:cstheme="majorBidi"/>
          <w:sz w:val="24"/>
          <w:szCs w:val="24"/>
          <w:lang w:eastAsia="id-ID"/>
        </w:rPr>
        <w:t>comp</w:t>
      </w:r>
      <w:r>
        <w:rPr>
          <w:rFonts w:asciiTheme="majorBidi" w:eastAsia="Times New Roman" w:hAnsiTheme="majorBidi" w:cstheme="majorBidi"/>
          <w:sz w:val="24"/>
          <w:szCs w:val="24"/>
          <w:lang w:val="en-US" w:eastAsia="id-ID"/>
        </w:rPr>
        <w:t>a</w:t>
      </w:r>
      <w:r w:rsidRPr="00852489">
        <w:rPr>
          <w:rFonts w:asciiTheme="majorBidi" w:eastAsia="Times New Roman" w:hAnsiTheme="majorBidi" w:cstheme="majorBidi"/>
          <w:sz w:val="24"/>
          <w:szCs w:val="24"/>
          <w:lang w:eastAsia="id-ID"/>
        </w:rPr>
        <w:t>rison the gender stereotyping in</w:t>
      </w:r>
      <w:r>
        <w:rPr>
          <w:rFonts w:asciiTheme="majorBidi" w:eastAsia="Times New Roman" w:hAnsiTheme="majorBidi" w:cstheme="majorBidi"/>
          <w:sz w:val="24"/>
          <w:szCs w:val="24"/>
          <w:lang w:eastAsia="id-ID"/>
        </w:rPr>
        <w:t xml:space="preserve"> ELT coursebook</w:t>
      </w:r>
      <w:r>
        <w:rPr>
          <w:rFonts w:asciiTheme="majorBidi" w:eastAsia="Times New Roman" w:hAnsiTheme="majorBidi" w:cstheme="majorBidi"/>
          <w:sz w:val="24"/>
          <w:szCs w:val="24"/>
          <w:lang w:val="en-US" w:eastAsia="id-ID"/>
        </w:rPr>
        <w:t>s</w:t>
      </w:r>
      <w:r>
        <w:rPr>
          <w:rFonts w:asciiTheme="majorBidi" w:eastAsia="Times New Roman" w:hAnsiTheme="majorBidi" w:cstheme="majorBidi"/>
          <w:sz w:val="24"/>
          <w:szCs w:val="24"/>
          <w:lang w:eastAsia="id-ID"/>
        </w:rPr>
        <w:t xml:space="preserve"> publishe</w:t>
      </w:r>
      <w:r>
        <w:rPr>
          <w:rFonts w:asciiTheme="majorBidi" w:eastAsia="Times New Roman" w:hAnsiTheme="majorBidi" w:cstheme="majorBidi"/>
          <w:sz w:val="24"/>
          <w:szCs w:val="24"/>
          <w:lang w:val="en-US" w:eastAsia="id-ID"/>
        </w:rPr>
        <w:t>rs</w:t>
      </w:r>
      <w:r>
        <w:rPr>
          <w:rFonts w:asciiTheme="majorBidi" w:eastAsia="Times New Roman" w:hAnsiTheme="majorBidi" w:cstheme="majorBidi"/>
          <w:sz w:val="24"/>
          <w:szCs w:val="24"/>
          <w:lang w:eastAsia="id-ID"/>
        </w:rPr>
        <w:t xml:space="preserve"> by </w:t>
      </w:r>
      <w:r w:rsidRPr="00852489">
        <w:rPr>
          <w:rFonts w:asciiTheme="majorBidi" w:eastAsia="Times New Roman" w:hAnsiTheme="majorBidi" w:cstheme="majorBidi"/>
          <w:sz w:val="24"/>
          <w:szCs w:val="24"/>
          <w:lang w:eastAsia="id-ID"/>
        </w:rPr>
        <w:t>Erlangga</w:t>
      </w:r>
      <w:r>
        <w:rPr>
          <w:rFonts w:asciiTheme="majorBidi" w:eastAsia="Times New Roman" w:hAnsiTheme="majorBidi" w:cstheme="majorBidi"/>
          <w:sz w:val="24"/>
          <w:szCs w:val="24"/>
          <w:lang w:eastAsia="id-ID"/>
        </w:rPr>
        <w:t xml:space="preserve"> and Kemendikbud. What the role</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behaviour</w:t>
      </w:r>
      <w:r>
        <w:rPr>
          <w:rFonts w:asciiTheme="majorBidi" w:eastAsia="Times New Roman" w:hAnsiTheme="majorBidi" w:cstheme="majorBidi"/>
          <w:sz w:val="24"/>
          <w:szCs w:val="24"/>
          <w:lang w:val="en-US" w:eastAsia="id-ID"/>
        </w:rPr>
        <w:t xml:space="preserve">, and characteristics evaible in publishers by Erlangga and Kemendikbud are equal or unequal. </w:t>
      </w:r>
    </w:p>
    <w:p w:rsidR="00E91B34" w:rsidRPr="00852489" w:rsidRDefault="00E91B34" w:rsidP="00245DDA">
      <w:pPr>
        <w:pStyle w:val="ListParagraph"/>
        <w:numPr>
          <w:ilvl w:val="0"/>
          <w:numId w:val="9"/>
        </w:numPr>
        <w:spacing w:line="360" w:lineRule="auto"/>
        <w:ind w:left="360"/>
        <w:jc w:val="both"/>
        <w:outlineLvl w:val="0"/>
        <w:rPr>
          <w:rFonts w:asciiTheme="majorBidi" w:hAnsiTheme="majorBidi" w:cstheme="majorBidi"/>
          <w:sz w:val="24"/>
          <w:szCs w:val="24"/>
        </w:rPr>
      </w:pPr>
      <w:bookmarkStart w:id="19" w:name="_Toc503131333"/>
      <w:bookmarkStart w:id="20" w:name="_Toc510375174"/>
      <w:bookmarkStart w:id="21" w:name="_Toc510386685"/>
      <w:bookmarkStart w:id="22" w:name="_Toc510387703"/>
      <w:r w:rsidRPr="00852489">
        <w:rPr>
          <w:rFonts w:asciiTheme="majorBidi" w:hAnsiTheme="majorBidi" w:cstheme="majorBidi"/>
          <w:b/>
          <w:bCs/>
          <w:sz w:val="24"/>
          <w:szCs w:val="24"/>
        </w:rPr>
        <w:t>Significance of The Study</w:t>
      </w:r>
      <w:bookmarkEnd w:id="19"/>
      <w:bookmarkEnd w:id="20"/>
      <w:bookmarkEnd w:id="21"/>
      <w:bookmarkEnd w:id="22"/>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The results of this research are expected to be useful for authors, readers, and more. The significances are as follow:</w:t>
      </w:r>
    </w:p>
    <w:p w:rsidR="00E91B34" w:rsidRPr="00852489" w:rsidRDefault="00E91B34" w:rsidP="00E91B34">
      <w:pPr>
        <w:pStyle w:val="ListParagraph"/>
        <w:spacing w:line="480" w:lineRule="auto"/>
        <w:ind w:left="360" w:hanging="11"/>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lastRenderedPageBreak/>
        <w:t>Author</w:t>
      </w:r>
    </w:p>
    <w:p w:rsidR="00E91B34" w:rsidRPr="00852489" w:rsidRDefault="00E91B34" w:rsidP="00E91B34">
      <w:pPr>
        <w:pStyle w:val="ListParagraph"/>
        <w:numPr>
          <w:ilvl w:val="0"/>
          <w:numId w:val="1"/>
        </w:numPr>
        <w:spacing w:after="0" w:line="480" w:lineRule="auto"/>
        <w:ind w:left="774" w:hanging="425"/>
        <w:jc w:val="both"/>
        <w:rPr>
          <w:rFonts w:asciiTheme="majorBidi" w:eastAsia="Times New Roman" w:hAnsiTheme="majorBidi" w:cstheme="majorBidi"/>
          <w:sz w:val="24"/>
          <w:szCs w:val="24"/>
          <w:lang w:val="en-US" w:eastAsia="id-ID"/>
        </w:rPr>
      </w:pPr>
      <w:r w:rsidRPr="00852489">
        <w:rPr>
          <w:rFonts w:asciiTheme="majorBidi" w:hAnsiTheme="majorBidi" w:cstheme="majorBidi"/>
          <w:sz w:val="24"/>
          <w:szCs w:val="24"/>
        </w:rPr>
        <w:t xml:space="preserve">For authors, the study is expected to be able to give you a bit more about the role of women and man, </w:t>
      </w:r>
      <w:r>
        <w:rPr>
          <w:rFonts w:asciiTheme="majorBidi" w:hAnsiTheme="majorBidi" w:cstheme="majorBidi"/>
          <w:sz w:val="24"/>
          <w:szCs w:val="24"/>
        </w:rPr>
        <w:t>behaviour</w:t>
      </w:r>
      <w:r w:rsidRPr="00852489">
        <w:rPr>
          <w:rFonts w:asciiTheme="majorBidi" w:hAnsiTheme="majorBidi" w:cstheme="majorBidi"/>
          <w:sz w:val="24"/>
          <w:szCs w:val="24"/>
        </w:rPr>
        <w:t xml:space="preserve"> and characteristics that may be in the </w:t>
      </w:r>
      <w:r>
        <w:rPr>
          <w:rFonts w:asciiTheme="majorBidi" w:hAnsiTheme="majorBidi" w:cstheme="majorBidi"/>
          <w:sz w:val="24"/>
          <w:szCs w:val="24"/>
        </w:rPr>
        <w:t>course</w:t>
      </w:r>
      <w:r w:rsidRPr="00852489">
        <w:rPr>
          <w:rFonts w:asciiTheme="majorBidi" w:hAnsiTheme="majorBidi" w:cstheme="majorBidi"/>
          <w:sz w:val="24"/>
          <w:szCs w:val="24"/>
        </w:rPr>
        <w:t xml:space="preserve">book </w:t>
      </w:r>
      <w:r w:rsidRPr="00FB1D4F">
        <w:rPr>
          <w:rFonts w:asciiTheme="majorBidi" w:eastAsia="Times New Roman" w:hAnsiTheme="majorBidi" w:cstheme="majorBidi"/>
          <w:i/>
          <w:iCs/>
          <w:sz w:val="24"/>
          <w:szCs w:val="24"/>
          <w:lang w:eastAsia="id-ID"/>
        </w:rPr>
        <w:t>Pathway to English</w:t>
      </w:r>
      <w:r w:rsidRPr="00852489">
        <w:rPr>
          <w:rFonts w:asciiTheme="majorBidi" w:eastAsia="Times New Roman" w:hAnsiTheme="majorBidi" w:cstheme="majorBidi"/>
          <w:sz w:val="24"/>
          <w:szCs w:val="24"/>
          <w:lang w:eastAsia="id-ID"/>
        </w:rPr>
        <w:t xml:space="preserve"> </w:t>
      </w:r>
      <w:r w:rsidRPr="00852489">
        <w:rPr>
          <w:rFonts w:asciiTheme="majorBidi" w:hAnsiTheme="majorBidi" w:cstheme="majorBidi"/>
          <w:sz w:val="24"/>
          <w:szCs w:val="24"/>
        </w:rPr>
        <w:t xml:space="preserve">and </w:t>
      </w:r>
      <w:r w:rsidRPr="00FB1D4F">
        <w:rPr>
          <w:rFonts w:asciiTheme="majorBidi" w:hAnsiTheme="majorBidi" w:cstheme="majorBidi"/>
          <w:i/>
          <w:iCs/>
          <w:sz w:val="24"/>
          <w:szCs w:val="24"/>
        </w:rPr>
        <w:t>Bahasa Inggris</w:t>
      </w:r>
      <w:r w:rsidRPr="00852489">
        <w:rPr>
          <w:rFonts w:asciiTheme="majorBidi" w:hAnsiTheme="majorBidi" w:cstheme="majorBidi"/>
          <w:sz w:val="24"/>
          <w:szCs w:val="24"/>
        </w:rPr>
        <w:t>.</w:t>
      </w:r>
    </w:p>
    <w:p w:rsidR="00E91B34" w:rsidRPr="00852489" w:rsidRDefault="00E91B34" w:rsidP="00E91B34">
      <w:pPr>
        <w:pStyle w:val="ListParagraph"/>
        <w:spacing w:line="480" w:lineRule="auto"/>
        <w:ind w:left="360" w:hanging="11"/>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Readers</w:t>
      </w:r>
    </w:p>
    <w:p w:rsidR="00E91B34" w:rsidRPr="00852489" w:rsidRDefault="00E91B34" w:rsidP="00E91B34">
      <w:pPr>
        <w:pStyle w:val="ListParagraph"/>
        <w:numPr>
          <w:ilvl w:val="0"/>
          <w:numId w:val="1"/>
        </w:numPr>
        <w:spacing w:after="0" w:line="480" w:lineRule="auto"/>
        <w:ind w:left="774" w:hanging="425"/>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For the reader, this research is expected to be able to provide information how the </w:t>
      </w:r>
      <w:r>
        <w:rPr>
          <w:rFonts w:asciiTheme="majorBidi" w:eastAsia="Times New Roman" w:hAnsiTheme="majorBidi" w:cstheme="majorBidi"/>
          <w:sz w:val="24"/>
          <w:szCs w:val="24"/>
          <w:lang w:eastAsia="id-ID"/>
        </w:rPr>
        <w:t>women and men roles</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behaviour</w:t>
      </w:r>
      <w:r w:rsidRPr="00852489">
        <w:rPr>
          <w:rFonts w:asciiTheme="majorBidi" w:eastAsia="Times New Roman" w:hAnsiTheme="majorBidi" w:cstheme="majorBidi"/>
          <w:sz w:val="24"/>
          <w:szCs w:val="24"/>
          <w:lang w:eastAsia="id-ID"/>
        </w:rPr>
        <w:t xml:space="preserve">, and </w:t>
      </w:r>
      <w:r w:rsidRPr="00852489">
        <w:rPr>
          <w:rFonts w:asciiTheme="majorBidi" w:eastAsia="Times New Roman" w:hAnsiTheme="majorBidi" w:cstheme="majorBidi"/>
          <w:sz w:val="24"/>
          <w:szCs w:val="24"/>
          <w:lang w:val="en-US" w:eastAsia="id-ID"/>
        </w:rPr>
        <w:t>character</w:t>
      </w:r>
      <w:r>
        <w:rPr>
          <w:rFonts w:asciiTheme="majorBidi" w:eastAsia="Times New Roman" w:hAnsiTheme="majorBidi" w:cstheme="majorBidi"/>
          <w:sz w:val="24"/>
          <w:szCs w:val="24"/>
          <w:lang w:eastAsia="id-ID"/>
        </w:rPr>
        <w:t>istic</w:t>
      </w:r>
      <w:r w:rsidRPr="00852489">
        <w:rPr>
          <w:rFonts w:asciiTheme="majorBidi" w:eastAsia="Times New Roman" w:hAnsiTheme="majorBidi" w:cstheme="majorBidi"/>
          <w:sz w:val="24"/>
          <w:szCs w:val="24"/>
          <w:lang w:val="en-US" w:eastAsia="id-ID"/>
        </w:rPr>
        <w:t xml:space="preserve">s of </w:t>
      </w:r>
      <w:r w:rsidRPr="00852489">
        <w:rPr>
          <w:rFonts w:asciiTheme="majorBidi" w:eastAsia="Times New Roman" w:hAnsiTheme="majorBidi" w:cstheme="majorBidi"/>
          <w:sz w:val="24"/>
          <w:szCs w:val="24"/>
          <w:lang w:eastAsia="id-ID"/>
        </w:rPr>
        <w:t xml:space="preserve">gender stereotyping represented in the </w:t>
      </w:r>
      <w:r>
        <w:rPr>
          <w:rFonts w:asciiTheme="majorBidi" w:eastAsia="Times New Roman" w:hAnsiTheme="majorBidi" w:cstheme="majorBidi"/>
          <w:sz w:val="24"/>
          <w:szCs w:val="24"/>
          <w:lang w:eastAsia="id-ID"/>
        </w:rPr>
        <w:t>course</w:t>
      </w:r>
      <w:r w:rsidRPr="00852489">
        <w:rPr>
          <w:rFonts w:asciiTheme="majorBidi" w:eastAsia="Times New Roman" w:hAnsiTheme="majorBidi" w:cstheme="majorBidi"/>
          <w:sz w:val="24"/>
          <w:szCs w:val="24"/>
          <w:lang w:eastAsia="id-ID"/>
        </w:rPr>
        <w:t xml:space="preserve">book </w:t>
      </w:r>
      <w:r w:rsidRPr="00FB1D4F">
        <w:rPr>
          <w:rFonts w:asciiTheme="majorBidi" w:eastAsia="Times New Roman" w:hAnsiTheme="majorBidi" w:cstheme="majorBidi"/>
          <w:i/>
          <w:iCs/>
          <w:sz w:val="24"/>
          <w:szCs w:val="24"/>
          <w:lang w:eastAsia="id-ID"/>
        </w:rPr>
        <w:t>Pathway to English</w:t>
      </w:r>
      <w:r w:rsidRPr="00852489">
        <w:rPr>
          <w:rFonts w:asciiTheme="majorBidi" w:eastAsia="Times New Roman" w:hAnsiTheme="majorBidi" w:cstheme="majorBidi"/>
          <w:sz w:val="24"/>
          <w:szCs w:val="24"/>
          <w:lang w:eastAsia="id-ID"/>
        </w:rPr>
        <w:t xml:space="preserve"> and </w:t>
      </w:r>
      <w:r w:rsidRPr="00FB1D4F">
        <w:rPr>
          <w:rFonts w:asciiTheme="majorBidi" w:eastAsia="Times New Roman" w:hAnsiTheme="majorBidi" w:cstheme="majorBidi"/>
          <w:i/>
          <w:iCs/>
          <w:sz w:val="24"/>
          <w:szCs w:val="24"/>
          <w:lang w:eastAsia="id-ID"/>
        </w:rPr>
        <w:t>Bahasa Inggris</w:t>
      </w:r>
      <w:r w:rsidRPr="00852489">
        <w:rPr>
          <w:rFonts w:asciiTheme="majorBidi" w:eastAsia="Times New Roman" w:hAnsiTheme="majorBidi" w:cstheme="majorBidi"/>
          <w:sz w:val="24"/>
          <w:szCs w:val="24"/>
          <w:lang w:eastAsia="id-ID"/>
        </w:rPr>
        <w:t>.</w:t>
      </w:r>
    </w:p>
    <w:p w:rsidR="00E91B34" w:rsidRPr="00852489" w:rsidRDefault="00E91B34" w:rsidP="00E91B34">
      <w:pPr>
        <w:pStyle w:val="ListParagraph"/>
        <w:spacing w:line="480" w:lineRule="auto"/>
        <w:ind w:left="360" w:hanging="11"/>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Further research</w:t>
      </w:r>
    </w:p>
    <w:p w:rsidR="001501ED" w:rsidRPr="0084660F" w:rsidRDefault="00E91B34" w:rsidP="0084660F">
      <w:pPr>
        <w:pStyle w:val="ListParagraph"/>
        <w:numPr>
          <w:ilvl w:val="0"/>
          <w:numId w:val="1"/>
        </w:numPr>
        <w:spacing w:after="0" w:line="480" w:lineRule="auto"/>
        <w:ind w:left="774" w:hanging="425"/>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val="en-US" w:eastAsia="id-ID"/>
        </w:rPr>
        <w:t>F</w:t>
      </w:r>
      <w:r w:rsidRPr="00852489">
        <w:rPr>
          <w:rFonts w:asciiTheme="majorBidi" w:eastAsia="Times New Roman" w:hAnsiTheme="majorBidi" w:cstheme="majorBidi"/>
          <w:sz w:val="24"/>
          <w:szCs w:val="24"/>
          <w:lang w:eastAsia="id-ID"/>
        </w:rPr>
        <w:t xml:space="preserve">or further research, the research is expected to be become one of the references which do deeper studies on gender stereotyping in coursebook </w:t>
      </w:r>
      <w:r w:rsidRPr="00FB1D4F">
        <w:rPr>
          <w:rFonts w:asciiTheme="majorBidi" w:eastAsia="Times New Roman" w:hAnsiTheme="majorBidi" w:cstheme="majorBidi"/>
          <w:i/>
          <w:iCs/>
          <w:sz w:val="24"/>
          <w:szCs w:val="24"/>
          <w:lang w:eastAsia="id-ID"/>
        </w:rPr>
        <w:t>Pathway to English</w:t>
      </w:r>
      <w:r w:rsidRPr="00852489">
        <w:rPr>
          <w:rFonts w:asciiTheme="majorBidi" w:eastAsia="Times New Roman" w:hAnsiTheme="majorBidi" w:cstheme="majorBidi"/>
          <w:sz w:val="24"/>
          <w:szCs w:val="24"/>
          <w:lang w:eastAsia="id-ID"/>
        </w:rPr>
        <w:t xml:space="preserve"> and </w:t>
      </w:r>
      <w:r w:rsidRPr="00FB1D4F">
        <w:rPr>
          <w:rFonts w:asciiTheme="majorBidi" w:eastAsia="Times New Roman" w:hAnsiTheme="majorBidi" w:cstheme="majorBidi"/>
          <w:i/>
          <w:iCs/>
          <w:sz w:val="24"/>
          <w:szCs w:val="24"/>
          <w:lang w:eastAsia="id-ID"/>
        </w:rPr>
        <w:t>Bahasa Inggris</w:t>
      </w:r>
      <w:r w:rsidRPr="00852489">
        <w:rPr>
          <w:rFonts w:asciiTheme="majorBidi" w:eastAsia="Times New Roman" w:hAnsiTheme="majorBidi" w:cstheme="majorBidi"/>
          <w:sz w:val="24"/>
          <w:szCs w:val="24"/>
          <w:lang w:eastAsia="id-ID"/>
        </w:rPr>
        <w:t>.</w:t>
      </w:r>
      <w:bookmarkStart w:id="23" w:name="_Toc503131334"/>
      <w:bookmarkStart w:id="24" w:name="_Toc510375175"/>
    </w:p>
    <w:p w:rsidR="0021644D" w:rsidRDefault="0021644D" w:rsidP="00E91B34">
      <w:pPr>
        <w:spacing w:line="360" w:lineRule="auto"/>
        <w:jc w:val="center"/>
        <w:rPr>
          <w:rFonts w:ascii="Times New Roman" w:hAnsi="Times New Roman" w:cs="Times New Roman"/>
          <w:b/>
          <w:sz w:val="28"/>
          <w:szCs w:val="28"/>
        </w:rPr>
      </w:pPr>
    </w:p>
    <w:p w:rsidR="0021644D" w:rsidRDefault="0021644D" w:rsidP="00E91B34">
      <w:pPr>
        <w:spacing w:line="360" w:lineRule="auto"/>
        <w:jc w:val="center"/>
        <w:rPr>
          <w:rFonts w:ascii="Times New Roman" w:hAnsi="Times New Roman" w:cs="Times New Roman"/>
          <w:b/>
          <w:sz w:val="28"/>
          <w:szCs w:val="28"/>
        </w:rPr>
      </w:pPr>
    </w:p>
    <w:p w:rsidR="0021644D" w:rsidRDefault="0021644D" w:rsidP="00E91B34">
      <w:pPr>
        <w:spacing w:line="360" w:lineRule="auto"/>
        <w:jc w:val="center"/>
        <w:rPr>
          <w:rFonts w:ascii="Times New Roman" w:hAnsi="Times New Roman" w:cs="Times New Roman"/>
          <w:b/>
          <w:sz w:val="28"/>
          <w:szCs w:val="28"/>
        </w:rPr>
      </w:pPr>
    </w:p>
    <w:p w:rsidR="00E91B34" w:rsidRPr="00742BD2" w:rsidRDefault="001501ED" w:rsidP="00E91B34">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59264" behindDoc="0" locked="0" layoutInCell="1" allowOverlap="1" wp14:anchorId="34DD6E06" wp14:editId="2DD2A323">
                <wp:simplePos x="0" y="0"/>
                <wp:positionH relativeFrom="column">
                  <wp:posOffset>3780749</wp:posOffset>
                </wp:positionH>
                <wp:positionV relativeFrom="paragraph">
                  <wp:posOffset>-1145212</wp:posOffset>
                </wp:positionV>
                <wp:extent cx="412955" cy="648929"/>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12955" cy="6489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Default="00FC1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7.7pt;margin-top:-90.15pt;width:32.5pt;height:5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" fillcolor="white [3201]" stroked="f" strokeweight=".5pt">
                <v:textbox>
                  <w:txbxContent>
                    <w:p w:rsidR="00D05AC3" w:rsidRDefault="00D05AC3"/>
                  </w:txbxContent>
                </v:textbox>
              </v:shape>
            </w:pict>
          </mc:Fallback>
        </mc:AlternateContent>
      </w:r>
      <w:r w:rsidR="00E91B34" w:rsidRPr="00742BD2">
        <w:rPr>
          <w:rFonts w:ascii="Times New Roman" w:hAnsi="Times New Roman" w:cs="Times New Roman"/>
          <w:b/>
          <w:sz w:val="28"/>
          <w:szCs w:val="28"/>
        </w:rPr>
        <w:t>CHAPTER II</w:t>
      </w:r>
      <w:bookmarkStart w:id="25" w:name="_Toc503131335"/>
      <w:bookmarkEnd w:id="23"/>
      <w:bookmarkEnd w:id="24"/>
    </w:p>
    <w:p w:rsidR="00E91B34" w:rsidRPr="00742BD2" w:rsidRDefault="00E91B34" w:rsidP="00E91B34">
      <w:pPr>
        <w:spacing w:line="360" w:lineRule="auto"/>
        <w:jc w:val="center"/>
        <w:rPr>
          <w:rFonts w:ascii="Times New Roman" w:hAnsi="Times New Roman" w:cs="Times New Roman"/>
          <w:b/>
          <w:sz w:val="28"/>
          <w:szCs w:val="28"/>
        </w:rPr>
      </w:pPr>
      <w:bookmarkStart w:id="26" w:name="_Toc510375176"/>
      <w:r w:rsidRPr="00742BD2">
        <w:rPr>
          <w:rFonts w:ascii="Times New Roman" w:hAnsi="Times New Roman" w:cs="Times New Roman"/>
          <w:b/>
          <w:sz w:val="28"/>
          <w:szCs w:val="28"/>
        </w:rPr>
        <w:t>THEORETICAL FRAMEWORK</w:t>
      </w:r>
      <w:bookmarkEnd w:id="25"/>
      <w:bookmarkEnd w:id="26"/>
    </w:p>
    <w:p w:rsidR="00E91B34" w:rsidRPr="0009668C" w:rsidRDefault="00E91B34" w:rsidP="00245DDA">
      <w:pPr>
        <w:pStyle w:val="ListParagraph"/>
        <w:numPr>
          <w:ilvl w:val="0"/>
          <w:numId w:val="10"/>
        </w:numPr>
        <w:spacing w:line="480" w:lineRule="auto"/>
        <w:ind w:left="360"/>
        <w:jc w:val="both"/>
        <w:outlineLvl w:val="0"/>
        <w:rPr>
          <w:rFonts w:asciiTheme="majorBidi" w:hAnsiTheme="majorBidi" w:cstheme="majorBidi"/>
          <w:b/>
          <w:bCs/>
          <w:sz w:val="24"/>
          <w:szCs w:val="24"/>
          <w:lang w:val="en-US"/>
        </w:rPr>
      </w:pPr>
      <w:bookmarkStart w:id="27" w:name="_Toc503131336"/>
      <w:bookmarkStart w:id="28" w:name="_Toc510375177"/>
      <w:bookmarkStart w:id="29" w:name="_Toc510386686"/>
      <w:bookmarkStart w:id="30" w:name="_Toc510387704"/>
      <w:r w:rsidRPr="0009668C">
        <w:rPr>
          <w:rFonts w:asciiTheme="majorBidi" w:hAnsiTheme="majorBidi" w:cstheme="majorBidi"/>
          <w:b/>
          <w:bCs/>
          <w:sz w:val="24"/>
          <w:szCs w:val="24"/>
        </w:rPr>
        <w:t>Gender</w:t>
      </w:r>
      <w:bookmarkEnd w:id="27"/>
      <w:bookmarkEnd w:id="28"/>
      <w:bookmarkEnd w:id="29"/>
      <w:bookmarkEnd w:id="30"/>
    </w:p>
    <w:p w:rsidR="00E91B34" w:rsidRPr="00852489" w:rsidRDefault="00E91B34" w:rsidP="00245DDA">
      <w:pPr>
        <w:pStyle w:val="ListParagraph"/>
        <w:numPr>
          <w:ilvl w:val="0"/>
          <w:numId w:val="11"/>
        </w:numPr>
        <w:spacing w:line="480" w:lineRule="auto"/>
        <w:ind w:left="774" w:hanging="425"/>
        <w:jc w:val="both"/>
        <w:outlineLvl w:val="0"/>
        <w:rPr>
          <w:rFonts w:asciiTheme="majorBidi" w:hAnsiTheme="majorBidi" w:cstheme="majorBidi"/>
          <w:sz w:val="24"/>
          <w:szCs w:val="24"/>
          <w:lang w:val="en-US"/>
        </w:rPr>
      </w:pPr>
      <w:bookmarkStart w:id="31" w:name="_Toc503131337"/>
      <w:bookmarkStart w:id="32" w:name="_Toc510375178"/>
      <w:bookmarkStart w:id="33" w:name="_Toc510386687"/>
      <w:bookmarkStart w:id="34" w:name="_Toc510387705"/>
      <w:r w:rsidRPr="00852489">
        <w:rPr>
          <w:rFonts w:asciiTheme="majorBidi" w:hAnsiTheme="majorBidi" w:cstheme="majorBidi"/>
          <w:sz w:val="24"/>
          <w:szCs w:val="24"/>
          <w:lang w:val="en-US"/>
        </w:rPr>
        <w:t>Definition of Gender</w:t>
      </w:r>
      <w:bookmarkEnd w:id="31"/>
      <w:bookmarkEnd w:id="32"/>
      <w:bookmarkEnd w:id="33"/>
      <w:bookmarkEnd w:id="34"/>
    </w:p>
    <w:p w:rsidR="00E91B34" w:rsidRPr="00852489" w:rsidRDefault="00985AAF"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imes New Roman" w:hAnsi="Times New Roman" w:cs="Times New Roman"/>
          <w:b/>
          <w:noProof/>
          <w:sz w:val="28"/>
          <w:szCs w:val="28"/>
          <w:lang w:eastAsia="id-ID"/>
        </w:rPr>
        <mc:AlternateContent>
          <mc:Choice Requires="wps">
            <w:drawing>
              <wp:anchor distT="0" distB="0" distL="114300" distR="114300" simplePos="0" relativeHeight="251661312" behindDoc="0" locked="0" layoutInCell="1" allowOverlap="1" wp14:anchorId="6C219995" wp14:editId="600DE369">
                <wp:simplePos x="0" y="0"/>
                <wp:positionH relativeFrom="column">
                  <wp:posOffset>1612736</wp:posOffset>
                </wp:positionH>
                <wp:positionV relativeFrom="paragraph">
                  <wp:posOffset>5515938</wp:posOffset>
                </wp:positionV>
                <wp:extent cx="560070" cy="397612"/>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60070" cy="3976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Pr="001501ED" w:rsidRDefault="00FC1E16" w:rsidP="001501ED">
                            <w:pPr>
                              <w:jc w:val="center"/>
                              <w:rPr>
                                <w:rFonts w:asciiTheme="majorBidi" w:hAnsiTheme="majorBidi" w:cstheme="majorBidi"/>
                                <w:sz w:val="24"/>
                                <w:szCs w:val="24"/>
                              </w:rPr>
                            </w:pPr>
                            <w:r w:rsidRPr="001501ED">
                              <w:rPr>
                                <w:rFonts w:asciiTheme="majorBidi" w:hAnsiTheme="majorBidi" w:cstheme="majorBidi"/>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7pt;margin-top:434.35pt;width:44.1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" fillcolor="white [3201]" stroked="f" strokeweight=".5pt">
                <v:textbox>
                  <w:txbxContent>
                    <w:p w:rsidR="00D05AC3" w:rsidRPr="001501ED" w:rsidRDefault="00D05AC3" w:rsidP="001501ED">
                      <w:pPr>
                        <w:jc w:val="center"/>
                        <w:rPr>
                          <w:rFonts w:asciiTheme="majorBidi" w:hAnsiTheme="majorBidi" w:cstheme="majorBidi"/>
                          <w:sz w:val="24"/>
                          <w:szCs w:val="24"/>
                        </w:rPr>
                      </w:pPr>
                      <w:r w:rsidRPr="001501ED">
                        <w:rPr>
                          <w:rFonts w:asciiTheme="majorBidi" w:hAnsiTheme="majorBidi" w:cstheme="majorBidi"/>
                          <w:sz w:val="24"/>
                          <w:szCs w:val="24"/>
                        </w:rPr>
                        <w:t>9</w:t>
                      </w:r>
                    </w:p>
                  </w:txbxContent>
                </v:textbox>
              </v:shape>
            </w:pict>
          </mc:Fallback>
        </mc:AlternateContent>
      </w:r>
      <w:r w:rsidR="00E91B34">
        <w:rPr>
          <w:rFonts w:asciiTheme="majorBidi" w:hAnsiTheme="majorBidi" w:cstheme="majorBidi"/>
          <w:sz w:val="24"/>
          <w:szCs w:val="24"/>
          <w:lang w:val="en-US"/>
        </w:rPr>
        <w:t>In theory</w:t>
      </w:r>
      <w:r w:rsidR="00E91B34" w:rsidRPr="00852489">
        <w:rPr>
          <w:rFonts w:asciiTheme="majorBidi" w:hAnsiTheme="majorBidi" w:cstheme="majorBidi"/>
          <w:sz w:val="24"/>
          <w:szCs w:val="24"/>
          <w:lang w:val="en-US"/>
        </w:rPr>
        <w:t xml:space="preserve"> suggested by Ontorio Ottawa, 1998 and k. Triyagu, 2015 says that </w:t>
      </w:r>
      <w:r w:rsidR="00E91B34" w:rsidRPr="00852489">
        <w:rPr>
          <w:rFonts w:asciiTheme="majorBidi" w:hAnsiTheme="majorBidi" w:cstheme="majorBidi"/>
          <w:sz w:val="24"/>
          <w:szCs w:val="24"/>
        </w:rPr>
        <w:t>g</w:t>
      </w:r>
      <w:r w:rsidR="00E91B34" w:rsidRPr="00852489">
        <w:rPr>
          <w:rFonts w:asciiTheme="majorBidi" w:hAnsiTheme="majorBidi" w:cstheme="majorBidi"/>
          <w:sz w:val="24"/>
          <w:szCs w:val="24"/>
          <w:lang w:val="en-US"/>
        </w:rPr>
        <w:t xml:space="preserve">ender is </w:t>
      </w:r>
      <w:r w:rsidR="00E91B34" w:rsidRPr="00FB3D25">
        <w:rPr>
          <w:rFonts w:asciiTheme="majorBidi" w:hAnsiTheme="majorBidi" w:cstheme="majorBidi"/>
          <w:sz w:val="24"/>
          <w:szCs w:val="24"/>
        </w:rPr>
        <w:t>“t</w:t>
      </w:r>
      <w:r w:rsidR="00E91B34" w:rsidRPr="00FB3D25">
        <w:rPr>
          <w:rFonts w:asciiTheme="majorBidi" w:hAnsiTheme="majorBidi" w:cstheme="majorBidi"/>
          <w:sz w:val="24"/>
          <w:szCs w:val="24"/>
          <w:lang w:val="en-US"/>
        </w:rPr>
        <w:t>he culturally specific set of characteristics that identifies the social behavior of women and men and the relationship between them</w:t>
      </w:r>
      <w:r w:rsidR="00E91B34">
        <w:rPr>
          <w:rFonts w:asciiTheme="majorBidi" w:hAnsiTheme="majorBidi" w:cstheme="majorBidi"/>
          <w:sz w:val="24"/>
          <w:szCs w:val="24"/>
          <w:lang w:val="en-US"/>
        </w:rPr>
        <w:t xml:space="preserve">. Therefore, gender </w:t>
      </w:r>
      <w:r w:rsidR="00E91B34" w:rsidRPr="00852489">
        <w:rPr>
          <w:rFonts w:asciiTheme="majorBidi" w:hAnsiTheme="majorBidi" w:cstheme="majorBidi"/>
          <w:sz w:val="24"/>
          <w:szCs w:val="24"/>
          <w:lang w:val="en-US"/>
        </w:rPr>
        <w:t>refers not simply to women or men, but to the relationship between them, and the way it is socially constructed. Because it is a relational them, gender must include women and men. Like the concepts of class, race and ethnicity, gender is an analytical tool for understanding social processes.</w:t>
      </w:r>
      <w:r w:rsidR="00E91B34" w:rsidRPr="00852489">
        <w:rPr>
          <w:rStyle w:val="FootnoteReference"/>
          <w:rFonts w:asciiTheme="majorBidi" w:hAnsiTheme="majorBidi" w:cstheme="majorBidi"/>
          <w:sz w:val="24"/>
          <w:szCs w:val="24"/>
          <w:lang w:val="en-US"/>
        </w:rPr>
        <w:footnoteReference w:id="1"/>
      </w:r>
      <w:r w:rsidR="00E91B34">
        <w:rPr>
          <w:rFonts w:asciiTheme="majorBidi" w:hAnsiTheme="majorBidi" w:cstheme="majorBidi"/>
          <w:sz w:val="24"/>
          <w:szCs w:val="24"/>
          <w:lang w:val="en-US"/>
        </w:rPr>
        <w:t xml:space="preserve"> </w:t>
      </w:r>
      <w:r w:rsidR="00E91B34">
        <w:rPr>
          <w:rFonts w:asciiTheme="majorBidi" w:eastAsia="Times New Roman" w:hAnsiTheme="majorBidi" w:cstheme="majorBidi"/>
          <w:sz w:val="24"/>
          <w:szCs w:val="24"/>
          <w:lang w:eastAsia="id-ID"/>
        </w:rPr>
        <w:t>A</w:t>
      </w:r>
      <w:r w:rsidR="00E91B34" w:rsidRPr="00852489">
        <w:rPr>
          <w:rFonts w:asciiTheme="majorBidi" w:eastAsia="Times New Roman" w:hAnsiTheme="majorBidi" w:cstheme="majorBidi"/>
          <w:sz w:val="24"/>
          <w:szCs w:val="24"/>
          <w:lang w:eastAsia="id-ID"/>
        </w:rPr>
        <w:t xml:space="preserve">nd </w:t>
      </w:r>
      <w:r w:rsidR="00E91B34" w:rsidRPr="00852489">
        <w:rPr>
          <w:rFonts w:asciiTheme="majorBidi" w:hAnsiTheme="majorBidi" w:cstheme="majorBidi"/>
          <w:sz w:val="24"/>
          <w:szCs w:val="24"/>
        </w:rPr>
        <w:t xml:space="preserve">gender is not determined biologically, as a result of sexual characteristics of either women or men, but is constructed socially. It is a central organizing principle of </w:t>
      </w:r>
      <w:r w:rsidR="00E91B34" w:rsidRPr="00852489">
        <w:rPr>
          <w:rFonts w:asciiTheme="majorBidi" w:hAnsiTheme="majorBidi" w:cstheme="majorBidi"/>
          <w:sz w:val="24"/>
          <w:szCs w:val="24"/>
        </w:rPr>
        <w:lastRenderedPageBreak/>
        <w:t>societies, and often governs the processes of production and reproduction, consumption and distribution”.</w:t>
      </w:r>
      <w:r w:rsidR="00E91B34" w:rsidRPr="00852489">
        <w:rPr>
          <w:rStyle w:val="FootnoteReference"/>
          <w:rFonts w:asciiTheme="majorBidi" w:hAnsiTheme="majorBidi" w:cstheme="majorBidi"/>
          <w:sz w:val="24"/>
          <w:szCs w:val="24"/>
        </w:rPr>
        <w:footnoteReference w:id="2"/>
      </w:r>
    </w:p>
    <w:p w:rsidR="0084660F" w:rsidRPr="0021644D" w:rsidRDefault="00E91B34" w:rsidP="0021644D">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 xml:space="preserve">From </w:t>
      </w:r>
      <w:r>
        <w:rPr>
          <w:rFonts w:asciiTheme="majorBidi" w:eastAsia="Times New Roman" w:hAnsiTheme="majorBidi" w:cstheme="majorBidi"/>
          <w:sz w:val="24"/>
          <w:szCs w:val="24"/>
          <w:lang w:eastAsia="id-ID"/>
        </w:rPr>
        <w:t xml:space="preserve">theory above also can </w:t>
      </w:r>
      <w:r w:rsidRPr="00852489">
        <w:rPr>
          <w:rFonts w:asciiTheme="majorBidi" w:eastAsia="Times New Roman" w:hAnsiTheme="majorBidi" w:cstheme="majorBidi"/>
          <w:sz w:val="24"/>
          <w:szCs w:val="24"/>
          <w:lang w:eastAsia="id-ID"/>
        </w:rPr>
        <w:t xml:space="preserve">understand </w:t>
      </w:r>
      <w:r>
        <w:rPr>
          <w:rFonts w:asciiTheme="majorBidi" w:eastAsia="Times New Roman" w:hAnsiTheme="majorBidi" w:cstheme="majorBidi"/>
          <w:sz w:val="24"/>
          <w:szCs w:val="24"/>
          <w:lang w:eastAsia="id-ID"/>
        </w:rPr>
        <w:t>that</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 xml:space="preserve">gender </w:t>
      </w:r>
      <w:r>
        <w:rPr>
          <w:rFonts w:asciiTheme="majorBidi" w:eastAsia="Times New Roman" w:hAnsiTheme="majorBidi" w:cstheme="majorBidi"/>
          <w:sz w:val="24"/>
          <w:szCs w:val="24"/>
          <w:lang w:val="en-US" w:eastAsia="id-ID"/>
        </w:rPr>
        <w:t>is</w:t>
      </w:r>
      <w:r w:rsidRPr="00852489">
        <w:rPr>
          <w:rFonts w:asciiTheme="majorBidi" w:eastAsia="Times New Roman" w:hAnsiTheme="majorBidi" w:cstheme="majorBidi"/>
          <w:sz w:val="24"/>
          <w:szCs w:val="24"/>
          <w:lang w:eastAsia="id-ID"/>
        </w:rPr>
        <w:t xml:space="preserve"> characteristics</w:t>
      </w:r>
      <w:r>
        <w:rPr>
          <w:rFonts w:asciiTheme="majorBidi" w:eastAsia="Times New Roman" w:hAnsiTheme="majorBidi" w:cstheme="majorBidi"/>
          <w:sz w:val="24"/>
          <w:szCs w:val="24"/>
          <w:lang w:val="en-US" w:eastAsia="id-ID"/>
        </w:rPr>
        <w:t xml:space="preserve"> of person</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on</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the culture, </w:t>
      </w:r>
      <w:r>
        <w:rPr>
          <w:rFonts w:asciiTheme="majorBidi" w:eastAsia="Times New Roman" w:hAnsiTheme="majorBidi" w:cstheme="majorBidi"/>
          <w:sz w:val="24"/>
          <w:szCs w:val="24"/>
          <w:lang w:val="en-US" w:eastAsia="id-ID"/>
        </w:rPr>
        <w:t xml:space="preserve">the </w:t>
      </w:r>
      <w:r w:rsidRPr="00852489">
        <w:rPr>
          <w:rFonts w:asciiTheme="majorBidi" w:eastAsia="Times New Roman" w:hAnsiTheme="majorBidi" w:cstheme="majorBidi"/>
          <w:sz w:val="24"/>
          <w:szCs w:val="24"/>
          <w:lang w:eastAsia="id-ID"/>
        </w:rPr>
        <w:t>gender</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can also to call as sex,</w:t>
      </w:r>
      <w:r>
        <w:rPr>
          <w:rFonts w:asciiTheme="majorBidi" w:eastAsia="Times New Roman" w:hAnsiTheme="majorBidi" w:cstheme="majorBidi"/>
          <w:sz w:val="24"/>
          <w:szCs w:val="24"/>
          <w:lang w:val="en-US" w:eastAsia="id-ID"/>
        </w:rPr>
        <w:t xml:space="preserve"> but </w:t>
      </w:r>
      <w:r>
        <w:rPr>
          <w:rFonts w:asciiTheme="majorBidi" w:eastAsia="Times New Roman" w:hAnsiTheme="majorBidi" w:cstheme="majorBidi"/>
          <w:sz w:val="24"/>
          <w:szCs w:val="24"/>
          <w:lang w:eastAsia="id-ID"/>
        </w:rPr>
        <w:t>gender and sex</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are two different things</w:t>
      </w:r>
      <w:r w:rsidRPr="00852489">
        <w:rPr>
          <w:rFonts w:asciiTheme="majorBidi" w:eastAsia="Times New Roman" w:hAnsiTheme="majorBidi" w:cstheme="majorBidi"/>
          <w:sz w:val="24"/>
          <w:szCs w:val="24"/>
          <w:lang w:eastAsia="id-ID"/>
        </w:rPr>
        <w:t>. For example, a ma</w:t>
      </w:r>
      <w:r>
        <w:rPr>
          <w:rFonts w:asciiTheme="majorBidi" w:eastAsia="Times New Roman" w:hAnsiTheme="majorBidi" w:cstheme="majorBidi"/>
          <w:sz w:val="24"/>
          <w:szCs w:val="24"/>
          <w:lang w:eastAsia="id-ID"/>
        </w:rPr>
        <w:t>n</w:t>
      </w:r>
      <w:r w:rsidRPr="00852489">
        <w:rPr>
          <w:rFonts w:asciiTheme="majorBidi" w:eastAsia="Times New Roman" w:hAnsiTheme="majorBidi" w:cstheme="majorBidi"/>
          <w:sz w:val="24"/>
          <w:szCs w:val="24"/>
          <w:lang w:eastAsia="id-ID"/>
        </w:rPr>
        <w:t xml:space="preserve"> characteristic</w:t>
      </w:r>
      <w:r>
        <w:rPr>
          <w:rFonts w:asciiTheme="majorBidi" w:eastAsia="Times New Roman" w:hAnsiTheme="majorBidi" w:cstheme="majorBidi"/>
          <w:sz w:val="24"/>
          <w:szCs w:val="24"/>
          <w:lang w:eastAsia="id-ID"/>
        </w:rPr>
        <w:t>s</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 xml:space="preserve">such as; </w:t>
      </w:r>
      <w:r w:rsidRPr="00852489">
        <w:rPr>
          <w:rFonts w:asciiTheme="majorBidi" w:eastAsia="Times New Roman" w:hAnsiTheme="majorBidi" w:cstheme="majorBidi"/>
          <w:sz w:val="24"/>
          <w:szCs w:val="24"/>
          <w:lang w:eastAsia="id-ID"/>
        </w:rPr>
        <w:t>mighty manly, powerful, short-haired. While women characteristic</w:t>
      </w:r>
      <w:r>
        <w:rPr>
          <w:rFonts w:asciiTheme="majorBidi" w:eastAsia="Times New Roman" w:hAnsiTheme="majorBidi" w:cstheme="majorBidi"/>
          <w:sz w:val="24"/>
          <w:szCs w:val="24"/>
          <w:lang w:eastAsia="id-ID"/>
        </w:rPr>
        <w:t xml:space="preserve">s </w:t>
      </w:r>
      <w:r>
        <w:rPr>
          <w:rFonts w:asciiTheme="majorBidi" w:eastAsia="Times New Roman" w:hAnsiTheme="majorBidi" w:cstheme="majorBidi"/>
          <w:sz w:val="24"/>
          <w:szCs w:val="24"/>
          <w:lang w:val="en-US" w:eastAsia="id-ID"/>
        </w:rPr>
        <w:t>such as</w:t>
      </w:r>
      <w:r>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soft, long-haired, frail</w:t>
      </w:r>
      <w:r>
        <w:rPr>
          <w:rFonts w:asciiTheme="majorBidi" w:eastAsia="Times New Roman" w:hAnsiTheme="majorBidi" w:cstheme="majorBidi"/>
          <w:sz w:val="24"/>
          <w:szCs w:val="24"/>
          <w:lang w:eastAsia="id-ID"/>
        </w:rPr>
        <w:t xml:space="preserve"> and supple appearance. </w:t>
      </w:r>
      <w:r w:rsidRPr="00771EFC">
        <w:rPr>
          <w:rFonts w:asciiTheme="majorBidi" w:eastAsia="Times New Roman" w:hAnsiTheme="majorBidi" w:cstheme="majorBidi"/>
          <w:sz w:val="24"/>
          <w:szCs w:val="24"/>
          <w:lang w:eastAsia="id-ID"/>
        </w:rPr>
        <w:t>From two e</w:t>
      </w:r>
      <w:r>
        <w:rPr>
          <w:rFonts w:asciiTheme="majorBidi" w:eastAsia="Times New Roman" w:hAnsiTheme="majorBidi" w:cstheme="majorBidi"/>
          <w:sz w:val="24"/>
          <w:szCs w:val="24"/>
          <w:lang w:eastAsia="id-ID"/>
        </w:rPr>
        <w:t xml:space="preserve">xamples </w:t>
      </w:r>
      <w:r w:rsidRPr="00771EFC">
        <w:rPr>
          <w:rFonts w:asciiTheme="majorBidi" w:eastAsia="Times New Roman" w:hAnsiTheme="majorBidi" w:cstheme="majorBidi"/>
          <w:sz w:val="24"/>
          <w:szCs w:val="24"/>
          <w:lang w:eastAsia="id-ID"/>
        </w:rPr>
        <w:t>will be possible from combination of sex and gender. But if their characteristics are exchanged, whether their gender status will changed?</w:t>
      </w:r>
      <w:r>
        <w:rPr>
          <w:rFonts w:asciiTheme="majorBidi" w:eastAsia="Times New Roman" w:hAnsiTheme="majorBidi" w:cstheme="majorBidi"/>
          <w:sz w:val="24"/>
          <w:szCs w:val="24"/>
          <w:lang w:val="en-US" w:eastAsia="id-ID"/>
        </w:rPr>
        <w:t xml:space="preserve"> </w:t>
      </w:r>
      <w:r w:rsidRPr="00771EFC">
        <w:rPr>
          <w:rFonts w:asciiTheme="majorBidi" w:eastAsia="Times New Roman" w:hAnsiTheme="majorBidi" w:cstheme="majorBidi"/>
          <w:sz w:val="24"/>
          <w:szCs w:val="24"/>
          <w:lang w:eastAsia="id-ID"/>
        </w:rPr>
        <w:t>The answer is no, because even if he is a man who has a gentle character and like a woman then</w:t>
      </w:r>
      <w:r>
        <w:rPr>
          <w:rFonts w:asciiTheme="majorBidi" w:eastAsia="Times New Roman" w:hAnsiTheme="majorBidi" w:cstheme="majorBidi"/>
          <w:sz w:val="24"/>
          <w:szCs w:val="24"/>
          <w:lang w:val="en-US" w:eastAsia="id-ID"/>
        </w:rPr>
        <w:t>,</w:t>
      </w:r>
      <w:r w:rsidRPr="00771EFC">
        <w:rPr>
          <w:rFonts w:asciiTheme="majorBidi" w:eastAsia="Times New Roman" w:hAnsiTheme="majorBidi" w:cstheme="majorBidi"/>
          <w:sz w:val="24"/>
          <w:szCs w:val="24"/>
          <w:lang w:eastAsia="id-ID"/>
        </w:rPr>
        <w:t xml:space="preserve"> from a cu</w:t>
      </w:r>
      <w:r>
        <w:rPr>
          <w:rFonts w:asciiTheme="majorBidi" w:eastAsia="Times New Roman" w:hAnsiTheme="majorBidi" w:cstheme="majorBidi"/>
          <w:sz w:val="24"/>
          <w:szCs w:val="24"/>
          <w:lang w:eastAsia="id-ID"/>
        </w:rPr>
        <w:t xml:space="preserve">ltural and social </w:t>
      </w:r>
      <w:r>
        <w:rPr>
          <w:rFonts w:asciiTheme="majorBidi" w:eastAsia="Times New Roman" w:hAnsiTheme="majorBidi" w:cstheme="majorBidi"/>
          <w:sz w:val="24"/>
          <w:szCs w:val="24"/>
          <w:lang w:val="en-US" w:eastAsia="id-ID"/>
        </w:rPr>
        <w:t xml:space="preserve">views </w:t>
      </w:r>
      <w:r>
        <w:rPr>
          <w:rFonts w:asciiTheme="majorBidi" w:eastAsia="Times New Roman" w:hAnsiTheme="majorBidi" w:cstheme="majorBidi"/>
          <w:sz w:val="24"/>
          <w:szCs w:val="24"/>
          <w:lang w:eastAsia="id-ID"/>
        </w:rPr>
        <w:t>h</w:t>
      </w:r>
      <w:r>
        <w:rPr>
          <w:rFonts w:asciiTheme="majorBidi" w:eastAsia="Times New Roman" w:hAnsiTheme="majorBidi" w:cstheme="majorBidi"/>
          <w:sz w:val="24"/>
          <w:szCs w:val="24"/>
          <w:lang w:val="en-US" w:eastAsia="id-ID"/>
        </w:rPr>
        <w:t>is</w:t>
      </w:r>
      <w:r w:rsidRPr="00771EFC">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 xml:space="preserve">will </w:t>
      </w:r>
      <w:r w:rsidRPr="00771EFC">
        <w:rPr>
          <w:rFonts w:asciiTheme="majorBidi" w:eastAsia="Times New Roman" w:hAnsiTheme="majorBidi" w:cstheme="majorBidi"/>
          <w:sz w:val="24"/>
          <w:szCs w:val="24"/>
          <w:lang w:eastAsia="id-ID"/>
        </w:rPr>
        <w:t>st</w:t>
      </w:r>
      <w:r>
        <w:rPr>
          <w:rFonts w:asciiTheme="majorBidi" w:eastAsia="Times New Roman" w:hAnsiTheme="majorBidi" w:cstheme="majorBidi"/>
          <w:sz w:val="24"/>
          <w:szCs w:val="24"/>
          <w:lang w:eastAsia="id-ID"/>
        </w:rPr>
        <w:t>ill</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be call</w:t>
      </w:r>
      <w:r>
        <w:rPr>
          <w:rFonts w:asciiTheme="majorBidi" w:eastAsia="Times New Roman" w:hAnsiTheme="majorBidi" w:cstheme="majorBidi"/>
          <w:sz w:val="24"/>
          <w:szCs w:val="24"/>
          <w:lang w:val="en-US" w:eastAsia="id-ID"/>
        </w:rPr>
        <w:t>ed a man</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 xml:space="preserve">not a women and also </w:t>
      </w:r>
      <w:r>
        <w:rPr>
          <w:rFonts w:asciiTheme="majorBidi" w:eastAsia="Times New Roman" w:hAnsiTheme="majorBidi" w:cstheme="majorBidi"/>
          <w:sz w:val="24"/>
          <w:szCs w:val="24"/>
          <w:lang w:eastAsia="id-ID"/>
        </w:rPr>
        <w:t>in contrast</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Then</w:t>
      </w:r>
      <w:r>
        <w:rPr>
          <w:rFonts w:asciiTheme="majorBidi" w:eastAsia="Times New Roman" w:hAnsiTheme="majorBidi" w:cstheme="majorBidi"/>
          <w:sz w:val="24"/>
          <w:szCs w:val="24"/>
          <w:lang w:eastAsia="id-ID"/>
        </w:rPr>
        <w:t>, it is</w:t>
      </w:r>
      <w:r w:rsidRPr="00852489">
        <w:rPr>
          <w:rFonts w:asciiTheme="majorBidi" w:eastAsia="Times New Roman" w:hAnsiTheme="majorBidi" w:cstheme="majorBidi"/>
          <w:sz w:val="24"/>
          <w:szCs w:val="24"/>
          <w:lang w:eastAsia="id-ID"/>
        </w:rPr>
        <w:t xml:space="preserve"> the difference o</w:t>
      </w:r>
      <w:r>
        <w:rPr>
          <w:rFonts w:asciiTheme="majorBidi" w:eastAsia="Times New Roman" w:hAnsiTheme="majorBidi" w:cstheme="majorBidi"/>
          <w:sz w:val="24"/>
          <w:szCs w:val="24"/>
          <w:lang w:eastAsia="id-ID"/>
        </w:rPr>
        <w:t>f sex and gender where sex</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the</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 xml:space="preserve">form of </w:t>
      </w:r>
      <w:r>
        <w:rPr>
          <w:rFonts w:asciiTheme="majorBidi" w:eastAsia="Times New Roman" w:hAnsiTheme="majorBidi" w:cstheme="majorBidi"/>
          <w:sz w:val="24"/>
          <w:szCs w:val="24"/>
          <w:lang w:eastAsia="id-ID"/>
        </w:rPr>
        <w:t xml:space="preserve">the characteristics of biological, while </w:t>
      </w:r>
      <w:r w:rsidRPr="00852489">
        <w:rPr>
          <w:rFonts w:asciiTheme="majorBidi" w:eastAsia="Times New Roman" w:hAnsiTheme="majorBidi" w:cstheme="majorBidi"/>
          <w:sz w:val="24"/>
          <w:szCs w:val="24"/>
          <w:lang w:eastAsia="id-ID"/>
        </w:rPr>
        <w:t>ge</w:t>
      </w:r>
      <w:r>
        <w:rPr>
          <w:rFonts w:asciiTheme="majorBidi" w:eastAsia="Times New Roman" w:hAnsiTheme="majorBidi" w:cstheme="majorBidi"/>
          <w:sz w:val="24"/>
          <w:szCs w:val="24"/>
          <w:lang w:eastAsia="id-ID"/>
        </w:rPr>
        <w:t>nder is the form o</w:t>
      </w:r>
      <w:r>
        <w:rPr>
          <w:rFonts w:asciiTheme="majorBidi" w:eastAsia="Times New Roman" w:hAnsiTheme="majorBidi" w:cstheme="majorBidi"/>
          <w:sz w:val="24"/>
          <w:szCs w:val="24"/>
          <w:lang w:val="en-US" w:eastAsia="id-ID"/>
        </w:rPr>
        <w:t xml:space="preserve">f </w:t>
      </w:r>
      <w:r>
        <w:rPr>
          <w:rFonts w:asciiTheme="majorBidi" w:eastAsia="Times New Roman" w:hAnsiTheme="majorBidi" w:cstheme="majorBidi"/>
          <w:sz w:val="24"/>
          <w:szCs w:val="24"/>
          <w:lang w:eastAsia="id-ID"/>
        </w:rPr>
        <w:t>person</w:t>
      </w:r>
      <w:r w:rsidRPr="00852489">
        <w:rPr>
          <w:rFonts w:asciiTheme="majorBidi" w:eastAsia="Times New Roman" w:hAnsiTheme="majorBidi" w:cstheme="majorBidi"/>
          <w:sz w:val="24"/>
          <w:szCs w:val="24"/>
          <w:lang w:eastAsia="id-ID"/>
        </w:rPr>
        <w:t xml:space="preserve"> behavior</w:t>
      </w:r>
      <w:r>
        <w:rPr>
          <w:rFonts w:asciiTheme="majorBidi" w:eastAsia="Times New Roman" w:hAnsiTheme="majorBidi" w:cstheme="majorBidi"/>
          <w:sz w:val="24"/>
          <w:szCs w:val="24"/>
          <w:lang w:eastAsia="id-ID"/>
        </w:rPr>
        <w:t>s</w:t>
      </w:r>
      <w:r w:rsidRPr="00852489">
        <w:rPr>
          <w:rFonts w:asciiTheme="majorBidi" w:eastAsia="Times New Roman" w:hAnsiTheme="majorBidi" w:cstheme="majorBidi"/>
          <w:sz w:val="24"/>
          <w:szCs w:val="24"/>
          <w:lang w:eastAsia="id-ID"/>
        </w:rPr>
        <w:t>, mentality and social cultural.</w:t>
      </w:r>
    </w:p>
    <w:p w:rsidR="00E91B34" w:rsidRPr="002774E6" w:rsidRDefault="00E91B34" w:rsidP="00E91B34">
      <w:pPr>
        <w:pStyle w:val="ListParagraph"/>
        <w:spacing w:line="360" w:lineRule="auto"/>
        <w:ind w:left="360" w:firstLine="360"/>
        <w:jc w:val="both"/>
        <w:rPr>
          <w:rFonts w:asciiTheme="majorBidi" w:hAnsiTheme="majorBidi" w:cstheme="majorBidi"/>
          <w:sz w:val="24"/>
          <w:szCs w:val="24"/>
          <w:lang w:val="en-US"/>
        </w:rPr>
      </w:pPr>
      <w:r w:rsidRPr="00852489">
        <w:rPr>
          <w:rFonts w:asciiTheme="majorBidi" w:hAnsiTheme="majorBidi" w:cstheme="majorBidi"/>
          <w:sz w:val="24"/>
          <w:szCs w:val="24"/>
        </w:rPr>
        <w:lastRenderedPageBreak/>
        <w:t>A</w:t>
      </w:r>
      <w:r>
        <w:rPr>
          <w:rFonts w:asciiTheme="majorBidi" w:hAnsiTheme="majorBidi" w:cstheme="majorBidi"/>
          <w:sz w:val="24"/>
          <w:szCs w:val="24"/>
          <w:lang w:val="en-US"/>
        </w:rPr>
        <w:t>ccording to</w:t>
      </w:r>
      <w:r>
        <w:rPr>
          <w:rFonts w:asciiTheme="majorBidi" w:hAnsiTheme="majorBidi" w:cstheme="majorBidi"/>
          <w:sz w:val="24"/>
          <w:szCs w:val="24"/>
        </w:rPr>
        <w:t>Wlima Guez and John Allen</w:t>
      </w:r>
    </w:p>
    <w:p w:rsidR="00E91B34" w:rsidRDefault="00E91B34" w:rsidP="00E91B34">
      <w:pPr>
        <w:pStyle w:val="ListParagraph"/>
        <w:spacing w:line="240" w:lineRule="auto"/>
        <w:jc w:val="both"/>
        <w:rPr>
          <w:rFonts w:asciiTheme="majorBidi" w:eastAsia="Times New Roman" w:hAnsiTheme="majorBidi" w:cstheme="majorBidi"/>
          <w:sz w:val="24"/>
          <w:szCs w:val="24"/>
          <w:lang w:val="en-US" w:eastAsia="id-ID"/>
        </w:rPr>
      </w:pPr>
      <w:r>
        <w:rPr>
          <w:rFonts w:asciiTheme="majorBidi" w:hAnsiTheme="majorBidi" w:cstheme="majorBidi"/>
          <w:sz w:val="24"/>
          <w:szCs w:val="24"/>
          <w:lang w:val="en-US"/>
        </w:rPr>
        <w:t>This</w:t>
      </w:r>
      <w:r w:rsidRPr="00852489">
        <w:rPr>
          <w:rFonts w:asciiTheme="majorBidi" w:hAnsiTheme="majorBidi" w:cstheme="majorBidi"/>
          <w:sz w:val="24"/>
          <w:szCs w:val="24"/>
        </w:rPr>
        <w:t xml:space="preserve"> distinction between gender and sex has important implications, which are elaborated through</w:t>
      </w:r>
      <w:r>
        <w:rPr>
          <w:rFonts w:asciiTheme="majorBidi" w:hAnsiTheme="majorBidi" w:cstheme="majorBidi"/>
          <w:sz w:val="24"/>
          <w:szCs w:val="24"/>
        </w:rPr>
        <w:t xml:space="preserve"> </w:t>
      </w:r>
      <w:r w:rsidRPr="00852489">
        <w:rPr>
          <w:rFonts w:asciiTheme="majorBidi" w:hAnsiTheme="majorBidi" w:cstheme="majorBidi"/>
          <w:sz w:val="24"/>
          <w:szCs w:val="24"/>
        </w:rPr>
        <w:t>out this manual. Essentially, the distinction between gender and sex is made to emphasize that everything men and women do, and is expected of them, with the exception of their sexually distinct functions (impregnation, childbearing and breast-feeding), can change, and does change, in time and according to changing and different cultural factors”</w:t>
      </w:r>
      <w:r w:rsidRPr="00852489">
        <w:rPr>
          <w:rFonts w:asciiTheme="majorBidi" w:eastAsia="Times New Roman" w:hAnsiTheme="majorBidi" w:cstheme="majorBidi"/>
          <w:sz w:val="24"/>
          <w:szCs w:val="24"/>
          <w:lang w:eastAsia="id-ID"/>
        </w:rPr>
        <w:t>.</w:t>
      </w:r>
      <w:r w:rsidRPr="00852489">
        <w:rPr>
          <w:rStyle w:val="FootnoteReference"/>
          <w:rFonts w:asciiTheme="majorBidi" w:eastAsia="Times New Roman" w:hAnsiTheme="majorBidi" w:cstheme="majorBidi"/>
          <w:sz w:val="24"/>
          <w:szCs w:val="24"/>
          <w:lang w:eastAsia="id-ID"/>
        </w:rPr>
        <w:footnoteReference w:id="3"/>
      </w:r>
    </w:p>
    <w:p w:rsidR="00E91B34" w:rsidRPr="002774E6" w:rsidRDefault="00E91B34" w:rsidP="00E91B34">
      <w:pPr>
        <w:pStyle w:val="ListParagraph"/>
        <w:spacing w:line="240" w:lineRule="auto"/>
        <w:jc w:val="both"/>
        <w:rPr>
          <w:rFonts w:asciiTheme="majorBidi" w:hAnsiTheme="majorBidi" w:cstheme="majorBidi"/>
          <w:sz w:val="24"/>
          <w:szCs w:val="24"/>
          <w:lang w:val="en-US"/>
        </w:rPr>
      </w:pPr>
    </w:p>
    <w:p w:rsidR="0084660F" w:rsidRDefault="00E91B34" w:rsidP="00D05AC3">
      <w:pPr>
        <w:pStyle w:val="ListParagraph"/>
        <w:spacing w:line="480" w:lineRule="auto"/>
        <w:ind w:left="360" w:firstLine="360"/>
        <w:jc w:val="both"/>
        <w:rPr>
          <w:rFonts w:asciiTheme="majorBidi" w:eastAsia="Times New Roman" w:hAnsiTheme="majorBidi" w:cstheme="majorBidi"/>
          <w:sz w:val="24"/>
          <w:szCs w:val="24"/>
          <w:lang w:eastAsia="id-ID"/>
        </w:rPr>
      </w:pPr>
      <w:r w:rsidRPr="00A067EF">
        <w:rPr>
          <w:rFonts w:asciiTheme="majorBidi" w:eastAsia="Times New Roman" w:hAnsiTheme="majorBidi" w:cstheme="majorBidi"/>
          <w:sz w:val="24"/>
          <w:szCs w:val="24"/>
          <w:lang w:val="en-US" w:eastAsia="id-ID"/>
        </w:rPr>
        <w:t xml:space="preserve">So, the gender is the relationship between man and woman both in terms of perception as well as material. Then, </w:t>
      </w:r>
      <w:r>
        <w:rPr>
          <w:rFonts w:asciiTheme="majorBidi" w:eastAsia="Times New Roman" w:hAnsiTheme="majorBidi" w:cstheme="majorBidi"/>
          <w:sz w:val="24"/>
          <w:szCs w:val="24"/>
          <w:lang w:eastAsia="id-ID"/>
        </w:rPr>
        <w:t xml:space="preserve">it </w:t>
      </w:r>
      <w:r w:rsidRPr="00A067EF">
        <w:rPr>
          <w:rFonts w:asciiTheme="majorBidi" w:eastAsia="Times New Roman" w:hAnsiTheme="majorBidi" w:cstheme="majorBidi"/>
          <w:sz w:val="24"/>
          <w:szCs w:val="24"/>
          <w:lang w:val="en-US" w:eastAsia="id-ID"/>
        </w:rPr>
        <w:t>is not determined by biology, but the result from sexual charact</w:t>
      </w:r>
      <w:r>
        <w:rPr>
          <w:rFonts w:asciiTheme="majorBidi" w:eastAsia="Times New Roman" w:hAnsiTheme="majorBidi" w:cstheme="majorBidi"/>
          <w:sz w:val="24"/>
          <w:szCs w:val="24"/>
          <w:lang w:val="en-US" w:eastAsia="id-ID"/>
        </w:rPr>
        <w:t>eristics of both women and men,</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 xml:space="preserve">it is constructed of social. </w:t>
      </w:r>
      <w:r>
        <w:rPr>
          <w:rFonts w:asciiTheme="majorBidi" w:eastAsia="Times New Roman" w:hAnsiTheme="majorBidi" w:cstheme="majorBidi"/>
          <w:sz w:val="24"/>
          <w:szCs w:val="24"/>
          <w:lang w:eastAsia="id-ID"/>
        </w:rPr>
        <w:t>The behavior</w:t>
      </w:r>
      <w:r w:rsidRPr="00852489">
        <w:rPr>
          <w:rFonts w:asciiTheme="majorBidi" w:eastAsia="Times New Roman" w:hAnsiTheme="majorBidi" w:cstheme="majorBidi"/>
          <w:sz w:val="24"/>
          <w:szCs w:val="24"/>
          <w:lang w:eastAsia="id-ID"/>
        </w:rPr>
        <w:t xml:space="preserve"> whic</w:t>
      </w:r>
      <w:r>
        <w:rPr>
          <w:rFonts w:asciiTheme="majorBidi" w:eastAsia="Times New Roman" w:hAnsiTheme="majorBidi" w:cstheme="majorBidi"/>
          <w:sz w:val="24"/>
          <w:szCs w:val="24"/>
          <w:lang w:eastAsia="id-ID"/>
        </w:rPr>
        <w:t xml:space="preserve">h is done by women and men, both </w:t>
      </w:r>
      <w:r w:rsidRPr="00852489">
        <w:rPr>
          <w:rFonts w:asciiTheme="majorBidi" w:eastAsia="Times New Roman" w:hAnsiTheme="majorBidi" w:cstheme="majorBidi"/>
          <w:sz w:val="24"/>
          <w:szCs w:val="24"/>
          <w:lang w:eastAsia="id-ID"/>
        </w:rPr>
        <w:t>in the social and cu</w:t>
      </w:r>
      <w:r>
        <w:rPr>
          <w:rFonts w:asciiTheme="majorBidi" w:eastAsia="Times New Roman" w:hAnsiTheme="majorBidi" w:cstheme="majorBidi"/>
          <w:sz w:val="24"/>
          <w:szCs w:val="24"/>
          <w:lang w:eastAsia="id-ID"/>
        </w:rPr>
        <w:t xml:space="preserve">ltural construction is </w:t>
      </w:r>
      <w:r w:rsidRPr="00852489">
        <w:rPr>
          <w:rFonts w:asciiTheme="majorBidi" w:eastAsia="Times New Roman" w:hAnsiTheme="majorBidi" w:cstheme="majorBidi"/>
          <w:sz w:val="24"/>
          <w:szCs w:val="24"/>
          <w:lang w:eastAsia="id-ID"/>
        </w:rPr>
        <w:t xml:space="preserve">a form of gender itself. In the roles performed by gender into view of </w:t>
      </w:r>
      <w:r>
        <w:rPr>
          <w:rFonts w:asciiTheme="majorBidi" w:eastAsia="Times New Roman" w:hAnsiTheme="majorBidi" w:cstheme="majorBidi"/>
          <w:sz w:val="24"/>
          <w:szCs w:val="24"/>
          <w:lang w:eastAsia="id-ID"/>
        </w:rPr>
        <w:t>women and man characteristics in differently.</w:t>
      </w:r>
      <w:r>
        <w:rPr>
          <w:rFonts w:asciiTheme="majorBidi" w:eastAsia="Times New Roman" w:hAnsiTheme="majorBidi" w:cstheme="majorBidi"/>
          <w:sz w:val="24"/>
          <w:szCs w:val="24"/>
          <w:lang w:val="en-US" w:eastAsia="id-ID"/>
        </w:rPr>
        <w:t xml:space="preserve"> Any </w:t>
      </w:r>
      <w:r w:rsidRPr="00346931">
        <w:rPr>
          <w:rFonts w:asciiTheme="majorBidi" w:eastAsia="Times New Roman" w:hAnsiTheme="majorBidi" w:cstheme="majorBidi"/>
          <w:sz w:val="24"/>
          <w:szCs w:val="24"/>
          <w:lang w:val="en-US" w:eastAsia="id-ID"/>
        </w:rPr>
        <w:t>difference</w:t>
      </w:r>
      <w:r>
        <w:rPr>
          <w:rFonts w:asciiTheme="majorBidi" w:eastAsia="Times New Roman" w:hAnsiTheme="majorBidi" w:cstheme="majorBidi"/>
          <w:sz w:val="24"/>
          <w:szCs w:val="24"/>
          <w:lang w:val="en-US" w:eastAsia="id-ID"/>
        </w:rPr>
        <w:t>s</w:t>
      </w:r>
      <w:r w:rsidRPr="00346931">
        <w:rPr>
          <w:rFonts w:asciiTheme="majorBidi" w:eastAsia="Times New Roman" w:hAnsiTheme="majorBidi" w:cstheme="majorBidi"/>
          <w:sz w:val="24"/>
          <w:szCs w:val="24"/>
          <w:lang w:val="en-US" w:eastAsia="id-ID"/>
        </w:rPr>
        <w:t xml:space="preserve"> that has been submitted is to emphasize from all that done of the sex itself, both physically and </w:t>
      </w:r>
      <w:r>
        <w:rPr>
          <w:rFonts w:asciiTheme="majorBidi" w:eastAsia="Times New Roman" w:hAnsiTheme="majorBidi" w:cstheme="majorBidi"/>
          <w:sz w:val="24"/>
          <w:szCs w:val="24"/>
          <w:lang w:val="en-US" w:eastAsia="id-ID"/>
        </w:rPr>
        <w:t>spiritual</w:t>
      </w:r>
      <w:r w:rsidRPr="00346931">
        <w:rPr>
          <w:rFonts w:asciiTheme="majorBidi" w:eastAsia="Times New Roman" w:hAnsiTheme="majorBidi" w:cstheme="majorBidi"/>
          <w:sz w:val="24"/>
          <w:szCs w:val="24"/>
          <w:lang w:val="en-US" w:eastAsia="id-ID"/>
        </w:rPr>
        <w:t>.</w:t>
      </w:r>
    </w:p>
    <w:p w:rsidR="007F09D7" w:rsidRDefault="007F09D7" w:rsidP="00D05AC3">
      <w:pPr>
        <w:pStyle w:val="ListParagraph"/>
        <w:spacing w:line="480" w:lineRule="auto"/>
        <w:ind w:left="360" w:firstLine="360"/>
        <w:jc w:val="both"/>
        <w:rPr>
          <w:rFonts w:asciiTheme="majorBidi" w:eastAsia="Times New Roman" w:hAnsiTheme="majorBidi" w:cstheme="majorBidi"/>
          <w:sz w:val="24"/>
          <w:szCs w:val="24"/>
          <w:lang w:eastAsia="id-ID"/>
        </w:rPr>
      </w:pPr>
    </w:p>
    <w:p w:rsidR="007F09D7" w:rsidRPr="007F09D7" w:rsidRDefault="007F09D7" w:rsidP="00D05AC3">
      <w:pPr>
        <w:pStyle w:val="ListParagraph"/>
        <w:spacing w:line="480" w:lineRule="auto"/>
        <w:ind w:left="360" w:firstLine="360"/>
        <w:jc w:val="both"/>
        <w:rPr>
          <w:rFonts w:asciiTheme="majorBidi" w:eastAsia="Times New Roman" w:hAnsiTheme="majorBidi" w:cstheme="majorBidi"/>
          <w:sz w:val="24"/>
          <w:szCs w:val="24"/>
          <w:lang w:eastAsia="id-ID"/>
        </w:rPr>
      </w:pPr>
    </w:p>
    <w:p w:rsidR="00E91B34" w:rsidRPr="00852489" w:rsidRDefault="00E91B34" w:rsidP="00245DDA">
      <w:pPr>
        <w:pStyle w:val="ListParagraph"/>
        <w:numPr>
          <w:ilvl w:val="0"/>
          <w:numId w:val="11"/>
        </w:numPr>
        <w:spacing w:line="480" w:lineRule="auto"/>
        <w:ind w:left="774" w:hanging="425"/>
        <w:jc w:val="both"/>
        <w:outlineLvl w:val="0"/>
        <w:rPr>
          <w:rFonts w:asciiTheme="majorBidi" w:hAnsiTheme="majorBidi" w:cstheme="majorBidi"/>
          <w:sz w:val="24"/>
          <w:szCs w:val="24"/>
        </w:rPr>
      </w:pPr>
      <w:bookmarkStart w:id="35" w:name="_Toc503131338"/>
      <w:bookmarkStart w:id="36" w:name="_Toc510375179"/>
      <w:bookmarkStart w:id="37" w:name="_Toc510386688"/>
      <w:bookmarkStart w:id="38" w:name="_Toc510387706"/>
      <w:r w:rsidRPr="00852489">
        <w:rPr>
          <w:rFonts w:asciiTheme="majorBidi" w:hAnsiTheme="majorBidi" w:cstheme="majorBidi"/>
          <w:sz w:val="24"/>
          <w:szCs w:val="24"/>
          <w:lang w:val="en-US"/>
        </w:rPr>
        <w:lastRenderedPageBreak/>
        <w:t>Sex and Gender</w:t>
      </w:r>
      <w:bookmarkEnd w:id="35"/>
      <w:bookmarkEnd w:id="36"/>
      <w:bookmarkEnd w:id="37"/>
      <w:bookmarkEnd w:id="38"/>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BE5F92">
        <w:rPr>
          <w:rFonts w:asciiTheme="majorBidi" w:hAnsiTheme="majorBidi" w:cstheme="majorBidi"/>
          <w:sz w:val="24"/>
          <w:szCs w:val="24"/>
        </w:rPr>
        <w:t>At this point it ha</w:t>
      </w:r>
      <w:r>
        <w:rPr>
          <w:rFonts w:asciiTheme="majorBidi" w:hAnsiTheme="majorBidi" w:cstheme="majorBidi"/>
          <w:sz w:val="24"/>
          <w:szCs w:val="24"/>
        </w:rPr>
        <w:t>s been mentioned in the</w:t>
      </w:r>
      <w:r w:rsidRPr="00BE5F92">
        <w:rPr>
          <w:rFonts w:asciiTheme="majorBidi" w:hAnsiTheme="majorBidi" w:cstheme="majorBidi"/>
          <w:sz w:val="24"/>
          <w:szCs w:val="24"/>
        </w:rPr>
        <w:t xml:space="preserve"> point</w:t>
      </w:r>
      <w:r>
        <w:rPr>
          <w:rFonts w:asciiTheme="majorBidi" w:hAnsiTheme="majorBidi" w:cstheme="majorBidi"/>
          <w:sz w:val="24"/>
          <w:szCs w:val="24"/>
          <w:lang w:val="en-US"/>
        </w:rPr>
        <w:t xml:space="preserve"> before, </w:t>
      </w:r>
      <w:r w:rsidRPr="00BE5F92">
        <w:rPr>
          <w:rFonts w:asciiTheme="majorBidi" w:hAnsiTheme="majorBidi" w:cstheme="majorBidi"/>
          <w:sz w:val="24"/>
          <w:szCs w:val="24"/>
        </w:rPr>
        <w:t>that gender and sex differences are two words that refer to</w:t>
      </w:r>
      <w:r>
        <w:rPr>
          <w:rFonts w:asciiTheme="majorBidi" w:hAnsiTheme="majorBidi" w:cstheme="majorBidi"/>
          <w:sz w:val="24"/>
          <w:szCs w:val="24"/>
        </w:rPr>
        <w:t xml:space="preserve"> two forms of sex but different</w:t>
      </w:r>
      <w:r w:rsidRPr="00852489">
        <w:rPr>
          <w:rFonts w:asciiTheme="majorBidi" w:hAnsiTheme="majorBidi" w:cstheme="majorBidi"/>
          <w:sz w:val="24"/>
          <w:szCs w:val="24"/>
        </w:rPr>
        <w:t>. In t</w:t>
      </w:r>
      <w:r>
        <w:rPr>
          <w:rFonts w:asciiTheme="majorBidi" w:hAnsiTheme="majorBidi" w:cstheme="majorBidi"/>
          <w:sz w:val="24"/>
          <w:szCs w:val="24"/>
        </w:rPr>
        <w:t>he definition of gender and sex</w:t>
      </w:r>
      <w:r>
        <w:rPr>
          <w:rFonts w:asciiTheme="majorBidi" w:hAnsiTheme="majorBidi" w:cstheme="majorBidi"/>
          <w:sz w:val="24"/>
          <w:szCs w:val="24"/>
          <w:lang w:val="en-US"/>
        </w:rPr>
        <w:t>, I have</w:t>
      </w:r>
      <w:r w:rsidRPr="00852489">
        <w:rPr>
          <w:rFonts w:asciiTheme="majorBidi" w:hAnsiTheme="majorBidi" w:cstheme="majorBidi"/>
          <w:sz w:val="24"/>
          <w:szCs w:val="24"/>
        </w:rPr>
        <w:t xml:space="preserve"> read in the article about </w:t>
      </w:r>
      <w:r w:rsidRPr="00190594">
        <w:rPr>
          <w:rFonts w:asciiTheme="majorBidi" w:hAnsiTheme="majorBidi" w:cstheme="majorBidi"/>
          <w:i/>
          <w:iCs/>
          <w:sz w:val="24"/>
          <w:szCs w:val="24"/>
        </w:rPr>
        <w:t>Gender And Sex</w:t>
      </w:r>
      <w:r w:rsidRPr="00852489">
        <w:rPr>
          <w:rFonts w:asciiTheme="majorBidi" w:hAnsiTheme="majorBidi" w:cstheme="majorBidi"/>
          <w:sz w:val="24"/>
          <w:szCs w:val="24"/>
        </w:rPr>
        <w:t xml:space="preserve"> </w:t>
      </w:r>
      <w:r>
        <w:rPr>
          <w:rFonts w:asciiTheme="majorBidi" w:hAnsiTheme="majorBidi" w:cstheme="majorBidi"/>
          <w:sz w:val="24"/>
          <w:szCs w:val="24"/>
          <w:lang w:val="en-US"/>
        </w:rPr>
        <w:t>that</w:t>
      </w:r>
      <w:r>
        <w:rPr>
          <w:rFonts w:asciiTheme="majorBidi" w:hAnsiTheme="majorBidi" w:cstheme="majorBidi"/>
          <w:sz w:val="24"/>
          <w:szCs w:val="24"/>
        </w:rPr>
        <w:t xml:space="preserve"> </w:t>
      </w:r>
      <w:r w:rsidRPr="00852489">
        <w:rPr>
          <w:rFonts w:asciiTheme="majorBidi" w:hAnsiTheme="majorBidi" w:cstheme="majorBidi"/>
          <w:sz w:val="24"/>
          <w:szCs w:val="24"/>
        </w:rPr>
        <w:t>“</w:t>
      </w:r>
      <w:r w:rsidRPr="00852489">
        <w:rPr>
          <w:rFonts w:asciiTheme="majorBidi" w:eastAsia="Times New Roman" w:hAnsiTheme="majorBidi" w:cstheme="majorBidi"/>
          <w:sz w:val="24"/>
          <w:szCs w:val="24"/>
          <w:lang w:val="en-US" w:eastAsia="id-ID"/>
        </w:rPr>
        <w:t>S</w:t>
      </w:r>
      <w:r w:rsidRPr="00852489">
        <w:rPr>
          <w:rFonts w:asciiTheme="majorBidi" w:eastAsia="Times New Roman" w:hAnsiTheme="majorBidi" w:cstheme="majorBidi"/>
          <w:sz w:val="24"/>
          <w:szCs w:val="24"/>
          <w:lang w:eastAsia="id-ID"/>
        </w:rPr>
        <w:t>ex and gender are concepts used to make a distinction between biologically given and socially constructed differ-ences. Sex</w:t>
      </w:r>
      <w:r>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t>refers to biological differences between women and men regardless of age, ethnicity or other variables and gender</w:t>
      </w:r>
      <w:r>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t>refers to socially constructed differences between the sexes, norms and cultural expectations on women or girls, men or boys”</w:t>
      </w:r>
      <w:r>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t>(Sida, 2015).</w:t>
      </w:r>
      <w:r w:rsidRPr="00852489">
        <w:rPr>
          <w:rStyle w:val="FootnoteReference"/>
          <w:rFonts w:asciiTheme="majorBidi" w:eastAsia="Times New Roman" w:hAnsiTheme="majorBidi" w:cstheme="majorBidi"/>
          <w:sz w:val="24"/>
          <w:szCs w:val="24"/>
          <w:lang w:eastAsia="id-ID"/>
        </w:rPr>
        <w:footnoteReference w:id="4"/>
      </w:r>
    </w:p>
    <w:p w:rsidR="00E91B34" w:rsidRPr="006548A0"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eastAsia="id-ID"/>
        </w:rPr>
        <w:t xml:space="preserve">From </w:t>
      </w:r>
      <w:r>
        <w:rPr>
          <w:rFonts w:asciiTheme="majorBidi" w:eastAsia="Times New Roman" w:hAnsiTheme="majorBidi" w:cstheme="majorBidi"/>
          <w:sz w:val="24"/>
          <w:szCs w:val="24"/>
          <w:lang w:val="en-US" w:eastAsia="id-ID"/>
        </w:rPr>
        <w:t xml:space="preserve">theory </w:t>
      </w:r>
      <w:r w:rsidRPr="00B816B4">
        <w:rPr>
          <w:rFonts w:asciiTheme="majorBidi" w:eastAsia="Times New Roman" w:hAnsiTheme="majorBidi" w:cstheme="majorBidi"/>
          <w:sz w:val="24"/>
          <w:szCs w:val="24"/>
          <w:lang w:eastAsia="id-ID"/>
        </w:rPr>
        <w:t>above can be drawn into real life in sex for example, the difference in organs related to the production (geni</w:t>
      </w:r>
      <w:r>
        <w:rPr>
          <w:rFonts w:asciiTheme="majorBidi" w:eastAsia="Times New Roman" w:hAnsiTheme="majorBidi" w:cstheme="majorBidi"/>
          <w:sz w:val="24"/>
          <w:szCs w:val="24"/>
          <w:lang w:eastAsia="id-ID"/>
        </w:rPr>
        <w:t>tals, heart, breast and others). So the organs</w:t>
      </w:r>
      <w:r w:rsidRPr="00852489">
        <w:rPr>
          <w:rFonts w:asciiTheme="majorBidi" w:eastAsia="Times New Roman" w:hAnsiTheme="majorBidi" w:cstheme="majorBidi"/>
          <w:sz w:val="24"/>
          <w:szCs w:val="24"/>
          <w:lang w:eastAsia="id-ID"/>
        </w:rPr>
        <w:t xml:space="preserve"> in the form of physical traits produced by gender can be distinguish. </w:t>
      </w:r>
      <w:r w:rsidRPr="006548A0">
        <w:rPr>
          <w:rFonts w:asciiTheme="majorBidi" w:eastAsia="Times New Roman" w:hAnsiTheme="majorBidi" w:cstheme="majorBidi"/>
          <w:sz w:val="24"/>
          <w:szCs w:val="24"/>
          <w:lang w:eastAsia="id-ID"/>
        </w:rPr>
        <w:t xml:space="preserve">While gender can be considered behavior performed on two </w:t>
      </w:r>
      <w:r w:rsidRPr="006548A0">
        <w:rPr>
          <w:rFonts w:asciiTheme="majorBidi" w:eastAsia="Times New Roman" w:hAnsiTheme="majorBidi" w:cstheme="majorBidi"/>
          <w:sz w:val="24"/>
          <w:szCs w:val="24"/>
          <w:lang w:eastAsia="id-ID"/>
        </w:rPr>
        <w:lastRenderedPageBreak/>
        <w:t>different sexes</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 xml:space="preserve">For example, </w:t>
      </w:r>
      <w:r>
        <w:rPr>
          <w:rFonts w:asciiTheme="majorBidi" w:eastAsia="Times New Roman" w:hAnsiTheme="majorBidi" w:cstheme="majorBidi"/>
          <w:sz w:val="24"/>
          <w:szCs w:val="24"/>
          <w:lang w:val="en-US" w:eastAsia="id-ID"/>
        </w:rPr>
        <w:t>women</w:t>
      </w:r>
      <w:r w:rsidRPr="009D2618">
        <w:rPr>
          <w:rFonts w:asciiTheme="majorBidi" w:eastAsia="Times New Roman" w:hAnsiTheme="majorBidi" w:cstheme="majorBidi"/>
          <w:sz w:val="24"/>
          <w:szCs w:val="24"/>
          <w:lang w:val="en-US" w:eastAsia="id-ID"/>
        </w:rPr>
        <w:t xml:space="preserve"> are femininity and men </w:t>
      </w:r>
      <w:r>
        <w:rPr>
          <w:rFonts w:asciiTheme="majorBidi" w:eastAsia="Times New Roman" w:hAnsiTheme="majorBidi" w:cstheme="majorBidi"/>
          <w:sz w:val="24"/>
          <w:szCs w:val="24"/>
          <w:lang w:val="en-US" w:eastAsia="id-ID"/>
        </w:rPr>
        <w:t>masculine</w:t>
      </w:r>
      <w:r w:rsidRPr="009D2618">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val="en-US" w:eastAsia="id-ID"/>
        </w:rPr>
        <w:t>in the mention of the name like</w:t>
      </w:r>
      <w:r w:rsidRPr="009D2618">
        <w:rPr>
          <w:rFonts w:asciiTheme="majorBidi" w:eastAsia="Times New Roman" w:hAnsiTheme="majorBidi" w:cstheme="majorBidi"/>
          <w:sz w:val="24"/>
          <w:szCs w:val="24"/>
          <w:lang w:val="en-US" w:eastAsia="id-ID"/>
        </w:rPr>
        <w:t xml:space="preserve"> adult women can be cal</w:t>
      </w:r>
      <w:r>
        <w:rPr>
          <w:rFonts w:asciiTheme="majorBidi" w:eastAsia="Times New Roman" w:hAnsiTheme="majorBidi" w:cstheme="majorBidi"/>
          <w:sz w:val="24"/>
          <w:szCs w:val="24"/>
          <w:lang w:val="en-US" w:eastAsia="id-ID"/>
        </w:rPr>
        <w:t>led as "Miss" while the man "Mr</w:t>
      </w:r>
      <w:r w:rsidRPr="009D2618">
        <w:rPr>
          <w:rFonts w:asciiTheme="majorBidi" w:eastAsia="Times New Roman" w:hAnsiTheme="majorBidi" w:cstheme="majorBidi"/>
          <w:sz w:val="24"/>
          <w:szCs w:val="24"/>
          <w:lang w:val="en-US" w:eastAsia="id-ID"/>
        </w:rPr>
        <w:t>". In that example we can relate to age.</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 xml:space="preserve">In addition the theory of West and Zimmerman, in 1987 book language and gender, written by Penelope Eckert and Sally Mc Connell-Ginet, that says </w:t>
      </w:r>
    </w:p>
    <w:p w:rsidR="00E91B34" w:rsidRDefault="00E91B34" w:rsidP="00E91B34">
      <w:pPr>
        <w:pStyle w:val="ListParagraph"/>
        <w:spacing w:line="240" w:lineRule="auto"/>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Gender is not something we are born with, and not something we</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have, but something we</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do”.</w:t>
      </w:r>
      <w:r>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t>And in this book also says “sex is a biological categorization based primarily on reproductivepotential, whereas gender is the social</w:t>
      </w:r>
      <w:r>
        <w:rPr>
          <w:rFonts w:asciiTheme="majorBidi" w:eastAsia="Times New Roman" w:hAnsiTheme="majorBidi" w:cstheme="majorBidi"/>
          <w:sz w:val="24"/>
          <w:szCs w:val="24"/>
          <w:lang w:eastAsia="id-ID"/>
        </w:rPr>
        <w:t xml:space="preserve"> elaboration of biological sex</w:t>
      </w:r>
      <w:r>
        <w:rPr>
          <w:rFonts w:asciiTheme="majorBidi" w:eastAsia="Times New Roman" w:hAnsiTheme="majorBidi" w:cstheme="majorBidi"/>
          <w:sz w:val="24"/>
          <w:szCs w:val="24"/>
          <w:lang w:val="en-US" w:eastAsia="id-ID"/>
        </w:rPr>
        <w:t>.</w:t>
      </w:r>
      <w:r w:rsidRPr="00852489">
        <w:rPr>
          <w:rStyle w:val="FootnoteReference"/>
          <w:rFonts w:asciiTheme="majorBidi" w:eastAsia="Times New Roman" w:hAnsiTheme="majorBidi" w:cstheme="majorBidi"/>
          <w:sz w:val="24"/>
          <w:szCs w:val="24"/>
          <w:lang w:eastAsia="id-ID"/>
        </w:rPr>
        <w:footnoteReference w:id="5"/>
      </w:r>
      <w:r>
        <w:rPr>
          <w:rFonts w:asciiTheme="majorBidi" w:eastAsia="Times New Roman" w:hAnsiTheme="majorBidi" w:cstheme="majorBidi"/>
          <w:sz w:val="24"/>
          <w:szCs w:val="24"/>
          <w:lang w:eastAsia="id-ID"/>
        </w:rPr>
        <w:t xml:space="preserve"> </w:t>
      </w:r>
    </w:p>
    <w:p w:rsidR="00E91B34" w:rsidRPr="009D2618" w:rsidRDefault="00E91B34" w:rsidP="00E91B34">
      <w:pPr>
        <w:pStyle w:val="ListParagraph"/>
        <w:spacing w:line="240" w:lineRule="auto"/>
        <w:jc w:val="both"/>
        <w:rPr>
          <w:rFonts w:asciiTheme="majorBidi" w:eastAsia="Times New Roman" w:hAnsiTheme="majorBidi" w:cstheme="majorBidi"/>
          <w:sz w:val="24"/>
          <w:szCs w:val="24"/>
          <w:lang w:val="en-US" w:eastAsia="id-ID"/>
        </w:rPr>
      </w:pPr>
    </w:p>
    <w:p w:rsidR="00E91B34" w:rsidRPr="007F254E"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eastAsia="id-ID"/>
        </w:rPr>
        <w:t>On the explanation</w:t>
      </w:r>
      <w:r w:rsidRPr="00852489">
        <w:rPr>
          <w:rFonts w:asciiTheme="majorBidi" w:eastAsia="Times New Roman" w:hAnsiTheme="majorBidi" w:cstheme="majorBidi"/>
          <w:sz w:val="24"/>
          <w:szCs w:val="24"/>
          <w:lang w:eastAsia="id-ID"/>
        </w:rPr>
        <w:t xml:space="preserve"> above</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it is clear that the gender in the form of what we do, and sex in the form of reproductive potential of gender itself and can be exemplified into real life is like, </w:t>
      </w:r>
      <w:r w:rsidRPr="007F254E">
        <w:rPr>
          <w:rFonts w:asciiTheme="majorBidi" w:eastAsia="Times New Roman" w:hAnsiTheme="majorBidi" w:cstheme="majorBidi"/>
          <w:sz w:val="24"/>
          <w:szCs w:val="24"/>
          <w:lang w:eastAsia="id-ID"/>
        </w:rPr>
        <w:t xml:space="preserve">a boy trying to be what his father did. So that he does what he can </w:t>
      </w:r>
      <w:r>
        <w:rPr>
          <w:rFonts w:asciiTheme="majorBidi" w:eastAsia="Times New Roman" w:hAnsiTheme="majorBidi" w:cstheme="majorBidi"/>
          <w:sz w:val="24"/>
          <w:szCs w:val="24"/>
          <w:lang w:val="en-US" w:eastAsia="id-ID"/>
        </w:rPr>
        <w:t>like</w:t>
      </w:r>
      <w:r w:rsidRPr="007F254E">
        <w:rPr>
          <w:rFonts w:asciiTheme="majorBidi" w:eastAsia="Times New Roman" w:hAnsiTheme="majorBidi" w:cstheme="majorBidi"/>
          <w:sz w:val="24"/>
          <w:szCs w:val="24"/>
          <w:lang w:eastAsia="id-ID"/>
        </w:rPr>
        <w:t xml:space="preserve"> his father did, in order that he can be the same man </w:t>
      </w:r>
      <w:r>
        <w:rPr>
          <w:rFonts w:asciiTheme="majorBidi" w:eastAsia="Times New Roman" w:hAnsiTheme="majorBidi" w:cstheme="majorBidi"/>
          <w:sz w:val="24"/>
          <w:szCs w:val="24"/>
          <w:lang w:val="en-US" w:eastAsia="id-ID"/>
        </w:rPr>
        <w:t>like</w:t>
      </w:r>
      <w:r w:rsidRPr="007F254E">
        <w:rPr>
          <w:rFonts w:asciiTheme="majorBidi" w:eastAsia="Times New Roman" w:hAnsiTheme="majorBidi" w:cstheme="majorBidi"/>
          <w:sz w:val="24"/>
          <w:szCs w:val="24"/>
          <w:lang w:eastAsia="id-ID"/>
        </w:rPr>
        <w:t xml:space="preserve"> his father.</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In contrast</w:t>
      </w:r>
      <w:r>
        <w:rPr>
          <w:rFonts w:asciiTheme="majorBidi" w:eastAsia="Times New Roman" w:hAnsiTheme="majorBidi" w:cstheme="majorBidi"/>
          <w:sz w:val="24"/>
          <w:szCs w:val="24"/>
          <w:lang w:val="en-US" w:eastAsia="id-ID"/>
        </w:rPr>
        <w:t xml:space="preserve"> with girls who want to be like her mother.</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lastRenderedPageBreak/>
        <w:t>In this book there are also theories of (Anne Fausto-Sterling, 2000) says that “Labeling someone a man or a woman is a social decision. We may use scientific knowledge to help us make the decision, but only our beliefs about gender -- not science -- can define our sex. Furthermore, our beliefs about gender affect what kinds of knowledge scientists produce about sex in the first place”.</w:t>
      </w:r>
      <w:r w:rsidRPr="00852489">
        <w:rPr>
          <w:rStyle w:val="FootnoteReference"/>
          <w:rFonts w:asciiTheme="majorBidi" w:eastAsia="Times New Roman" w:hAnsiTheme="majorBidi" w:cstheme="majorBidi"/>
          <w:sz w:val="24"/>
          <w:szCs w:val="24"/>
          <w:lang w:eastAsia="id-ID"/>
        </w:rPr>
        <w:footnoteReference w:id="6"/>
      </w:r>
      <w:r>
        <w:rPr>
          <w:rFonts w:asciiTheme="majorBidi" w:eastAsia="Times New Roman" w:hAnsiTheme="majorBidi" w:cstheme="majorBidi"/>
          <w:sz w:val="24"/>
          <w:szCs w:val="24"/>
          <w:lang w:eastAsia="id-ID"/>
        </w:rPr>
        <w:t xml:space="preserve"> </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7F254E">
        <w:rPr>
          <w:rFonts w:asciiTheme="majorBidi" w:eastAsia="Times New Roman" w:hAnsiTheme="majorBidi" w:cstheme="majorBidi"/>
          <w:sz w:val="24"/>
          <w:szCs w:val="24"/>
          <w:lang w:eastAsia="id-ID"/>
        </w:rPr>
        <w:t xml:space="preserve">In conclusion, the differences </w:t>
      </w:r>
      <w:r>
        <w:rPr>
          <w:rFonts w:asciiTheme="majorBidi" w:eastAsia="Times New Roman" w:hAnsiTheme="majorBidi" w:cstheme="majorBidi"/>
          <w:sz w:val="24"/>
          <w:szCs w:val="24"/>
          <w:lang w:val="en-US" w:eastAsia="id-ID"/>
        </w:rPr>
        <w:t>of</w:t>
      </w:r>
      <w:r w:rsidRPr="007F254E">
        <w:rPr>
          <w:rFonts w:asciiTheme="majorBidi" w:eastAsia="Times New Roman" w:hAnsiTheme="majorBidi" w:cstheme="majorBidi"/>
          <w:sz w:val="24"/>
          <w:szCs w:val="24"/>
          <w:lang w:eastAsia="id-ID"/>
        </w:rPr>
        <w:t xml:space="preserve"> sex and gender here are only in the activities undertaken by the sex of women and men on the concept of their use in biological and social.</w:t>
      </w:r>
    </w:p>
    <w:p w:rsidR="00E91B34" w:rsidRPr="00852489" w:rsidRDefault="00E91B34" w:rsidP="00245DDA">
      <w:pPr>
        <w:pStyle w:val="ListParagraph"/>
        <w:numPr>
          <w:ilvl w:val="0"/>
          <w:numId w:val="11"/>
        </w:numPr>
        <w:spacing w:before="100" w:beforeAutospacing="1" w:after="0" w:line="480" w:lineRule="auto"/>
        <w:ind w:left="777" w:hanging="425"/>
        <w:contextualSpacing w:val="0"/>
        <w:jc w:val="both"/>
        <w:outlineLvl w:val="0"/>
        <w:rPr>
          <w:rFonts w:asciiTheme="majorBidi" w:hAnsiTheme="majorBidi" w:cstheme="majorBidi"/>
          <w:sz w:val="24"/>
          <w:szCs w:val="24"/>
          <w:lang w:val="en-US"/>
        </w:rPr>
      </w:pPr>
      <w:bookmarkStart w:id="39" w:name="_Toc503131339"/>
      <w:bookmarkStart w:id="40" w:name="_Toc510375180"/>
      <w:bookmarkStart w:id="41" w:name="_Toc510386689"/>
      <w:bookmarkStart w:id="42" w:name="_Toc510387707"/>
      <w:r w:rsidRPr="00852489">
        <w:rPr>
          <w:rFonts w:asciiTheme="majorBidi" w:hAnsiTheme="majorBidi" w:cstheme="majorBidi"/>
          <w:sz w:val="24"/>
          <w:szCs w:val="24"/>
          <w:lang w:val="en-US"/>
        </w:rPr>
        <w:t>Gender and Language</w:t>
      </w:r>
      <w:bookmarkEnd w:id="39"/>
      <w:bookmarkEnd w:id="40"/>
      <w:bookmarkEnd w:id="41"/>
      <w:bookmarkEnd w:id="42"/>
    </w:p>
    <w:p w:rsidR="00E91B34" w:rsidRPr="00852489" w:rsidRDefault="00E91B34" w:rsidP="00E91B34">
      <w:pPr>
        <w:pStyle w:val="ListParagraph"/>
        <w:spacing w:line="480" w:lineRule="auto"/>
        <w:ind w:left="360" w:firstLine="360"/>
        <w:jc w:val="both"/>
        <w:rPr>
          <w:rFonts w:asciiTheme="majorBidi" w:hAnsiTheme="majorBidi" w:cstheme="majorBidi"/>
          <w:sz w:val="24"/>
          <w:szCs w:val="24"/>
        </w:rPr>
      </w:pPr>
      <w:r w:rsidRPr="009D322A">
        <w:rPr>
          <w:rFonts w:asciiTheme="majorBidi" w:eastAsia="Times New Roman" w:hAnsiTheme="majorBidi" w:cstheme="majorBidi"/>
          <w:sz w:val="24"/>
          <w:szCs w:val="24"/>
          <w:lang w:eastAsia="id-ID"/>
        </w:rPr>
        <w:t>Gender and language h</w:t>
      </w:r>
      <w:r>
        <w:rPr>
          <w:rFonts w:asciiTheme="majorBidi" w:eastAsia="Times New Roman" w:hAnsiTheme="majorBidi" w:cstheme="majorBidi"/>
          <w:sz w:val="24"/>
          <w:szCs w:val="24"/>
          <w:lang w:eastAsia="id-ID"/>
        </w:rPr>
        <w:t>ave the relationship of general</w:t>
      </w:r>
      <w:r w:rsidRPr="009D322A">
        <w:rPr>
          <w:rFonts w:asciiTheme="majorBidi" w:eastAsia="Times New Roman" w:hAnsiTheme="majorBidi" w:cstheme="majorBidi"/>
          <w:sz w:val="24"/>
          <w:szCs w:val="24"/>
          <w:lang w:eastAsia="id-ID"/>
        </w:rPr>
        <w:t xml:space="preserve">, where is the relationship between different roles of women and men, that affecting </w:t>
      </w:r>
      <w:r>
        <w:rPr>
          <w:rFonts w:asciiTheme="majorBidi" w:eastAsia="Times New Roman" w:hAnsiTheme="majorBidi" w:cstheme="majorBidi"/>
          <w:sz w:val="24"/>
          <w:szCs w:val="24"/>
          <w:lang w:val="en-US" w:eastAsia="id-ID"/>
        </w:rPr>
        <w:t xml:space="preserve">in </w:t>
      </w:r>
      <w:r w:rsidRPr="009D322A">
        <w:rPr>
          <w:rFonts w:asciiTheme="majorBidi" w:eastAsia="Times New Roman" w:hAnsiTheme="majorBidi" w:cstheme="majorBidi"/>
          <w:sz w:val="24"/>
          <w:szCs w:val="24"/>
          <w:lang w:eastAsia="id-ID"/>
        </w:rPr>
        <w:t xml:space="preserve">their way of using language. </w:t>
      </w:r>
      <w:r w:rsidRPr="0099619D">
        <w:rPr>
          <w:rFonts w:asciiTheme="majorBidi" w:hAnsiTheme="majorBidi" w:cstheme="majorBidi"/>
          <w:sz w:val="24"/>
          <w:szCs w:val="24"/>
        </w:rPr>
        <w:t>Everyone's life always uses the language to put themselves into a multi-dimension</w:t>
      </w:r>
      <w:r>
        <w:rPr>
          <w:rFonts w:asciiTheme="majorBidi" w:hAnsiTheme="majorBidi" w:cstheme="majorBidi"/>
          <w:sz w:val="24"/>
          <w:szCs w:val="24"/>
        </w:rPr>
        <w:t>al social space</w:t>
      </w:r>
      <w:r w:rsidRPr="0099619D">
        <w:rPr>
          <w:rFonts w:asciiTheme="majorBidi" w:hAnsiTheme="majorBidi" w:cstheme="majorBidi"/>
          <w:sz w:val="24"/>
          <w:szCs w:val="24"/>
        </w:rPr>
        <w:t xml:space="preserve"> which to make communication between individuals or i</w:t>
      </w:r>
      <w:r>
        <w:rPr>
          <w:rFonts w:asciiTheme="majorBidi" w:hAnsiTheme="majorBidi" w:cstheme="majorBidi"/>
          <w:sz w:val="24"/>
          <w:szCs w:val="24"/>
        </w:rPr>
        <w:t>nteractions within each culture</w:t>
      </w:r>
      <w:r w:rsidRPr="00852489">
        <w:rPr>
          <w:rFonts w:asciiTheme="majorBidi" w:hAnsiTheme="majorBidi" w:cstheme="majorBidi"/>
          <w:sz w:val="24"/>
          <w:szCs w:val="24"/>
        </w:rPr>
        <w:t xml:space="preserve">. In the journal I've read that the relationship of </w:t>
      </w:r>
      <w:r w:rsidRPr="00852489">
        <w:rPr>
          <w:rFonts w:asciiTheme="majorBidi" w:hAnsiTheme="majorBidi" w:cstheme="majorBidi"/>
          <w:sz w:val="24"/>
          <w:szCs w:val="24"/>
        </w:rPr>
        <w:lastRenderedPageBreak/>
        <w:t>language and gender is "</w:t>
      </w:r>
      <w:r>
        <w:rPr>
          <w:rFonts w:asciiTheme="majorBidi" w:hAnsiTheme="majorBidi" w:cstheme="majorBidi"/>
          <w:sz w:val="24"/>
          <w:szCs w:val="24"/>
          <w:lang w:val="en-US"/>
        </w:rPr>
        <w:t>the relationship that builds the nation of women and men</w:t>
      </w:r>
      <w:r w:rsidRPr="00852489">
        <w:rPr>
          <w:rFonts w:asciiTheme="majorBidi" w:hAnsiTheme="majorBidi" w:cstheme="majorBidi"/>
          <w:sz w:val="24"/>
          <w:szCs w:val="24"/>
        </w:rPr>
        <w:t>" (Laelah and revelation, 2009).</w:t>
      </w:r>
      <w:r w:rsidRPr="00852489">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r w:rsidRPr="00852489">
        <w:rPr>
          <w:rFonts w:asciiTheme="majorBidi" w:hAnsiTheme="majorBidi" w:cstheme="majorBidi"/>
          <w:sz w:val="24"/>
          <w:szCs w:val="24"/>
        </w:rPr>
        <w:t>So</w:t>
      </w:r>
      <w:r>
        <w:rPr>
          <w:rFonts w:asciiTheme="majorBidi" w:hAnsiTheme="majorBidi" w:cstheme="majorBidi"/>
          <w:sz w:val="24"/>
          <w:szCs w:val="24"/>
        </w:rPr>
        <w:t>,</w:t>
      </w:r>
      <w:r w:rsidRPr="00852489">
        <w:rPr>
          <w:rFonts w:asciiTheme="majorBidi" w:hAnsiTheme="majorBidi" w:cstheme="majorBidi"/>
          <w:sz w:val="24"/>
          <w:szCs w:val="24"/>
        </w:rPr>
        <w:t xml:space="preserve"> </w:t>
      </w:r>
      <w:r>
        <w:rPr>
          <w:rFonts w:asciiTheme="majorBidi" w:hAnsiTheme="majorBidi" w:cstheme="majorBidi"/>
          <w:sz w:val="24"/>
          <w:szCs w:val="24"/>
        </w:rPr>
        <w:t>this is a characteristic that</w:t>
      </w:r>
      <w:r w:rsidRPr="00852489">
        <w:rPr>
          <w:rFonts w:asciiTheme="majorBidi" w:hAnsiTheme="majorBidi" w:cstheme="majorBidi"/>
          <w:sz w:val="24"/>
          <w:szCs w:val="24"/>
        </w:rPr>
        <w:t xml:space="preserve"> expected by the community of a person on the basis of him</w:t>
      </w:r>
      <w:r>
        <w:rPr>
          <w:rFonts w:asciiTheme="majorBidi" w:hAnsiTheme="majorBidi" w:cstheme="majorBidi"/>
          <w:sz w:val="24"/>
          <w:szCs w:val="24"/>
        </w:rPr>
        <w:t xml:space="preserve">/her </w:t>
      </w:r>
      <w:r w:rsidRPr="00852489">
        <w:rPr>
          <w:rFonts w:asciiTheme="majorBidi" w:hAnsiTheme="majorBidi" w:cstheme="majorBidi"/>
          <w:sz w:val="24"/>
          <w:szCs w:val="24"/>
        </w:rPr>
        <w:t>self as gender.</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In the description that has been pointed out by (W</w:t>
      </w:r>
      <w:r>
        <w:rPr>
          <w:rFonts w:asciiTheme="majorBidi" w:eastAsia="Times New Roman" w:hAnsiTheme="majorBidi" w:cstheme="majorBidi"/>
          <w:sz w:val="24"/>
          <w:szCs w:val="24"/>
          <w:lang w:eastAsia="id-ID"/>
        </w:rPr>
        <w:t>ardhaugh, 2010:318) says that “differences</w:t>
      </w:r>
      <w:r w:rsidRPr="00852489">
        <w:rPr>
          <w:rFonts w:asciiTheme="majorBidi" w:eastAsia="Times New Roman" w:hAnsiTheme="majorBidi" w:cstheme="majorBidi"/>
          <w:sz w:val="24"/>
          <w:szCs w:val="24"/>
          <w:lang w:eastAsia="id-ID"/>
        </w:rPr>
        <w:t xml:space="preserve"> of gender apparently influence on the form of speech, and word choices and the way or style spoke a very influential when the person speak</w:t>
      </w:r>
      <w:r>
        <w:rPr>
          <w:rFonts w:asciiTheme="majorBidi" w:eastAsia="Times New Roman" w:hAnsiTheme="majorBidi" w:cstheme="majorBidi"/>
          <w:sz w:val="24"/>
          <w:szCs w:val="24"/>
          <w:lang w:eastAsia="id-ID"/>
        </w:rPr>
        <w:t>s</w:t>
      </w:r>
      <w:r w:rsidRPr="00852489">
        <w:rPr>
          <w:rFonts w:asciiTheme="majorBidi" w:eastAsia="Times New Roman" w:hAnsiTheme="majorBidi" w:cstheme="majorBidi"/>
          <w:sz w:val="24"/>
          <w:szCs w:val="24"/>
          <w:lang w:eastAsia="id-ID"/>
        </w:rPr>
        <w:t xml:space="preserve"> the word”. So the use of spoken language of women and men are clearly different in social communication. In linguistic speakers is concerned that distinguish gender in the large number of examples in the Americas and Asia. For example, </w:t>
      </w:r>
      <w:r w:rsidRPr="00852489">
        <w:rPr>
          <w:rFonts w:asciiTheme="majorBidi" w:eastAsia="Times New Roman" w:hAnsiTheme="majorBidi" w:cstheme="majorBidi"/>
          <w:i/>
          <w:iCs/>
          <w:sz w:val="24"/>
          <w:szCs w:val="24"/>
          <w:lang w:eastAsia="id-ID"/>
        </w:rPr>
        <w:t>Koasati</w:t>
      </w:r>
      <w:r w:rsidRPr="00852489">
        <w:rPr>
          <w:rFonts w:asciiTheme="majorBidi" w:eastAsia="Times New Roman" w:hAnsiTheme="majorBidi" w:cstheme="majorBidi"/>
          <w:sz w:val="24"/>
          <w:szCs w:val="24"/>
          <w:lang w:eastAsia="id-ID"/>
        </w:rPr>
        <w:t xml:space="preserve"> language spoken in </w:t>
      </w:r>
      <w:r w:rsidRPr="00852489">
        <w:rPr>
          <w:rFonts w:asciiTheme="majorBidi" w:eastAsia="Times New Roman" w:hAnsiTheme="majorBidi" w:cstheme="majorBidi"/>
          <w:i/>
          <w:iCs/>
          <w:sz w:val="24"/>
          <w:szCs w:val="24"/>
          <w:lang w:eastAsia="id-ID"/>
        </w:rPr>
        <w:t>Louisiana</w:t>
      </w:r>
      <w:r w:rsidRPr="00852489">
        <w:rPr>
          <w:rFonts w:asciiTheme="majorBidi" w:eastAsia="Times New Roman" w:hAnsiTheme="majorBidi" w:cstheme="majorBidi"/>
          <w:sz w:val="24"/>
          <w:szCs w:val="24"/>
          <w:lang w:eastAsia="id-ID"/>
        </w:rPr>
        <w:t xml:space="preserve"> there are differences in the morphology of the very regular between the form of the verb that was used by women or men. On augmented by men </w:t>
      </w:r>
      <w:r w:rsidRPr="00852489">
        <w:rPr>
          <w:rFonts w:asciiTheme="majorBidi" w:eastAsia="Times New Roman" w:hAnsiTheme="majorBidi" w:cstheme="majorBidi"/>
          <w:i/>
          <w:iCs/>
          <w:sz w:val="24"/>
          <w:szCs w:val="24"/>
          <w:lang w:eastAsia="id-ID"/>
        </w:rPr>
        <w:t xml:space="preserve">– s </w:t>
      </w:r>
      <w:r w:rsidRPr="00852489">
        <w:rPr>
          <w:rFonts w:asciiTheme="majorBidi" w:eastAsia="Times New Roman" w:hAnsiTheme="majorBidi" w:cstheme="majorBidi"/>
          <w:sz w:val="24"/>
          <w:szCs w:val="24"/>
          <w:lang w:eastAsia="id-ID"/>
        </w:rPr>
        <w:t xml:space="preserve">at the end of the form of the verb in the form of language by such women when women use </w:t>
      </w:r>
      <w:r w:rsidRPr="00852489">
        <w:rPr>
          <w:rFonts w:asciiTheme="majorBidi" w:eastAsia="Times New Roman" w:hAnsiTheme="majorBidi" w:cstheme="majorBidi"/>
          <w:i/>
          <w:iCs/>
          <w:sz w:val="24"/>
          <w:szCs w:val="24"/>
          <w:lang w:eastAsia="id-ID"/>
        </w:rPr>
        <w:t>lakaw</w:t>
      </w:r>
      <w:r w:rsidRPr="00852489">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lastRenderedPageBreak/>
        <w:t xml:space="preserve">then man uses </w:t>
      </w:r>
      <w:r w:rsidRPr="00852489">
        <w:rPr>
          <w:rFonts w:asciiTheme="majorBidi" w:eastAsia="Times New Roman" w:hAnsiTheme="majorBidi" w:cstheme="majorBidi"/>
          <w:i/>
          <w:iCs/>
          <w:sz w:val="24"/>
          <w:szCs w:val="24"/>
          <w:lang w:eastAsia="id-ID"/>
        </w:rPr>
        <w:t>lakaws</w:t>
      </w:r>
      <w:r w:rsidRPr="00852489">
        <w:rPr>
          <w:rFonts w:asciiTheme="majorBidi" w:eastAsia="Times New Roman" w:hAnsiTheme="majorBidi" w:cstheme="majorBidi"/>
          <w:sz w:val="24"/>
          <w:szCs w:val="24"/>
          <w:lang w:eastAsia="id-ID"/>
        </w:rPr>
        <w:t xml:space="preserve">, so the </w:t>
      </w:r>
      <w:r>
        <w:rPr>
          <w:rFonts w:asciiTheme="majorBidi" w:eastAsia="Times New Roman" w:hAnsiTheme="majorBidi" w:cstheme="majorBidi"/>
          <w:sz w:val="24"/>
          <w:szCs w:val="24"/>
          <w:lang w:eastAsia="id-ID"/>
        </w:rPr>
        <w:t>second word that symbolizes</w:t>
      </w:r>
      <w:r w:rsidRPr="00852489">
        <w:rPr>
          <w:rFonts w:asciiTheme="majorBidi" w:eastAsia="Times New Roman" w:hAnsiTheme="majorBidi" w:cstheme="majorBidi"/>
          <w:sz w:val="24"/>
          <w:szCs w:val="24"/>
          <w:lang w:eastAsia="id-ID"/>
        </w:rPr>
        <w:t xml:space="preserve"> is male. In another such distinction also said women often have the nature of submisif in men. The woman's name is often invoked in different ways from men, women usually uses his first name like </w:t>
      </w:r>
      <w:r w:rsidRPr="00852489">
        <w:rPr>
          <w:rFonts w:asciiTheme="majorBidi" w:eastAsia="Times New Roman" w:hAnsiTheme="majorBidi" w:cstheme="majorBidi"/>
          <w:i/>
          <w:iCs/>
          <w:sz w:val="24"/>
          <w:szCs w:val="24"/>
          <w:lang w:eastAsia="id-ID"/>
        </w:rPr>
        <w:t>lady, miss, dear, baby, babe.</w:t>
      </w:r>
      <w:r w:rsidRPr="00852489">
        <w:rPr>
          <w:rFonts w:asciiTheme="majorBidi" w:eastAsia="Times New Roman" w:hAnsiTheme="majorBidi" w:cstheme="majorBidi"/>
          <w:sz w:val="24"/>
          <w:szCs w:val="24"/>
          <w:lang w:eastAsia="id-ID"/>
        </w:rPr>
        <w:t xml:space="preserve"> So much more how the call for a name for the female rather than the male names only </w:t>
      </w:r>
      <w:r w:rsidRPr="00852489">
        <w:rPr>
          <w:rFonts w:asciiTheme="majorBidi" w:eastAsia="Times New Roman" w:hAnsiTheme="majorBidi" w:cstheme="majorBidi"/>
          <w:i/>
          <w:iCs/>
          <w:sz w:val="24"/>
          <w:szCs w:val="24"/>
          <w:lang w:eastAsia="id-ID"/>
        </w:rPr>
        <w:t>M</w:t>
      </w:r>
      <w:r w:rsidRPr="00852489">
        <w:rPr>
          <w:rFonts w:asciiTheme="majorBidi" w:eastAsia="Times New Roman" w:hAnsiTheme="majorBidi" w:cstheme="majorBidi"/>
          <w:sz w:val="24"/>
          <w:szCs w:val="24"/>
          <w:lang w:eastAsia="id-ID"/>
        </w:rPr>
        <w:t>r.</w:t>
      </w:r>
      <w:r w:rsidRPr="00852489">
        <w:rPr>
          <w:rStyle w:val="FootnoteReference"/>
          <w:rFonts w:asciiTheme="majorBidi" w:eastAsia="Times New Roman" w:hAnsiTheme="majorBidi" w:cstheme="majorBidi"/>
          <w:sz w:val="24"/>
          <w:szCs w:val="24"/>
          <w:lang w:eastAsia="id-ID"/>
        </w:rPr>
        <w:footnoteReference w:id="8"/>
      </w:r>
    </w:p>
    <w:p w:rsidR="00D05AC3" w:rsidRPr="0021644D" w:rsidRDefault="00E91B34" w:rsidP="0021644D">
      <w:pPr>
        <w:pStyle w:val="ListParagraph"/>
        <w:spacing w:after="100" w:afterAutospacing="1" w:line="480" w:lineRule="auto"/>
        <w:ind w:left="357" w:firstLine="357"/>
        <w:contextualSpacing w:val="0"/>
        <w:jc w:val="both"/>
        <w:rPr>
          <w:rFonts w:asciiTheme="majorBidi" w:eastAsia="Times New Roman" w:hAnsiTheme="majorBidi" w:cstheme="majorBidi"/>
          <w:sz w:val="24"/>
          <w:szCs w:val="24"/>
          <w:lang w:eastAsia="id-ID"/>
        </w:rPr>
      </w:pPr>
      <w:r w:rsidRPr="00497870">
        <w:rPr>
          <w:rFonts w:asciiTheme="majorBidi" w:eastAsia="Times New Roman" w:hAnsiTheme="majorBidi" w:cstheme="majorBidi"/>
          <w:sz w:val="24"/>
          <w:szCs w:val="24"/>
          <w:lang w:eastAsia="id-ID"/>
        </w:rPr>
        <w:t>So that</w:t>
      </w:r>
      <w:r>
        <w:rPr>
          <w:rFonts w:asciiTheme="majorBidi" w:eastAsia="Times New Roman" w:hAnsiTheme="majorBidi" w:cstheme="majorBidi"/>
          <w:sz w:val="24"/>
          <w:szCs w:val="24"/>
          <w:lang w:val="en-US" w:eastAsia="id-ID"/>
        </w:rPr>
        <w:t>,</w:t>
      </w:r>
      <w:r w:rsidRPr="00497870">
        <w:rPr>
          <w:rFonts w:asciiTheme="majorBidi" w:eastAsia="Times New Roman" w:hAnsiTheme="majorBidi" w:cstheme="majorBidi"/>
          <w:sz w:val="24"/>
          <w:szCs w:val="24"/>
          <w:lang w:eastAsia="id-ID"/>
        </w:rPr>
        <w:t xml:space="preserve"> from the example above in language and gender  has been cleary different on the social communication.</w:t>
      </w:r>
      <w:r>
        <w:rPr>
          <w:rFonts w:asciiTheme="majorBidi" w:eastAsia="Times New Roman" w:hAnsiTheme="majorBidi" w:cstheme="majorBidi"/>
          <w:sz w:val="24"/>
          <w:szCs w:val="24"/>
          <w:lang w:val="en-US" w:eastAsia="id-ID"/>
        </w:rPr>
        <w:t xml:space="preserve"> The</w:t>
      </w:r>
      <w:r w:rsidRPr="004134A8">
        <w:rPr>
          <w:rFonts w:asciiTheme="majorBidi" w:eastAsia="Times New Roman" w:hAnsiTheme="majorBidi" w:cstheme="majorBidi"/>
          <w:sz w:val="24"/>
          <w:szCs w:val="24"/>
          <w:lang w:val="en-US" w:eastAsia="id-ID"/>
        </w:rPr>
        <w:t xml:space="preserve"> differences of language and gender that women are more conscientious and open, but men</w:t>
      </w:r>
      <w:r>
        <w:rPr>
          <w:rFonts w:asciiTheme="majorBidi" w:eastAsia="Times New Roman" w:hAnsiTheme="majorBidi" w:cstheme="majorBidi"/>
          <w:sz w:val="24"/>
          <w:szCs w:val="24"/>
          <w:lang w:val="en-US" w:eastAsia="id-ID"/>
        </w:rPr>
        <w:t xml:space="preserve"> are more difficult adjust them </w:t>
      </w:r>
      <w:r w:rsidRPr="004134A8">
        <w:rPr>
          <w:rFonts w:asciiTheme="majorBidi" w:eastAsia="Times New Roman" w:hAnsiTheme="majorBidi" w:cstheme="majorBidi"/>
          <w:sz w:val="24"/>
          <w:szCs w:val="24"/>
          <w:lang w:val="en-US" w:eastAsia="id-ID"/>
        </w:rPr>
        <w:t>self than women.</w:t>
      </w:r>
      <w:r w:rsidRPr="00852489">
        <w:rPr>
          <w:rFonts w:asciiTheme="majorBidi" w:eastAsia="Times New Roman" w:hAnsiTheme="majorBidi" w:cstheme="majorBidi"/>
          <w:sz w:val="24"/>
          <w:szCs w:val="24"/>
          <w:lang w:eastAsia="id-ID"/>
        </w:rPr>
        <w:t xml:space="preserve"> </w:t>
      </w:r>
      <w:r w:rsidRPr="007435EE">
        <w:rPr>
          <w:rFonts w:asciiTheme="majorBidi" w:eastAsia="Times New Roman" w:hAnsiTheme="majorBidi" w:cstheme="majorBidi"/>
          <w:sz w:val="24"/>
          <w:szCs w:val="24"/>
          <w:lang w:eastAsia="id-ID"/>
        </w:rPr>
        <w:t>Differences</w:t>
      </w:r>
      <w:r>
        <w:rPr>
          <w:rFonts w:asciiTheme="majorBidi" w:eastAsia="Times New Roman" w:hAnsiTheme="majorBidi" w:cstheme="majorBidi"/>
          <w:sz w:val="24"/>
          <w:szCs w:val="24"/>
          <w:lang w:val="en-US" w:eastAsia="id-ID"/>
        </w:rPr>
        <w:t xml:space="preserve"> of language</w:t>
      </w:r>
      <w:r w:rsidRPr="007435EE">
        <w:rPr>
          <w:rFonts w:asciiTheme="majorBidi" w:eastAsia="Times New Roman" w:hAnsiTheme="majorBidi" w:cstheme="majorBidi"/>
          <w:sz w:val="24"/>
          <w:szCs w:val="24"/>
          <w:lang w:eastAsia="id-ID"/>
        </w:rPr>
        <w:t xml:space="preserve"> also </w:t>
      </w:r>
      <w:r>
        <w:rPr>
          <w:rFonts w:asciiTheme="majorBidi" w:eastAsia="Times New Roman" w:hAnsiTheme="majorBidi" w:cstheme="majorBidi"/>
          <w:sz w:val="24"/>
          <w:szCs w:val="24"/>
          <w:lang w:val="en-US" w:eastAsia="id-ID"/>
        </w:rPr>
        <w:t>there</w:t>
      </w:r>
      <w:r w:rsidRPr="007435EE">
        <w:rPr>
          <w:rFonts w:asciiTheme="majorBidi" w:eastAsia="Times New Roman" w:hAnsiTheme="majorBidi" w:cstheme="majorBidi"/>
          <w:sz w:val="24"/>
          <w:szCs w:val="24"/>
          <w:lang w:eastAsia="id-ID"/>
        </w:rPr>
        <w:t xml:space="preserve"> in the intonation, work and behavior of women </w:t>
      </w:r>
      <w:r>
        <w:rPr>
          <w:rFonts w:asciiTheme="majorBidi" w:eastAsia="Times New Roman" w:hAnsiTheme="majorBidi" w:cstheme="majorBidi"/>
          <w:sz w:val="24"/>
          <w:szCs w:val="24"/>
          <w:lang w:eastAsia="id-ID"/>
        </w:rPr>
        <w:t>and men</w:t>
      </w:r>
      <w:r w:rsidRPr="00852489">
        <w:rPr>
          <w:rFonts w:asciiTheme="majorBidi" w:eastAsia="Times New Roman" w:hAnsiTheme="majorBidi" w:cstheme="majorBidi"/>
          <w:sz w:val="24"/>
          <w:szCs w:val="24"/>
          <w:lang w:eastAsia="id-ID"/>
        </w:rPr>
        <w:t>.</w:t>
      </w:r>
    </w:p>
    <w:p w:rsidR="00E91B34" w:rsidRPr="00852489" w:rsidRDefault="00E91B34" w:rsidP="00245DDA">
      <w:pPr>
        <w:pStyle w:val="ListParagraph"/>
        <w:numPr>
          <w:ilvl w:val="0"/>
          <w:numId w:val="10"/>
        </w:numPr>
        <w:spacing w:line="480" w:lineRule="auto"/>
        <w:ind w:left="360"/>
        <w:jc w:val="both"/>
        <w:outlineLvl w:val="0"/>
        <w:rPr>
          <w:rFonts w:asciiTheme="majorBidi" w:hAnsiTheme="majorBidi" w:cstheme="majorBidi"/>
          <w:b/>
          <w:bCs/>
          <w:sz w:val="24"/>
          <w:szCs w:val="24"/>
          <w:lang w:val="en-US"/>
        </w:rPr>
      </w:pPr>
      <w:bookmarkStart w:id="43" w:name="_Toc503131340"/>
      <w:bookmarkStart w:id="44" w:name="_Toc510375181"/>
      <w:bookmarkStart w:id="45" w:name="_Toc510386690"/>
      <w:bookmarkStart w:id="46" w:name="_Toc510387708"/>
      <w:r w:rsidRPr="00852489">
        <w:rPr>
          <w:rFonts w:asciiTheme="majorBidi" w:hAnsiTheme="majorBidi" w:cstheme="majorBidi"/>
          <w:b/>
          <w:bCs/>
          <w:sz w:val="24"/>
          <w:szCs w:val="24"/>
          <w:lang w:val="en-US"/>
        </w:rPr>
        <w:t>Stereotyping</w:t>
      </w:r>
      <w:bookmarkEnd w:id="43"/>
      <w:bookmarkEnd w:id="44"/>
      <w:bookmarkEnd w:id="45"/>
      <w:bookmarkEnd w:id="46"/>
    </w:p>
    <w:p w:rsidR="00E91B34" w:rsidRPr="00852489" w:rsidRDefault="00E91B34" w:rsidP="00245DDA">
      <w:pPr>
        <w:pStyle w:val="ListParagraph"/>
        <w:numPr>
          <w:ilvl w:val="0"/>
          <w:numId w:val="12"/>
        </w:numPr>
        <w:spacing w:line="480" w:lineRule="auto"/>
        <w:ind w:left="774" w:hanging="425"/>
        <w:jc w:val="both"/>
        <w:outlineLvl w:val="0"/>
        <w:rPr>
          <w:rFonts w:asciiTheme="majorBidi" w:hAnsiTheme="majorBidi" w:cstheme="majorBidi"/>
          <w:sz w:val="24"/>
          <w:szCs w:val="24"/>
          <w:lang w:val="en-US"/>
        </w:rPr>
      </w:pPr>
      <w:bookmarkStart w:id="47" w:name="_Toc503131341"/>
      <w:bookmarkStart w:id="48" w:name="_Toc510375182"/>
      <w:bookmarkStart w:id="49" w:name="_Toc510386691"/>
      <w:bookmarkStart w:id="50" w:name="_Toc510387709"/>
      <w:r w:rsidRPr="00852489">
        <w:rPr>
          <w:rFonts w:asciiTheme="majorBidi" w:hAnsiTheme="majorBidi" w:cstheme="majorBidi"/>
          <w:sz w:val="24"/>
          <w:szCs w:val="24"/>
          <w:lang w:val="en-US"/>
        </w:rPr>
        <w:t>Definition of Stereotypes</w:t>
      </w:r>
      <w:bookmarkEnd w:id="47"/>
      <w:bookmarkEnd w:id="48"/>
      <w:bookmarkEnd w:id="49"/>
      <w:bookmarkEnd w:id="50"/>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 xml:space="preserve">Stereotipes is “a generalised view or preconception about attributes or characteristics </w:t>
      </w:r>
      <w:r>
        <w:rPr>
          <w:rFonts w:asciiTheme="majorBidi" w:eastAsia="Times New Roman" w:hAnsiTheme="majorBidi" w:cstheme="majorBidi"/>
          <w:sz w:val="24"/>
          <w:szCs w:val="24"/>
          <w:lang w:eastAsia="id-ID"/>
        </w:rPr>
        <w:t xml:space="preserve">that </w:t>
      </w:r>
      <w:r w:rsidRPr="00852489">
        <w:rPr>
          <w:rFonts w:asciiTheme="majorBidi" w:eastAsia="Times New Roman" w:hAnsiTheme="majorBidi" w:cstheme="majorBidi"/>
          <w:sz w:val="24"/>
          <w:szCs w:val="24"/>
          <w:lang w:eastAsia="id-ID"/>
        </w:rPr>
        <w:t xml:space="preserve">are or ought to be possessed </w:t>
      </w:r>
      <w:r w:rsidRPr="00852489">
        <w:rPr>
          <w:rFonts w:asciiTheme="majorBidi" w:eastAsia="Times New Roman" w:hAnsiTheme="majorBidi" w:cstheme="majorBidi"/>
          <w:sz w:val="24"/>
          <w:szCs w:val="24"/>
          <w:lang w:eastAsia="id-ID"/>
        </w:rPr>
        <w:lastRenderedPageBreak/>
        <w:t>by members of a particular social group or the roles that are or should be performed by, members of a particular social group”.</w:t>
      </w:r>
      <w:r w:rsidRPr="00852489">
        <w:rPr>
          <w:rStyle w:val="FootnoteReference"/>
          <w:rFonts w:asciiTheme="majorBidi" w:eastAsia="Times New Roman" w:hAnsiTheme="majorBidi" w:cstheme="majorBidi"/>
          <w:sz w:val="24"/>
          <w:szCs w:val="24"/>
          <w:lang w:eastAsia="id-ID"/>
        </w:rPr>
        <w:footnoteReference w:id="9"/>
      </w:r>
      <w:r>
        <w:rPr>
          <w:rFonts w:asciiTheme="majorBidi" w:eastAsia="Times New Roman" w:hAnsiTheme="majorBidi" w:cstheme="majorBidi"/>
          <w:sz w:val="24"/>
          <w:szCs w:val="24"/>
          <w:lang w:eastAsia="id-ID"/>
        </w:rPr>
        <w:t xml:space="preserve"> </w:t>
      </w:r>
      <w:r w:rsidRPr="0022747D">
        <w:rPr>
          <w:rFonts w:asciiTheme="majorBidi" w:eastAsia="Times New Roman" w:hAnsiTheme="majorBidi" w:cstheme="majorBidi"/>
          <w:sz w:val="24"/>
          <w:szCs w:val="24"/>
          <w:lang w:eastAsia="id-ID"/>
        </w:rPr>
        <w:t xml:space="preserve">It is also an assessment </w:t>
      </w:r>
      <w:r>
        <w:rPr>
          <w:rFonts w:asciiTheme="majorBidi" w:eastAsia="Times New Roman" w:hAnsiTheme="majorBidi" w:cstheme="majorBidi"/>
          <w:sz w:val="24"/>
          <w:szCs w:val="24"/>
          <w:lang w:val="en-US" w:eastAsia="id-ID"/>
        </w:rPr>
        <w:t>from</w:t>
      </w:r>
      <w:r w:rsidRPr="0022747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p</w:t>
      </w:r>
      <w:r w:rsidRPr="0022747D">
        <w:rPr>
          <w:rFonts w:asciiTheme="majorBidi" w:eastAsia="Times New Roman" w:hAnsiTheme="majorBidi" w:cstheme="majorBidi"/>
          <w:sz w:val="24"/>
          <w:szCs w:val="24"/>
          <w:lang w:eastAsia="id-ID"/>
        </w:rPr>
        <w:t>e</w:t>
      </w:r>
      <w:r>
        <w:rPr>
          <w:rFonts w:asciiTheme="majorBidi" w:eastAsia="Times New Roman" w:hAnsiTheme="majorBidi" w:cstheme="majorBidi"/>
          <w:sz w:val="24"/>
          <w:szCs w:val="24"/>
          <w:lang w:val="en-US" w:eastAsia="id-ID"/>
        </w:rPr>
        <w:t>rson</w:t>
      </w:r>
      <w:r w:rsidRPr="0022747D">
        <w:rPr>
          <w:rFonts w:asciiTheme="majorBidi" w:eastAsia="Times New Roman" w:hAnsiTheme="majorBidi" w:cstheme="majorBidi"/>
          <w:sz w:val="24"/>
          <w:szCs w:val="24"/>
          <w:lang w:eastAsia="id-ID"/>
        </w:rPr>
        <w:t xml:space="preserve">, where only based on the perception of </w:t>
      </w:r>
      <w:r>
        <w:rPr>
          <w:rFonts w:asciiTheme="majorBidi" w:eastAsia="Times New Roman" w:hAnsiTheme="majorBidi" w:cstheme="majorBidi"/>
          <w:sz w:val="24"/>
          <w:szCs w:val="24"/>
          <w:lang w:eastAsia="id-ID"/>
        </w:rPr>
        <w:t xml:space="preserve">the categorized group of </w:t>
      </w:r>
      <w:r>
        <w:rPr>
          <w:rFonts w:asciiTheme="majorBidi" w:eastAsia="Times New Roman" w:hAnsiTheme="majorBidi" w:cstheme="majorBidi"/>
          <w:sz w:val="24"/>
          <w:szCs w:val="24"/>
          <w:lang w:val="en-US" w:eastAsia="id-ID"/>
        </w:rPr>
        <w:t>community</w:t>
      </w:r>
      <w:r>
        <w:rPr>
          <w:rFonts w:asciiTheme="majorBidi" w:eastAsia="Times New Roman" w:hAnsiTheme="majorBidi" w:cstheme="majorBidi"/>
          <w:sz w:val="24"/>
          <w:szCs w:val="24"/>
          <w:lang w:eastAsia="id-ID"/>
        </w:rPr>
        <w:t xml:space="preserve">. </w:t>
      </w:r>
      <w:r w:rsidRPr="0022747D">
        <w:rPr>
          <w:rFonts w:asciiTheme="majorBidi" w:eastAsia="Times New Roman" w:hAnsiTheme="majorBidi" w:cstheme="majorBidi"/>
          <w:sz w:val="24"/>
          <w:szCs w:val="24"/>
          <w:lang w:eastAsia="id-ID"/>
        </w:rPr>
        <w:t>Stereotypes are also shortcuts of thought, that do</w:t>
      </w:r>
      <w:r>
        <w:rPr>
          <w:rFonts w:asciiTheme="majorBidi" w:eastAsia="Times New Roman" w:hAnsiTheme="majorBidi" w:cstheme="majorBidi"/>
          <w:sz w:val="24"/>
          <w:szCs w:val="24"/>
          <w:lang w:eastAsia="id-ID"/>
        </w:rPr>
        <w:t>ing intuitively by humans, so</w:t>
      </w:r>
      <w:r w:rsidRPr="0022747D">
        <w:rPr>
          <w:rFonts w:asciiTheme="majorBidi" w:eastAsia="Times New Roman" w:hAnsiTheme="majorBidi" w:cstheme="majorBidi"/>
          <w:sz w:val="24"/>
          <w:szCs w:val="24"/>
          <w:lang w:eastAsia="id-ID"/>
        </w:rPr>
        <w:t xml:space="preserve"> to simplify complex matters and also help in deciding a view quickly.</w:t>
      </w:r>
    </w:p>
    <w:p w:rsidR="00E91B34" w:rsidRPr="0022747D"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According to</w:t>
      </w:r>
      <w:r>
        <w:rPr>
          <w:rFonts w:asciiTheme="majorBidi" w:eastAsia="Times New Roman" w:hAnsiTheme="majorBidi" w:cstheme="majorBidi"/>
          <w:sz w:val="24"/>
          <w:szCs w:val="24"/>
          <w:lang w:eastAsia="id-ID"/>
        </w:rPr>
        <w:t xml:space="preserve"> Narahara (1998), who</w:t>
      </w:r>
      <w:r w:rsidRPr="0022747D">
        <w:rPr>
          <w:rFonts w:asciiTheme="majorBidi" w:eastAsia="Times New Roman" w:hAnsiTheme="majorBidi" w:cstheme="majorBidi"/>
          <w:sz w:val="24"/>
          <w:szCs w:val="24"/>
          <w:lang w:eastAsia="id-ID"/>
        </w:rPr>
        <w:t xml:space="preserve"> is researching about the stereotype saying that stereotypes are defined as</w:t>
      </w:r>
      <w:r w:rsidRPr="0022747D">
        <w:rPr>
          <w:rFonts w:asciiTheme="majorBidi" w:hAnsiTheme="majorBidi" w:cstheme="majorBidi"/>
          <w:sz w:val="24"/>
          <w:szCs w:val="24"/>
        </w:rPr>
        <w:t xml:space="preserve"> “A generalization about people, places or event that is held by many members of socienty”</w:t>
      </w:r>
      <w:proofErr w:type="gramStart"/>
      <w:r w:rsidRPr="0022747D">
        <w:rPr>
          <w:rFonts w:asciiTheme="majorBidi" w:eastAsia="Times New Roman" w:hAnsiTheme="majorBidi" w:cstheme="majorBidi"/>
          <w:sz w:val="24"/>
          <w:szCs w:val="24"/>
          <w:lang w:eastAsia="id-ID"/>
        </w:rPr>
        <w:t>.</w:t>
      </w:r>
      <w:proofErr w:type="gramEnd"/>
      <w:r w:rsidRPr="00852489">
        <w:rPr>
          <w:rStyle w:val="FootnoteReference"/>
          <w:rFonts w:asciiTheme="majorBidi" w:eastAsia="Times New Roman" w:hAnsiTheme="majorBidi" w:cstheme="majorBidi"/>
          <w:sz w:val="24"/>
          <w:szCs w:val="24"/>
          <w:lang w:eastAsia="id-ID"/>
        </w:rPr>
        <w:footnoteReference w:id="10"/>
      </w:r>
      <w:r w:rsidRPr="0022747D">
        <w:rPr>
          <w:rFonts w:asciiTheme="majorBidi" w:eastAsia="Times New Roman" w:hAnsiTheme="majorBidi" w:cstheme="majorBidi"/>
          <w:sz w:val="24"/>
          <w:szCs w:val="24"/>
          <w:lang w:eastAsia="id-ID"/>
        </w:rPr>
        <w:t xml:space="preserve"> </w:t>
      </w:r>
      <w:r>
        <w:rPr>
          <w:rFonts w:asciiTheme="majorBidi" w:hAnsiTheme="majorBidi" w:cstheme="majorBidi"/>
          <w:sz w:val="24"/>
          <w:szCs w:val="24"/>
        </w:rPr>
        <w:t xml:space="preserve">So he said stereotypes </w:t>
      </w:r>
      <w:r w:rsidRPr="00522268">
        <w:rPr>
          <w:rFonts w:asciiTheme="majorBidi" w:hAnsiTheme="majorBidi" w:cstheme="majorBidi"/>
          <w:sz w:val="24"/>
          <w:szCs w:val="24"/>
        </w:rPr>
        <w:t>that</w:t>
      </w:r>
      <w:r>
        <w:rPr>
          <w:rFonts w:asciiTheme="majorBidi" w:hAnsiTheme="majorBidi" w:cstheme="majorBidi"/>
          <w:sz w:val="24"/>
          <w:szCs w:val="24"/>
        </w:rPr>
        <w:t>,</w:t>
      </w:r>
      <w:r w:rsidRPr="00522268">
        <w:rPr>
          <w:rFonts w:asciiTheme="majorBidi" w:hAnsiTheme="majorBidi" w:cstheme="majorBidi"/>
          <w:sz w:val="24"/>
          <w:szCs w:val="24"/>
        </w:rPr>
        <w:t xml:space="preserve"> we as a people have a social character in society to judge </w:t>
      </w:r>
      <w:r>
        <w:rPr>
          <w:rFonts w:asciiTheme="majorBidi" w:hAnsiTheme="majorBidi" w:cstheme="majorBidi"/>
          <w:sz w:val="24"/>
          <w:szCs w:val="24"/>
        </w:rPr>
        <w:t>person</w:t>
      </w:r>
      <w:r w:rsidRPr="00522268">
        <w:rPr>
          <w:rFonts w:asciiTheme="majorBidi" w:hAnsiTheme="majorBidi" w:cstheme="majorBidi"/>
          <w:sz w:val="24"/>
          <w:szCs w:val="24"/>
        </w:rPr>
        <w:t xml:space="preserve"> based on appeara</w:t>
      </w:r>
      <w:r>
        <w:rPr>
          <w:rFonts w:asciiTheme="majorBidi" w:hAnsiTheme="majorBidi" w:cstheme="majorBidi"/>
          <w:sz w:val="24"/>
          <w:szCs w:val="24"/>
        </w:rPr>
        <w:t>nce, dress, behave, communicate</w:t>
      </w:r>
      <w:r w:rsidRPr="0022747D">
        <w:rPr>
          <w:rFonts w:asciiTheme="majorBidi" w:hAnsiTheme="majorBidi" w:cstheme="majorBidi"/>
          <w:sz w:val="24"/>
          <w:szCs w:val="24"/>
        </w:rPr>
        <w:t xml:space="preserve">. </w:t>
      </w:r>
      <w:r w:rsidRPr="00522268">
        <w:rPr>
          <w:rFonts w:asciiTheme="majorBidi" w:hAnsiTheme="majorBidi" w:cstheme="majorBidi"/>
          <w:sz w:val="24"/>
          <w:szCs w:val="24"/>
        </w:rPr>
        <w:t>Many people often judge others just because they are men or women</w:t>
      </w:r>
      <w:r>
        <w:rPr>
          <w:rFonts w:asciiTheme="majorBidi" w:hAnsiTheme="majorBidi" w:cstheme="majorBidi"/>
          <w:sz w:val="24"/>
          <w:szCs w:val="24"/>
          <w:lang w:val="en-US"/>
        </w:rPr>
        <w:t>,</w:t>
      </w:r>
      <w:r w:rsidRPr="00522268">
        <w:rPr>
          <w:rFonts w:asciiTheme="majorBidi" w:hAnsiTheme="majorBidi" w:cstheme="majorBidi"/>
          <w:sz w:val="24"/>
          <w:szCs w:val="24"/>
        </w:rPr>
        <w:t xml:space="preserve"> that </w:t>
      </w:r>
      <w:r>
        <w:rPr>
          <w:rFonts w:asciiTheme="majorBidi" w:hAnsiTheme="majorBidi" w:cstheme="majorBidi"/>
          <w:sz w:val="24"/>
          <w:szCs w:val="24"/>
        </w:rPr>
        <w:t>before such person to know them</w:t>
      </w:r>
      <w:r>
        <w:rPr>
          <w:rFonts w:asciiTheme="majorBidi" w:hAnsiTheme="majorBidi" w:cstheme="majorBidi"/>
          <w:sz w:val="24"/>
          <w:szCs w:val="24"/>
          <w:lang w:val="en-US"/>
        </w:rPr>
        <w:t xml:space="preserve">. </w:t>
      </w:r>
      <w:r w:rsidRPr="0022747D">
        <w:rPr>
          <w:rFonts w:asciiTheme="majorBidi" w:hAnsiTheme="majorBidi" w:cstheme="majorBidi"/>
          <w:sz w:val="24"/>
          <w:szCs w:val="24"/>
        </w:rPr>
        <w:t xml:space="preserve">For example, </w:t>
      </w:r>
      <w:r w:rsidRPr="0022747D">
        <w:rPr>
          <w:rFonts w:asciiTheme="majorBidi" w:hAnsiTheme="majorBidi" w:cstheme="majorBidi"/>
          <w:sz w:val="24"/>
          <w:szCs w:val="24"/>
        </w:rPr>
        <w:lastRenderedPageBreak/>
        <w:t>women are more sensitive, worrying about their appearance</w:t>
      </w:r>
      <w:r>
        <w:rPr>
          <w:rFonts w:asciiTheme="majorBidi" w:hAnsiTheme="majorBidi" w:cstheme="majorBidi"/>
          <w:sz w:val="24"/>
          <w:szCs w:val="24"/>
          <w:lang w:val="en-US"/>
        </w:rPr>
        <w:t>.</w:t>
      </w:r>
      <w:r w:rsidRPr="0022747D">
        <w:rPr>
          <w:rFonts w:asciiTheme="majorBidi" w:hAnsiTheme="majorBidi" w:cstheme="majorBidi"/>
          <w:sz w:val="24"/>
          <w:szCs w:val="24"/>
        </w:rPr>
        <w:t xml:space="preserve"> While </w:t>
      </w:r>
      <w:r>
        <w:rPr>
          <w:rFonts w:asciiTheme="majorBidi" w:hAnsiTheme="majorBidi" w:cstheme="majorBidi"/>
          <w:sz w:val="24"/>
          <w:szCs w:val="24"/>
          <w:lang w:val="en-US"/>
        </w:rPr>
        <w:t>men</w:t>
      </w:r>
      <w:r w:rsidRPr="0022747D">
        <w:rPr>
          <w:rFonts w:asciiTheme="majorBidi" w:hAnsiTheme="majorBidi" w:cstheme="majorBidi"/>
          <w:sz w:val="24"/>
          <w:szCs w:val="24"/>
        </w:rPr>
        <w:t xml:space="preserve"> are</w:t>
      </w:r>
      <w:r>
        <w:rPr>
          <w:rFonts w:asciiTheme="majorBidi" w:hAnsiTheme="majorBidi" w:cstheme="majorBidi"/>
          <w:sz w:val="24"/>
          <w:szCs w:val="24"/>
          <w:lang w:val="en-US"/>
        </w:rPr>
        <w:t xml:space="preserve"> more</w:t>
      </w:r>
      <w:r>
        <w:rPr>
          <w:rFonts w:asciiTheme="majorBidi" w:hAnsiTheme="majorBidi" w:cstheme="majorBidi"/>
          <w:sz w:val="24"/>
          <w:szCs w:val="24"/>
        </w:rPr>
        <w:t xml:space="preserve"> aggressive, and not gentle</w:t>
      </w:r>
      <w:r>
        <w:rPr>
          <w:rFonts w:asciiTheme="majorBidi" w:hAnsiTheme="majorBidi" w:cstheme="majorBidi"/>
          <w:sz w:val="24"/>
          <w:szCs w:val="24"/>
          <w:lang w:val="en-US"/>
        </w:rPr>
        <w:t xml:space="preserve">, </w:t>
      </w:r>
      <w:r w:rsidRPr="0022747D">
        <w:rPr>
          <w:rFonts w:asciiTheme="majorBidi" w:hAnsiTheme="majorBidi" w:cstheme="majorBidi"/>
          <w:sz w:val="24"/>
          <w:szCs w:val="24"/>
        </w:rPr>
        <w:t xml:space="preserve"> caring. </w:t>
      </w:r>
      <w:r w:rsidRPr="00771CB6">
        <w:rPr>
          <w:rFonts w:asciiTheme="majorBidi" w:hAnsiTheme="majorBidi" w:cstheme="majorBidi"/>
          <w:sz w:val="24"/>
          <w:szCs w:val="24"/>
        </w:rPr>
        <w:t xml:space="preserve">Whereas in assessing </w:t>
      </w:r>
      <w:r>
        <w:rPr>
          <w:rFonts w:asciiTheme="majorBidi" w:hAnsiTheme="majorBidi" w:cstheme="majorBidi"/>
          <w:sz w:val="24"/>
          <w:szCs w:val="24"/>
          <w:lang w:val="en-US"/>
        </w:rPr>
        <w:t>of</w:t>
      </w:r>
      <w:r w:rsidRPr="00771CB6">
        <w:rPr>
          <w:rFonts w:asciiTheme="majorBidi" w:hAnsiTheme="majorBidi" w:cstheme="majorBidi"/>
          <w:sz w:val="24"/>
          <w:szCs w:val="24"/>
        </w:rPr>
        <w:t xml:space="preserve"> person is not </w:t>
      </w:r>
      <w:r>
        <w:rPr>
          <w:rFonts w:asciiTheme="majorBidi" w:hAnsiTheme="majorBidi" w:cstheme="majorBidi"/>
          <w:sz w:val="24"/>
          <w:szCs w:val="24"/>
          <w:lang w:val="en-US"/>
        </w:rPr>
        <w:t>seen</w:t>
      </w:r>
      <w:r w:rsidRPr="00771CB6">
        <w:rPr>
          <w:rFonts w:asciiTheme="majorBidi" w:hAnsiTheme="majorBidi" w:cstheme="majorBidi"/>
          <w:sz w:val="24"/>
          <w:szCs w:val="24"/>
        </w:rPr>
        <w:t xml:space="preserve"> fr</w:t>
      </w:r>
      <w:r>
        <w:rPr>
          <w:rFonts w:asciiTheme="majorBidi" w:hAnsiTheme="majorBidi" w:cstheme="majorBidi"/>
          <w:sz w:val="24"/>
          <w:szCs w:val="24"/>
        </w:rPr>
        <w:t xml:space="preserve">om the outside, but the view </w:t>
      </w:r>
      <w:r>
        <w:rPr>
          <w:rFonts w:asciiTheme="majorBidi" w:hAnsiTheme="majorBidi" w:cstheme="majorBidi"/>
          <w:sz w:val="24"/>
          <w:szCs w:val="24"/>
          <w:lang w:val="en-US"/>
        </w:rPr>
        <w:t xml:space="preserve">of </w:t>
      </w:r>
      <w:r w:rsidRPr="00771CB6">
        <w:rPr>
          <w:rFonts w:asciiTheme="majorBidi" w:hAnsiTheme="majorBidi" w:cstheme="majorBidi"/>
          <w:sz w:val="24"/>
          <w:szCs w:val="24"/>
        </w:rPr>
        <w:t xml:space="preserve">who knows they are supposed to know the characteristics of </w:t>
      </w:r>
      <w:r>
        <w:rPr>
          <w:rFonts w:asciiTheme="majorBidi" w:hAnsiTheme="majorBidi" w:cstheme="majorBidi"/>
          <w:sz w:val="24"/>
          <w:szCs w:val="24"/>
          <w:lang w:val="en-US"/>
        </w:rPr>
        <w:t>a person</w:t>
      </w:r>
      <w:r>
        <w:rPr>
          <w:rFonts w:asciiTheme="majorBidi" w:hAnsiTheme="majorBidi" w:cstheme="majorBidi"/>
          <w:sz w:val="24"/>
          <w:szCs w:val="24"/>
        </w:rPr>
        <w:t xml:space="preserve"> who actually</w:t>
      </w:r>
      <w:r w:rsidRPr="00771CB6">
        <w:rPr>
          <w:rFonts w:asciiTheme="majorBidi" w:hAnsiTheme="majorBidi" w:cstheme="majorBidi"/>
          <w:sz w:val="24"/>
          <w:szCs w:val="24"/>
        </w:rPr>
        <w:t>.</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654F9F">
        <w:rPr>
          <w:rFonts w:asciiTheme="majorBidi" w:eastAsia="Times New Roman" w:hAnsiTheme="majorBidi" w:cstheme="majorBidi"/>
          <w:sz w:val="24"/>
          <w:szCs w:val="24"/>
          <w:lang w:eastAsia="id-ID"/>
        </w:rPr>
        <w:t>Stereotypes can</w:t>
      </w:r>
      <w:r w:rsidRPr="00654F9F">
        <w:rPr>
          <w:rFonts w:asciiTheme="majorBidi" w:eastAsia="Times New Roman" w:hAnsiTheme="majorBidi" w:cstheme="majorBidi"/>
          <w:sz w:val="24"/>
          <w:szCs w:val="24"/>
          <w:lang w:val="en-US" w:eastAsia="id-ID"/>
        </w:rPr>
        <w:t xml:space="preserve"> </w:t>
      </w:r>
      <w:r w:rsidRPr="00654F9F">
        <w:rPr>
          <w:rFonts w:asciiTheme="majorBidi" w:eastAsia="Times New Roman" w:hAnsiTheme="majorBidi" w:cstheme="majorBidi"/>
          <w:sz w:val="24"/>
          <w:szCs w:val="24"/>
          <w:lang w:eastAsia="id-ID"/>
        </w:rPr>
        <w:t xml:space="preserve">be said a cognitive component where opposition groups against the beliefs of which they believe.  </w:t>
      </w:r>
      <w:r>
        <w:rPr>
          <w:rFonts w:asciiTheme="majorBidi" w:eastAsia="Times New Roman" w:hAnsiTheme="majorBidi" w:cstheme="majorBidi"/>
          <w:sz w:val="24"/>
          <w:szCs w:val="24"/>
          <w:lang w:eastAsia="id-ID"/>
        </w:rPr>
        <w:t>And can</w:t>
      </w:r>
      <w:r>
        <w:rPr>
          <w:rFonts w:asciiTheme="majorBidi" w:eastAsia="Times New Roman" w:hAnsiTheme="majorBidi" w:cstheme="majorBidi"/>
          <w:sz w:val="24"/>
          <w:szCs w:val="24"/>
          <w:lang w:val="en-US" w:eastAsia="id-ID"/>
        </w:rPr>
        <w:t xml:space="preserve"> also</w:t>
      </w:r>
      <w:r w:rsidRPr="00C333D4">
        <w:rPr>
          <w:rFonts w:asciiTheme="majorBidi" w:eastAsia="Times New Roman" w:hAnsiTheme="majorBidi" w:cstheme="majorBidi"/>
          <w:sz w:val="24"/>
          <w:szCs w:val="24"/>
          <w:lang w:eastAsia="id-ID"/>
        </w:rPr>
        <w:t xml:space="preserve"> affect how a person to process and interpret the information. </w:t>
      </w:r>
      <w:r>
        <w:rPr>
          <w:rFonts w:asciiTheme="majorBidi" w:eastAsia="Times New Roman" w:hAnsiTheme="majorBidi" w:cstheme="majorBidi"/>
          <w:sz w:val="24"/>
          <w:szCs w:val="24"/>
          <w:lang w:eastAsia="id-ID"/>
        </w:rPr>
        <w:t>In stereotype can</w:t>
      </w:r>
      <w:r w:rsidRPr="00852489">
        <w:rPr>
          <w:rFonts w:asciiTheme="majorBidi" w:eastAsia="Times New Roman" w:hAnsiTheme="majorBidi" w:cstheme="majorBidi"/>
          <w:sz w:val="24"/>
          <w:szCs w:val="24"/>
          <w:lang w:eastAsia="id-ID"/>
        </w:rPr>
        <w:t xml:space="preserve"> be interpreted as</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a taunt, an overview, wishful think</w:t>
      </w:r>
      <w:r>
        <w:rPr>
          <w:rFonts w:asciiTheme="majorBidi" w:eastAsia="Times New Roman" w:hAnsiTheme="majorBidi" w:cstheme="majorBidi"/>
          <w:sz w:val="24"/>
          <w:szCs w:val="24"/>
          <w:lang w:eastAsia="id-ID"/>
        </w:rPr>
        <w:t>ing or a response of individual</w:t>
      </w:r>
      <w:r w:rsidRPr="00852489">
        <w:rPr>
          <w:rFonts w:asciiTheme="majorBidi" w:eastAsia="Times New Roman" w:hAnsiTheme="majorBidi" w:cstheme="majorBidi"/>
          <w:sz w:val="24"/>
          <w:szCs w:val="24"/>
          <w:lang w:eastAsia="id-ID"/>
        </w:rPr>
        <w:t xml:space="preserve"> to other individuals. For example, Jew (</w:t>
      </w:r>
      <w:r w:rsidRPr="00195992">
        <w:rPr>
          <w:rFonts w:asciiTheme="majorBidi" w:eastAsia="Times New Roman" w:hAnsiTheme="majorBidi" w:cstheme="majorBidi"/>
          <w:i/>
          <w:iCs/>
          <w:sz w:val="24"/>
          <w:szCs w:val="24"/>
          <w:lang w:eastAsia="id-ID"/>
        </w:rPr>
        <w:t>Yahudi</w:t>
      </w:r>
      <w:r w:rsidRPr="00852489">
        <w:rPr>
          <w:rFonts w:asciiTheme="majorBidi" w:eastAsia="Times New Roman" w:hAnsiTheme="majorBidi" w:cstheme="majorBidi"/>
          <w:sz w:val="24"/>
          <w:szCs w:val="24"/>
          <w:lang w:eastAsia="id-ID"/>
        </w:rPr>
        <w:t>) moneylender or a lot of charlatans, but in fact many Jews (</w:t>
      </w:r>
      <w:r w:rsidRPr="00195992">
        <w:rPr>
          <w:rFonts w:asciiTheme="majorBidi" w:eastAsia="Times New Roman" w:hAnsiTheme="majorBidi" w:cstheme="majorBidi"/>
          <w:i/>
          <w:iCs/>
          <w:sz w:val="24"/>
          <w:szCs w:val="24"/>
          <w:lang w:eastAsia="id-ID"/>
        </w:rPr>
        <w:t>Yahudi</w:t>
      </w:r>
      <w:r w:rsidRPr="00852489">
        <w:rPr>
          <w:rFonts w:asciiTheme="majorBidi" w:eastAsia="Times New Roman" w:hAnsiTheme="majorBidi" w:cstheme="majorBidi"/>
          <w:sz w:val="24"/>
          <w:szCs w:val="24"/>
          <w:lang w:eastAsia="id-ID"/>
        </w:rPr>
        <w:t>)  are honest and friendly. So</w:t>
      </w:r>
      <w:r>
        <w:rPr>
          <w:rFonts w:asciiTheme="majorBidi" w:eastAsia="Times New Roman" w:hAnsiTheme="majorBidi" w:cstheme="majorBidi"/>
          <w:sz w:val="24"/>
          <w:szCs w:val="24"/>
          <w:lang w:val="en-US" w:eastAsia="id-ID"/>
        </w:rPr>
        <w:t xml:space="preserve"> that,</w:t>
      </w:r>
      <w:r w:rsidRPr="00852489">
        <w:rPr>
          <w:rFonts w:asciiTheme="majorBidi" w:eastAsia="Times New Roman" w:hAnsiTheme="majorBidi" w:cstheme="majorBidi"/>
          <w:sz w:val="24"/>
          <w:szCs w:val="24"/>
          <w:lang w:eastAsia="id-ID"/>
        </w:rPr>
        <w:t xml:space="preserve"> from this stereotype can be a prejudice</w:t>
      </w:r>
      <w:r>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t xml:space="preserve">positive and also negative, </w:t>
      </w:r>
      <w:r w:rsidRPr="00BD315D">
        <w:rPr>
          <w:rFonts w:asciiTheme="majorBidi" w:eastAsia="Times New Roman" w:hAnsiTheme="majorBidi" w:cstheme="majorBidi"/>
          <w:sz w:val="24"/>
          <w:szCs w:val="24"/>
          <w:lang w:eastAsia="id-ID"/>
        </w:rPr>
        <w:t>but most assumed that everyt</w:t>
      </w:r>
      <w:r>
        <w:rPr>
          <w:rFonts w:asciiTheme="majorBidi" w:eastAsia="Times New Roman" w:hAnsiTheme="majorBidi" w:cstheme="majorBidi"/>
          <w:sz w:val="24"/>
          <w:szCs w:val="24"/>
          <w:lang w:eastAsia="id-ID"/>
        </w:rPr>
        <w:t>hing is negative preconceptions</w:t>
      </w:r>
      <w:r w:rsidRPr="00BD315D">
        <w:rPr>
          <w:rFonts w:asciiTheme="majorBidi" w:eastAsia="Times New Roman" w:hAnsiTheme="majorBidi" w:cstheme="majorBidi"/>
          <w:sz w:val="24"/>
          <w:szCs w:val="24"/>
          <w:lang w:eastAsia="id-ID"/>
        </w:rPr>
        <w:t xml:space="preserve"> shaped of stereotypes. </w:t>
      </w:r>
    </w:p>
    <w:p w:rsidR="00E91B34" w:rsidRPr="00654F9F"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Why stereotypes </w:t>
      </w:r>
      <w:r>
        <w:rPr>
          <w:rFonts w:asciiTheme="majorBidi" w:eastAsia="Times New Roman" w:hAnsiTheme="majorBidi" w:cstheme="majorBidi"/>
          <w:sz w:val="24"/>
          <w:szCs w:val="24"/>
          <w:lang w:val="en-US" w:eastAsia="id-ID"/>
        </w:rPr>
        <w:t>happen</w:t>
      </w:r>
      <w:r w:rsidRPr="00852489">
        <w:rPr>
          <w:rFonts w:asciiTheme="majorBidi" w:eastAsia="Times New Roman" w:hAnsiTheme="majorBidi" w:cstheme="majorBidi"/>
          <w:sz w:val="24"/>
          <w:szCs w:val="24"/>
          <w:lang w:eastAsia="id-ID"/>
        </w:rPr>
        <w:t xml:space="preserve">? Where the incidence of stereotype? </w:t>
      </w:r>
      <w:r w:rsidRPr="00BD315D">
        <w:rPr>
          <w:rFonts w:asciiTheme="majorBidi" w:eastAsia="Times New Roman" w:hAnsiTheme="majorBidi" w:cstheme="majorBidi"/>
          <w:sz w:val="24"/>
          <w:szCs w:val="24"/>
          <w:lang w:eastAsia="id-ID"/>
        </w:rPr>
        <w:t>that's because the incidence of stereotypes originating from a family good of fathers and mothers toward boys and girls that was differently, peers, s</w:t>
      </w:r>
      <w:r>
        <w:rPr>
          <w:rFonts w:asciiTheme="majorBidi" w:eastAsia="Times New Roman" w:hAnsiTheme="majorBidi" w:cstheme="majorBidi"/>
          <w:sz w:val="24"/>
          <w:szCs w:val="24"/>
          <w:lang w:eastAsia="id-ID"/>
        </w:rPr>
        <w:t xml:space="preserve">chool, community, </w:t>
      </w:r>
      <w:r>
        <w:rPr>
          <w:rFonts w:asciiTheme="majorBidi" w:eastAsia="Times New Roman" w:hAnsiTheme="majorBidi" w:cstheme="majorBidi"/>
          <w:sz w:val="24"/>
          <w:szCs w:val="24"/>
          <w:lang w:eastAsia="id-ID"/>
        </w:rPr>
        <w:lastRenderedPageBreak/>
        <w:t>and the media</w:t>
      </w:r>
      <w:r w:rsidRPr="00654F9F">
        <w:rPr>
          <w:rFonts w:asciiTheme="majorBidi" w:eastAsia="Times New Roman" w:hAnsiTheme="majorBidi" w:cstheme="majorBidi"/>
          <w:sz w:val="24"/>
          <w:szCs w:val="24"/>
          <w:lang w:eastAsia="id-ID"/>
        </w:rPr>
        <w:t xml:space="preserve">. So the stereotype comes from the parents or adults who instill stereotyped </w:t>
      </w:r>
      <w:r>
        <w:rPr>
          <w:rFonts w:asciiTheme="majorBidi" w:eastAsia="Times New Roman" w:hAnsiTheme="majorBidi" w:cstheme="majorBidi"/>
          <w:sz w:val="24"/>
          <w:szCs w:val="24"/>
          <w:lang w:val="en-US" w:eastAsia="id-ID"/>
        </w:rPr>
        <w:t xml:space="preserve">since the </w:t>
      </w:r>
      <w:r w:rsidRPr="00654F9F">
        <w:rPr>
          <w:rFonts w:asciiTheme="majorBidi" w:eastAsia="Times New Roman" w:hAnsiTheme="majorBidi" w:cstheme="majorBidi"/>
          <w:sz w:val="24"/>
          <w:szCs w:val="24"/>
          <w:lang w:eastAsia="id-ID"/>
        </w:rPr>
        <w:t>early such as a clothes mo</w:t>
      </w:r>
      <w:r>
        <w:rPr>
          <w:rFonts w:asciiTheme="majorBidi" w:eastAsia="Times New Roman" w:hAnsiTheme="majorBidi" w:cstheme="majorBidi"/>
          <w:sz w:val="24"/>
          <w:szCs w:val="24"/>
          <w:lang w:eastAsia="id-ID"/>
        </w:rPr>
        <w:t>del and was first applied on</w:t>
      </w:r>
      <w:r w:rsidRPr="00654F9F">
        <w:rPr>
          <w:rFonts w:asciiTheme="majorBidi" w:eastAsia="Times New Roman" w:hAnsiTheme="majorBidi" w:cstheme="majorBidi"/>
          <w:sz w:val="24"/>
          <w:szCs w:val="24"/>
          <w:lang w:eastAsia="id-ID"/>
        </w:rPr>
        <w:t xml:space="preserve"> two sexes.</w:t>
      </w:r>
    </w:p>
    <w:p w:rsidR="00E91B34" w:rsidRPr="00852489" w:rsidRDefault="00E91B34" w:rsidP="00245DDA">
      <w:pPr>
        <w:pStyle w:val="ListParagraph"/>
        <w:numPr>
          <w:ilvl w:val="0"/>
          <w:numId w:val="12"/>
        </w:numPr>
        <w:spacing w:before="100" w:beforeAutospacing="1" w:after="0" w:line="480" w:lineRule="auto"/>
        <w:ind w:left="777" w:hanging="425"/>
        <w:contextualSpacing w:val="0"/>
        <w:jc w:val="both"/>
        <w:outlineLvl w:val="0"/>
        <w:rPr>
          <w:rFonts w:asciiTheme="majorBidi" w:hAnsiTheme="majorBidi" w:cstheme="majorBidi"/>
          <w:sz w:val="24"/>
          <w:szCs w:val="24"/>
          <w:lang w:val="en-US"/>
        </w:rPr>
      </w:pPr>
      <w:bookmarkStart w:id="51" w:name="_Toc503131342"/>
      <w:bookmarkStart w:id="52" w:name="_Toc510375183"/>
      <w:bookmarkStart w:id="53" w:name="_Toc510386692"/>
      <w:bookmarkStart w:id="54" w:name="_Toc510387710"/>
      <w:r w:rsidRPr="00852489">
        <w:rPr>
          <w:rFonts w:asciiTheme="majorBidi" w:hAnsiTheme="majorBidi" w:cstheme="majorBidi"/>
          <w:sz w:val="24"/>
          <w:szCs w:val="24"/>
          <w:lang w:val="en-US"/>
        </w:rPr>
        <w:t>Gender Stereotypes</w:t>
      </w:r>
      <w:bookmarkEnd w:id="51"/>
      <w:bookmarkEnd w:id="52"/>
      <w:bookmarkEnd w:id="53"/>
      <w:bookmarkEnd w:id="54"/>
    </w:p>
    <w:p w:rsidR="00E91B34" w:rsidRPr="00DB5A76"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Gender</w:t>
      </w:r>
      <w:r w:rsidRPr="00852489">
        <w:rPr>
          <w:rFonts w:asciiTheme="majorBidi" w:hAnsiTheme="majorBidi" w:cstheme="majorBidi"/>
          <w:sz w:val="24"/>
          <w:szCs w:val="24"/>
        </w:rPr>
        <w:t xml:space="preserve"> stereotypes reflected in the definition and the same perspective. In the book written by William, Judith and Lucia by the tittle </w:t>
      </w:r>
      <w:r w:rsidRPr="00654F9F">
        <w:rPr>
          <w:rFonts w:asciiTheme="majorBidi" w:hAnsiTheme="majorBidi" w:cstheme="majorBidi"/>
          <w:i/>
          <w:iCs/>
          <w:sz w:val="24"/>
          <w:szCs w:val="24"/>
        </w:rPr>
        <w:t>Sexism and Stereotypes</w:t>
      </w:r>
      <w:r w:rsidRPr="00852489">
        <w:rPr>
          <w:rFonts w:asciiTheme="majorBidi" w:hAnsiTheme="majorBidi" w:cstheme="majorBidi"/>
          <w:sz w:val="24"/>
          <w:szCs w:val="24"/>
        </w:rPr>
        <w:t>, in they books say “Defined gender stereotypes very broadly as structure sets of beliefs about the personal attributes of women and men and these beliefs were assumed to include pictorial, behavioral dan effective components”</w:t>
      </w:r>
      <w:r w:rsidRPr="00852489">
        <w:rPr>
          <w:rFonts w:asciiTheme="majorBidi" w:eastAsia="Times New Roman" w:hAnsiTheme="majorBidi" w:cstheme="majorBidi"/>
          <w:sz w:val="24"/>
          <w:szCs w:val="24"/>
          <w:lang w:eastAsia="id-ID"/>
        </w:rPr>
        <w:t>.</w:t>
      </w:r>
      <w:r w:rsidRPr="00852489">
        <w:rPr>
          <w:rStyle w:val="FootnoteReference"/>
          <w:rFonts w:asciiTheme="majorBidi" w:eastAsia="Times New Roman" w:hAnsiTheme="majorBidi" w:cstheme="majorBidi"/>
          <w:sz w:val="24"/>
          <w:szCs w:val="24"/>
          <w:lang w:eastAsia="id-ID"/>
        </w:rPr>
        <w:footnoteReference w:id="11"/>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So</w:t>
      </w:r>
      <w:r>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t>basically a collection of componen</w:t>
      </w:r>
      <w:r>
        <w:rPr>
          <w:rFonts w:asciiTheme="majorBidi" w:eastAsia="Times New Roman" w:hAnsiTheme="majorBidi" w:cstheme="majorBidi"/>
          <w:sz w:val="24"/>
          <w:szCs w:val="24"/>
          <w:lang w:eastAsia="id-ID"/>
        </w:rPr>
        <w:t>ts</w:t>
      </w:r>
      <w:r w:rsidRPr="00852489">
        <w:rPr>
          <w:rFonts w:asciiTheme="majorBidi" w:eastAsia="Times New Roman" w:hAnsiTheme="majorBidi" w:cstheme="majorBidi"/>
          <w:sz w:val="24"/>
          <w:szCs w:val="24"/>
          <w:lang w:eastAsia="id-ID"/>
        </w:rPr>
        <w:t xml:space="preserve"> are empirically derived which consists of personality traits, attitudes and beliefs, behavior and physical appearance of gender stereotypes. </w:t>
      </w:r>
      <w:r w:rsidRPr="00DC3EA1">
        <w:rPr>
          <w:rFonts w:asciiTheme="majorBidi" w:eastAsia="Times New Roman" w:hAnsiTheme="majorBidi" w:cstheme="majorBidi"/>
          <w:sz w:val="24"/>
          <w:szCs w:val="24"/>
          <w:lang w:eastAsia="id-ID"/>
        </w:rPr>
        <w:t>For example, in real life a baby is born, if the baby is a female then will give the cloth pink, unlike the male gender will given the cloth is blue.</w:t>
      </w:r>
      <w:r>
        <w:rPr>
          <w:rFonts w:asciiTheme="majorBidi" w:eastAsia="Times New Roman" w:hAnsiTheme="majorBidi" w:cstheme="majorBidi"/>
          <w:sz w:val="24"/>
          <w:szCs w:val="24"/>
          <w:lang w:eastAsia="id-ID"/>
        </w:rPr>
        <w:t xml:space="preserve"> </w:t>
      </w:r>
      <w:r w:rsidRPr="00DB5A76">
        <w:rPr>
          <w:rFonts w:asciiTheme="majorBidi" w:eastAsia="Times New Roman" w:hAnsiTheme="majorBidi" w:cstheme="majorBidi"/>
          <w:sz w:val="24"/>
          <w:szCs w:val="24"/>
          <w:lang w:eastAsia="id-ID"/>
        </w:rPr>
        <w:lastRenderedPageBreak/>
        <w:t>From here, the role beliefs of one's charac</w:t>
      </w:r>
      <w:r>
        <w:rPr>
          <w:rFonts w:asciiTheme="majorBidi" w:eastAsia="Times New Roman" w:hAnsiTheme="majorBidi" w:cstheme="majorBidi"/>
          <w:sz w:val="24"/>
          <w:szCs w:val="24"/>
          <w:lang w:eastAsia="id-ID"/>
        </w:rPr>
        <w:t>teristic will be shaped from</w:t>
      </w:r>
      <w:r w:rsidRPr="00DB5A76">
        <w:rPr>
          <w:rFonts w:asciiTheme="majorBidi" w:eastAsia="Times New Roman" w:hAnsiTheme="majorBidi" w:cstheme="majorBidi"/>
          <w:sz w:val="24"/>
          <w:szCs w:val="24"/>
          <w:lang w:eastAsia="id-ID"/>
        </w:rPr>
        <w:t xml:space="preserve"> social view.</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DB5A76">
        <w:rPr>
          <w:rFonts w:asciiTheme="majorBidi" w:eastAsia="Times New Roman" w:hAnsiTheme="majorBidi" w:cstheme="majorBidi"/>
          <w:sz w:val="24"/>
          <w:szCs w:val="24"/>
          <w:lang w:eastAsia="id-ID"/>
        </w:rPr>
        <w:t>So in essence, from what they point out that gender stereotypes are a belief in the gender itself, where such beliefs can cause the holder to make assumptions about the subject group members, women and men.</w:t>
      </w:r>
    </w:p>
    <w:p w:rsidR="00E91B34" w:rsidRDefault="00E91B34" w:rsidP="00E91B34">
      <w:pPr>
        <w:pStyle w:val="ListParagraph"/>
        <w:spacing w:line="360" w:lineRule="auto"/>
        <w:ind w:left="360" w:firstLine="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A</w:t>
      </w:r>
      <w:r w:rsidRPr="00852489">
        <w:rPr>
          <w:rFonts w:asciiTheme="majorBidi" w:eastAsia="Times New Roman" w:hAnsiTheme="majorBidi" w:cstheme="majorBidi"/>
          <w:sz w:val="24"/>
          <w:szCs w:val="24"/>
          <w:lang w:eastAsia="id-ID"/>
        </w:rPr>
        <w:t xml:space="preserve">ccording to Ummu Salamah (2015) </w:t>
      </w:r>
    </w:p>
    <w:p w:rsidR="00E91B34" w:rsidRDefault="00E91B34" w:rsidP="00E91B34">
      <w:pPr>
        <w:pStyle w:val="ListParagraph"/>
        <w:spacing w:line="240" w:lineRule="auto"/>
        <w:jc w:val="both"/>
        <w:rPr>
          <w:rFonts w:asciiTheme="majorBidi" w:eastAsia="Times New Roman" w:hAnsiTheme="majorBidi" w:cstheme="majorBidi"/>
          <w:sz w:val="24"/>
          <w:szCs w:val="24"/>
          <w:lang w:val="en-US" w:eastAsia="id-ID"/>
        </w:rPr>
      </w:pPr>
      <w:r w:rsidRPr="00852489">
        <w:rPr>
          <w:rFonts w:asciiTheme="majorBidi" w:hAnsiTheme="majorBidi" w:cstheme="majorBidi"/>
          <w:sz w:val="24"/>
          <w:szCs w:val="24"/>
        </w:rPr>
        <w:t>Socially shared beliefs that certain qualities can be attributed to individuals based on their membership in the categories female and male, and also psychological or behavioral characteristi</w:t>
      </w:r>
      <w:r>
        <w:rPr>
          <w:rFonts w:asciiTheme="majorBidi" w:hAnsiTheme="majorBidi" w:cstheme="majorBidi"/>
          <w:sz w:val="24"/>
          <w:szCs w:val="24"/>
        </w:rPr>
        <w:t>cs referring to males or female</w:t>
      </w:r>
      <w:r w:rsidRPr="00852489">
        <w:rPr>
          <w:rFonts w:asciiTheme="majorBidi" w:eastAsia="Times New Roman" w:hAnsiTheme="majorBidi" w:cstheme="majorBidi"/>
          <w:sz w:val="24"/>
          <w:szCs w:val="24"/>
          <w:lang w:eastAsia="id-ID"/>
        </w:rPr>
        <w:t>.</w:t>
      </w:r>
      <w:r w:rsidRPr="00852489">
        <w:rPr>
          <w:rStyle w:val="FootnoteReference"/>
          <w:rFonts w:asciiTheme="majorBidi" w:eastAsia="Times New Roman" w:hAnsiTheme="majorBidi" w:cstheme="majorBidi"/>
          <w:sz w:val="24"/>
          <w:szCs w:val="24"/>
          <w:lang w:eastAsia="id-ID"/>
        </w:rPr>
        <w:footnoteReference w:id="12"/>
      </w:r>
      <w:r>
        <w:rPr>
          <w:rFonts w:asciiTheme="majorBidi" w:eastAsia="Times New Roman" w:hAnsiTheme="majorBidi" w:cstheme="majorBidi"/>
          <w:sz w:val="24"/>
          <w:szCs w:val="24"/>
          <w:lang w:eastAsia="id-ID"/>
        </w:rPr>
        <w:t xml:space="preserve"> </w:t>
      </w:r>
    </w:p>
    <w:p w:rsidR="00E91B34" w:rsidRPr="00563E82" w:rsidRDefault="00E91B34" w:rsidP="00E91B34">
      <w:pPr>
        <w:pStyle w:val="ListParagraph"/>
        <w:spacing w:line="240" w:lineRule="auto"/>
        <w:jc w:val="both"/>
        <w:rPr>
          <w:rFonts w:asciiTheme="majorBidi" w:eastAsia="Times New Roman" w:hAnsiTheme="majorBidi" w:cstheme="majorBidi"/>
          <w:sz w:val="24"/>
          <w:szCs w:val="24"/>
          <w:lang w:val="en-US" w:eastAsia="id-ID"/>
        </w:rPr>
      </w:pP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So the sight of her that gender stereotyping based on membership in categorizing gender, and also from psy</w:t>
      </w:r>
      <w:r>
        <w:rPr>
          <w:rFonts w:asciiTheme="majorBidi" w:eastAsia="Times New Roman" w:hAnsiTheme="majorBidi" w:cstheme="majorBidi"/>
          <w:sz w:val="24"/>
          <w:szCs w:val="24"/>
          <w:lang w:eastAsia="id-ID"/>
        </w:rPr>
        <w:t>ch</w:t>
      </w:r>
      <w:r w:rsidRPr="00852489">
        <w:rPr>
          <w:rFonts w:asciiTheme="majorBidi" w:eastAsia="Times New Roman" w:hAnsiTheme="majorBidi" w:cstheme="majorBidi"/>
          <w:sz w:val="24"/>
          <w:szCs w:val="24"/>
          <w:lang w:eastAsia="id-ID"/>
        </w:rPr>
        <w:t>olog</w:t>
      </w:r>
      <w:r>
        <w:rPr>
          <w:rFonts w:asciiTheme="majorBidi" w:eastAsia="Times New Roman" w:hAnsiTheme="majorBidi" w:cstheme="majorBidi"/>
          <w:sz w:val="24"/>
          <w:szCs w:val="24"/>
          <w:lang w:eastAsia="id-ID"/>
        </w:rPr>
        <w:t xml:space="preserve">y </w:t>
      </w:r>
      <w:r w:rsidRPr="00852489">
        <w:rPr>
          <w:rFonts w:asciiTheme="majorBidi" w:eastAsia="Times New Roman" w:hAnsiTheme="majorBidi" w:cstheme="majorBidi"/>
          <w:sz w:val="24"/>
          <w:szCs w:val="24"/>
          <w:lang w:eastAsia="id-ID"/>
        </w:rPr>
        <w:t>or characters that refe</w:t>
      </w:r>
      <w:r>
        <w:rPr>
          <w:rFonts w:asciiTheme="majorBidi" w:eastAsia="Times New Roman" w:hAnsiTheme="majorBidi" w:cstheme="majorBidi"/>
          <w:sz w:val="24"/>
          <w:szCs w:val="24"/>
          <w:lang w:eastAsia="id-ID"/>
        </w:rPr>
        <w:t>r to gender itself. For example</w:t>
      </w:r>
      <w:r w:rsidRPr="00852489">
        <w:rPr>
          <w:rFonts w:asciiTheme="majorBidi" w:eastAsia="Times New Roman" w:hAnsiTheme="majorBidi" w:cstheme="majorBidi"/>
          <w:sz w:val="24"/>
          <w:szCs w:val="24"/>
          <w:lang w:eastAsia="id-ID"/>
        </w:rPr>
        <w:t xml:space="preserve"> in real life, </w:t>
      </w:r>
      <w:r>
        <w:rPr>
          <w:rFonts w:asciiTheme="majorBidi" w:eastAsia="Times New Roman" w:hAnsiTheme="majorBidi" w:cstheme="majorBidi"/>
          <w:sz w:val="24"/>
          <w:szCs w:val="24"/>
          <w:lang w:val="en-US" w:eastAsia="id-ID"/>
        </w:rPr>
        <w:t>from</w:t>
      </w:r>
      <w:r w:rsidRPr="00852489">
        <w:rPr>
          <w:rFonts w:asciiTheme="majorBidi" w:eastAsia="Times New Roman" w:hAnsiTheme="majorBidi" w:cstheme="majorBidi"/>
          <w:sz w:val="24"/>
          <w:szCs w:val="24"/>
          <w:lang w:eastAsia="id-ID"/>
        </w:rPr>
        <w:t xml:space="preserve"> job status "</w:t>
      </w:r>
      <w:r w:rsidRPr="00563E82">
        <w:rPr>
          <w:rFonts w:asciiTheme="majorBidi" w:eastAsia="Times New Roman" w:hAnsiTheme="majorBidi" w:cstheme="majorBidi"/>
          <w:i/>
          <w:iCs/>
          <w:sz w:val="24"/>
          <w:szCs w:val="24"/>
          <w:lang w:eastAsia="id-ID"/>
        </w:rPr>
        <w:t>woman caregiver</w:t>
      </w:r>
      <w:r w:rsidRPr="00852489">
        <w:rPr>
          <w:rFonts w:asciiTheme="majorBidi" w:eastAsia="Times New Roman" w:hAnsiTheme="majorBidi" w:cstheme="majorBidi"/>
          <w:sz w:val="24"/>
          <w:szCs w:val="24"/>
          <w:lang w:eastAsia="id-ID"/>
        </w:rPr>
        <w:t>" or "</w:t>
      </w:r>
      <w:r w:rsidRPr="00563E82">
        <w:rPr>
          <w:rFonts w:asciiTheme="majorBidi" w:eastAsia="Times New Roman" w:hAnsiTheme="majorBidi" w:cstheme="majorBidi"/>
          <w:i/>
          <w:iCs/>
          <w:sz w:val="24"/>
          <w:szCs w:val="24"/>
          <w:lang w:eastAsia="id-ID"/>
        </w:rPr>
        <w:t>women are weak</w:t>
      </w:r>
      <w:r>
        <w:rPr>
          <w:rFonts w:asciiTheme="majorBidi" w:eastAsia="Times New Roman" w:hAnsiTheme="majorBidi" w:cstheme="majorBidi"/>
          <w:sz w:val="24"/>
          <w:szCs w:val="24"/>
          <w:lang w:eastAsia="id-ID"/>
        </w:rPr>
        <w:t>", in a sentence</w:t>
      </w:r>
      <w:r w:rsidRPr="00852489">
        <w:rPr>
          <w:rFonts w:asciiTheme="majorBidi" w:eastAsia="Times New Roman" w:hAnsiTheme="majorBidi" w:cstheme="majorBidi"/>
          <w:sz w:val="24"/>
          <w:szCs w:val="24"/>
          <w:lang w:eastAsia="id-ID"/>
        </w:rPr>
        <w:t xml:space="preserve"> has the role of negative and positive individual </w:t>
      </w:r>
      <w:r>
        <w:rPr>
          <w:rFonts w:asciiTheme="majorBidi" w:eastAsia="Times New Roman" w:hAnsiTheme="majorBidi" w:cstheme="majorBidi"/>
          <w:sz w:val="24"/>
          <w:szCs w:val="24"/>
          <w:lang w:eastAsia="id-ID"/>
        </w:rPr>
        <w:t xml:space="preserve">from women </w:t>
      </w:r>
      <w:r w:rsidRPr="00852489">
        <w:rPr>
          <w:rFonts w:asciiTheme="majorBidi" w:eastAsia="Times New Roman" w:hAnsiTheme="majorBidi" w:cstheme="majorBidi"/>
          <w:sz w:val="24"/>
          <w:szCs w:val="24"/>
          <w:lang w:eastAsia="id-ID"/>
        </w:rPr>
        <w:t xml:space="preserve">characteristics where </w:t>
      </w:r>
      <w:r>
        <w:rPr>
          <w:rFonts w:asciiTheme="majorBidi" w:eastAsia="Times New Roman" w:hAnsiTheme="majorBidi" w:cstheme="majorBidi"/>
          <w:sz w:val="24"/>
          <w:szCs w:val="24"/>
          <w:lang w:eastAsia="id-ID"/>
        </w:rPr>
        <w:t xml:space="preserve">the word was </w:t>
      </w:r>
      <w:r w:rsidRPr="00852489">
        <w:rPr>
          <w:rFonts w:asciiTheme="majorBidi" w:eastAsia="Times New Roman" w:hAnsiTheme="majorBidi" w:cstheme="majorBidi"/>
          <w:sz w:val="24"/>
          <w:szCs w:val="24"/>
          <w:lang w:eastAsia="id-ID"/>
        </w:rPr>
        <w:t>refers to individual oversight in a social group.</w:t>
      </w:r>
    </w:p>
    <w:p w:rsidR="00D05AC3" w:rsidRPr="0021644D" w:rsidRDefault="00E91B34" w:rsidP="0021644D">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In conclusion,</w:t>
      </w:r>
      <w:r w:rsidRPr="00563E82">
        <w:rPr>
          <w:rFonts w:asciiTheme="majorBidi" w:eastAsia="Times New Roman" w:hAnsiTheme="majorBidi" w:cstheme="majorBidi"/>
          <w:sz w:val="24"/>
          <w:szCs w:val="24"/>
          <w:lang w:eastAsia="id-ID"/>
        </w:rPr>
        <w:t xml:space="preserve"> in their view the above understandi</w:t>
      </w:r>
      <w:r>
        <w:rPr>
          <w:rFonts w:asciiTheme="majorBidi" w:eastAsia="Times New Roman" w:hAnsiTheme="majorBidi" w:cstheme="majorBidi"/>
          <w:sz w:val="24"/>
          <w:szCs w:val="24"/>
          <w:lang w:eastAsia="id-ID"/>
        </w:rPr>
        <w:t>ng of gender stereotypes</w:t>
      </w:r>
      <w:r w:rsidRPr="00563E82">
        <w:rPr>
          <w:rFonts w:asciiTheme="majorBidi" w:eastAsia="Times New Roman" w:hAnsiTheme="majorBidi" w:cstheme="majorBidi"/>
          <w:sz w:val="24"/>
          <w:szCs w:val="24"/>
          <w:lang w:eastAsia="id-ID"/>
        </w:rPr>
        <w:t xml:space="preserve"> itse</w:t>
      </w:r>
      <w:r>
        <w:rPr>
          <w:rFonts w:asciiTheme="majorBidi" w:eastAsia="Times New Roman" w:hAnsiTheme="majorBidi" w:cstheme="majorBidi"/>
          <w:sz w:val="24"/>
          <w:szCs w:val="24"/>
          <w:lang w:eastAsia="id-ID"/>
        </w:rPr>
        <w:t>lf is a characteristic, wh</w:t>
      </w:r>
      <w:r>
        <w:rPr>
          <w:rFonts w:asciiTheme="majorBidi" w:eastAsia="Times New Roman" w:hAnsiTheme="majorBidi" w:cstheme="majorBidi"/>
          <w:sz w:val="24"/>
          <w:szCs w:val="24"/>
          <w:lang w:val="en-US" w:eastAsia="id-ID"/>
        </w:rPr>
        <w:t>ere is</w:t>
      </w:r>
      <w:r w:rsidRPr="00563E82">
        <w:rPr>
          <w:rFonts w:asciiTheme="majorBidi" w:eastAsia="Times New Roman" w:hAnsiTheme="majorBidi" w:cstheme="majorBidi"/>
          <w:sz w:val="24"/>
          <w:szCs w:val="24"/>
          <w:lang w:eastAsia="id-ID"/>
        </w:rPr>
        <w:t xml:space="preserve"> played by the gender of women and men in the social in a society.</w:t>
      </w:r>
    </w:p>
    <w:p w:rsidR="00E91B34" w:rsidRPr="00852489" w:rsidRDefault="00E91B34" w:rsidP="00245DDA">
      <w:pPr>
        <w:pStyle w:val="ListParagraph"/>
        <w:numPr>
          <w:ilvl w:val="0"/>
          <w:numId w:val="12"/>
        </w:numPr>
        <w:spacing w:before="100" w:beforeAutospacing="1" w:after="0" w:line="480" w:lineRule="auto"/>
        <w:ind w:left="777" w:hanging="425"/>
        <w:contextualSpacing w:val="0"/>
        <w:jc w:val="both"/>
        <w:outlineLvl w:val="0"/>
        <w:rPr>
          <w:rFonts w:asciiTheme="majorBidi" w:eastAsia="Times New Roman" w:hAnsiTheme="majorBidi" w:cstheme="majorBidi"/>
          <w:sz w:val="24"/>
          <w:szCs w:val="24"/>
          <w:lang w:val="en-US" w:eastAsia="id-ID"/>
        </w:rPr>
      </w:pPr>
      <w:bookmarkStart w:id="55" w:name="_Toc503131343"/>
      <w:bookmarkStart w:id="56" w:name="_Toc510375184"/>
      <w:bookmarkStart w:id="57" w:name="_Toc510386693"/>
      <w:bookmarkStart w:id="58" w:name="_Toc510387711"/>
      <w:r w:rsidRPr="00852489">
        <w:rPr>
          <w:rFonts w:asciiTheme="majorBidi" w:hAnsiTheme="majorBidi" w:cstheme="majorBidi"/>
          <w:sz w:val="24"/>
          <w:szCs w:val="24"/>
          <w:lang w:val="en-US"/>
        </w:rPr>
        <w:t>Functions Stereotypes</w:t>
      </w:r>
      <w:bookmarkEnd w:id="55"/>
      <w:bookmarkEnd w:id="56"/>
      <w:bookmarkEnd w:id="57"/>
      <w:bookmarkEnd w:id="58"/>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eastAsia="id-ID"/>
        </w:rPr>
        <w:t xml:space="preserve">The </w:t>
      </w:r>
      <w:r>
        <w:rPr>
          <w:rFonts w:asciiTheme="majorBidi" w:eastAsia="Times New Roman" w:hAnsiTheme="majorBidi" w:cstheme="majorBidi"/>
          <w:sz w:val="24"/>
          <w:szCs w:val="24"/>
          <w:lang w:val="en-US" w:eastAsia="id-ID"/>
        </w:rPr>
        <w:t xml:space="preserve">stereotypes </w:t>
      </w:r>
      <w:r>
        <w:rPr>
          <w:rFonts w:asciiTheme="majorBidi" w:eastAsia="Times New Roman" w:hAnsiTheme="majorBidi" w:cstheme="majorBidi"/>
          <w:sz w:val="24"/>
          <w:szCs w:val="24"/>
          <w:lang w:eastAsia="id-ID"/>
        </w:rPr>
        <w:t>functio</w:t>
      </w:r>
      <w:r>
        <w:rPr>
          <w:rFonts w:asciiTheme="majorBidi" w:eastAsia="Times New Roman" w:hAnsiTheme="majorBidi" w:cstheme="majorBidi"/>
          <w:sz w:val="24"/>
          <w:szCs w:val="24"/>
          <w:lang w:val="en-US" w:eastAsia="id-ID"/>
        </w:rPr>
        <w:t>n</w:t>
      </w:r>
      <w:r w:rsidRPr="00563E82">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itself</w:t>
      </w:r>
      <w:r w:rsidRPr="00563E82">
        <w:rPr>
          <w:rFonts w:asciiTheme="majorBidi" w:eastAsia="Times New Roman" w:hAnsiTheme="majorBidi" w:cstheme="majorBidi"/>
          <w:sz w:val="24"/>
          <w:szCs w:val="24"/>
          <w:lang w:eastAsia="id-ID"/>
        </w:rPr>
        <w:t xml:space="preserve"> are inductively on the level of the individual, </w:t>
      </w:r>
      <w:r>
        <w:rPr>
          <w:rFonts w:asciiTheme="majorBidi" w:eastAsia="Times New Roman" w:hAnsiTheme="majorBidi" w:cstheme="majorBidi"/>
          <w:sz w:val="24"/>
          <w:szCs w:val="24"/>
          <w:lang w:val="en-US" w:eastAsia="id-ID"/>
        </w:rPr>
        <w:t>like</w:t>
      </w:r>
      <w:r w:rsidRPr="00563E82">
        <w:rPr>
          <w:rFonts w:asciiTheme="majorBidi" w:eastAsia="Times New Roman" w:hAnsiTheme="majorBidi" w:cstheme="majorBidi"/>
          <w:sz w:val="24"/>
          <w:szCs w:val="24"/>
          <w:lang w:eastAsia="id-ID"/>
        </w:rPr>
        <w:t xml:space="preserve"> a person who interact on a friend or a community where being a person that constantly get information in the interaction group the community.</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EF4E60">
        <w:rPr>
          <w:rFonts w:asciiTheme="majorBidi" w:eastAsia="Times New Roman" w:hAnsiTheme="majorBidi" w:cstheme="majorBidi"/>
          <w:sz w:val="24"/>
          <w:szCs w:val="24"/>
          <w:lang w:eastAsia="id-ID"/>
        </w:rPr>
        <w:t>Stereotypes conc</w:t>
      </w:r>
      <w:r>
        <w:rPr>
          <w:rFonts w:asciiTheme="majorBidi" w:eastAsia="Times New Roman" w:hAnsiTheme="majorBidi" w:cstheme="majorBidi"/>
          <w:sz w:val="24"/>
          <w:szCs w:val="24"/>
          <w:lang w:eastAsia="id-ID"/>
        </w:rPr>
        <w:t xml:space="preserve">erning the social group </w:t>
      </w:r>
      <w:r>
        <w:rPr>
          <w:rFonts w:asciiTheme="majorBidi" w:eastAsia="Times New Roman" w:hAnsiTheme="majorBidi" w:cstheme="majorBidi"/>
          <w:sz w:val="24"/>
          <w:szCs w:val="24"/>
          <w:lang w:val="en-US" w:eastAsia="id-ID"/>
        </w:rPr>
        <w:t>which</w:t>
      </w:r>
      <w:r w:rsidRPr="00EF4E60">
        <w:rPr>
          <w:rFonts w:asciiTheme="majorBidi" w:eastAsia="Times New Roman" w:hAnsiTheme="majorBidi" w:cstheme="majorBidi"/>
          <w:sz w:val="24"/>
          <w:szCs w:val="24"/>
          <w:lang w:eastAsia="id-ID"/>
        </w:rPr>
        <w:t xml:space="preserve"> the community provides basic information to someone who will customize the</w:t>
      </w:r>
      <w:r>
        <w:rPr>
          <w:rFonts w:asciiTheme="majorBidi" w:eastAsia="Times New Roman" w:hAnsiTheme="majorBidi" w:cstheme="majorBidi"/>
          <w:sz w:val="24"/>
          <w:szCs w:val="24"/>
          <w:lang w:eastAsia="id-ID"/>
        </w:rPr>
        <w:t xml:space="preserve"> behaviors and characteristics </w:t>
      </w:r>
      <w:r>
        <w:rPr>
          <w:rFonts w:asciiTheme="majorBidi" w:eastAsia="Times New Roman" w:hAnsiTheme="majorBidi" w:cstheme="majorBidi"/>
          <w:sz w:val="24"/>
          <w:szCs w:val="24"/>
          <w:lang w:val="en-US" w:eastAsia="id-ID"/>
        </w:rPr>
        <w:t>on</w:t>
      </w:r>
      <w:r w:rsidRPr="00EF4E60">
        <w:rPr>
          <w:rFonts w:asciiTheme="majorBidi" w:eastAsia="Times New Roman" w:hAnsiTheme="majorBidi" w:cstheme="majorBidi"/>
          <w:sz w:val="24"/>
          <w:szCs w:val="24"/>
          <w:lang w:eastAsia="id-ID"/>
        </w:rPr>
        <w:t xml:space="preserve"> a person. </w:t>
      </w:r>
      <w:r w:rsidRPr="004A6134">
        <w:rPr>
          <w:rFonts w:asciiTheme="majorBidi" w:eastAsia="Times New Roman" w:hAnsiTheme="majorBidi" w:cstheme="majorBidi"/>
          <w:sz w:val="24"/>
          <w:szCs w:val="24"/>
          <w:lang w:eastAsia="id-ID"/>
        </w:rPr>
        <w:t xml:space="preserve">For example, a girl likes to wear a pink dress so someone can judge and choose a present for a woman, without having to see the favorite in wearing a </w:t>
      </w:r>
      <w:r>
        <w:rPr>
          <w:rFonts w:asciiTheme="majorBidi" w:eastAsia="Times New Roman" w:hAnsiTheme="majorBidi" w:cstheme="majorBidi"/>
          <w:sz w:val="24"/>
          <w:szCs w:val="24"/>
          <w:lang w:eastAsia="id-ID"/>
        </w:rPr>
        <w:t>pink dress, then in behavior</w:t>
      </w:r>
      <w:r w:rsidRPr="004A6134">
        <w:rPr>
          <w:rFonts w:asciiTheme="majorBidi" w:eastAsia="Times New Roman" w:hAnsiTheme="majorBidi" w:cstheme="majorBidi"/>
          <w:sz w:val="24"/>
          <w:szCs w:val="24"/>
          <w:lang w:eastAsia="id-ID"/>
        </w:rPr>
        <w:t xml:space="preserve"> can choose a pink dress as a gift for a girl with looking at her behavior.</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47906">
        <w:rPr>
          <w:rFonts w:asciiTheme="majorBidi" w:eastAsia="Times New Roman" w:hAnsiTheme="majorBidi" w:cstheme="majorBidi"/>
          <w:sz w:val="24"/>
          <w:szCs w:val="24"/>
          <w:lang w:eastAsia="id-ID"/>
        </w:rPr>
        <w:t>The stereotyped function is also used by humans as a form of self-defense me</w:t>
      </w:r>
      <w:r>
        <w:rPr>
          <w:rFonts w:asciiTheme="majorBidi" w:eastAsia="Times New Roman" w:hAnsiTheme="majorBidi" w:cstheme="majorBidi"/>
          <w:sz w:val="24"/>
          <w:szCs w:val="24"/>
          <w:lang w:eastAsia="id-ID"/>
        </w:rPr>
        <w:t>chanism to hide its limitations</w:t>
      </w:r>
      <w:r w:rsidRPr="00852489">
        <w:rPr>
          <w:rFonts w:asciiTheme="majorBidi" w:eastAsia="Times New Roman" w:hAnsiTheme="majorBidi" w:cstheme="majorBidi"/>
          <w:sz w:val="24"/>
          <w:szCs w:val="24"/>
          <w:lang w:eastAsia="id-ID"/>
        </w:rPr>
        <w:t xml:space="preserve">. </w:t>
      </w:r>
      <w:r w:rsidRPr="00847906">
        <w:rPr>
          <w:rFonts w:asciiTheme="majorBidi" w:eastAsia="Times New Roman" w:hAnsiTheme="majorBidi" w:cstheme="majorBidi"/>
          <w:sz w:val="24"/>
          <w:szCs w:val="24"/>
          <w:lang w:eastAsia="id-ID"/>
        </w:rPr>
        <w:t xml:space="preserve">And also </w:t>
      </w:r>
      <w:r>
        <w:rPr>
          <w:rFonts w:asciiTheme="majorBidi" w:eastAsia="Times New Roman" w:hAnsiTheme="majorBidi" w:cstheme="majorBidi"/>
          <w:sz w:val="24"/>
          <w:szCs w:val="24"/>
          <w:lang w:val="en-US" w:eastAsia="id-ID"/>
        </w:rPr>
        <w:t>cause</w:t>
      </w:r>
      <w:r w:rsidRPr="00847906">
        <w:rPr>
          <w:rFonts w:asciiTheme="majorBidi" w:eastAsia="Times New Roman" w:hAnsiTheme="majorBidi" w:cstheme="majorBidi"/>
          <w:sz w:val="24"/>
          <w:szCs w:val="24"/>
          <w:lang w:eastAsia="id-ID"/>
        </w:rPr>
        <w:t xml:space="preserve"> to social discomfort for those who </w:t>
      </w:r>
      <w:r>
        <w:rPr>
          <w:rFonts w:asciiTheme="majorBidi" w:eastAsia="Times New Roman" w:hAnsiTheme="majorBidi" w:cstheme="majorBidi"/>
          <w:sz w:val="24"/>
          <w:szCs w:val="24"/>
          <w:lang w:eastAsia="id-ID"/>
        </w:rPr>
        <w:t>become</w:t>
      </w:r>
      <w:r w:rsidRPr="00847906">
        <w:rPr>
          <w:rFonts w:asciiTheme="majorBidi" w:eastAsia="Times New Roman" w:hAnsiTheme="majorBidi" w:cstheme="majorBidi"/>
          <w:sz w:val="24"/>
          <w:szCs w:val="24"/>
          <w:lang w:eastAsia="id-ID"/>
        </w:rPr>
        <w:t xml:space="preserve"> victims of </w:t>
      </w:r>
      <w:r w:rsidRPr="00847906">
        <w:rPr>
          <w:rFonts w:asciiTheme="majorBidi" w:eastAsia="Times New Roman" w:hAnsiTheme="majorBidi" w:cstheme="majorBidi"/>
          <w:sz w:val="24"/>
          <w:szCs w:val="24"/>
          <w:lang w:eastAsia="id-ID"/>
        </w:rPr>
        <w:lastRenderedPageBreak/>
        <w:t>prejudice.</w:t>
      </w:r>
      <w:r w:rsidRPr="00852489">
        <w:rPr>
          <w:rFonts w:asciiTheme="majorBidi" w:eastAsia="Times New Roman" w:hAnsiTheme="majorBidi" w:cstheme="majorBidi"/>
          <w:sz w:val="24"/>
          <w:szCs w:val="24"/>
          <w:lang w:eastAsia="id-ID"/>
        </w:rPr>
        <w:t xml:space="preserve"> For example, black Americans are essentially predicated on the justification of s</w:t>
      </w:r>
      <w:r>
        <w:rPr>
          <w:rFonts w:asciiTheme="majorBidi" w:eastAsia="Times New Roman" w:hAnsiTheme="majorBidi" w:cstheme="majorBidi"/>
          <w:sz w:val="24"/>
          <w:szCs w:val="24"/>
          <w:lang w:eastAsia="id-ID"/>
        </w:rPr>
        <w:t>lavery American white persons against black persons</w:t>
      </w:r>
      <w:r w:rsidRPr="00852489">
        <w:rPr>
          <w:rFonts w:asciiTheme="majorBidi" w:eastAsia="Times New Roman" w:hAnsiTheme="majorBidi" w:cstheme="majorBidi"/>
          <w:sz w:val="24"/>
          <w:szCs w:val="24"/>
          <w:lang w:eastAsia="id-ID"/>
        </w:rPr>
        <w:t>.</w:t>
      </w:r>
    </w:p>
    <w:p w:rsidR="00E91B34" w:rsidRDefault="00E91B34" w:rsidP="00E91B34">
      <w:pPr>
        <w:pStyle w:val="ListParagraph"/>
        <w:spacing w:line="360" w:lineRule="auto"/>
        <w:ind w:left="360" w:firstLine="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 xml:space="preserve">According to </w:t>
      </w:r>
      <w:r>
        <w:rPr>
          <w:rFonts w:asciiTheme="majorBidi" w:eastAsia="Times New Roman" w:hAnsiTheme="majorBidi" w:cstheme="majorBidi"/>
          <w:sz w:val="24"/>
          <w:szCs w:val="24"/>
          <w:lang w:eastAsia="id-ID"/>
        </w:rPr>
        <w:t xml:space="preserve">Phuon Anh Vu (2008) </w:t>
      </w:r>
    </w:p>
    <w:p w:rsidR="00E91B34" w:rsidRDefault="00E91B34" w:rsidP="00E91B34">
      <w:pPr>
        <w:pStyle w:val="ListParagraph"/>
        <w:spacing w:line="240" w:lineRule="auto"/>
        <w:jc w:val="both"/>
        <w:rPr>
          <w:rFonts w:asciiTheme="majorBidi" w:hAnsiTheme="majorBidi" w:cstheme="majorBidi"/>
          <w:sz w:val="24"/>
          <w:szCs w:val="24"/>
          <w:lang w:val="en-US"/>
        </w:rPr>
      </w:pPr>
      <w:r w:rsidRPr="00852489">
        <w:rPr>
          <w:rFonts w:asciiTheme="majorBidi" w:eastAsia="Times New Roman" w:hAnsiTheme="majorBidi" w:cstheme="majorBidi"/>
          <w:sz w:val="24"/>
          <w:szCs w:val="24"/>
          <w:lang w:eastAsia="id-ID"/>
        </w:rPr>
        <w:t>The function of the stereotypes themselves divided into three parts namely</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the first social causality is identifying some groups to be responsible for some events, e.g. drug addicts are often thought to be culprits of crimes. Second, social justification means that stereotypes about particular groups are created in order to justify behaviours towards them. Third, social differentiation incolves indentifying and highlighting the differences between groups, aiming at placing the ingroup at a superior position”</w:t>
      </w:r>
      <w:r w:rsidRPr="00852489">
        <w:rPr>
          <w:rFonts w:asciiTheme="majorBidi" w:hAnsiTheme="majorBidi" w:cstheme="majorBidi"/>
          <w:sz w:val="24"/>
          <w:szCs w:val="24"/>
        </w:rPr>
        <w:t>.</w:t>
      </w:r>
      <w:r w:rsidRPr="00852489">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p>
    <w:p w:rsidR="00E91B34" w:rsidRPr="0037679C" w:rsidRDefault="00E91B34" w:rsidP="00E91B34">
      <w:pPr>
        <w:pStyle w:val="ListParagraph"/>
        <w:spacing w:line="240" w:lineRule="auto"/>
        <w:jc w:val="both"/>
        <w:rPr>
          <w:rFonts w:asciiTheme="majorBidi" w:hAnsiTheme="majorBidi" w:cstheme="majorBidi"/>
          <w:sz w:val="24"/>
          <w:szCs w:val="24"/>
        </w:rPr>
      </w:pPr>
    </w:p>
    <w:p w:rsidR="00D05AC3" w:rsidRDefault="00E91B34" w:rsidP="0021644D">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From </w:t>
      </w:r>
      <w:r>
        <w:rPr>
          <w:rFonts w:asciiTheme="majorBidi" w:eastAsia="Times New Roman" w:hAnsiTheme="majorBidi" w:cstheme="majorBidi"/>
          <w:sz w:val="24"/>
          <w:szCs w:val="24"/>
          <w:lang w:val="en-US" w:eastAsia="id-ID"/>
        </w:rPr>
        <w:t>theory above</w:t>
      </w:r>
      <w:r w:rsidRPr="00852489">
        <w:rPr>
          <w:rFonts w:asciiTheme="majorBidi" w:eastAsia="Times New Roman" w:hAnsiTheme="majorBidi" w:cstheme="majorBidi"/>
          <w:sz w:val="24"/>
          <w:szCs w:val="24"/>
          <w:lang w:eastAsia="id-ID"/>
        </w:rPr>
        <w:t xml:space="preserve"> three of function</w:t>
      </w:r>
      <w:r>
        <w:rPr>
          <w:rFonts w:asciiTheme="majorBidi" w:eastAsia="Times New Roman" w:hAnsiTheme="majorBidi" w:cstheme="majorBidi"/>
          <w:sz w:val="24"/>
          <w:szCs w:val="24"/>
          <w:lang w:eastAsia="id-ID"/>
        </w:rPr>
        <w:t>s</w:t>
      </w:r>
      <w:r w:rsidRPr="00852489">
        <w:rPr>
          <w:rFonts w:asciiTheme="majorBidi" w:eastAsia="Times New Roman" w:hAnsiTheme="majorBidi" w:cstheme="majorBidi"/>
          <w:sz w:val="24"/>
          <w:szCs w:val="24"/>
          <w:lang w:eastAsia="id-ID"/>
        </w:rPr>
        <w:t xml:space="preserve"> get the </w:t>
      </w:r>
      <w:r>
        <w:rPr>
          <w:rFonts w:asciiTheme="majorBidi" w:eastAsia="Times New Roman" w:hAnsiTheme="majorBidi" w:cstheme="majorBidi"/>
          <w:sz w:val="24"/>
          <w:szCs w:val="24"/>
          <w:lang w:eastAsia="id-ID"/>
        </w:rPr>
        <w:t>result</w:t>
      </w:r>
      <w:r>
        <w:rPr>
          <w:rFonts w:asciiTheme="majorBidi" w:eastAsia="Times New Roman" w:hAnsiTheme="majorBidi" w:cstheme="majorBidi"/>
          <w:sz w:val="24"/>
          <w:szCs w:val="24"/>
          <w:lang w:val="en-US" w:eastAsia="id-ID"/>
        </w:rPr>
        <w:t>, that</w:t>
      </w:r>
      <w:r>
        <w:rPr>
          <w:rFonts w:asciiTheme="majorBidi" w:eastAsia="Times New Roman" w:hAnsiTheme="majorBidi" w:cstheme="majorBidi"/>
          <w:sz w:val="24"/>
          <w:szCs w:val="24"/>
          <w:lang w:eastAsia="id-ID"/>
        </w:rPr>
        <w:t xml:space="preserve"> function of stereotypes</w:t>
      </w:r>
      <w:r w:rsidRPr="00852489">
        <w:rPr>
          <w:rFonts w:asciiTheme="majorBidi" w:eastAsia="Times New Roman" w:hAnsiTheme="majorBidi" w:cstheme="majorBidi"/>
          <w:sz w:val="24"/>
          <w:szCs w:val="24"/>
          <w:lang w:eastAsia="id-ID"/>
        </w:rPr>
        <w:t xml:space="preserve"> itself to know clarity in terms o</w:t>
      </w:r>
      <w:r>
        <w:rPr>
          <w:rFonts w:asciiTheme="majorBidi" w:eastAsia="Times New Roman" w:hAnsiTheme="majorBidi" w:cstheme="majorBidi"/>
          <w:sz w:val="24"/>
          <w:szCs w:val="24"/>
          <w:lang w:eastAsia="id-ID"/>
        </w:rPr>
        <w:t>f behavior in each social group</w:t>
      </w:r>
      <w:r w:rsidRPr="00852489">
        <w:rPr>
          <w:rFonts w:asciiTheme="majorBidi" w:eastAsia="Times New Roman" w:hAnsiTheme="majorBidi" w:cstheme="majorBidi"/>
          <w:sz w:val="24"/>
          <w:szCs w:val="24"/>
          <w:lang w:eastAsia="id-ID"/>
        </w:rPr>
        <w:t xml:space="preserve"> will be the emergence of perceptions, beliefs, and characteristics of someone in their social life.</w:t>
      </w:r>
    </w:p>
    <w:p w:rsidR="0021644D" w:rsidRDefault="0021644D" w:rsidP="0021644D">
      <w:pPr>
        <w:pStyle w:val="ListParagraph"/>
        <w:spacing w:line="480" w:lineRule="auto"/>
        <w:ind w:left="360" w:firstLine="360"/>
        <w:jc w:val="both"/>
        <w:rPr>
          <w:rFonts w:asciiTheme="majorBidi" w:eastAsia="Times New Roman" w:hAnsiTheme="majorBidi" w:cstheme="majorBidi"/>
          <w:sz w:val="24"/>
          <w:szCs w:val="24"/>
          <w:lang w:eastAsia="id-ID"/>
        </w:rPr>
      </w:pPr>
    </w:p>
    <w:p w:rsidR="0021644D" w:rsidRDefault="0021644D" w:rsidP="0021644D">
      <w:pPr>
        <w:pStyle w:val="ListParagraph"/>
        <w:spacing w:line="480" w:lineRule="auto"/>
        <w:ind w:left="360" w:firstLine="360"/>
        <w:jc w:val="both"/>
        <w:rPr>
          <w:rFonts w:asciiTheme="majorBidi" w:eastAsia="Times New Roman" w:hAnsiTheme="majorBidi" w:cstheme="majorBidi"/>
          <w:sz w:val="24"/>
          <w:szCs w:val="24"/>
          <w:lang w:eastAsia="id-ID"/>
        </w:rPr>
      </w:pPr>
    </w:p>
    <w:p w:rsidR="0021644D" w:rsidRPr="0021644D" w:rsidRDefault="0021644D" w:rsidP="0021644D">
      <w:pPr>
        <w:pStyle w:val="ListParagraph"/>
        <w:spacing w:line="480" w:lineRule="auto"/>
        <w:ind w:left="360" w:firstLine="360"/>
        <w:jc w:val="both"/>
        <w:rPr>
          <w:rFonts w:asciiTheme="majorBidi" w:eastAsia="Times New Roman" w:hAnsiTheme="majorBidi" w:cstheme="majorBidi"/>
          <w:sz w:val="24"/>
          <w:szCs w:val="24"/>
          <w:lang w:eastAsia="id-ID"/>
        </w:rPr>
      </w:pPr>
    </w:p>
    <w:p w:rsidR="00E91B34" w:rsidRPr="00852489" w:rsidRDefault="00E91B34" w:rsidP="00245DDA">
      <w:pPr>
        <w:pStyle w:val="ListParagraph"/>
        <w:numPr>
          <w:ilvl w:val="0"/>
          <w:numId w:val="10"/>
        </w:numPr>
        <w:spacing w:line="480" w:lineRule="auto"/>
        <w:ind w:left="360"/>
        <w:jc w:val="both"/>
        <w:outlineLvl w:val="0"/>
        <w:rPr>
          <w:rFonts w:asciiTheme="majorBidi" w:hAnsiTheme="majorBidi" w:cstheme="majorBidi"/>
          <w:b/>
          <w:bCs/>
          <w:sz w:val="24"/>
          <w:szCs w:val="24"/>
        </w:rPr>
      </w:pPr>
      <w:bookmarkStart w:id="59" w:name="_Toc503131344"/>
      <w:bookmarkStart w:id="60" w:name="_Toc510375185"/>
      <w:bookmarkStart w:id="61" w:name="_Toc510386694"/>
      <w:bookmarkStart w:id="62" w:name="_Toc510387712"/>
      <w:r w:rsidRPr="00852489">
        <w:rPr>
          <w:rFonts w:asciiTheme="majorBidi" w:hAnsiTheme="majorBidi" w:cstheme="majorBidi"/>
          <w:b/>
          <w:bCs/>
          <w:sz w:val="24"/>
          <w:szCs w:val="24"/>
          <w:lang w:val="en-US"/>
        </w:rPr>
        <w:lastRenderedPageBreak/>
        <w:t>A</w:t>
      </w:r>
      <w:r>
        <w:rPr>
          <w:rFonts w:asciiTheme="majorBidi" w:hAnsiTheme="majorBidi" w:cstheme="majorBidi"/>
          <w:b/>
          <w:bCs/>
          <w:sz w:val="24"/>
          <w:szCs w:val="24"/>
        </w:rPr>
        <w:t xml:space="preserve"> </w:t>
      </w:r>
      <w:r w:rsidRPr="00852489">
        <w:rPr>
          <w:rFonts w:asciiTheme="majorBidi" w:hAnsiTheme="majorBidi" w:cstheme="majorBidi"/>
          <w:b/>
          <w:bCs/>
          <w:sz w:val="24"/>
          <w:szCs w:val="24"/>
        </w:rPr>
        <w:t>Coursebooks</w:t>
      </w:r>
      <w:bookmarkEnd w:id="59"/>
      <w:bookmarkEnd w:id="60"/>
      <w:bookmarkEnd w:id="61"/>
      <w:bookmarkEnd w:id="62"/>
    </w:p>
    <w:p w:rsidR="00E91B34" w:rsidRPr="00852489" w:rsidRDefault="00E91B34" w:rsidP="00245DDA">
      <w:pPr>
        <w:pStyle w:val="ListParagraph"/>
        <w:numPr>
          <w:ilvl w:val="0"/>
          <w:numId w:val="13"/>
        </w:numPr>
        <w:spacing w:line="480" w:lineRule="auto"/>
        <w:ind w:left="774" w:hanging="425"/>
        <w:jc w:val="both"/>
        <w:outlineLvl w:val="0"/>
        <w:rPr>
          <w:rFonts w:asciiTheme="majorBidi" w:hAnsiTheme="majorBidi" w:cstheme="majorBidi"/>
          <w:b/>
          <w:bCs/>
          <w:sz w:val="24"/>
          <w:szCs w:val="24"/>
          <w:lang w:val="en-US"/>
        </w:rPr>
      </w:pPr>
      <w:bookmarkStart w:id="63" w:name="_Toc503131345"/>
      <w:bookmarkStart w:id="64" w:name="_Toc510375186"/>
      <w:bookmarkStart w:id="65" w:name="_Toc510386695"/>
      <w:bookmarkStart w:id="66" w:name="_Toc510387713"/>
      <w:r w:rsidRPr="00852489">
        <w:rPr>
          <w:rFonts w:asciiTheme="majorBidi" w:hAnsiTheme="majorBidi" w:cstheme="majorBidi"/>
          <w:sz w:val="24"/>
          <w:szCs w:val="24"/>
          <w:lang w:val="en-US"/>
        </w:rPr>
        <w:t>Definition of Coursebook</w:t>
      </w:r>
      <w:r w:rsidRPr="00852489">
        <w:rPr>
          <w:rFonts w:asciiTheme="majorBidi" w:hAnsiTheme="majorBidi" w:cstheme="majorBidi"/>
          <w:sz w:val="24"/>
          <w:szCs w:val="24"/>
        </w:rPr>
        <w:t>s</w:t>
      </w:r>
      <w:bookmarkEnd w:id="63"/>
      <w:bookmarkEnd w:id="64"/>
      <w:bookmarkEnd w:id="65"/>
      <w:bookmarkEnd w:id="66"/>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val="en-US" w:eastAsia="id-ID"/>
        </w:rPr>
        <w:t>In</w:t>
      </w:r>
      <w:r>
        <w:rPr>
          <w:rFonts w:asciiTheme="majorBidi" w:eastAsia="Times New Roman" w:hAnsiTheme="majorBidi" w:cstheme="majorBidi"/>
          <w:sz w:val="24"/>
          <w:szCs w:val="24"/>
          <w:lang w:eastAsia="id-ID"/>
        </w:rPr>
        <w:t xml:space="preserve"> used of the coursebooks</w:t>
      </w:r>
      <w:r w:rsidRPr="00852489">
        <w:rPr>
          <w:rFonts w:asciiTheme="majorBidi" w:eastAsia="Times New Roman" w:hAnsiTheme="majorBidi" w:cstheme="majorBidi"/>
          <w:sz w:val="24"/>
          <w:szCs w:val="24"/>
          <w:lang w:eastAsia="id-ID"/>
        </w:rPr>
        <w:t xml:space="preserve"> are commonly used in the learning process when t</w:t>
      </w:r>
      <w:r>
        <w:rPr>
          <w:rFonts w:asciiTheme="majorBidi" w:eastAsia="Times New Roman" w:hAnsiTheme="majorBidi" w:cstheme="majorBidi"/>
          <w:sz w:val="24"/>
          <w:szCs w:val="24"/>
          <w:lang w:eastAsia="id-ID"/>
        </w:rPr>
        <w:t xml:space="preserve">he hours of </w:t>
      </w:r>
      <w:r>
        <w:rPr>
          <w:rFonts w:asciiTheme="majorBidi" w:eastAsia="Times New Roman" w:hAnsiTheme="majorBidi" w:cstheme="majorBidi"/>
          <w:sz w:val="24"/>
          <w:szCs w:val="24"/>
          <w:lang w:val="en-US" w:eastAsia="id-ID"/>
        </w:rPr>
        <w:t>lesson begans</w:t>
      </w:r>
      <w:r>
        <w:rPr>
          <w:rFonts w:asciiTheme="majorBidi" w:eastAsia="Times New Roman" w:hAnsiTheme="majorBidi" w:cstheme="majorBidi"/>
          <w:sz w:val="24"/>
          <w:szCs w:val="24"/>
          <w:lang w:eastAsia="id-ID"/>
        </w:rPr>
        <w:t>, course</w:t>
      </w:r>
      <w:r w:rsidRPr="00852489">
        <w:rPr>
          <w:rFonts w:asciiTheme="majorBidi" w:eastAsia="Times New Roman" w:hAnsiTheme="majorBidi" w:cstheme="majorBidi"/>
          <w:sz w:val="24"/>
          <w:szCs w:val="24"/>
          <w:lang w:eastAsia="id-ID"/>
        </w:rPr>
        <w:t>book or textbook can be called as the materials provided by the s</w:t>
      </w:r>
      <w:r>
        <w:rPr>
          <w:rFonts w:asciiTheme="majorBidi" w:eastAsia="Times New Roman" w:hAnsiTheme="majorBidi" w:cstheme="majorBidi"/>
          <w:sz w:val="24"/>
          <w:szCs w:val="24"/>
          <w:lang w:eastAsia="id-ID"/>
        </w:rPr>
        <w:t xml:space="preserve">chool. </w:t>
      </w:r>
      <w:r>
        <w:rPr>
          <w:rFonts w:asciiTheme="majorBidi" w:eastAsia="Times New Roman" w:hAnsiTheme="majorBidi" w:cstheme="majorBidi"/>
          <w:sz w:val="24"/>
          <w:szCs w:val="24"/>
          <w:lang w:val="en-US" w:eastAsia="id-ID"/>
        </w:rPr>
        <w:t>U</w:t>
      </w:r>
      <w:r>
        <w:rPr>
          <w:rFonts w:asciiTheme="majorBidi" w:eastAsia="Times New Roman" w:hAnsiTheme="majorBidi" w:cstheme="majorBidi"/>
          <w:sz w:val="24"/>
          <w:szCs w:val="24"/>
          <w:lang w:eastAsia="id-ID"/>
        </w:rPr>
        <w:t>sing the coursebooks</w:t>
      </w:r>
      <w:r>
        <w:rPr>
          <w:rFonts w:asciiTheme="majorBidi" w:eastAsia="Times New Roman" w:hAnsiTheme="majorBidi" w:cstheme="majorBidi"/>
          <w:sz w:val="24"/>
          <w:szCs w:val="24"/>
          <w:lang w:val="en-US" w:eastAsia="id-ID"/>
        </w:rPr>
        <w:t xml:space="preserve"> every</w:t>
      </w:r>
      <w:r w:rsidRPr="00852489">
        <w:rPr>
          <w:rFonts w:asciiTheme="majorBidi" w:eastAsia="Times New Roman" w:hAnsiTheme="majorBidi" w:cstheme="majorBidi"/>
          <w:sz w:val="24"/>
          <w:szCs w:val="24"/>
          <w:lang w:eastAsia="id-ID"/>
        </w:rPr>
        <w:t xml:space="preserve"> student will write back in their notebooks.</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 xml:space="preserve">The teachers </w:t>
      </w:r>
      <w:r>
        <w:rPr>
          <w:rFonts w:asciiTheme="majorBidi" w:eastAsia="Times New Roman" w:hAnsiTheme="majorBidi" w:cstheme="majorBidi"/>
          <w:sz w:val="24"/>
          <w:szCs w:val="24"/>
          <w:lang w:eastAsia="id-ID"/>
        </w:rPr>
        <w:t>h</w:t>
      </w:r>
      <w:r>
        <w:rPr>
          <w:rFonts w:asciiTheme="majorBidi" w:eastAsia="Times New Roman" w:hAnsiTheme="majorBidi" w:cstheme="majorBidi"/>
          <w:sz w:val="24"/>
          <w:szCs w:val="24"/>
          <w:lang w:val="en-US" w:eastAsia="id-ID"/>
        </w:rPr>
        <w:t>ave to</w:t>
      </w:r>
      <w:r w:rsidRPr="00852489">
        <w:rPr>
          <w:rFonts w:asciiTheme="majorBidi" w:eastAsia="Times New Roman" w:hAnsiTheme="majorBidi" w:cstheme="majorBidi"/>
          <w:sz w:val="24"/>
          <w:szCs w:val="24"/>
          <w:lang w:eastAsia="id-ID"/>
        </w:rPr>
        <w:t xml:space="preserve"> learn it first, </w:t>
      </w:r>
      <w:r>
        <w:rPr>
          <w:rFonts w:asciiTheme="majorBidi" w:eastAsia="Times New Roman" w:hAnsiTheme="majorBidi" w:cstheme="majorBidi"/>
          <w:sz w:val="24"/>
          <w:szCs w:val="24"/>
          <w:lang w:val="en-US" w:eastAsia="id-ID"/>
        </w:rPr>
        <w:t xml:space="preserve">before presented to learns, </w:t>
      </w:r>
      <w:r>
        <w:rPr>
          <w:rFonts w:asciiTheme="majorBidi" w:eastAsia="Times New Roman" w:hAnsiTheme="majorBidi" w:cstheme="majorBidi"/>
          <w:sz w:val="24"/>
          <w:szCs w:val="24"/>
          <w:lang w:eastAsia="id-ID"/>
        </w:rPr>
        <w:t>and</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students can write material that is important</w:t>
      </w:r>
      <w:r w:rsidRPr="00852489">
        <w:rPr>
          <w:rFonts w:asciiTheme="majorBidi" w:eastAsia="Times New Roman" w:hAnsiTheme="majorBidi" w:cstheme="majorBidi"/>
          <w:sz w:val="24"/>
          <w:szCs w:val="24"/>
          <w:lang w:val="en-US" w:eastAsia="id-ID"/>
        </w:rPr>
        <w:t>.</w:t>
      </w:r>
    </w:p>
    <w:p w:rsidR="00E91B34" w:rsidRDefault="00E91B34" w:rsidP="00E91B34">
      <w:pPr>
        <w:pStyle w:val="ListParagraph"/>
        <w:spacing w:line="480" w:lineRule="auto"/>
        <w:ind w:left="360" w:firstLine="360"/>
        <w:jc w:val="both"/>
        <w:rPr>
          <w:rFonts w:asciiTheme="majorBidi" w:hAnsiTheme="majorBidi" w:cstheme="majorBidi"/>
          <w:sz w:val="24"/>
          <w:szCs w:val="24"/>
          <w:lang w:val="en-US"/>
        </w:rPr>
      </w:pPr>
      <w:r w:rsidRPr="00852489">
        <w:rPr>
          <w:rFonts w:asciiTheme="majorBidi" w:hAnsiTheme="majorBidi" w:cstheme="majorBidi"/>
          <w:sz w:val="24"/>
          <w:szCs w:val="24"/>
        </w:rPr>
        <w:t xml:space="preserve">Material from the results of student writing can be presented with attracted as learners capturing of learning described teachers or friends. </w:t>
      </w:r>
    </w:p>
    <w:p w:rsidR="00E91B34" w:rsidRDefault="00E91B34" w:rsidP="00E91B34">
      <w:pPr>
        <w:pStyle w:val="ListParagraph"/>
        <w:spacing w:line="360" w:lineRule="auto"/>
        <w:ind w:left="360" w:firstLine="360"/>
        <w:jc w:val="both"/>
        <w:rPr>
          <w:rFonts w:asciiTheme="majorBidi" w:hAnsiTheme="majorBidi" w:cstheme="majorBidi"/>
          <w:sz w:val="24"/>
          <w:szCs w:val="24"/>
          <w:lang w:val="en-US"/>
        </w:rPr>
      </w:pPr>
      <w:r>
        <w:rPr>
          <w:rFonts w:asciiTheme="majorBidi" w:hAnsiTheme="majorBidi" w:cstheme="majorBidi"/>
          <w:sz w:val="24"/>
          <w:szCs w:val="24"/>
          <w:lang w:val="en-US"/>
        </w:rPr>
        <w:t xml:space="preserve">According to </w:t>
      </w:r>
      <w:r w:rsidRPr="00852489">
        <w:rPr>
          <w:rFonts w:asciiTheme="majorBidi" w:hAnsiTheme="majorBidi" w:cstheme="majorBidi"/>
          <w:sz w:val="24"/>
          <w:szCs w:val="24"/>
        </w:rPr>
        <w:t xml:space="preserve">Patricia (2015) </w:t>
      </w:r>
    </w:p>
    <w:p w:rsidR="00E91B34" w:rsidRDefault="00E91B34" w:rsidP="00E91B34">
      <w:pPr>
        <w:pStyle w:val="ListParagraph"/>
        <w:spacing w:line="240" w:lineRule="auto"/>
        <w:jc w:val="both"/>
        <w:rPr>
          <w:rFonts w:asciiTheme="majorBidi" w:eastAsia="Times New Roman" w:hAnsiTheme="majorBidi" w:cstheme="majorBidi"/>
          <w:sz w:val="24"/>
          <w:szCs w:val="24"/>
          <w:lang w:val="en-US" w:eastAsia="id-ID"/>
        </w:rPr>
      </w:pPr>
      <w:r w:rsidRPr="00852489">
        <w:rPr>
          <w:rFonts w:asciiTheme="majorBidi" w:hAnsiTheme="majorBidi" w:cstheme="majorBidi"/>
          <w:sz w:val="24"/>
          <w:szCs w:val="24"/>
        </w:rPr>
        <w:t>Good cousebooks are carefully prepared to offer a coherent syllabus, satisfactory language control, motivating texts, tapes and other accessories such as videotapes, CD-ROMs, extra resource material, and useful web links</w:t>
      </w:r>
      <w:r w:rsidRPr="00852489">
        <w:rPr>
          <w:rFonts w:asciiTheme="majorBidi" w:eastAsia="Times New Roman" w:hAnsiTheme="majorBidi" w:cstheme="majorBidi"/>
          <w:sz w:val="24"/>
          <w:szCs w:val="24"/>
          <w:lang w:eastAsia="id-ID"/>
        </w:rPr>
        <w:t>.</w:t>
      </w:r>
      <w:r w:rsidRPr="00852489">
        <w:rPr>
          <w:rStyle w:val="FootnoteReference"/>
          <w:rFonts w:asciiTheme="majorBidi" w:eastAsia="Times New Roman" w:hAnsiTheme="majorBidi" w:cstheme="majorBidi"/>
          <w:sz w:val="24"/>
          <w:szCs w:val="24"/>
          <w:lang w:eastAsia="id-ID"/>
        </w:rPr>
        <w:footnoteReference w:id="14"/>
      </w:r>
      <w:r w:rsidRPr="00852489">
        <w:rPr>
          <w:rFonts w:asciiTheme="majorBidi" w:eastAsia="Times New Roman" w:hAnsiTheme="majorBidi" w:cstheme="majorBidi"/>
          <w:sz w:val="24"/>
          <w:szCs w:val="24"/>
          <w:lang w:eastAsia="id-ID"/>
        </w:rPr>
        <w:t xml:space="preserve"> </w:t>
      </w:r>
    </w:p>
    <w:p w:rsidR="00E91B34" w:rsidRPr="00967D94" w:rsidRDefault="00E91B34" w:rsidP="00E91B34">
      <w:pPr>
        <w:pStyle w:val="ListParagraph"/>
        <w:spacing w:line="240" w:lineRule="auto"/>
        <w:jc w:val="both"/>
        <w:rPr>
          <w:rFonts w:asciiTheme="majorBidi" w:eastAsia="Times New Roman" w:hAnsiTheme="majorBidi" w:cstheme="majorBidi"/>
          <w:sz w:val="24"/>
          <w:szCs w:val="24"/>
          <w:lang w:val="en-US" w:eastAsia="id-ID"/>
        </w:rPr>
      </w:pP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lastRenderedPageBreak/>
        <w:t>From here as the teacher beginners should be able to asse</w:t>
      </w:r>
      <w:r>
        <w:rPr>
          <w:rFonts w:asciiTheme="majorBidi" w:eastAsia="Times New Roman" w:hAnsiTheme="majorBidi" w:cstheme="majorBidi"/>
          <w:sz w:val="24"/>
          <w:szCs w:val="24"/>
          <w:lang w:eastAsia="id-ID"/>
        </w:rPr>
        <w:t>ss and evaluate the coursebook.</w:t>
      </w:r>
      <w:r>
        <w:rPr>
          <w:rFonts w:asciiTheme="majorBidi" w:eastAsia="Times New Roman" w:hAnsiTheme="majorBidi" w:cstheme="majorBidi"/>
          <w:sz w:val="24"/>
          <w:szCs w:val="24"/>
          <w:lang w:val="en-US" w:eastAsia="id-ID"/>
        </w:rPr>
        <w:t xml:space="preserve"> </w:t>
      </w:r>
      <w:r w:rsidRPr="002C38CE">
        <w:rPr>
          <w:rFonts w:asciiTheme="majorBidi" w:eastAsia="Times New Roman" w:hAnsiTheme="majorBidi" w:cstheme="majorBidi"/>
          <w:sz w:val="24"/>
          <w:szCs w:val="24"/>
          <w:lang w:eastAsia="id-ID"/>
        </w:rPr>
        <w:t>Then, coursebook tend to be better presented with a way that exciting and will drive on a learners become motivated in the learning, and feel progress in their learn</w:t>
      </w:r>
      <w:r>
        <w:rPr>
          <w:rFonts w:asciiTheme="majorBidi" w:eastAsia="Times New Roman" w:hAnsiTheme="majorBidi" w:cstheme="majorBidi"/>
          <w:sz w:val="24"/>
          <w:szCs w:val="24"/>
          <w:lang w:eastAsia="id-ID"/>
        </w:rPr>
        <w:t>ing process when learning began</w:t>
      </w:r>
      <w:r w:rsidRPr="00967D94">
        <w:rPr>
          <w:rFonts w:asciiTheme="majorBidi" w:eastAsia="Times New Roman" w:hAnsiTheme="majorBidi" w:cstheme="majorBidi"/>
          <w:sz w:val="24"/>
          <w:szCs w:val="24"/>
          <w:lang w:eastAsia="id-ID"/>
        </w:rPr>
        <w:t>. This has been discussed in previous research conducted</w:t>
      </w:r>
      <w:r>
        <w:rPr>
          <w:rFonts w:asciiTheme="majorBidi" w:eastAsia="Times New Roman" w:hAnsiTheme="majorBidi" w:cstheme="majorBidi"/>
          <w:sz w:val="24"/>
          <w:szCs w:val="24"/>
          <w:lang w:eastAsia="id-ID"/>
        </w:rPr>
        <w:t xml:space="preserve"> by Indah Pujiastuti (2013),</w:t>
      </w:r>
      <w:r w:rsidRPr="00967D94">
        <w:rPr>
          <w:rFonts w:asciiTheme="majorBidi" w:eastAsia="Times New Roman" w:hAnsiTheme="majorBidi" w:cstheme="majorBidi"/>
          <w:sz w:val="24"/>
          <w:szCs w:val="24"/>
          <w:lang w:eastAsia="id-ID"/>
        </w:rPr>
        <w:t xml:space="preserve"> in her research that "</w:t>
      </w:r>
      <w:r w:rsidRPr="002C38CE">
        <w:rPr>
          <w:rFonts w:asciiTheme="majorBidi" w:eastAsia="Times New Roman" w:hAnsiTheme="majorBidi" w:cstheme="majorBidi"/>
          <w:sz w:val="24"/>
          <w:szCs w:val="24"/>
          <w:lang w:eastAsia="id-ID"/>
        </w:rPr>
        <w:t xml:space="preserve">Learning materials is any material (whether information, tools, as well as text) that are arranged systematically, which shows the figure of the whole and the competencies that will be controlled by learners in the learning process and is used for the purpose of planning and review </w:t>
      </w:r>
      <w:r>
        <w:rPr>
          <w:rFonts w:asciiTheme="majorBidi" w:eastAsia="Times New Roman" w:hAnsiTheme="majorBidi" w:cstheme="majorBidi"/>
          <w:sz w:val="24"/>
          <w:szCs w:val="24"/>
          <w:lang w:eastAsia="id-ID"/>
        </w:rPr>
        <w:t>of implementation in the lesson</w:t>
      </w:r>
      <w:r w:rsidRPr="00967D94">
        <w:rPr>
          <w:rFonts w:asciiTheme="majorBidi" w:eastAsia="Times New Roman" w:hAnsiTheme="majorBidi" w:cstheme="majorBidi"/>
          <w:sz w:val="24"/>
          <w:szCs w:val="24"/>
          <w:lang w:eastAsia="id-ID"/>
        </w:rPr>
        <w:t>".</w:t>
      </w:r>
      <w:r w:rsidRPr="00852489">
        <w:rPr>
          <w:rStyle w:val="FootnoteReference"/>
          <w:rFonts w:asciiTheme="majorBidi" w:eastAsia="Times New Roman" w:hAnsiTheme="majorBidi" w:cstheme="majorBidi"/>
          <w:sz w:val="24"/>
          <w:szCs w:val="24"/>
          <w:lang w:eastAsia="id-ID"/>
        </w:rPr>
        <w:footnoteReference w:id="15"/>
      </w:r>
      <w:r w:rsidRPr="00967D94">
        <w:rPr>
          <w:rFonts w:asciiTheme="majorBidi" w:eastAsia="Times New Roman" w:hAnsiTheme="majorBidi" w:cstheme="majorBidi"/>
          <w:sz w:val="24"/>
          <w:szCs w:val="24"/>
          <w:lang w:eastAsia="id-ID"/>
        </w:rPr>
        <w:t xml:space="preserve"> </w:t>
      </w:r>
    </w:p>
    <w:p w:rsidR="00E91B34" w:rsidRPr="0037679C"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37679C">
        <w:rPr>
          <w:rFonts w:asciiTheme="majorBidi" w:eastAsia="Times New Roman" w:hAnsiTheme="majorBidi" w:cstheme="majorBidi"/>
          <w:sz w:val="24"/>
          <w:szCs w:val="24"/>
          <w:lang w:eastAsia="id-ID"/>
        </w:rPr>
        <w:t>In language learning in Indonesia</w:t>
      </w:r>
      <w:r w:rsidRPr="0037679C">
        <w:rPr>
          <w:rFonts w:asciiTheme="majorBidi" w:eastAsia="Times New Roman" w:hAnsiTheme="majorBidi" w:cstheme="majorBidi"/>
          <w:sz w:val="24"/>
          <w:szCs w:val="24"/>
          <w:lang w:val="en-US" w:eastAsia="id-ID"/>
        </w:rPr>
        <w:t xml:space="preserve"> are</w:t>
      </w:r>
      <w:r w:rsidRPr="0037679C">
        <w:rPr>
          <w:rFonts w:asciiTheme="majorBidi" w:eastAsia="Times New Roman" w:hAnsiTheme="majorBidi" w:cstheme="majorBidi"/>
          <w:sz w:val="24"/>
          <w:szCs w:val="24"/>
          <w:lang w:eastAsia="id-ID"/>
        </w:rPr>
        <w:t xml:space="preserve"> good quality coursebook will improve the quality of learning on learners in Indonesia, and the results of the lesson will be improvement </w:t>
      </w:r>
      <w:r>
        <w:rPr>
          <w:rFonts w:asciiTheme="majorBidi" w:eastAsia="Times New Roman" w:hAnsiTheme="majorBidi" w:cstheme="majorBidi"/>
          <w:sz w:val="24"/>
          <w:szCs w:val="24"/>
          <w:lang w:eastAsia="id-ID"/>
        </w:rPr>
        <w:t xml:space="preserve">in the quality of education. </w:t>
      </w:r>
      <w:r w:rsidRPr="0037679C">
        <w:rPr>
          <w:rFonts w:asciiTheme="majorBidi" w:eastAsia="Times New Roman" w:hAnsiTheme="majorBidi" w:cstheme="majorBidi"/>
          <w:sz w:val="24"/>
          <w:szCs w:val="24"/>
          <w:lang w:eastAsia="id-ID"/>
        </w:rPr>
        <w:t xml:space="preserve">The assessment and evaluation of the coursebook itself will be done outside of class and </w:t>
      </w:r>
      <w:r w:rsidRPr="0037679C">
        <w:rPr>
          <w:rFonts w:asciiTheme="majorBidi" w:eastAsia="Times New Roman" w:hAnsiTheme="majorBidi" w:cstheme="majorBidi"/>
          <w:sz w:val="24"/>
          <w:szCs w:val="24"/>
          <w:lang w:eastAsia="id-ID"/>
        </w:rPr>
        <w:lastRenderedPageBreak/>
        <w:t>evaluate against the book to be used for learning and teaching.</w:t>
      </w:r>
      <w:r w:rsidRPr="00852489">
        <w:rPr>
          <w:rStyle w:val="FootnoteReference"/>
          <w:rFonts w:asciiTheme="majorBidi" w:eastAsia="Times New Roman" w:hAnsiTheme="majorBidi" w:cstheme="majorBidi"/>
          <w:sz w:val="24"/>
          <w:szCs w:val="24"/>
          <w:lang w:eastAsia="id-ID"/>
        </w:rPr>
        <w:footnoteReference w:id="16"/>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In conclu</w:t>
      </w:r>
      <w:r>
        <w:rPr>
          <w:rFonts w:asciiTheme="majorBidi" w:eastAsia="Times New Roman" w:hAnsiTheme="majorBidi" w:cstheme="majorBidi"/>
          <w:sz w:val="24"/>
          <w:szCs w:val="24"/>
          <w:lang w:eastAsia="id-ID"/>
        </w:rPr>
        <w:t>sion, the book of learning is</w:t>
      </w:r>
      <w:r w:rsidRPr="00852489">
        <w:rPr>
          <w:rFonts w:asciiTheme="majorBidi" w:eastAsia="Times New Roman" w:hAnsiTheme="majorBidi" w:cstheme="majorBidi"/>
          <w:sz w:val="24"/>
          <w:szCs w:val="24"/>
          <w:lang w:eastAsia="id-ID"/>
        </w:rPr>
        <w:t xml:space="preserve"> important </w:t>
      </w:r>
      <w:r>
        <w:rPr>
          <w:rFonts w:asciiTheme="majorBidi" w:eastAsia="Times New Roman" w:hAnsiTheme="majorBidi" w:cstheme="majorBidi"/>
          <w:sz w:val="24"/>
          <w:szCs w:val="24"/>
          <w:lang w:val="en-US" w:eastAsia="id-ID"/>
        </w:rPr>
        <w:t>roles</w:t>
      </w:r>
      <w:r w:rsidRPr="00852489">
        <w:rPr>
          <w:rFonts w:asciiTheme="majorBidi" w:eastAsia="Times New Roman" w:hAnsiTheme="majorBidi" w:cstheme="majorBidi"/>
          <w:sz w:val="24"/>
          <w:szCs w:val="24"/>
          <w:lang w:eastAsia="id-ID"/>
        </w:rPr>
        <w:t xml:space="preserve"> in learning and teaching activities, </w:t>
      </w:r>
      <w:r>
        <w:rPr>
          <w:rFonts w:asciiTheme="majorBidi" w:eastAsia="Times New Roman" w:hAnsiTheme="majorBidi" w:cstheme="majorBidi"/>
          <w:sz w:val="24"/>
          <w:szCs w:val="24"/>
          <w:lang w:val="en-US" w:eastAsia="id-ID"/>
        </w:rPr>
        <w:t>with present</w:t>
      </w:r>
      <w:r>
        <w:rPr>
          <w:rFonts w:asciiTheme="majorBidi" w:eastAsia="Times New Roman" w:hAnsiTheme="majorBidi" w:cstheme="majorBidi"/>
          <w:sz w:val="24"/>
          <w:szCs w:val="24"/>
          <w:lang w:eastAsia="id-ID"/>
        </w:rPr>
        <w:t xml:space="preserve"> a curriculum material in the </w:t>
      </w:r>
      <w:r>
        <w:rPr>
          <w:rFonts w:asciiTheme="majorBidi" w:eastAsia="Times New Roman" w:hAnsiTheme="majorBidi" w:cstheme="majorBidi"/>
          <w:sz w:val="24"/>
          <w:szCs w:val="24"/>
          <w:lang w:val="en-US" w:eastAsia="id-ID"/>
        </w:rPr>
        <w:t xml:space="preserve">subject of </w:t>
      </w:r>
      <w:r w:rsidRPr="00852489">
        <w:rPr>
          <w:rFonts w:asciiTheme="majorBidi" w:eastAsia="Times New Roman" w:hAnsiTheme="majorBidi" w:cstheme="majorBidi"/>
          <w:sz w:val="24"/>
          <w:szCs w:val="24"/>
          <w:lang w:eastAsia="id-ID"/>
        </w:rPr>
        <w:t xml:space="preserve"> learning so that it becomes a central part of the education system itself. And make the learners focus in developing the quali</w:t>
      </w:r>
      <w:r>
        <w:rPr>
          <w:rFonts w:asciiTheme="majorBidi" w:eastAsia="Times New Roman" w:hAnsiTheme="majorBidi" w:cstheme="majorBidi"/>
          <w:sz w:val="24"/>
          <w:szCs w:val="24"/>
          <w:lang w:eastAsia="id-ID"/>
        </w:rPr>
        <w:t>ty of education in the schools.</w:t>
      </w:r>
    </w:p>
    <w:p w:rsidR="00E91B34" w:rsidRPr="00852489" w:rsidRDefault="00E91B34" w:rsidP="00245DDA">
      <w:pPr>
        <w:pStyle w:val="ListParagraph"/>
        <w:numPr>
          <w:ilvl w:val="0"/>
          <w:numId w:val="13"/>
        </w:numPr>
        <w:spacing w:before="100" w:beforeAutospacing="1" w:after="0" w:line="480" w:lineRule="auto"/>
        <w:ind w:left="777" w:hanging="425"/>
        <w:contextualSpacing w:val="0"/>
        <w:jc w:val="both"/>
        <w:outlineLvl w:val="0"/>
        <w:rPr>
          <w:rFonts w:asciiTheme="majorBidi" w:hAnsiTheme="majorBidi" w:cstheme="majorBidi"/>
          <w:sz w:val="24"/>
          <w:szCs w:val="24"/>
          <w:lang w:val="en-US"/>
        </w:rPr>
      </w:pPr>
      <w:bookmarkStart w:id="67" w:name="_Toc503131346"/>
      <w:bookmarkStart w:id="68" w:name="_Toc510375187"/>
      <w:bookmarkStart w:id="69" w:name="_Toc510386696"/>
      <w:bookmarkStart w:id="70" w:name="_Toc510387714"/>
      <w:r w:rsidRPr="00852489">
        <w:rPr>
          <w:rFonts w:asciiTheme="majorBidi" w:hAnsiTheme="majorBidi" w:cstheme="majorBidi"/>
          <w:sz w:val="24"/>
          <w:szCs w:val="24"/>
        </w:rPr>
        <w:t>The Role and Functions of Coursebooks</w:t>
      </w:r>
      <w:bookmarkEnd w:id="67"/>
      <w:bookmarkEnd w:id="68"/>
      <w:bookmarkEnd w:id="69"/>
      <w:bookmarkEnd w:id="70"/>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In the role and function of the book learning will be very helpful if the start by checking and provide clarity on measures to assess the coursebook, especially in the face of variations in </w:t>
      </w:r>
      <w:r w:rsidRPr="00852489">
        <w:rPr>
          <w:rFonts w:asciiTheme="majorBidi" w:eastAsia="Times New Roman" w:hAnsiTheme="majorBidi" w:cstheme="majorBidi"/>
          <w:sz w:val="24"/>
          <w:szCs w:val="24"/>
          <w:lang w:val="en-US" w:eastAsia="id-ID"/>
        </w:rPr>
        <w:t xml:space="preserve">English </w:t>
      </w:r>
      <w:r w:rsidRPr="00852489">
        <w:rPr>
          <w:rFonts w:asciiTheme="majorBidi" w:eastAsia="Times New Roman" w:hAnsiTheme="majorBidi" w:cstheme="majorBidi"/>
          <w:sz w:val="24"/>
          <w:szCs w:val="24"/>
          <w:lang w:eastAsia="id-ID"/>
        </w:rPr>
        <w:t>language teachers</w:t>
      </w:r>
      <w:r w:rsidRPr="00852489">
        <w:rPr>
          <w:rFonts w:asciiTheme="majorBidi" w:eastAsia="Times New Roman" w:hAnsiTheme="majorBidi" w:cstheme="majorBidi"/>
          <w:sz w:val="24"/>
          <w:szCs w:val="24"/>
          <w:lang w:val="en-US" w:eastAsia="id-ID"/>
        </w:rPr>
        <w:t>.</w:t>
      </w:r>
    </w:p>
    <w:p w:rsidR="00E91B34" w:rsidRDefault="00E91B34" w:rsidP="0084660F">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From</w:t>
      </w:r>
      <w:r w:rsidRPr="00852489">
        <w:rPr>
          <w:rFonts w:asciiTheme="majorBidi" w:eastAsia="Times New Roman" w:hAnsiTheme="majorBidi" w:cstheme="majorBidi"/>
          <w:sz w:val="24"/>
          <w:szCs w:val="24"/>
          <w:lang w:eastAsia="id-ID"/>
        </w:rPr>
        <w:t xml:space="preserve"> the book I've read </w:t>
      </w:r>
      <w:r>
        <w:rPr>
          <w:rFonts w:asciiTheme="majorBidi" w:eastAsia="Times New Roman" w:hAnsiTheme="majorBidi" w:cstheme="majorBidi"/>
          <w:sz w:val="24"/>
          <w:szCs w:val="24"/>
          <w:lang w:eastAsia="id-ID"/>
        </w:rPr>
        <w:t xml:space="preserve">by </w:t>
      </w:r>
      <w:r>
        <w:rPr>
          <w:rFonts w:asciiTheme="majorBidi" w:eastAsia="Times New Roman" w:hAnsiTheme="majorBidi" w:cstheme="majorBidi"/>
          <w:sz w:val="24"/>
          <w:szCs w:val="24"/>
          <w:lang w:val="en-US" w:eastAsia="id-ID"/>
        </w:rPr>
        <w:t>entitled</w:t>
      </w:r>
      <w:r w:rsidRPr="00852489">
        <w:rPr>
          <w:rFonts w:asciiTheme="majorBidi" w:eastAsia="Times New Roman" w:hAnsiTheme="majorBidi" w:cstheme="majorBidi"/>
          <w:sz w:val="24"/>
          <w:szCs w:val="24"/>
          <w:lang w:eastAsia="id-ID"/>
        </w:rPr>
        <w:t xml:space="preserve"> </w:t>
      </w:r>
      <w:r w:rsidRPr="000F6AD1">
        <w:rPr>
          <w:rFonts w:asciiTheme="majorBidi" w:eastAsia="Times New Roman" w:hAnsiTheme="majorBidi" w:cstheme="majorBidi"/>
          <w:i/>
          <w:iCs/>
          <w:sz w:val="24"/>
          <w:szCs w:val="24"/>
          <w:lang w:eastAsia="id-ID"/>
        </w:rPr>
        <w:t>Developing Materials for Language Teaching</w:t>
      </w:r>
      <w:r w:rsidRPr="00852489">
        <w:rPr>
          <w:rFonts w:asciiTheme="majorBidi" w:eastAsia="Times New Roman" w:hAnsiTheme="majorBidi" w:cstheme="majorBidi"/>
          <w:sz w:val="24"/>
          <w:szCs w:val="24"/>
          <w:lang w:eastAsia="id-ID"/>
        </w:rPr>
        <w:t xml:space="preserve"> there are some scientists who argue about books learning ELT in facilitating teaching and learning English. </w:t>
      </w:r>
    </w:p>
    <w:p w:rsidR="0021644D" w:rsidRDefault="0021644D" w:rsidP="0084660F">
      <w:pPr>
        <w:pStyle w:val="ListParagraph"/>
        <w:spacing w:line="480" w:lineRule="auto"/>
        <w:ind w:left="360" w:firstLine="360"/>
        <w:jc w:val="both"/>
        <w:rPr>
          <w:rFonts w:asciiTheme="majorBidi" w:eastAsia="Times New Roman" w:hAnsiTheme="majorBidi" w:cstheme="majorBidi"/>
          <w:sz w:val="24"/>
          <w:szCs w:val="24"/>
          <w:lang w:eastAsia="id-ID"/>
        </w:rPr>
      </w:pPr>
    </w:p>
    <w:p w:rsidR="0021644D" w:rsidRPr="0084660F" w:rsidRDefault="0021644D" w:rsidP="0084660F">
      <w:pPr>
        <w:pStyle w:val="ListParagraph"/>
        <w:spacing w:line="480" w:lineRule="auto"/>
        <w:ind w:left="360" w:firstLine="360"/>
        <w:jc w:val="both"/>
        <w:rPr>
          <w:rFonts w:asciiTheme="majorBidi" w:eastAsia="Times New Roman" w:hAnsiTheme="majorBidi" w:cstheme="majorBidi"/>
          <w:sz w:val="24"/>
          <w:szCs w:val="24"/>
          <w:lang w:eastAsia="id-ID"/>
        </w:rPr>
      </w:pPr>
    </w:p>
    <w:p w:rsidR="00E91B34" w:rsidRDefault="00E91B34" w:rsidP="00E91B34">
      <w:pPr>
        <w:pStyle w:val="ListParagraph"/>
        <w:spacing w:line="360" w:lineRule="auto"/>
        <w:ind w:left="360" w:firstLine="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lastRenderedPageBreak/>
        <w:t>According to</w:t>
      </w:r>
      <w:r>
        <w:rPr>
          <w:rFonts w:asciiTheme="majorBidi" w:eastAsia="Times New Roman" w:hAnsiTheme="majorBidi" w:cstheme="majorBidi"/>
          <w:sz w:val="24"/>
          <w:szCs w:val="24"/>
          <w:lang w:eastAsia="id-ID"/>
        </w:rPr>
        <w:t xml:space="preserve"> </w:t>
      </w:r>
      <w:r w:rsidRPr="00852489">
        <w:rPr>
          <w:rFonts w:asciiTheme="majorBidi" w:hAnsiTheme="majorBidi" w:cstheme="majorBidi"/>
          <w:sz w:val="24"/>
          <w:szCs w:val="24"/>
        </w:rPr>
        <w:t>Brian T, 2003</w:t>
      </w:r>
    </w:p>
    <w:p w:rsidR="00E91B34" w:rsidRDefault="00E91B34" w:rsidP="00E91B34">
      <w:pPr>
        <w:pStyle w:val="ListParagraph"/>
        <w:spacing w:line="240" w:lineRule="auto"/>
        <w:jc w:val="both"/>
        <w:rPr>
          <w:rFonts w:asciiTheme="majorBidi" w:hAnsiTheme="majorBidi" w:cstheme="majorBidi"/>
          <w:sz w:val="24"/>
          <w:szCs w:val="24"/>
          <w:lang w:val="en-US"/>
        </w:rPr>
      </w:pPr>
      <w:r w:rsidRPr="00852489">
        <w:rPr>
          <w:rFonts w:asciiTheme="majorBidi" w:hAnsiTheme="majorBidi" w:cstheme="majorBidi"/>
          <w:sz w:val="24"/>
          <w:szCs w:val="24"/>
        </w:rPr>
        <w:t>Some scholars object to them in principle on grounds that published materials do not always provide the types of texts and activities that a teach</w:t>
      </w:r>
      <w:r>
        <w:rPr>
          <w:rFonts w:asciiTheme="majorBidi" w:hAnsiTheme="majorBidi" w:cstheme="majorBidi"/>
          <w:sz w:val="24"/>
          <w:szCs w:val="24"/>
        </w:rPr>
        <w:t>er is seeking for a given class</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7"/>
      </w:r>
    </w:p>
    <w:p w:rsidR="00E91B34" w:rsidRPr="00026CA8" w:rsidRDefault="00E91B34" w:rsidP="00E91B34">
      <w:pPr>
        <w:pStyle w:val="ListParagraph"/>
        <w:spacing w:line="240" w:lineRule="auto"/>
        <w:jc w:val="both"/>
        <w:rPr>
          <w:rFonts w:asciiTheme="majorBidi" w:eastAsia="Times New Roman" w:hAnsiTheme="majorBidi" w:cstheme="majorBidi"/>
          <w:sz w:val="24"/>
          <w:szCs w:val="24"/>
          <w:lang w:val="en-US" w:eastAsia="id-ID"/>
        </w:rPr>
      </w:pP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hAnsiTheme="majorBidi" w:cstheme="majorBidi"/>
          <w:sz w:val="24"/>
          <w:szCs w:val="24"/>
          <w:lang w:val="en-US"/>
        </w:rPr>
        <w:t>From o</w:t>
      </w:r>
      <w:r w:rsidRPr="00852489">
        <w:rPr>
          <w:rFonts w:asciiTheme="majorBidi" w:hAnsiTheme="majorBidi" w:cstheme="majorBidi"/>
          <w:sz w:val="24"/>
          <w:szCs w:val="24"/>
        </w:rPr>
        <w:t>ther opinions in the book Brian T</w:t>
      </w:r>
      <w:r>
        <w:rPr>
          <w:rFonts w:asciiTheme="majorBidi" w:hAnsiTheme="majorBidi" w:cstheme="majorBidi"/>
          <w:sz w:val="24"/>
          <w:szCs w:val="24"/>
          <w:lang w:val="en-US"/>
        </w:rPr>
        <w:t>,</w:t>
      </w:r>
      <w:r w:rsidRPr="00852489">
        <w:rPr>
          <w:rFonts w:asciiTheme="majorBidi" w:hAnsiTheme="majorBidi" w:cstheme="majorBidi"/>
          <w:sz w:val="24"/>
          <w:szCs w:val="24"/>
        </w:rPr>
        <w:t xml:space="preserve"> there are also opinions </w:t>
      </w:r>
      <w:r>
        <w:rPr>
          <w:rFonts w:asciiTheme="majorBidi" w:hAnsiTheme="majorBidi" w:cstheme="majorBidi"/>
          <w:sz w:val="24"/>
          <w:szCs w:val="24"/>
          <w:lang w:val="en-US"/>
        </w:rPr>
        <w:t>from</w:t>
      </w:r>
      <w:r w:rsidRPr="00852489">
        <w:rPr>
          <w:rFonts w:asciiTheme="majorBidi" w:hAnsiTheme="majorBidi" w:cstheme="majorBidi"/>
          <w:sz w:val="24"/>
          <w:szCs w:val="24"/>
        </w:rPr>
        <w:t xml:space="preserve"> </w:t>
      </w:r>
      <w:r w:rsidRPr="00852489">
        <w:rPr>
          <w:rFonts w:asciiTheme="majorBidi" w:eastAsia="Times New Roman" w:hAnsiTheme="majorBidi" w:cstheme="majorBidi"/>
          <w:sz w:val="24"/>
          <w:szCs w:val="24"/>
          <w:lang w:eastAsia="id-ID"/>
        </w:rPr>
        <w:t xml:space="preserve">(Prabhu, 1988) that </w:t>
      </w:r>
      <w:r w:rsidRPr="00852489">
        <w:rPr>
          <w:rFonts w:asciiTheme="majorBidi" w:hAnsiTheme="majorBidi" w:cstheme="majorBidi"/>
          <w:sz w:val="24"/>
          <w:szCs w:val="24"/>
        </w:rPr>
        <w:t>“Othe</w:t>
      </w:r>
      <w:r>
        <w:rPr>
          <w:rFonts w:asciiTheme="majorBidi" w:hAnsiTheme="majorBidi" w:cstheme="majorBidi"/>
          <w:sz w:val="24"/>
          <w:szCs w:val="24"/>
        </w:rPr>
        <w:t>rs argue that they tend to have</w:t>
      </w:r>
      <w:r w:rsidRPr="00852489">
        <w:rPr>
          <w:rFonts w:asciiTheme="majorBidi" w:hAnsiTheme="majorBidi" w:cstheme="majorBidi"/>
          <w:sz w:val="24"/>
          <w:szCs w:val="24"/>
        </w:rPr>
        <w:t xml:space="preserve"> a constrain</w:t>
      </w:r>
      <w:r>
        <w:rPr>
          <w:rFonts w:asciiTheme="majorBidi" w:hAnsiTheme="majorBidi" w:cstheme="majorBidi"/>
          <w:sz w:val="24"/>
          <w:szCs w:val="24"/>
        </w:rPr>
        <w:t xml:space="preserve">ing effect on the freedom of </w:t>
      </w:r>
      <w:r w:rsidRPr="00852489">
        <w:rPr>
          <w:rFonts w:asciiTheme="majorBidi" w:hAnsiTheme="majorBidi" w:cstheme="majorBidi"/>
          <w:sz w:val="24"/>
          <w:szCs w:val="24"/>
        </w:rPr>
        <w:t>the teacher</w:t>
      </w:r>
      <w:r>
        <w:rPr>
          <w:rFonts w:asciiTheme="majorBidi" w:hAnsiTheme="majorBidi" w:cstheme="majorBidi"/>
          <w:sz w:val="24"/>
          <w:szCs w:val="24"/>
        </w:rPr>
        <w:t xml:space="preserve"> actions</w:t>
      </w:r>
      <w:r w:rsidRPr="00852489">
        <w:rPr>
          <w:rFonts w:asciiTheme="majorBidi" w:hAnsiTheme="majorBidi" w:cstheme="majorBidi"/>
          <w:sz w:val="24"/>
          <w:szCs w:val="24"/>
        </w:rPr>
        <w:t>, predetermining the content and procedures for learners and pre-empiting creativity and exploration on the part of teachers”</w:t>
      </w:r>
      <w:r w:rsidRPr="00852489">
        <w:rPr>
          <w:rFonts w:asciiTheme="majorBidi" w:eastAsia="Times New Roman" w:hAnsiTheme="majorBidi" w:cstheme="majorBidi"/>
          <w:sz w:val="24"/>
          <w:szCs w:val="24"/>
          <w:lang w:eastAsia="id-ID"/>
        </w:rPr>
        <w:t>.</w:t>
      </w:r>
      <w:r w:rsidRPr="00852489">
        <w:rPr>
          <w:rStyle w:val="FootnoteReference"/>
          <w:rFonts w:asciiTheme="majorBidi" w:eastAsia="Times New Roman" w:hAnsiTheme="majorBidi" w:cstheme="majorBidi"/>
          <w:sz w:val="24"/>
          <w:szCs w:val="24"/>
          <w:lang w:eastAsia="id-ID"/>
        </w:rPr>
        <w:footnoteReference w:id="18"/>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Then</w:t>
      </w:r>
      <w:r>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 xml:space="preserve">the roles and functions </w:t>
      </w:r>
      <w:r w:rsidRPr="00852489">
        <w:rPr>
          <w:rFonts w:asciiTheme="majorBidi" w:eastAsia="Times New Roman" w:hAnsiTheme="majorBidi" w:cstheme="majorBidi"/>
          <w:sz w:val="24"/>
          <w:szCs w:val="24"/>
          <w:lang w:eastAsia="id-ID"/>
        </w:rPr>
        <w:t>have been exposed in their view</w:t>
      </w:r>
      <w:r>
        <w:rPr>
          <w:rFonts w:asciiTheme="majorBidi" w:eastAsia="Times New Roman" w:hAnsiTheme="majorBidi" w:cstheme="majorBidi"/>
          <w:sz w:val="24"/>
          <w:szCs w:val="24"/>
          <w:lang w:eastAsia="id-ID"/>
        </w:rPr>
        <w:t>s that</w:t>
      </w:r>
      <w:r w:rsidRPr="00852489">
        <w:rPr>
          <w:rFonts w:asciiTheme="majorBidi" w:eastAsia="Times New Roman" w:hAnsiTheme="majorBidi" w:cstheme="majorBidi"/>
          <w:sz w:val="24"/>
          <w:szCs w:val="24"/>
          <w:lang w:eastAsia="id-ID"/>
        </w:rPr>
        <w:t xml:space="preserve"> the course</w:t>
      </w:r>
      <w:r>
        <w:rPr>
          <w:rFonts w:asciiTheme="majorBidi" w:eastAsia="Times New Roman" w:hAnsiTheme="majorBidi" w:cstheme="majorBidi"/>
          <w:sz w:val="24"/>
          <w:szCs w:val="24"/>
          <w:lang w:val="en-US" w:eastAsia="id-ID"/>
        </w:rPr>
        <w:t>book</w:t>
      </w:r>
      <w:r w:rsidRPr="00852489">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m</w:t>
      </w:r>
      <w:r>
        <w:rPr>
          <w:rFonts w:asciiTheme="majorBidi" w:eastAsia="Times New Roman" w:hAnsiTheme="majorBidi" w:cstheme="majorBidi"/>
          <w:sz w:val="24"/>
          <w:szCs w:val="24"/>
          <w:lang w:eastAsia="id-ID"/>
        </w:rPr>
        <w:t>ultitude of dependency and</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n</w:t>
      </w:r>
      <w:r>
        <w:rPr>
          <w:rFonts w:asciiTheme="majorBidi" w:eastAsia="Times New Roman" w:hAnsiTheme="majorBidi" w:cstheme="majorBidi"/>
          <w:sz w:val="24"/>
          <w:szCs w:val="24"/>
          <w:lang w:val="en-US" w:eastAsia="id-ID"/>
        </w:rPr>
        <w:t>o</w:t>
      </w:r>
      <w:r w:rsidRPr="00852489">
        <w:rPr>
          <w:rFonts w:asciiTheme="majorBidi" w:eastAsia="Times New Roman" w:hAnsiTheme="majorBidi" w:cstheme="majorBidi"/>
          <w:sz w:val="24"/>
          <w:szCs w:val="24"/>
          <w:lang w:eastAsia="id-ID"/>
        </w:rPr>
        <w:t xml:space="preserve">t always provide the materials in detail and perhaps make a teacher </w:t>
      </w:r>
      <w:r>
        <w:rPr>
          <w:rFonts w:asciiTheme="majorBidi" w:eastAsia="Times New Roman" w:hAnsiTheme="majorBidi" w:cstheme="majorBidi"/>
          <w:sz w:val="24"/>
          <w:szCs w:val="24"/>
          <w:lang w:val="en-US" w:eastAsia="id-ID"/>
        </w:rPr>
        <w:t xml:space="preserve">who </w:t>
      </w:r>
      <w:r w:rsidRPr="00852489">
        <w:rPr>
          <w:rFonts w:asciiTheme="majorBidi" w:eastAsia="Times New Roman" w:hAnsiTheme="majorBidi" w:cstheme="majorBidi"/>
          <w:sz w:val="24"/>
          <w:szCs w:val="24"/>
          <w:lang w:eastAsia="id-ID"/>
        </w:rPr>
        <w:t>dig the expansion i</w:t>
      </w:r>
      <w:r>
        <w:rPr>
          <w:rFonts w:asciiTheme="majorBidi" w:eastAsia="Times New Roman" w:hAnsiTheme="majorBidi" w:cstheme="majorBidi"/>
          <w:sz w:val="24"/>
          <w:szCs w:val="24"/>
          <w:lang w:eastAsia="id-ID"/>
        </w:rPr>
        <w:t xml:space="preserve">n developing learning materials </w:t>
      </w:r>
      <w:r w:rsidRPr="00852489">
        <w:rPr>
          <w:rFonts w:asciiTheme="majorBidi" w:eastAsia="Times New Roman" w:hAnsiTheme="majorBidi" w:cstheme="majorBidi"/>
          <w:sz w:val="24"/>
          <w:szCs w:val="24"/>
          <w:lang w:eastAsia="id-ID"/>
        </w:rPr>
        <w:t xml:space="preserve">will be provided </w:t>
      </w:r>
      <w:r>
        <w:rPr>
          <w:rFonts w:asciiTheme="majorBidi" w:eastAsia="Times New Roman" w:hAnsiTheme="majorBidi" w:cstheme="majorBidi"/>
          <w:sz w:val="24"/>
          <w:szCs w:val="24"/>
          <w:lang w:val="en-US" w:eastAsia="id-ID"/>
        </w:rPr>
        <w:t xml:space="preserve">to </w:t>
      </w:r>
      <w:r w:rsidRPr="00852489">
        <w:rPr>
          <w:rFonts w:asciiTheme="majorBidi" w:eastAsia="Times New Roman" w:hAnsiTheme="majorBidi" w:cstheme="majorBidi"/>
          <w:sz w:val="24"/>
          <w:szCs w:val="24"/>
          <w:lang w:eastAsia="id-ID"/>
        </w:rPr>
        <w:t xml:space="preserve">the </w:t>
      </w:r>
      <w:r>
        <w:rPr>
          <w:rFonts w:asciiTheme="majorBidi" w:eastAsia="Times New Roman" w:hAnsiTheme="majorBidi" w:cstheme="majorBidi"/>
          <w:sz w:val="24"/>
          <w:szCs w:val="24"/>
          <w:lang w:eastAsia="id-ID"/>
        </w:rPr>
        <w:t>students, this</w:t>
      </w:r>
      <w:r w:rsidRPr="00852489">
        <w:rPr>
          <w:rFonts w:asciiTheme="majorBidi" w:eastAsia="Times New Roman" w:hAnsiTheme="majorBidi" w:cstheme="majorBidi"/>
          <w:sz w:val="24"/>
          <w:szCs w:val="24"/>
          <w:lang w:eastAsia="id-ID"/>
        </w:rPr>
        <w:t xml:space="preserve"> also make the barriers on the freedom to act as teachers, </w:t>
      </w:r>
      <w:r>
        <w:rPr>
          <w:rFonts w:asciiTheme="majorBidi" w:eastAsia="Times New Roman" w:hAnsiTheme="majorBidi" w:cstheme="majorBidi"/>
          <w:sz w:val="24"/>
          <w:szCs w:val="24"/>
          <w:lang w:val="en-US" w:eastAsia="id-ID"/>
        </w:rPr>
        <w:t>where</w:t>
      </w:r>
      <w:r w:rsidRPr="00852489">
        <w:rPr>
          <w:rFonts w:asciiTheme="majorBidi" w:eastAsia="Times New Roman" w:hAnsiTheme="majorBidi" w:cstheme="majorBidi"/>
          <w:sz w:val="24"/>
          <w:szCs w:val="24"/>
          <w:lang w:eastAsia="id-ID"/>
        </w:rPr>
        <w:t xml:space="preserve"> determine the contents and procedures. </w:t>
      </w:r>
      <w:r>
        <w:rPr>
          <w:rFonts w:asciiTheme="majorBidi" w:eastAsia="Times New Roman" w:hAnsiTheme="majorBidi" w:cstheme="majorBidi"/>
          <w:sz w:val="24"/>
          <w:szCs w:val="24"/>
          <w:lang w:val="en-US" w:eastAsia="id-ID"/>
        </w:rPr>
        <w:t xml:space="preserve">Then </w:t>
      </w:r>
      <w:r w:rsidRPr="00852489">
        <w:rPr>
          <w:rFonts w:asciiTheme="majorBidi" w:eastAsia="Times New Roman" w:hAnsiTheme="majorBidi" w:cstheme="majorBidi"/>
          <w:sz w:val="24"/>
          <w:szCs w:val="24"/>
          <w:lang w:eastAsia="id-ID"/>
        </w:rPr>
        <w:t xml:space="preserve">the book designed and manufactured special in order to make the </w:t>
      </w:r>
      <w:r w:rsidRPr="00852489">
        <w:rPr>
          <w:rFonts w:asciiTheme="majorBidi" w:eastAsia="Times New Roman" w:hAnsiTheme="majorBidi" w:cstheme="majorBidi"/>
          <w:sz w:val="24"/>
          <w:szCs w:val="24"/>
          <w:lang w:eastAsia="id-ID"/>
        </w:rPr>
        <w:lastRenderedPageBreak/>
        <w:t xml:space="preserve">teachers developed </w:t>
      </w:r>
      <w:r>
        <w:rPr>
          <w:rFonts w:asciiTheme="majorBidi" w:eastAsia="Times New Roman" w:hAnsiTheme="majorBidi" w:cstheme="majorBidi"/>
          <w:sz w:val="24"/>
          <w:szCs w:val="24"/>
          <w:lang w:val="en-US" w:eastAsia="id-ID"/>
        </w:rPr>
        <w:t xml:space="preserve">in developing </w:t>
      </w:r>
      <w:r>
        <w:rPr>
          <w:rFonts w:asciiTheme="majorBidi" w:eastAsia="Times New Roman" w:hAnsiTheme="majorBidi" w:cstheme="majorBidi"/>
          <w:sz w:val="24"/>
          <w:szCs w:val="24"/>
          <w:lang w:eastAsia="id-ID"/>
        </w:rPr>
        <w:t>contents on text book</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learning.</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To overcome the d</w:t>
      </w:r>
      <w:r>
        <w:rPr>
          <w:rFonts w:asciiTheme="majorBidi" w:eastAsia="Times New Roman" w:hAnsiTheme="majorBidi" w:cstheme="majorBidi"/>
          <w:sz w:val="24"/>
          <w:szCs w:val="24"/>
          <w:lang w:eastAsia="id-ID"/>
        </w:rPr>
        <w:t>ependence on the coursebook</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is used the English teachers, then with </w:t>
      </w:r>
      <w:r w:rsidRPr="00852489">
        <w:rPr>
          <w:rFonts w:asciiTheme="majorBidi" w:eastAsia="Times New Roman" w:hAnsiTheme="majorBidi" w:cstheme="majorBidi"/>
          <w:sz w:val="24"/>
          <w:szCs w:val="24"/>
          <w:lang w:eastAsia="id-ID"/>
        </w:rPr>
        <w:t>promoting the results of the materials produced by teachers (</w:t>
      </w:r>
      <w:r w:rsidRPr="00852489">
        <w:rPr>
          <w:rFonts w:asciiTheme="majorBidi" w:hAnsiTheme="majorBidi" w:cstheme="majorBidi"/>
          <w:sz w:val="24"/>
          <w:szCs w:val="24"/>
        </w:rPr>
        <w:t>Brian T, 2003:39</w:t>
      </w:r>
      <w:r w:rsidRPr="00852489">
        <w:rPr>
          <w:rFonts w:asciiTheme="majorBidi" w:eastAsia="Times New Roman" w:hAnsiTheme="majorBidi" w:cstheme="majorBidi"/>
          <w:sz w:val="24"/>
          <w:szCs w:val="24"/>
          <w:lang w:eastAsia="id-ID"/>
        </w:rPr>
        <w:t>) and  the involvement of students in adapting to the book learning (Clarke, 1989; Riggenbach, 1998).</w:t>
      </w:r>
      <w:r w:rsidRPr="00852489">
        <w:rPr>
          <w:rStyle w:val="FootnoteReference"/>
          <w:rFonts w:asciiTheme="majorBidi" w:eastAsia="Times New Roman" w:hAnsiTheme="majorBidi" w:cstheme="majorBidi"/>
          <w:sz w:val="24"/>
          <w:szCs w:val="24"/>
          <w:lang w:eastAsia="id-ID"/>
        </w:rPr>
        <w:footnoteReference w:id="19"/>
      </w:r>
      <w:r w:rsidRPr="00852489">
        <w:rPr>
          <w:rFonts w:asciiTheme="majorBidi" w:eastAsia="Times New Roman" w:hAnsiTheme="majorBidi" w:cstheme="majorBidi"/>
          <w:sz w:val="24"/>
          <w:szCs w:val="24"/>
          <w:lang w:eastAsia="id-ID"/>
        </w:rPr>
        <w:t xml:space="preserve"> </w:t>
      </w:r>
      <w:r w:rsidRPr="00F02663">
        <w:rPr>
          <w:rFonts w:asciiTheme="majorBidi" w:eastAsia="Times New Roman" w:hAnsiTheme="majorBidi" w:cstheme="majorBidi"/>
          <w:sz w:val="24"/>
          <w:szCs w:val="24"/>
          <w:lang w:eastAsia="id-ID"/>
        </w:rPr>
        <w:t>So in their opinion that the core language is developed into many commercial material that often m</w:t>
      </w:r>
      <w:r>
        <w:rPr>
          <w:rFonts w:asciiTheme="majorBidi" w:eastAsia="Times New Roman" w:hAnsiTheme="majorBidi" w:cstheme="majorBidi"/>
          <w:sz w:val="24"/>
          <w:szCs w:val="24"/>
          <w:lang w:eastAsia="id-ID"/>
        </w:rPr>
        <w:t>akes it irrelevant and outdated</w:t>
      </w:r>
      <w:r w:rsidRPr="00852489">
        <w:rPr>
          <w:rFonts w:asciiTheme="majorBidi" w:eastAsia="Times New Roman" w:hAnsiTheme="majorBidi" w:cstheme="majorBidi"/>
          <w:sz w:val="24"/>
          <w:szCs w:val="24"/>
          <w:lang w:eastAsia="id-ID"/>
        </w:rPr>
        <w:t>. And a personal touch that carried by teache</w:t>
      </w:r>
      <w:r>
        <w:rPr>
          <w:rFonts w:asciiTheme="majorBidi" w:eastAsia="Times New Roman" w:hAnsiTheme="majorBidi" w:cstheme="majorBidi"/>
          <w:sz w:val="24"/>
          <w:szCs w:val="24"/>
          <w:lang w:eastAsia="id-ID"/>
        </w:rPr>
        <w:t xml:space="preserve">rs on the lesson material </w:t>
      </w:r>
      <w:r>
        <w:rPr>
          <w:rFonts w:asciiTheme="majorBidi" w:eastAsia="Times New Roman" w:hAnsiTheme="majorBidi" w:cstheme="majorBidi"/>
          <w:sz w:val="24"/>
          <w:szCs w:val="24"/>
          <w:lang w:val="en-US" w:eastAsia="id-ID"/>
        </w:rPr>
        <w:t xml:space="preserve">be </w:t>
      </w:r>
      <w:r w:rsidRPr="00852489">
        <w:rPr>
          <w:rFonts w:asciiTheme="majorBidi" w:eastAsia="Times New Roman" w:hAnsiTheme="majorBidi" w:cstheme="majorBidi"/>
          <w:sz w:val="24"/>
          <w:szCs w:val="24"/>
          <w:lang w:eastAsia="id-ID"/>
        </w:rPr>
        <w:t xml:space="preserve">no comparison with the activity that characterizes gender stereotypes in the </w:t>
      </w:r>
      <w:r>
        <w:rPr>
          <w:rFonts w:asciiTheme="majorBidi" w:eastAsia="Times New Roman" w:hAnsiTheme="majorBidi" w:cstheme="majorBidi"/>
          <w:sz w:val="24"/>
          <w:szCs w:val="24"/>
          <w:lang w:val="en-US" w:eastAsia="id-ID"/>
        </w:rPr>
        <w:t>course</w:t>
      </w:r>
      <w:r w:rsidRPr="00852489">
        <w:rPr>
          <w:rFonts w:asciiTheme="majorBidi" w:eastAsia="Times New Roman" w:hAnsiTheme="majorBidi" w:cstheme="majorBidi"/>
          <w:sz w:val="24"/>
          <w:szCs w:val="24"/>
          <w:lang w:eastAsia="id-ID"/>
        </w:rPr>
        <w:t>book. Then, engage students in creative and adapt to the material and give the learners the advantages benefit the deeper motivations and adapt material.</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Many a</w:t>
      </w:r>
      <w:r w:rsidRPr="00852489">
        <w:rPr>
          <w:rFonts w:asciiTheme="majorBidi" w:eastAsia="Times New Roman" w:hAnsiTheme="majorBidi" w:cstheme="majorBidi"/>
          <w:sz w:val="24"/>
          <w:szCs w:val="24"/>
          <w:lang w:eastAsia="id-ID"/>
        </w:rPr>
        <w:t xml:space="preserve"> people argue that the books learning provide teachers and learners in the form of various materials are professionally developed in the str</w:t>
      </w:r>
      <w:r>
        <w:rPr>
          <w:rFonts w:asciiTheme="majorBidi" w:eastAsia="Times New Roman" w:hAnsiTheme="majorBidi" w:cstheme="majorBidi"/>
          <w:sz w:val="24"/>
          <w:szCs w:val="24"/>
          <w:lang w:eastAsia="id-ID"/>
        </w:rPr>
        <w:t xml:space="preserve">ucture of the syllabus </w:t>
      </w:r>
      <w:r>
        <w:rPr>
          <w:rFonts w:asciiTheme="majorBidi" w:eastAsia="Times New Roman" w:hAnsiTheme="majorBidi" w:cstheme="majorBidi"/>
          <w:sz w:val="24"/>
          <w:szCs w:val="24"/>
          <w:lang w:eastAsia="id-ID"/>
        </w:rPr>
        <w:lastRenderedPageBreak/>
        <w:t>which</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tried and t</w:t>
      </w:r>
      <w:r>
        <w:rPr>
          <w:rFonts w:asciiTheme="majorBidi" w:eastAsia="Times New Roman" w:hAnsiTheme="majorBidi" w:cstheme="majorBidi"/>
          <w:sz w:val="24"/>
          <w:szCs w:val="24"/>
          <w:lang w:eastAsia="id-ID"/>
        </w:rPr>
        <w:t xml:space="preserve">ested. In </w:t>
      </w:r>
      <w:r>
        <w:rPr>
          <w:rFonts w:asciiTheme="majorBidi" w:eastAsia="Times New Roman" w:hAnsiTheme="majorBidi" w:cstheme="majorBidi"/>
          <w:sz w:val="24"/>
          <w:szCs w:val="24"/>
          <w:lang w:val="en-US" w:eastAsia="id-ID"/>
        </w:rPr>
        <w:t>using</w:t>
      </w:r>
      <w:r>
        <w:rPr>
          <w:rFonts w:asciiTheme="majorBidi" w:eastAsia="Times New Roman" w:hAnsiTheme="majorBidi" w:cstheme="majorBidi"/>
          <w:sz w:val="24"/>
          <w:szCs w:val="24"/>
          <w:lang w:eastAsia="id-ID"/>
        </w:rPr>
        <w:t xml:space="preserve"> the course</w:t>
      </w:r>
      <w:r w:rsidRPr="00852489">
        <w:rPr>
          <w:rFonts w:asciiTheme="majorBidi" w:eastAsia="Times New Roman" w:hAnsiTheme="majorBidi" w:cstheme="majorBidi"/>
          <w:sz w:val="24"/>
          <w:szCs w:val="24"/>
          <w:lang w:eastAsia="id-ID"/>
        </w:rPr>
        <w:t>books has the advantage that is as follows:</w:t>
      </w:r>
    </w:p>
    <w:p w:rsidR="00E91B34" w:rsidRPr="00852489" w:rsidRDefault="00E91B34" w:rsidP="00E91B34">
      <w:pPr>
        <w:pStyle w:val="ListParagraph"/>
        <w:numPr>
          <w:ilvl w:val="0"/>
          <w:numId w:val="3"/>
        </w:numPr>
        <w:spacing w:line="240" w:lineRule="auto"/>
        <w:ind w:left="108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Course book meets the needs of practical especially in context.</w:t>
      </w:r>
    </w:p>
    <w:p w:rsidR="00E91B34" w:rsidRPr="00852489" w:rsidRDefault="00E91B34" w:rsidP="00E91B34">
      <w:pPr>
        <w:pStyle w:val="ListParagraph"/>
        <w:numPr>
          <w:ilvl w:val="0"/>
          <w:numId w:val="3"/>
        </w:numPr>
        <w:spacing w:line="240" w:lineRule="auto"/>
        <w:ind w:left="108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Course book assist in the provision of route map for teachers and learners.</w:t>
      </w:r>
    </w:p>
    <w:p w:rsidR="00E91B34" w:rsidRPr="00852489" w:rsidRDefault="00E91B34" w:rsidP="00E91B34">
      <w:pPr>
        <w:pStyle w:val="ListParagraph"/>
        <w:numPr>
          <w:ilvl w:val="0"/>
          <w:numId w:val="3"/>
        </w:numPr>
        <w:spacing w:line="240" w:lineRule="auto"/>
        <w:ind w:left="108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Course book provides both structure and predictability which became social interaction for students such as exploration.</w:t>
      </w:r>
    </w:p>
    <w:p w:rsidR="00E91B34" w:rsidRPr="00852489" w:rsidRDefault="00E91B34" w:rsidP="00E91B34">
      <w:pPr>
        <w:pStyle w:val="ListParagraph"/>
        <w:numPr>
          <w:ilvl w:val="0"/>
          <w:numId w:val="3"/>
        </w:numPr>
        <w:spacing w:line="240" w:lineRule="auto"/>
        <w:ind w:left="108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Course books frees teachers in lesson planning aspect is more important and concentrate to use creative skills for teachers.</w:t>
      </w:r>
    </w:p>
    <w:p w:rsidR="00E91B34" w:rsidRPr="00852489" w:rsidRDefault="00E91B34" w:rsidP="00E91B34">
      <w:pPr>
        <w:pStyle w:val="ListParagraph"/>
        <w:numPr>
          <w:ilvl w:val="0"/>
          <w:numId w:val="3"/>
        </w:numPr>
        <w:spacing w:line="240" w:lineRule="auto"/>
        <w:ind w:left="108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Course books provide confidence for teachers who lack training and experience in using the course book.</w:t>
      </w:r>
    </w:p>
    <w:p w:rsidR="00E91B34" w:rsidRPr="00852489" w:rsidRDefault="00E91B34" w:rsidP="00E91B34">
      <w:pPr>
        <w:pStyle w:val="ListParagraph"/>
        <w:numPr>
          <w:ilvl w:val="0"/>
          <w:numId w:val="3"/>
        </w:numPr>
        <w:spacing w:line="240" w:lineRule="auto"/>
        <w:ind w:left="108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Most course books designed and developed by experts in the field which corresponds to the theoretical approaches and methodological practices at this time.</w:t>
      </w:r>
    </w:p>
    <w:p w:rsidR="00E91B34" w:rsidRPr="00852489" w:rsidRDefault="00E91B34" w:rsidP="00E91B34">
      <w:pPr>
        <w:pStyle w:val="ListParagraph"/>
        <w:numPr>
          <w:ilvl w:val="0"/>
          <w:numId w:val="3"/>
        </w:numPr>
        <w:spacing w:line="240" w:lineRule="auto"/>
        <w:ind w:left="108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Course book serves as a mass communications genre where the writer can enter into a positive dialogue with teachers and students.</w:t>
      </w:r>
      <w:r>
        <w:rPr>
          <w:rStyle w:val="FootnoteReference"/>
          <w:rFonts w:asciiTheme="majorBidi" w:eastAsia="Times New Roman" w:hAnsiTheme="majorBidi" w:cstheme="majorBidi"/>
          <w:sz w:val="24"/>
          <w:szCs w:val="24"/>
          <w:lang w:eastAsia="id-ID"/>
        </w:rPr>
        <w:footnoteReference w:id="20"/>
      </w:r>
    </w:p>
    <w:p w:rsidR="00E91B34" w:rsidRDefault="00E91B34" w:rsidP="00E91B34">
      <w:pPr>
        <w:pStyle w:val="ListParagraph"/>
        <w:spacing w:line="360" w:lineRule="auto"/>
        <w:ind w:left="360" w:firstLine="360"/>
        <w:jc w:val="both"/>
        <w:rPr>
          <w:rFonts w:asciiTheme="majorBidi" w:eastAsia="Times New Roman" w:hAnsiTheme="majorBidi" w:cstheme="majorBidi"/>
          <w:sz w:val="24"/>
          <w:szCs w:val="24"/>
          <w:lang w:val="en-US" w:eastAsia="id-ID"/>
        </w:rPr>
      </w:pP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In conclusion, the r</w:t>
      </w:r>
      <w:r>
        <w:rPr>
          <w:rFonts w:asciiTheme="majorBidi" w:eastAsia="Times New Roman" w:hAnsiTheme="majorBidi" w:cstheme="majorBidi"/>
          <w:sz w:val="24"/>
          <w:szCs w:val="24"/>
          <w:lang w:eastAsia="id-ID"/>
        </w:rPr>
        <w:t>ole and functions of the coursebook is</w:t>
      </w:r>
      <w:r w:rsidRPr="00852489">
        <w:rPr>
          <w:rFonts w:asciiTheme="majorBidi" w:eastAsia="Times New Roman" w:hAnsiTheme="majorBidi" w:cstheme="majorBidi"/>
          <w:sz w:val="24"/>
          <w:szCs w:val="24"/>
          <w:lang w:eastAsia="id-ID"/>
        </w:rPr>
        <w:t xml:space="preserve"> important role for teachers beginners and learners </w:t>
      </w:r>
      <w:r>
        <w:rPr>
          <w:rFonts w:asciiTheme="majorBidi" w:eastAsia="Times New Roman" w:hAnsiTheme="majorBidi" w:cstheme="majorBidi"/>
          <w:sz w:val="24"/>
          <w:szCs w:val="24"/>
          <w:lang w:val="en-US" w:eastAsia="id-ID"/>
        </w:rPr>
        <w:t>with</w:t>
      </w:r>
      <w:r>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t xml:space="preserve">using the coursebook. The function of this coursebook makes use of function as tools that monitor learning context which already follow the syllabus properly and developed with the creativity of teachers in developing a coursebook for presented, so that </w:t>
      </w:r>
      <w:r w:rsidRPr="00852489">
        <w:rPr>
          <w:rFonts w:asciiTheme="majorBidi" w:eastAsia="Times New Roman" w:hAnsiTheme="majorBidi" w:cstheme="majorBidi"/>
          <w:sz w:val="24"/>
          <w:szCs w:val="24"/>
          <w:lang w:eastAsia="id-ID"/>
        </w:rPr>
        <w:lastRenderedPageBreak/>
        <w:t xml:space="preserve">learners can interact on a coursebook and feel motivated in </w:t>
      </w:r>
      <w:r>
        <w:rPr>
          <w:rFonts w:asciiTheme="majorBidi" w:eastAsia="Times New Roman" w:hAnsiTheme="majorBidi" w:cstheme="majorBidi"/>
          <w:sz w:val="24"/>
          <w:szCs w:val="24"/>
          <w:lang w:val="en-US" w:eastAsia="id-ID"/>
        </w:rPr>
        <w:t>they</w:t>
      </w:r>
      <w:r w:rsidRPr="00852489">
        <w:rPr>
          <w:rFonts w:asciiTheme="majorBidi" w:eastAsia="Times New Roman" w:hAnsiTheme="majorBidi" w:cstheme="majorBidi"/>
          <w:sz w:val="24"/>
          <w:szCs w:val="24"/>
          <w:lang w:eastAsia="id-ID"/>
        </w:rPr>
        <w:t xml:space="preserve"> education.</w:t>
      </w:r>
    </w:p>
    <w:p w:rsidR="00E91B34" w:rsidRPr="00852489" w:rsidRDefault="00E91B34" w:rsidP="00245DDA">
      <w:pPr>
        <w:pStyle w:val="ListParagraph"/>
        <w:numPr>
          <w:ilvl w:val="0"/>
          <w:numId w:val="13"/>
        </w:numPr>
        <w:spacing w:before="100" w:beforeAutospacing="1" w:after="0" w:line="480" w:lineRule="auto"/>
        <w:ind w:left="777" w:hanging="425"/>
        <w:contextualSpacing w:val="0"/>
        <w:jc w:val="both"/>
        <w:outlineLvl w:val="0"/>
        <w:rPr>
          <w:rFonts w:asciiTheme="majorBidi" w:hAnsiTheme="majorBidi" w:cstheme="majorBidi"/>
          <w:sz w:val="24"/>
          <w:szCs w:val="24"/>
          <w:lang w:val="en-US"/>
        </w:rPr>
      </w:pPr>
      <w:bookmarkStart w:id="71" w:name="_Toc503131347"/>
      <w:bookmarkStart w:id="72" w:name="_Toc510375188"/>
      <w:bookmarkStart w:id="73" w:name="_Toc510386697"/>
      <w:bookmarkStart w:id="74" w:name="_Toc510387715"/>
      <w:r w:rsidRPr="00852489">
        <w:rPr>
          <w:rFonts w:asciiTheme="majorBidi" w:hAnsiTheme="majorBidi" w:cstheme="majorBidi"/>
          <w:sz w:val="24"/>
          <w:szCs w:val="24"/>
          <w:lang w:val="en-US"/>
        </w:rPr>
        <w:t xml:space="preserve">Using a </w:t>
      </w:r>
      <w:r w:rsidRPr="00852489">
        <w:rPr>
          <w:rFonts w:asciiTheme="majorBidi" w:hAnsiTheme="majorBidi" w:cstheme="majorBidi"/>
          <w:sz w:val="24"/>
          <w:szCs w:val="24"/>
        </w:rPr>
        <w:t>C</w:t>
      </w:r>
      <w:r w:rsidRPr="00852489">
        <w:rPr>
          <w:rFonts w:asciiTheme="majorBidi" w:hAnsiTheme="majorBidi" w:cstheme="majorBidi"/>
          <w:sz w:val="24"/>
          <w:szCs w:val="24"/>
          <w:lang w:val="en-US"/>
        </w:rPr>
        <w:t>oursebook</w:t>
      </w:r>
      <w:r w:rsidRPr="00852489">
        <w:rPr>
          <w:rFonts w:asciiTheme="majorBidi" w:hAnsiTheme="majorBidi" w:cstheme="majorBidi"/>
          <w:sz w:val="24"/>
          <w:szCs w:val="24"/>
        </w:rPr>
        <w:t>s</w:t>
      </w:r>
      <w:bookmarkEnd w:id="71"/>
      <w:bookmarkEnd w:id="72"/>
      <w:bookmarkEnd w:id="73"/>
      <w:bookmarkEnd w:id="74"/>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In using the methodology cours</w:t>
      </w:r>
      <w:r>
        <w:rPr>
          <w:rFonts w:asciiTheme="majorBidi" w:eastAsia="Times New Roman" w:hAnsiTheme="majorBidi" w:cstheme="majorBidi"/>
          <w:sz w:val="24"/>
          <w:szCs w:val="24"/>
          <w:lang w:val="en-US" w:eastAsia="id-ID"/>
        </w:rPr>
        <w:t>e</w:t>
      </w:r>
      <w:r w:rsidRPr="00852489">
        <w:rPr>
          <w:rFonts w:asciiTheme="majorBidi" w:eastAsia="Times New Roman" w:hAnsiTheme="majorBidi" w:cstheme="majorBidi"/>
          <w:sz w:val="24"/>
          <w:szCs w:val="24"/>
          <w:lang w:eastAsia="id-ID"/>
        </w:rPr>
        <w:t xml:space="preserve">book have been debating about the usefulness of the </w:t>
      </w:r>
      <w:r>
        <w:rPr>
          <w:rFonts w:asciiTheme="majorBidi" w:eastAsia="Times New Roman" w:hAnsiTheme="majorBidi" w:cstheme="majorBidi"/>
          <w:sz w:val="24"/>
          <w:szCs w:val="24"/>
          <w:lang w:eastAsia="id-ID"/>
        </w:rPr>
        <w:t>course, and questioned the role</w:t>
      </w:r>
      <w:r>
        <w:rPr>
          <w:rFonts w:asciiTheme="majorBidi" w:eastAsia="Times New Roman" w:hAnsiTheme="majorBidi" w:cstheme="majorBidi"/>
          <w:sz w:val="24"/>
          <w:szCs w:val="24"/>
          <w:lang w:val="en-US" w:eastAsia="id-ID"/>
        </w:rPr>
        <w:t xml:space="preserve"> of the</w:t>
      </w:r>
      <w:r w:rsidRPr="00852489">
        <w:rPr>
          <w:rFonts w:asciiTheme="majorBidi" w:eastAsia="Times New Roman" w:hAnsiTheme="majorBidi" w:cstheme="majorBidi"/>
          <w:sz w:val="24"/>
          <w:szCs w:val="24"/>
          <w:lang w:eastAsia="id-ID"/>
        </w:rPr>
        <w:t xml:space="preserve"> book (J</w:t>
      </w:r>
      <w:r>
        <w:rPr>
          <w:rFonts w:asciiTheme="majorBidi" w:eastAsia="Times New Roman" w:hAnsiTheme="majorBidi" w:cstheme="majorBidi"/>
          <w:sz w:val="24"/>
          <w:szCs w:val="24"/>
          <w:lang w:eastAsia="id-ID"/>
        </w:rPr>
        <w:t xml:space="preserve">aremy H: 304).  From </w:t>
      </w:r>
      <w:r>
        <w:rPr>
          <w:rFonts w:asciiTheme="majorBidi" w:eastAsia="Times New Roman" w:hAnsiTheme="majorBidi" w:cstheme="majorBidi"/>
          <w:sz w:val="24"/>
          <w:szCs w:val="24"/>
          <w:lang w:val="en-US" w:eastAsia="id-ID"/>
        </w:rPr>
        <w:t>the</w:t>
      </w:r>
      <w:r>
        <w:rPr>
          <w:rFonts w:asciiTheme="majorBidi" w:eastAsia="Times New Roman" w:hAnsiTheme="majorBidi" w:cstheme="majorBidi"/>
          <w:sz w:val="24"/>
          <w:szCs w:val="24"/>
          <w:lang w:eastAsia="id-ID"/>
        </w:rPr>
        <w:t xml:space="preserve"> book</w:t>
      </w:r>
      <w:r w:rsidRPr="00852489">
        <w:rPr>
          <w:rFonts w:asciiTheme="majorBidi" w:eastAsia="Times New Roman" w:hAnsiTheme="majorBidi" w:cstheme="majorBidi"/>
          <w:sz w:val="24"/>
          <w:szCs w:val="24"/>
          <w:lang w:eastAsia="id-ID"/>
        </w:rPr>
        <w:t xml:space="preserve"> can be said that the methodology already argue ab</w:t>
      </w:r>
      <w:r>
        <w:rPr>
          <w:rFonts w:asciiTheme="majorBidi" w:eastAsia="Times New Roman" w:hAnsiTheme="majorBidi" w:cstheme="majorBidi"/>
          <w:sz w:val="24"/>
          <w:szCs w:val="24"/>
          <w:lang w:eastAsia="id-ID"/>
        </w:rPr>
        <w:t>out the use of textbooks and</w:t>
      </w:r>
      <w:r w:rsidRPr="00852489">
        <w:rPr>
          <w:rFonts w:asciiTheme="majorBidi" w:eastAsia="Times New Roman" w:hAnsiTheme="majorBidi" w:cstheme="majorBidi"/>
          <w:sz w:val="24"/>
          <w:szCs w:val="24"/>
          <w:lang w:eastAsia="id-ID"/>
        </w:rPr>
        <w:t xml:space="preserve"> role</w:t>
      </w:r>
      <w:r>
        <w:rPr>
          <w:rFonts w:asciiTheme="majorBidi" w:eastAsia="Times New Roman" w:hAnsiTheme="majorBidi" w:cstheme="majorBidi"/>
          <w:sz w:val="24"/>
          <w:szCs w:val="24"/>
          <w:lang w:val="en-US" w:eastAsia="id-ID"/>
        </w:rPr>
        <w:t>s</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There are </w:t>
      </w:r>
      <w:r w:rsidRPr="00852489">
        <w:rPr>
          <w:rFonts w:asciiTheme="majorBidi" w:eastAsia="Times New Roman" w:hAnsiTheme="majorBidi" w:cstheme="majorBidi"/>
          <w:sz w:val="24"/>
          <w:szCs w:val="24"/>
          <w:lang w:eastAsia="id-ID"/>
        </w:rPr>
        <w:t xml:space="preserve">benefits and limitations </w:t>
      </w:r>
      <w:r>
        <w:rPr>
          <w:rFonts w:asciiTheme="majorBidi" w:eastAsia="Times New Roman" w:hAnsiTheme="majorBidi" w:cstheme="majorBidi"/>
          <w:sz w:val="24"/>
          <w:szCs w:val="24"/>
          <w:lang w:eastAsia="id-ID"/>
        </w:rPr>
        <w:t xml:space="preserve">in using the coursebook </w:t>
      </w:r>
      <w:r w:rsidRPr="00852489">
        <w:rPr>
          <w:rFonts w:asciiTheme="majorBidi" w:eastAsia="Times New Roman" w:hAnsiTheme="majorBidi" w:cstheme="majorBidi"/>
          <w:sz w:val="24"/>
          <w:szCs w:val="24"/>
          <w:lang w:eastAsia="id-ID"/>
        </w:rPr>
        <w:t xml:space="preserve">which easily </w:t>
      </w:r>
      <w:r>
        <w:rPr>
          <w:rFonts w:asciiTheme="majorBidi" w:eastAsia="Times New Roman" w:hAnsiTheme="majorBidi" w:cstheme="majorBidi"/>
          <w:sz w:val="24"/>
          <w:szCs w:val="24"/>
          <w:lang w:val="en-US" w:eastAsia="id-ID"/>
        </w:rPr>
        <w:t xml:space="preserve">in </w:t>
      </w:r>
      <w:r w:rsidRPr="00852489">
        <w:rPr>
          <w:rFonts w:asciiTheme="majorBidi" w:eastAsia="Times New Roman" w:hAnsiTheme="majorBidi" w:cstheme="majorBidi"/>
          <w:sz w:val="24"/>
          <w:szCs w:val="24"/>
          <w:lang w:eastAsia="id-ID"/>
        </w:rPr>
        <w:t>brief as follows:</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Benefits: good coursebook </w:t>
      </w:r>
      <w:r w:rsidRPr="00852489">
        <w:rPr>
          <w:rFonts w:asciiTheme="majorBidi" w:eastAsia="Times New Roman" w:hAnsiTheme="majorBidi" w:cstheme="majorBidi"/>
          <w:sz w:val="24"/>
          <w:szCs w:val="24"/>
          <w:lang w:eastAsia="id-ID"/>
        </w:rPr>
        <w:t>is carefully prepared and offer a coherent syllabus, then presented with attracted as the media has been structured. Benefits on coursebook put pressure on teachers to make sure that when they</w:t>
      </w:r>
      <w:r>
        <w:rPr>
          <w:rFonts w:asciiTheme="majorBidi" w:eastAsia="Times New Roman" w:hAnsiTheme="majorBidi" w:cstheme="majorBidi"/>
          <w:sz w:val="24"/>
          <w:szCs w:val="24"/>
          <w:lang w:eastAsia="id-ID"/>
        </w:rPr>
        <w:t xml:space="preserve"> forced in the last planning </w:t>
      </w:r>
      <w:r w:rsidRPr="00852489">
        <w:rPr>
          <w:rFonts w:asciiTheme="majorBidi" w:eastAsia="Times New Roman" w:hAnsiTheme="majorBidi" w:cstheme="majorBidi"/>
          <w:sz w:val="24"/>
          <w:szCs w:val="24"/>
          <w:lang w:eastAsia="id-ID"/>
        </w:rPr>
        <w:t>will be using the material they can achieve, and do not provide a procedure for learning</w:t>
      </w:r>
      <w:r>
        <w:rPr>
          <w:rFonts w:asciiTheme="majorBidi" w:eastAsia="Times New Roman" w:hAnsiTheme="majorBidi" w:cstheme="majorBidi"/>
          <w:sz w:val="24"/>
          <w:szCs w:val="24"/>
          <w:lang w:eastAsia="id-ID"/>
        </w:rPr>
        <w:t xml:space="preserve"> of students in the class, but </w:t>
      </w:r>
      <w:r>
        <w:rPr>
          <w:rFonts w:asciiTheme="majorBidi" w:eastAsia="Times New Roman" w:hAnsiTheme="majorBidi" w:cstheme="majorBidi"/>
          <w:sz w:val="24"/>
          <w:szCs w:val="24"/>
          <w:lang w:val="en-US" w:eastAsia="id-ID"/>
        </w:rPr>
        <w:t>it</w:t>
      </w:r>
      <w:r w:rsidRPr="00852489">
        <w:rPr>
          <w:rFonts w:asciiTheme="majorBidi" w:eastAsia="Times New Roman" w:hAnsiTheme="majorBidi" w:cstheme="majorBidi"/>
          <w:sz w:val="24"/>
          <w:szCs w:val="24"/>
          <w:lang w:eastAsia="id-ID"/>
        </w:rPr>
        <w:t xml:space="preserve"> also offers suggestions and alternatives, extra activities, and a variety of power. This makes the benefits o</w:t>
      </w:r>
      <w:r>
        <w:rPr>
          <w:rFonts w:asciiTheme="majorBidi" w:eastAsia="Times New Roman" w:hAnsiTheme="majorBidi" w:cstheme="majorBidi"/>
          <w:sz w:val="24"/>
          <w:szCs w:val="24"/>
          <w:lang w:eastAsia="id-ID"/>
        </w:rPr>
        <w:t>f the students liked the course</w:t>
      </w:r>
      <w:r w:rsidRPr="00852489">
        <w:rPr>
          <w:rFonts w:asciiTheme="majorBidi" w:eastAsia="Times New Roman" w:hAnsiTheme="majorBidi" w:cstheme="majorBidi"/>
          <w:sz w:val="24"/>
          <w:szCs w:val="24"/>
          <w:lang w:eastAsia="id-ID"/>
        </w:rPr>
        <w:t>book which add</w:t>
      </w:r>
      <w:r>
        <w:rPr>
          <w:rFonts w:asciiTheme="majorBidi" w:eastAsia="Times New Roman" w:hAnsiTheme="majorBidi" w:cstheme="majorBidi"/>
          <w:sz w:val="24"/>
          <w:szCs w:val="24"/>
          <w:lang w:eastAsia="id-ID"/>
        </w:rPr>
        <w:t xml:space="preserve">s the perception of progress </w:t>
      </w:r>
      <w:r>
        <w:rPr>
          <w:rFonts w:asciiTheme="majorBidi" w:eastAsia="Times New Roman" w:hAnsiTheme="majorBidi" w:cstheme="majorBidi"/>
          <w:sz w:val="24"/>
          <w:szCs w:val="24"/>
          <w:lang w:val="en-US" w:eastAsia="id-ID"/>
        </w:rPr>
        <w:t xml:space="preserve">on </w:t>
      </w:r>
      <w:r w:rsidRPr="00852489">
        <w:rPr>
          <w:rFonts w:asciiTheme="majorBidi" w:eastAsia="Times New Roman" w:hAnsiTheme="majorBidi" w:cstheme="majorBidi"/>
          <w:sz w:val="24"/>
          <w:szCs w:val="24"/>
          <w:lang w:eastAsia="id-ID"/>
        </w:rPr>
        <w:t xml:space="preserve">understanding and learning </w:t>
      </w:r>
      <w:r>
        <w:rPr>
          <w:rFonts w:asciiTheme="majorBidi" w:eastAsia="Times New Roman" w:hAnsiTheme="majorBidi" w:cstheme="majorBidi"/>
          <w:sz w:val="24"/>
          <w:szCs w:val="24"/>
          <w:lang w:eastAsia="id-ID"/>
        </w:rPr>
        <w:t xml:space="preserve">processed. </w:t>
      </w:r>
      <w:r>
        <w:rPr>
          <w:rFonts w:asciiTheme="majorBidi" w:eastAsia="Times New Roman" w:hAnsiTheme="majorBidi" w:cstheme="majorBidi"/>
          <w:sz w:val="24"/>
          <w:szCs w:val="24"/>
          <w:lang w:eastAsia="id-ID"/>
        </w:rPr>
        <w:lastRenderedPageBreak/>
        <w:t>Coursebook</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 xml:space="preserve">also provides material </w:t>
      </w:r>
      <w:r>
        <w:rPr>
          <w:rFonts w:asciiTheme="majorBidi" w:eastAsia="Times New Roman" w:hAnsiTheme="majorBidi" w:cstheme="majorBidi"/>
          <w:sz w:val="24"/>
          <w:szCs w:val="24"/>
          <w:lang w:eastAsia="id-ID"/>
        </w:rPr>
        <w:t xml:space="preserve">that, </w:t>
      </w:r>
      <w:r>
        <w:rPr>
          <w:rFonts w:asciiTheme="majorBidi" w:eastAsia="Times New Roman" w:hAnsiTheme="majorBidi" w:cstheme="majorBidi"/>
          <w:sz w:val="24"/>
          <w:szCs w:val="24"/>
          <w:lang w:val="en-US" w:eastAsia="id-ID"/>
        </w:rPr>
        <w:t xml:space="preserve">can be seen </w:t>
      </w:r>
      <w:r w:rsidRPr="00852489">
        <w:rPr>
          <w:rFonts w:asciiTheme="majorBidi" w:eastAsia="Times New Roman" w:hAnsiTheme="majorBidi" w:cstheme="majorBidi"/>
          <w:sz w:val="24"/>
          <w:szCs w:val="24"/>
          <w:lang w:eastAsia="id-ID"/>
        </w:rPr>
        <w:t>by learners for revised and easy to learn.</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Restrictions: a coursebook used inappropriately, and impose learning style with the way most of the teachers who rely on presentation and the practices and procedures of production as their primary methodology. </w:t>
      </w:r>
      <w:r>
        <w:rPr>
          <w:rFonts w:asciiTheme="majorBidi" w:eastAsia="Times New Roman" w:hAnsiTheme="majorBidi" w:cstheme="majorBidi"/>
          <w:sz w:val="24"/>
          <w:szCs w:val="24"/>
          <w:lang w:eastAsia="id-ID"/>
        </w:rPr>
        <w:t>And</w:t>
      </w:r>
      <w:r w:rsidRPr="00852489">
        <w:rPr>
          <w:rFonts w:asciiTheme="majorBidi" w:eastAsia="Times New Roman" w:hAnsiTheme="majorBidi" w:cstheme="majorBidi"/>
          <w:sz w:val="24"/>
          <w:szCs w:val="24"/>
          <w:lang w:eastAsia="id-ID"/>
        </w:rPr>
        <w:t xml:space="preserve"> the choice of topics in the coursebook sometimes be tasteless or culture being inappropriate. </w:t>
      </w:r>
      <w:r>
        <w:rPr>
          <w:rFonts w:asciiTheme="majorBidi" w:eastAsia="Times New Roman" w:hAnsiTheme="majorBidi" w:cstheme="majorBidi"/>
          <w:sz w:val="24"/>
          <w:szCs w:val="24"/>
          <w:lang w:eastAsia="id-ID"/>
        </w:rPr>
        <w:t>Based on</w:t>
      </w:r>
      <w:r w:rsidRPr="00852489">
        <w:rPr>
          <w:rFonts w:asciiTheme="majorBidi" w:eastAsia="Times New Roman" w:hAnsiTheme="majorBidi" w:cstheme="majorBidi"/>
          <w:sz w:val="24"/>
          <w:szCs w:val="24"/>
          <w:lang w:eastAsia="id-ID"/>
        </w:rPr>
        <w:t xml:space="preserve"> this case the teachers and students often follow a syllabus and format to be one motivation of students and teachers in using the coursebook in language learning.</w:t>
      </w:r>
      <w:r w:rsidRPr="00852489">
        <w:rPr>
          <w:rStyle w:val="FootnoteReference"/>
          <w:rFonts w:asciiTheme="majorBidi" w:eastAsia="Times New Roman" w:hAnsiTheme="majorBidi" w:cstheme="majorBidi"/>
          <w:sz w:val="24"/>
          <w:szCs w:val="24"/>
          <w:lang w:eastAsia="id-ID"/>
        </w:rPr>
        <w:footnoteReference w:id="21"/>
      </w:r>
    </w:p>
    <w:p w:rsidR="00E91B34" w:rsidRDefault="00E91B34" w:rsidP="000D5BC8">
      <w:pPr>
        <w:pStyle w:val="ListParagraph"/>
        <w:spacing w:after="100" w:afterAutospacing="1" w:line="480" w:lineRule="auto"/>
        <w:ind w:left="357" w:firstLine="357"/>
        <w:contextualSpacing w:val="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From the explanation above</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that,</w:t>
      </w:r>
      <w:r>
        <w:rPr>
          <w:rFonts w:asciiTheme="majorBidi" w:eastAsia="Times New Roman" w:hAnsiTheme="majorBidi" w:cstheme="majorBidi"/>
          <w:sz w:val="24"/>
          <w:szCs w:val="24"/>
          <w:lang w:eastAsia="id-ID"/>
        </w:rPr>
        <w:t xml:space="preserve"> in the use of the course</w:t>
      </w:r>
      <w:r w:rsidRPr="00852489">
        <w:rPr>
          <w:rFonts w:asciiTheme="majorBidi" w:eastAsia="Times New Roman" w:hAnsiTheme="majorBidi" w:cstheme="majorBidi"/>
          <w:sz w:val="24"/>
          <w:szCs w:val="24"/>
          <w:lang w:eastAsia="id-ID"/>
        </w:rPr>
        <w:t xml:space="preserve">book on learning has benefits and certain limitations that may </w:t>
      </w:r>
      <w:r>
        <w:rPr>
          <w:rFonts w:asciiTheme="majorBidi" w:eastAsia="Times New Roman" w:hAnsiTheme="majorBidi" w:cstheme="majorBidi"/>
          <w:sz w:val="24"/>
          <w:szCs w:val="24"/>
          <w:lang w:val="en-US" w:eastAsia="id-ID"/>
        </w:rPr>
        <w:t xml:space="preserve">be </w:t>
      </w:r>
      <w:r w:rsidRPr="00852489">
        <w:rPr>
          <w:rFonts w:asciiTheme="majorBidi" w:eastAsia="Times New Roman" w:hAnsiTheme="majorBidi" w:cstheme="majorBidi"/>
          <w:sz w:val="24"/>
          <w:szCs w:val="24"/>
          <w:lang w:eastAsia="id-ID"/>
        </w:rPr>
        <w:t xml:space="preserve">make students and teachers </w:t>
      </w:r>
      <w:r>
        <w:rPr>
          <w:rFonts w:asciiTheme="majorBidi" w:eastAsia="Times New Roman" w:hAnsiTheme="majorBidi" w:cstheme="majorBidi"/>
          <w:sz w:val="24"/>
          <w:szCs w:val="24"/>
          <w:lang w:val="en-US" w:eastAsia="id-ID"/>
        </w:rPr>
        <w:t xml:space="preserve">more </w:t>
      </w:r>
      <w:r w:rsidRPr="00852489">
        <w:rPr>
          <w:rFonts w:asciiTheme="majorBidi" w:eastAsia="Times New Roman" w:hAnsiTheme="majorBidi" w:cstheme="majorBidi"/>
          <w:sz w:val="24"/>
          <w:szCs w:val="24"/>
          <w:lang w:eastAsia="id-ID"/>
        </w:rPr>
        <w:t xml:space="preserve">develop a material in the classroom. </w:t>
      </w:r>
      <w:r>
        <w:rPr>
          <w:rFonts w:asciiTheme="majorBidi" w:eastAsia="Times New Roman" w:hAnsiTheme="majorBidi" w:cstheme="majorBidi"/>
          <w:sz w:val="24"/>
          <w:szCs w:val="24"/>
          <w:lang w:eastAsia="id-ID"/>
        </w:rPr>
        <w:t>Based on this case</w:t>
      </w:r>
      <w:r>
        <w:rPr>
          <w:rFonts w:asciiTheme="majorBidi" w:eastAsia="Times New Roman" w:hAnsiTheme="majorBidi" w:cstheme="majorBidi"/>
          <w:sz w:val="24"/>
          <w:szCs w:val="24"/>
          <w:lang w:val="en-US" w:eastAsia="id-ID"/>
        </w:rPr>
        <w:t>,</w:t>
      </w:r>
      <w:r>
        <w:rPr>
          <w:rFonts w:asciiTheme="majorBidi" w:eastAsia="Times New Roman" w:hAnsiTheme="majorBidi" w:cstheme="majorBidi"/>
          <w:sz w:val="24"/>
          <w:szCs w:val="24"/>
          <w:lang w:eastAsia="id-ID"/>
        </w:rPr>
        <w:t xml:space="preserve"> the coursebook will be a</w:t>
      </w:r>
      <w:r w:rsidRPr="00852489">
        <w:rPr>
          <w:rFonts w:asciiTheme="majorBidi" w:eastAsia="Times New Roman" w:hAnsiTheme="majorBidi" w:cstheme="majorBidi"/>
          <w:sz w:val="24"/>
          <w:szCs w:val="24"/>
          <w:lang w:eastAsia="id-ID"/>
        </w:rPr>
        <w:t xml:space="preserve"> structured with predetermined format on existing procedures, </w:t>
      </w:r>
      <w:r>
        <w:rPr>
          <w:rFonts w:asciiTheme="majorBidi" w:eastAsia="Times New Roman" w:hAnsiTheme="majorBidi" w:cstheme="majorBidi"/>
          <w:sz w:val="24"/>
          <w:szCs w:val="24"/>
          <w:lang w:eastAsia="id-ID"/>
        </w:rPr>
        <w:t>by</w:t>
      </w:r>
      <w:r w:rsidRPr="00A05861">
        <w:rPr>
          <w:rFonts w:asciiTheme="majorBidi" w:eastAsia="Times New Roman" w:hAnsiTheme="majorBidi" w:cstheme="majorBidi"/>
          <w:sz w:val="24"/>
          <w:szCs w:val="24"/>
          <w:lang w:eastAsia="id-ID"/>
        </w:rPr>
        <w:t xml:space="preserve"> the way the teacher develops the material with </w:t>
      </w:r>
      <w:r w:rsidRPr="00A05861">
        <w:rPr>
          <w:rFonts w:asciiTheme="majorBidi" w:eastAsia="Times New Roman" w:hAnsiTheme="majorBidi" w:cstheme="majorBidi"/>
          <w:sz w:val="24"/>
          <w:szCs w:val="24"/>
          <w:lang w:eastAsia="id-ID"/>
        </w:rPr>
        <w:lastRenderedPageBreak/>
        <w:t>the creativity of the teacher to attractive an understanding when the students learn in the classroom.</w:t>
      </w:r>
    </w:p>
    <w:p w:rsidR="00E91B34" w:rsidRPr="00852489" w:rsidRDefault="00E91B34" w:rsidP="00245DDA">
      <w:pPr>
        <w:pStyle w:val="ListParagraph"/>
        <w:numPr>
          <w:ilvl w:val="0"/>
          <w:numId w:val="10"/>
        </w:numPr>
        <w:spacing w:line="480" w:lineRule="auto"/>
        <w:ind w:left="360"/>
        <w:jc w:val="both"/>
        <w:outlineLvl w:val="0"/>
        <w:rPr>
          <w:rFonts w:asciiTheme="majorBidi" w:hAnsiTheme="majorBidi" w:cstheme="majorBidi"/>
          <w:b/>
          <w:bCs/>
          <w:sz w:val="24"/>
          <w:szCs w:val="24"/>
          <w:lang w:val="en-US"/>
        </w:rPr>
      </w:pPr>
      <w:bookmarkStart w:id="75" w:name="_Toc503131348"/>
      <w:bookmarkStart w:id="76" w:name="_Toc510375189"/>
      <w:bookmarkStart w:id="77" w:name="_Toc510386698"/>
      <w:bookmarkStart w:id="78" w:name="_Toc510387716"/>
      <w:r w:rsidRPr="00852489">
        <w:rPr>
          <w:rFonts w:asciiTheme="majorBidi" w:hAnsiTheme="majorBidi" w:cstheme="majorBidi"/>
          <w:b/>
          <w:bCs/>
          <w:sz w:val="24"/>
          <w:szCs w:val="24"/>
          <w:lang w:val="en-US"/>
        </w:rPr>
        <w:t>Content analysis designs</w:t>
      </w:r>
      <w:bookmarkEnd w:id="75"/>
      <w:bookmarkEnd w:id="76"/>
      <w:bookmarkEnd w:id="77"/>
      <w:bookmarkEnd w:id="78"/>
    </w:p>
    <w:p w:rsidR="00E91B34" w:rsidRPr="00852489" w:rsidRDefault="00E91B34" w:rsidP="00245DDA">
      <w:pPr>
        <w:pStyle w:val="ListParagraph"/>
        <w:numPr>
          <w:ilvl w:val="0"/>
          <w:numId w:val="14"/>
        </w:numPr>
        <w:spacing w:line="480" w:lineRule="auto"/>
        <w:ind w:left="720"/>
        <w:jc w:val="both"/>
        <w:outlineLvl w:val="0"/>
        <w:rPr>
          <w:rFonts w:asciiTheme="majorBidi" w:hAnsiTheme="majorBidi" w:cstheme="majorBidi"/>
          <w:sz w:val="24"/>
          <w:szCs w:val="24"/>
          <w:lang w:val="en-US"/>
        </w:rPr>
      </w:pPr>
      <w:bookmarkStart w:id="79" w:name="_Toc503131349"/>
      <w:bookmarkStart w:id="80" w:name="_Toc510375190"/>
      <w:bookmarkStart w:id="81" w:name="_Toc510386699"/>
      <w:bookmarkStart w:id="82" w:name="_Toc510387717"/>
      <w:r w:rsidRPr="00852489">
        <w:rPr>
          <w:rFonts w:asciiTheme="majorBidi" w:hAnsiTheme="majorBidi" w:cstheme="majorBidi"/>
          <w:sz w:val="24"/>
          <w:szCs w:val="24"/>
          <w:lang w:val="en-US"/>
        </w:rPr>
        <w:t>Definition of Content Analysis</w:t>
      </w:r>
      <w:bookmarkEnd w:id="79"/>
      <w:bookmarkEnd w:id="80"/>
      <w:bookmarkEnd w:id="81"/>
      <w:bookmarkEnd w:id="82"/>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hAnsiTheme="majorBidi" w:cstheme="majorBidi"/>
          <w:sz w:val="24"/>
          <w:szCs w:val="24"/>
        </w:rPr>
        <w:t>Content analysis is a research techique for making replicable and valid inferences from texts (or other meaningful matter) to the contexts of their use</w:t>
      </w:r>
      <w:r w:rsidRPr="00852489">
        <w:rPr>
          <w:rFonts w:asciiTheme="majorBidi" w:eastAsia="Times New Roman" w:hAnsiTheme="majorBidi" w:cstheme="majorBidi"/>
          <w:sz w:val="24"/>
          <w:szCs w:val="24"/>
          <w:lang w:eastAsia="id-ID"/>
        </w:rPr>
        <w:t xml:space="preserve"> (Krippendorff, 2004). In the book Content Analysis are written by Klaus Krippendorff (2004), explains that “In content analysis techniques may involve special procedures which can be learned and is separated from the authority of the private investigators”.</w:t>
      </w:r>
      <w:r w:rsidRPr="00852489">
        <w:rPr>
          <w:rStyle w:val="FootnoteReference"/>
          <w:rFonts w:asciiTheme="majorBidi" w:eastAsia="Times New Roman" w:hAnsiTheme="majorBidi" w:cstheme="majorBidi"/>
          <w:sz w:val="24"/>
          <w:szCs w:val="24"/>
          <w:lang w:eastAsia="id-ID"/>
        </w:rPr>
        <w:footnoteReference w:id="22"/>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 xml:space="preserve">From </w:t>
      </w:r>
      <w:r w:rsidRPr="00852489">
        <w:rPr>
          <w:rFonts w:asciiTheme="majorBidi" w:eastAsia="Times New Roman" w:hAnsiTheme="majorBidi" w:cstheme="majorBidi"/>
          <w:sz w:val="24"/>
          <w:szCs w:val="24"/>
          <w:lang w:eastAsia="id-ID"/>
        </w:rPr>
        <w:t>the</w:t>
      </w:r>
      <w:r>
        <w:rPr>
          <w:rFonts w:asciiTheme="majorBidi" w:eastAsia="Times New Roman" w:hAnsiTheme="majorBidi" w:cstheme="majorBidi"/>
          <w:sz w:val="24"/>
          <w:szCs w:val="24"/>
          <w:lang w:eastAsia="id-ID"/>
        </w:rPr>
        <w:t>ory above</w:t>
      </w:r>
      <w:r>
        <w:rPr>
          <w:rFonts w:asciiTheme="majorBidi" w:eastAsia="Times New Roman" w:hAnsiTheme="majorBidi" w:cstheme="majorBidi"/>
          <w:sz w:val="24"/>
          <w:szCs w:val="24"/>
          <w:lang w:val="en-US" w:eastAsia="id-ID"/>
        </w:rPr>
        <w:t xml:space="preserve"> that </w:t>
      </w:r>
      <w:r>
        <w:rPr>
          <w:rFonts w:asciiTheme="majorBidi" w:eastAsia="Times New Roman" w:hAnsiTheme="majorBidi" w:cstheme="majorBidi"/>
          <w:sz w:val="24"/>
          <w:szCs w:val="24"/>
          <w:lang w:eastAsia="id-ID"/>
        </w:rPr>
        <w:t>already know</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the content analysis can provide new insights and improve understanding, as well as inform practical action. Research techniques should be able to produce in the form of fi</w:t>
      </w:r>
      <w:r>
        <w:rPr>
          <w:rFonts w:asciiTheme="majorBidi" w:eastAsia="Times New Roman" w:hAnsiTheme="majorBidi" w:cstheme="majorBidi"/>
          <w:sz w:val="24"/>
          <w:szCs w:val="24"/>
          <w:lang w:eastAsia="id-ID"/>
        </w:rPr>
        <w:t xml:space="preserve">ndings which can be blackouts. </w:t>
      </w:r>
      <w:r w:rsidRPr="006815E6">
        <w:rPr>
          <w:rFonts w:asciiTheme="majorBidi" w:eastAsia="Times New Roman" w:hAnsiTheme="majorBidi" w:cstheme="majorBidi"/>
          <w:sz w:val="24"/>
          <w:szCs w:val="24"/>
          <w:lang w:eastAsia="id-ID"/>
        </w:rPr>
        <w:t xml:space="preserve">So, researchers who examine a problem then have to get the </w:t>
      </w:r>
      <w:r w:rsidRPr="006815E6">
        <w:rPr>
          <w:rFonts w:asciiTheme="majorBidi" w:eastAsia="Times New Roman" w:hAnsiTheme="majorBidi" w:cstheme="majorBidi"/>
          <w:sz w:val="24"/>
          <w:szCs w:val="24"/>
          <w:lang w:eastAsia="id-ID"/>
        </w:rPr>
        <w:lastRenderedPageBreak/>
        <w:t>same results also in the application of research techniques on the same data.</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 xml:space="preserve">When we do research, we should be able to produce a valid result in such research, </w:t>
      </w:r>
      <w:r>
        <w:rPr>
          <w:rFonts w:asciiTheme="majorBidi" w:eastAsia="Times New Roman" w:hAnsiTheme="majorBidi" w:cstheme="majorBidi"/>
          <w:sz w:val="24"/>
          <w:szCs w:val="24"/>
          <w:lang w:eastAsia="id-ID"/>
        </w:rPr>
        <w:t xml:space="preserve">it means </w:t>
      </w:r>
      <w:r w:rsidRPr="00852489">
        <w:rPr>
          <w:rFonts w:asciiTheme="majorBidi" w:eastAsia="Times New Roman" w:hAnsiTheme="majorBidi" w:cstheme="majorBidi"/>
          <w:sz w:val="24"/>
          <w:szCs w:val="24"/>
          <w:lang w:eastAsia="id-ID"/>
        </w:rPr>
        <w:t xml:space="preserve">research using the </w:t>
      </w:r>
      <w:r>
        <w:rPr>
          <w:rFonts w:asciiTheme="majorBidi" w:eastAsia="Times New Roman" w:hAnsiTheme="majorBidi" w:cstheme="majorBidi"/>
          <w:sz w:val="24"/>
          <w:szCs w:val="24"/>
          <w:lang w:val="en-US" w:eastAsia="id-ID"/>
        </w:rPr>
        <w:t xml:space="preserve">analysis </w:t>
      </w:r>
      <w:r w:rsidRPr="00852489">
        <w:rPr>
          <w:rFonts w:asciiTheme="majorBidi" w:eastAsia="Times New Roman" w:hAnsiTheme="majorBidi" w:cstheme="majorBidi"/>
          <w:sz w:val="24"/>
          <w:szCs w:val="24"/>
          <w:lang w:eastAsia="id-ID"/>
        </w:rPr>
        <w:t>method of the content should be carefully and can claim resulting in researchers and become independent evidence.</w:t>
      </w:r>
      <w:r>
        <w:rPr>
          <w:rFonts w:asciiTheme="majorBidi" w:eastAsia="Times New Roman" w:hAnsiTheme="majorBidi" w:cstheme="majorBidi"/>
          <w:sz w:val="24"/>
          <w:szCs w:val="24"/>
          <w:lang w:eastAsia="id-ID"/>
        </w:rPr>
        <w:t xml:space="preserve"> </w:t>
      </w:r>
    </w:p>
    <w:p w:rsidR="00E91B34" w:rsidRPr="006815E6"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DF73EA">
        <w:rPr>
          <w:rFonts w:asciiTheme="majorBidi" w:eastAsia="Times New Roman" w:hAnsiTheme="majorBidi" w:cstheme="majorBidi"/>
          <w:sz w:val="24"/>
          <w:szCs w:val="24"/>
          <w:lang w:eastAsia="id-ID"/>
        </w:rPr>
        <w:t>I</w:t>
      </w:r>
      <w:r w:rsidRPr="006815E6">
        <w:rPr>
          <w:rFonts w:asciiTheme="majorBidi" w:eastAsia="Times New Roman" w:hAnsiTheme="majorBidi" w:cstheme="majorBidi"/>
          <w:sz w:val="24"/>
          <w:szCs w:val="24"/>
          <w:lang w:eastAsia="id-ID"/>
        </w:rPr>
        <w:t xml:space="preserve">n the literature </w:t>
      </w:r>
      <w:r>
        <w:rPr>
          <w:rFonts w:asciiTheme="majorBidi" w:eastAsia="Times New Roman" w:hAnsiTheme="majorBidi" w:cstheme="majorBidi"/>
          <w:sz w:val="24"/>
          <w:szCs w:val="24"/>
          <w:lang w:val="en-US" w:eastAsia="id-ID"/>
        </w:rPr>
        <w:t xml:space="preserve">content analysis </w:t>
      </w:r>
      <w:r w:rsidRPr="006815E6">
        <w:rPr>
          <w:rFonts w:asciiTheme="majorBidi" w:eastAsia="Times New Roman" w:hAnsiTheme="majorBidi" w:cstheme="majorBidi"/>
          <w:sz w:val="24"/>
          <w:szCs w:val="24"/>
          <w:lang w:eastAsia="id-ID"/>
        </w:rPr>
        <w:t>of the scientists there are also three definitions research methods, namely:</w:t>
      </w:r>
    </w:p>
    <w:p w:rsidR="00E91B34" w:rsidRPr="00852489" w:rsidRDefault="00E91B34" w:rsidP="00E91B34">
      <w:pPr>
        <w:pStyle w:val="ListParagraph"/>
        <w:numPr>
          <w:ilvl w:val="0"/>
          <w:numId w:val="4"/>
        </w:numPr>
        <w:spacing w:line="240" w:lineRule="auto"/>
        <w:ind w:left="108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Definitions that make content to be inherent in a text.</w:t>
      </w:r>
    </w:p>
    <w:p w:rsidR="00E91B34" w:rsidRDefault="00E91B34" w:rsidP="00E91B34">
      <w:pPr>
        <w:pStyle w:val="ListParagraph"/>
        <w:numPr>
          <w:ilvl w:val="0"/>
          <w:numId w:val="4"/>
        </w:numPr>
        <w:spacing w:after="0" w:line="240" w:lineRule="auto"/>
        <w:ind w:left="108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Definitions that take content to be a property of the source of a text.</w:t>
      </w:r>
    </w:p>
    <w:p w:rsidR="00E91B34" w:rsidRPr="00DF73EA" w:rsidRDefault="00E91B34" w:rsidP="00E91B34">
      <w:pPr>
        <w:pStyle w:val="ListParagraph"/>
        <w:numPr>
          <w:ilvl w:val="0"/>
          <w:numId w:val="4"/>
        </w:numPr>
        <w:spacing w:after="0" w:line="240" w:lineRule="auto"/>
        <w:ind w:left="1080"/>
        <w:jc w:val="both"/>
        <w:rPr>
          <w:rFonts w:asciiTheme="majorBidi" w:eastAsia="Times New Roman" w:hAnsiTheme="majorBidi" w:cstheme="majorBidi"/>
          <w:sz w:val="24"/>
          <w:szCs w:val="24"/>
          <w:lang w:eastAsia="id-ID"/>
        </w:rPr>
      </w:pPr>
      <w:r w:rsidRPr="009024D1">
        <w:rPr>
          <w:rFonts w:asciiTheme="majorBidi" w:eastAsia="Times New Roman" w:hAnsiTheme="majorBidi" w:cstheme="majorBidi"/>
          <w:sz w:val="24"/>
          <w:szCs w:val="24"/>
          <w:lang w:eastAsia="id-ID"/>
        </w:rPr>
        <w:t>Definitions that take content to emerge in the process of a researcher analyzing a text relative to a particular content.</w:t>
      </w:r>
      <w:r w:rsidRPr="00852489">
        <w:rPr>
          <w:rStyle w:val="FootnoteReference"/>
          <w:rFonts w:asciiTheme="majorBidi" w:eastAsia="Times New Roman" w:hAnsiTheme="majorBidi" w:cstheme="majorBidi"/>
          <w:sz w:val="24"/>
          <w:szCs w:val="24"/>
          <w:lang w:eastAsia="id-ID"/>
        </w:rPr>
        <w:footnoteReference w:id="23"/>
      </w:r>
    </w:p>
    <w:p w:rsidR="00E91B34" w:rsidRDefault="00E91B34" w:rsidP="00E91B34">
      <w:pPr>
        <w:pStyle w:val="ListParagraph"/>
        <w:spacing w:line="360" w:lineRule="auto"/>
        <w:ind w:left="360" w:firstLine="360"/>
        <w:jc w:val="both"/>
        <w:rPr>
          <w:rFonts w:asciiTheme="majorBidi" w:eastAsia="Times New Roman" w:hAnsiTheme="majorBidi" w:cstheme="majorBidi"/>
          <w:sz w:val="24"/>
          <w:szCs w:val="24"/>
          <w:lang w:val="en-US" w:eastAsia="id-ID"/>
        </w:rPr>
      </w:pP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Th</w:t>
      </w:r>
      <w:r w:rsidRPr="00852489">
        <w:rPr>
          <w:rFonts w:asciiTheme="majorBidi" w:eastAsia="Times New Roman" w:hAnsiTheme="majorBidi" w:cstheme="majorBidi"/>
          <w:sz w:val="24"/>
          <w:szCs w:val="24"/>
          <w:lang w:eastAsia="id-ID"/>
        </w:rPr>
        <w:t xml:space="preserve">e </w:t>
      </w:r>
      <w:r>
        <w:rPr>
          <w:rFonts w:asciiTheme="majorBidi" w:eastAsia="Times New Roman" w:hAnsiTheme="majorBidi" w:cstheme="majorBidi"/>
          <w:sz w:val="24"/>
          <w:szCs w:val="24"/>
          <w:lang w:val="en-US" w:eastAsia="id-ID"/>
        </w:rPr>
        <w:t>d</w:t>
      </w:r>
      <w:r w:rsidRPr="00852489">
        <w:rPr>
          <w:rFonts w:asciiTheme="majorBidi" w:eastAsia="Times New Roman" w:hAnsiTheme="majorBidi" w:cstheme="majorBidi"/>
          <w:sz w:val="24"/>
          <w:szCs w:val="24"/>
          <w:lang w:eastAsia="id-ID"/>
        </w:rPr>
        <w:t xml:space="preserve">efinition </w:t>
      </w:r>
      <w:r>
        <w:rPr>
          <w:rFonts w:asciiTheme="majorBidi" w:eastAsia="Times New Roman" w:hAnsiTheme="majorBidi" w:cstheme="majorBidi"/>
          <w:sz w:val="24"/>
          <w:szCs w:val="24"/>
          <w:lang w:val="en-US" w:eastAsia="id-ID"/>
        </w:rPr>
        <w:t xml:space="preserve">above, </w:t>
      </w:r>
      <w:r w:rsidRPr="00852489">
        <w:rPr>
          <w:rFonts w:asciiTheme="majorBidi" w:eastAsia="Times New Roman" w:hAnsiTheme="majorBidi" w:cstheme="majorBidi"/>
          <w:sz w:val="24"/>
          <w:szCs w:val="24"/>
          <w:lang w:eastAsia="id-ID"/>
        </w:rPr>
        <w:t>that has been described by scientists that Their contents analysis is the definition which leads to particula</w:t>
      </w:r>
      <w:r>
        <w:rPr>
          <w:rFonts w:asciiTheme="majorBidi" w:eastAsia="Times New Roman" w:hAnsiTheme="majorBidi" w:cstheme="majorBidi"/>
          <w:sz w:val="24"/>
          <w:szCs w:val="24"/>
          <w:lang w:eastAsia="id-ID"/>
        </w:rPr>
        <w:t>r content conceptualization and</w:t>
      </w:r>
      <w:r w:rsidRPr="00852489">
        <w:rPr>
          <w:rFonts w:asciiTheme="majorBidi" w:eastAsia="Times New Roman" w:hAnsiTheme="majorBidi" w:cstheme="majorBidi"/>
          <w:sz w:val="24"/>
          <w:szCs w:val="24"/>
          <w:lang w:eastAsia="id-ID"/>
        </w:rPr>
        <w:t xml:space="preserve"> consequently, continue the analysis.</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hAnsiTheme="majorBidi" w:cstheme="majorBidi"/>
          <w:sz w:val="24"/>
          <w:szCs w:val="24"/>
          <w:lang w:val="en-US"/>
        </w:rPr>
        <w:lastRenderedPageBreak/>
        <w:t>From</w:t>
      </w:r>
      <w:r w:rsidRPr="00852489">
        <w:rPr>
          <w:rFonts w:asciiTheme="majorBidi" w:hAnsiTheme="majorBidi" w:cstheme="majorBidi"/>
          <w:sz w:val="24"/>
          <w:szCs w:val="24"/>
        </w:rPr>
        <w:t xml:space="preserve"> the book Krippendorff (2004) also explains the other opinion of Berelson (1952) def</w:t>
      </w:r>
      <w:r>
        <w:rPr>
          <w:rFonts w:asciiTheme="majorBidi" w:hAnsiTheme="majorBidi" w:cstheme="majorBidi"/>
          <w:sz w:val="24"/>
          <w:szCs w:val="24"/>
        </w:rPr>
        <w:t xml:space="preserve">ines a content analysis which </w:t>
      </w:r>
      <w:r w:rsidRPr="00852489">
        <w:rPr>
          <w:rFonts w:asciiTheme="majorBidi" w:eastAsia="Times New Roman" w:hAnsiTheme="majorBidi" w:cstheme="majorBidi"/>
          <w:sz w:val="24"/>
          <w:szCs w:val="24"/>
          <w:lang w:eastAsia="id-ID"/>
        </w:rPr>
        <w:t>“A research technique for the objective, systematic and quantitative description of the manifest content of com</w:t>
      </w:r>
      <w:r w:rsidRPr="00852489">
        <w:rPr>
          <w:rFonts w:asciiTheme="majorBidi" w:eastAsia="Times New Roman" w:hAnsiTheme="majorBidi" w:cstheme="majorBidi"/>
          <w:sz w:val="24"/>
          <w:szCs w:val="24"/>
          <w:lang w:eastAsia="id-ID"/>
        </w:rPr>
        <w:softHyphen/>
        <w:t>munication”.</w:t>
      </w:r>
      <w:r>
        <w:rPr>
          <w:rStyle w:val="FootnoteReference"/>
          <w:rFonts w:asciiTheme="majorBidi" w:eastAsia="Times New Roman" w:hAnsiTheme="majorBidi" w:cstheme="majorBidi"/>
          <w:sz w:val="24"/>
          <w:szCs w:val="24"/>
          <w:lang w:eastAsia="id-ID"/>
        </w:rPr>
        <w:footnoteReference w:id="24"/>
      </w:r>
      <w:r w:rsidRPr="00852489">
        <w:rPr>
          <w:rFonts w:asciiTheme="majorBidi" w:eastAsia="Times New Roman" w:hAnsiTheme="majorBidi" w:cstheme="majorBidi"/>
          <w:sz w:val="24"/>
          <w:szCs w:val="24"/>
          <w:lang w:eastAsia="id-ID"/>
        </w:rPr>
        <w:t xml:space="preserve"> So in terms of content analysis Berelson said that requi</w:t>
      </w:r>
      <w:r>
        <w:rPr>
          <w:rFonts w:asciiTheme="majorBidi" w:eastAsia="Times New Roman" w:hAnsiTheme="majorBidi" w:cstheme="majorBidi"/>
          <w:sz w:val="24"/>
          <w:szCs w:val="24"/>
          <w:lang w:eastAsia="id-ID"/>
        </w:rPr>
        <w:t>rements analysis techniques be “</w:t>
      </w:r>
      <w:r w:rsidRPr="00852489">
        <w:rPr>
          <w:rFonts w:asciiTheme="majorBidi" w:eastAsia="Times New Roman" w:hAnsiTheme="majorBidi" w:cstheme="majorBidi"/>
          <w:sz w:val="24"/>
          <w:szCs w:val="24"/>
          <w:lang w:eastAsia="id-ID"/>
        </w:rPr>
        <w:t>ob</w:t>
      </w:r>
      <w:r>
        <w:rPr>
          <w:rFonts w:asciiTheme="majorBidi" w:eastAsia="Times New Roman" w:hAnsiTheme="majorBidi" w:cstheme="majorBidi"/>
          <w:sz w:val="24"/>
          <w:szCs w:val="24"/>
          <w:lang w:eastAsia="id-ID"/>
        </w:rPr>
        <w:t>jective”</w:t>
      </w:r>
      <w:r w:rsidRPr="00852489">
        <w:rPr>
          <w:rFonts w:asciiTheme="majorBidi" w:eastAsia="Times New Roman" w:hAnsiTheme="majorBidi" w:cstheme="majorBidi"/>
          <w:sz w:val="24"/>
          <w:szCs w:val="24"/>
          <w:lang w:eastAsia="id-ID"/>
        </w:rPr>
        <w:t xml:space="preserve"> and </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systematic</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which demanded that makes the process of sampling, reading, and analysis of external researchers meet the criteria.</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About content analysis can elim</w:t>
      </w:r>
      <w:r>
        <w:rPr>
          <w:rFonts w:asciiTheme="majorBidi" w:eastAsia="Times New Roman" w:hAnsiTheme="majorBidi" w:cstheme="majorBidi"/>
          <w:sz w:val="24"/>
          <w:szCs w:val="24"/>
          <w:lang w:eastAsia="id-ID"/>
        </w:rPr>
        <w:t>inate three shots, one of which</w:t>
      </w:r>
      <w:r w:rsidRPr="00852489">
        <w:rPr>
          <w:rFonts w:asciiTheme="majorBidi" w:eastAsia="Times New Roman" w:hAnsiTheme="majorBidi" w:cstheme="majorBidi"/>
          <w:sz w:val="24"/>
          <w:szCs w:val="24"/>
          <w:lang w:eastAsia="id-ID"/>
        </w:rPr>
        <w:t xml:space="preserve"> namely the analysis of content where the criticism is "quantitative". Qualitative methods have proven to be successful in political analysis of foreign propaganda, psychotherapist, assessment research and ethnography, discourse analysis, </w:t>
      </w:r>
      <w:r>
        <w:rPr>
          <w:rFonts w:asciiTheme="majorBidi" w:eastAsia="Times New Roman" w:hAnsiTheme="majorBidi" w:cstheme="majorBidi"/>
          <w:sz w:val="24"/>
          <w:szCs w:val="24"/>
          <w:lang w:eastAsia="id-ID"/>
        </w:rPr>
        <w:t xml:space="preserve">and </w:t>
      </w:r>
      <w:r w:rsidRPr="00852489">
        <w:rPr>
          <w:rFonts w:asciiTheme="majorBidi" w:eastAsia="Times New Roman" w:hAnsiTheme="majorBidi" w:cstheme="majorBidi"/>
          <w:sz w:val="24"/>
          <w:szCs w:val="24"/>
          <w:lang w:eastAsia="id-ID"/>
        </w:rPr>
        <w:t xml:space="preserve">also a computer text analysis. In the ability of the computer where the composing words and numbers. On a computer program used to analyze a word </w:t>
      </w:r>
      <w:r w:rsidRPr="00852489">
        <w:rPr>
          <w:rFonts w:asciiTheme="majorBidi" w:eastAsia="Times New Roman" w:hAnsiTheme="majorBidi" w:cstheme="majorBidi"/>
          <w:sz w:val="24"/>
          <w:szCs w:val="24"/>
          <w:lang w:eastAsia="id-ID"/>
        </w:rPr>
        <w:lastRenderedPageBreak/>
        <w:t>which determine the operation of the program to inform by readers. Reading is essentially a qualitative process which produces a numeric account.</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664AEF">
        <w:rPr>
          <w:rFonts w:asciiTheme="majorBidi" w:eastAsia="Times New Roman" w:hAnsiTheme="majorBidi" w:cstheme="majorBidi"/>
          <w:sz w:val="24"/>
          <w:szCs w:val="24"/>
          <w:lang w:eastAsia="id-ID"/>
        </w:rPr>
        <w:t>Furthermore, the second type of definition is</w:t>
      </w:r>
      <w:r>
        <w:rPr>
          <w:rFonts w:asciiTheme="majorBidi" w:eastAsia="Times New Roman" w:hAnsiTheme="majorBidi" w:cstheme="majorBidi"/>
          <w:sz w:val="24"/>
          <w:szCs w:val="24"/>
          <w:lang w:val="en-US" w:eastAsia="id-ID"/>
        </w:rPr>
        <w:t xml:space="preserve"> to </w:t>
      </w:r>
      <w:r w:rsidRPr="00852489">
        <w:rPr>
          <w:rFonts w:asciiTheme="majorBidi" w:eastAsia="Times New Roman" w:hAnsiTheme="majorBidi" w:cstheme="majorBidi"/>
          <w:sz w:val="24"/>
          <w:szCs w:val="24"/>
          <w:lang w:eastAsia="id-ID"/>
        </w:rPr>
        <w:t>distinguish the above binding analysis of text content to a conclusion regarding the circumstances or the nature of the source text in</w:t>
      </w:r>
      <w:r>
        <w:rPr>
          <w:rFonts w:asciiTheme="majorBidi" w:eastAsia="Times New Roman" w:hAnsiTheme="majorBidi" w:cstheme="majorBidi"/>
          <w:sz w:val="24"/>
          <w:szCs w:val="24"/>
          <w:lang w:eastAsia="id-ID"/>
        </w:rPr>
        <w:t xml:space="preserve"> the analysis</w:t>
      </w:r>
      <w:r w:rsidRPr="007E568B">
        <w:t xml:space="preserve"> </w:t>
      </w:r>
      <w:r>
        <w:rPr>
          <w:rFonts w:asciiTheme="majorBidi" w:eastAsia="Times New Roman" w:hAnsiTheme="majorBidi" w:cstheme="majorBidi"/>
          <w:sz w:val="24"/>
          <w:szCs w:val="24"/>
          <w:lang w:eastAsia="id-ID"/>
        </w:rPr>
        <w:t xml:space="preserve">from this, </w:t>
      </w:r>
      <w:r w:rsidRPr="007E568B">
        <w:rPr>
          <w:rFonts w:asciiTheme="majorBidi" w:eastAsia="Times New Roman" w:hAnsiTheme="majorBidi" w:cstheme="majorBidi"/>
          <w:sz w:val="24"/>
          <w:szCs w:val="24"/>
          <w:lang w:eastAsia="id-ID"/>
        </w:rPr>
        <w:t xml:space="preserve">there are many criticism from the views of other people's theories where in the content analysis can be determined in the coding process </w:t>
      </w:r>
      <w:r>
        <w:rPr>
          <w:rFonts w:asciiTheme="majorBidi" w:eastAsia="Times New Roman" w:hAnsiTheme="majorBidi" w:cstheme="majorBidi"/>
          <w:sz w:val="24"/>
          <w:szCs w:val="24"/>
          <w:lang w:eastAsia="id-ID"/>
        </w:rPr>
        <w:t>which</w:t>
      </w:r>
      <w:r w:rsidRPr="007E568B">
        <w:rPr>
          <w:rFonts w:asciiTheme="majorBidi" w:eastAsia="Times New Roman" w:hAnsiTheme="majorBidi" w:cstheme="majorBidi"/>
          <w:sz w:val="24"/>
          <w:szCs w:val="24"/>
          <w:lang w:eastAsia="id-ID"/>
        </w:rPr>
        <w:t xml:space="preserve"> determined more directly if the source of the receiver is accessible for observation or  analysis with honest.</w:t>
      </w:r>
    </w:p>
    <w:p w:rsidR="0084660F" w:rsidRDefault="00E91B34" w:rsidP="000C1617">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The conclusion of this </w:t>
      </w:r>
      <w:r>
        <w:rPr>
          <w:rFonts w:asciiTheme="majorBidi" w:eastAsia="Times New Roman" w:hAnsiTheme="majorBidi" w:cstheme="majorBidi"/>
          <w:sz w:val="24"/>
          <w:szCs w:val="24"/>
          <w:lang w:val="en-US" w:eastAsia="id-ID"/>
        </w:rPr>
        <w:t>content analysis</w:t>
      </w:r>
      <w:r w:rsidRPr="00852489">
        <w:rPr>
          <w:rFonts w:asciiTheme="majorBidi" w:eastAsia="Times New Roman" w:hAnsiTheme="majorBidi" w:cstheme="majorBidi"/>
          <w:sz w:val="24"/>
          <w:szCs w:val="24"/>
          <w:lang w:eastAsia="id-ID"/>
        </w:rPr>
        <w:t xml:space="preserve"> where</w:t>
      </w:r>
      <w:r>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val="en-US" w:eastAsia="id-ID"/>
        </w:rPr>
        <w:t xml:space="preserve"> there is </w:t>
      </w:r>
      <w:r w:rsidRPr="00852489">
        <w:rPr>
          <w:rFonts w:asciiTheme="majorBidi" w:eastAsia="Times New Roman" w:hAnsiTheme="majorBidi" w:cstheme="majorBidi"/>
          <w:sz w:val="24"/>
          <w:szCs w:val="24"/>
          <w:lang w:eastAsia="id-ID"/>
        </w:rPr>
        <w:t xml:space="preserve">analyze the text content in a research on the book. In analyzing a problem </w:t>
      </w:r>
      <w:r>
        <w:rPr>
          <w:rFonts w:asciiTheme="majorBidi" w:eastAsia="Times New Roman" w:hAnsiTheme="majorBidi" w:cstheme="majorBidi"/>
          <w:sz w:val="24"/>
          <w:szCs w:val="24"/>
          <w:lang w:eastAsia="id-ID"/>
        </w:rPr>
        <w:t>of</w:t>
      </w:r>
      <w:r w:rsidRPr="00852489">
        <w:rPr>
          <w:rFonts w:asciiTheme="majorBidi" w:eastAsia="Times New Roman" w:hAnsiTheme="majorBidi" w:cstheme="majorBidi"/>
          <w:sz w:val="24"/>
          <w:szCs w:val="24"/>
          <w:lang w:eastAsia="id-ID"/>
        </w:rPr>
        <w:t xml:space="preserve"> research books or text by using the method of content analysis, as well as analyze the contents b</w:t>
      </w:r>
      <w:r>
        <w:rPr>
          <w:rFonts w:asciiTheme="majorBidi" w:eastAsia="Times New Roman" w:hAnsiTheme="majorBidi" w:cstheme="majorBidi"/>
          <w:sz w:val="24"/>
          <w:szCs w:val="24"/>
          <w:lang w:eastAsia="id-ID"/>
        </w:rPr>
        <w:t>y hooking an attribute theories</w:t>
      </w:r>
      <w:r w:rsidRPr="00852489">
        <w:rPr>
          <w:rFonts w:asciiTheme="majorBidi" w:eastAsia="Times New Roman" w:hAnsiTheme="majorBidi" w:cstheme="majorBidi"/>
          <w:sz w:val="24"/>
          <w:szCs w:val="24"/>
          <w:lang w:eastAsia="id-ID"/>
        </w:rPr>
        <w:t xml:space="preserve"> to find the valid from the data analyzed.</w:t>
      </w:r>
      <w:bookmarkStart w:id="83" w:name="_Toc503131350"/>
    </w:p>
    <w:p w:rsidR="0021644D" w:rsidRDefault="0021644D" w:rsidP="000C1617">
      <w:pPr>
        <w:pStyle w:val="ListParagraph"/>
        <w:spacing w:line="480" w:lineRule="auto"/>
        <w:ind w:left="360" w:firstLine="360"/>
        <w:jc w:val="both"/>
        <w:rPr>
          <w:rFonts w:asciiTheme="majorBidi" w:eastAsia="Times New Roman" w:hAnsiTheme="majorBidi" w:cstheme="majorBidi"/>
          <w:sz w:val="24"/>
          <w:szCs w:val="24"/>
          <w:lang w:eastAsia="id-ID"/>
        </w:rPr>
      </w:pPr>
    </w:p>
    <w:p w:rsidR="0021644D" w:rsidRPr="000C1617" w:rsidRDefault="0021644D" w:rsidP="000C1617">
      <w:pPr>
        <w:pStyle w:val="ListParagraph"/>
        <w:spacing w:line="480" w:lineRule="auto"/>
        <w:ind w:left="360" w:firstLine="360"/>
        <w:jc w:val="both"/>
        <w:rPr>
          <w:rFonts w:asciiTheme="majorBidi" w:eastAsia="Times New Roman" w:hAnsiTheme="majorBidi" w:cstheme="majorBidi"/>
          <w:sz w:val="24"/>
          <w:szCs w:val="24"/>
          <w:lang w:eastAsia="id-ID"/>
        </w:rPr>
      </w:pPr>
    </w:p>
    <w:p w:rsidR="00E91B34" w:rsidRPr="0009668C" w:rsidRDefault="00E91B34" w:rsidP="00245DDA">
      <w:pPr>
        <w:pStyle w:val="ListParagraph"/>
        <w:numPr>
          <w:ilvl w:val="0"/>
          <w:numId w:val="14"/>
        </w:numPr>
        <w:spacing w:line="480" w:lineRule="auto"/>
        <w:ind w:left="720"/>
        <w:jc w:val="both"/>
        <w:outlineLvl w:val="0"/>
        <w:rPr>
          <w:rFonts w:asciiTheme="majorBidi" w:hAnsiTheme="majorBidi" w:cstheme="majorBidi"/>
          <w:sz w:val="24"/>
          <w:szCs w:val="24"/>
          <w:lang w:val="en-US"/>
        </w:rPr>
      </w:pPr>
      <w:bookmarkStart w:id="84" w:name="_Toc510375191"/>
      <w:bookmarkStart w:id="85" w:name="_Toc510386700"/>
      <w:bookmarkStart w:id="86" w:name="_Toc510387718"/>
      <w:r w:rsidRPr="0009668C">
        <w:rPr>
          <w:rFonts w:asciiTheme="majorBidi" w:hAnsiTheme="majorBidi" w:cstheme="majorBidi"/>
          <w:sz w:val="24"/>
          <w:szCs w:val="24"/>
          <w:lang w:val="en-US"/>
        </w:rPr>
        <w:lastRenderedPageBreak/>
        <w:t>Components</w:t>
      </w:r>
      <w:bookmarkEnd w:id="83"/>
      <w:bookmarkEnd w:id="84"/>
      <w:bookmarkEnd w:id="85"/>
      <w:bookmarkEnd w:id="86"/>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In the content analysis component requires fur</w:t>
      </w:r>
      <w:r>
        <w:rPr>
          <w:rFonts w:asciiTheme="majorBidi" w:eastAsia="Times New Roman" w:hAnsiTheme="majorBidi" w:cstheme="majorBidi"/>
          <w:sz w:val="24"/>
          <w:szCs w:val="24"/>
          <w:lang w:eastAsia="id-ID"/>
        </w:rPr>
        <w:t>ther analysis of the results</w:t>
      </w:r>
      <w:r>
        <w:rPr>
          <w:rFonts w:asciiTheme="majorBidi" w:eastAsia="Times New Roman" w:hAnsiTheme="majorBidi" w:cstheme="majorBidi"/>
          <w:sz w:val="24"/>
          <w:szCs w:val="24"/>
          <w:lang w:val="en-US" w:eastAsia="id-ID"/>
        </w:rPr>
        <w:t xml:space="preserve"> of </w:t>
      </w:r>
      <w:r w:rsidRPr="00852489">
        <w:rPr>
          <w:rFonts w:asciiTheme="majorBidi" w:eastAsia="Times New Roman" w:hAnsiTheme="majorBidi" w:cstheme="majorBidi"/>
          <w:sz w:val="24"/>
          <w:szCs w:val="24"/>
          <w:lang w:eastAsia="id-ID"/>
        </w:rPr>
        <w:t>research</w:t>
      </w:r>
      <w:r w:rsidRPr="007E568B">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t>observation</w:t>
      </w:r>
      <w:r>
        <w:rPr>
          <w:rFonts w:asciiTheme="majorBidi" w:eastAsia="Times New Roman" w:hAnsiTheme="majorBidi" w:cstheme="majorBidi"/>
          <w:sz w:val="24"/>
          <w:szCs w:val="24"/>
          <w:lang w:val="en-US" w:eastAsia="id-ID"/>
        </w:rPr>
        <w:t>s</w:t>
      </w:r>
      <w:r>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 xml:space="preserve">This component is an easy way to partition, conceptualizing, </w:t>
      </w:r>
      <w:r w:rsidRPr="007E568B">
        <w:rPr>
          <w:rFonts w:asciiTheme="majorBidi" w:eastAsia="Times New Roman" w:hAnsiTheme="majorBidi" w:cstheme="majorBidi"/>
          <w:sz w:val="24"/>
          <w:szCs w:val="24"/>
          <w:lang w:eastAsia="id-ID"/>
        </w:rPr>
        <w:t xml:space="preserve">discuss and evaluate content analysis design gradually. </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On these components have descriptive and operational circumstances, namely in the form of:</w:t>
      </w:r>
    </w:p>
    <w:p w:rsidR="00E91B34" w:rsidRPr="00852489" w:rsidRDefault="00E91B34" w:rsidP="00245DDA">
      <w:pPr>
        <w:pStyle w:val="ListParagraph"/>
        <w:numPr>
          <w:ilvl w:val="0"/>
          <w:numId w:val="91"/>
        </w:numPr>
        <w:spacing w:line="240" w:lineRule="auto"/>
        <w:jc w:val="both"/>
        <w:rPr>
          <w:rFonts w:asciiTheme="majorBidi" w:hAnsiTheme="majorBidi" w:cstheme="majorBidi"/>
          <w:sz w:val="24"/>
          <w:szCs w:val="24"/>
        </w:rPr>
      </w:pPr>
      <w:r w:rsidRPr="00852489">
        <w:rPr>
          <w:rFonts w:asciiTheme="majorBidi" w:hAnsiTheme="majorBidi" w:cstheme="majorBidi"/>
          <w:sz w:val="24"/>
          <w:szCs w:val="24"/>
        </w:rPr>
        <w:t>Unit izing: relying on unitizing schemes.</w:t>
      </w:r>
    </w:p>
    <w:p w:rsidR="00E91B34" w:rsidRPr="00852489" w:rsidRDefault="00E91B34" w:rsidP="00245DDA">
      <w:pPr>
        <w:pStyle w:val="ListParagraph"/>
        <w:numPr>
          <w:ilvl w:val="0"/>
          <w:numId w:val="91"/>
        </w:numPr>
        <w:spacing w:line="240" w:lineRule="auto"/>
        <w:jc w:val="both"/>
        <w:rPr>
          <w:rFonts w:asciiTheme="majorBidi" w:hAnsiTheme="majorBidi" w:cstheme="majorBidi"/>
          <w:sz w:val="24"/>
          <w:szCs w:val="24"/>
        </w:rPr>
      </w:pPr>
      <w:r w:rsidRPr="00852489">
        <w:rPr>
          <w:rFonts w:asciiTheme="majorBidi" w:hAnsiTheme="majorBidi" w:cstheme="majorBidi"/>
          <w:sz w:val="24"/>
          <w:szCs w:val="24"/>
        </w:rPr>
        <w:t>Sampling: relying on sampling plans.</w:t>
      </w:r>
    </w:p>
    <w:p w:rsidR="00E91B34" w:rsidRPr="00852489" w:rsidRDefault="00E91B34" w:rsidP="00245DDA">
      <w:pPr>
        <w:pStyle w:val="ListParagraph"/>
        <w:numPr>
          <w:ilvl w:val="0"/>
          <w:numId w:val="91"/>
        </w:numPr>
        <w:spacing w:line="240" w:lineRule="auto"/>
        <w:jc w:val="both"/>
        <w:rPr>
          <w:rFonts w:asciiTheme="majorBidi" w:hAnsiTheme="majorBidi" w:cstheme="majorBidi"/>
          <w:sz w:val="24"/>
          <w:szCs w:val="24"/>
        </w:rPr>
      </w:pPr>
      <w:r w:rsidRPr="00852489">
        <w:rPr>
          <w:rFonts w:asciiTheme="majorBidi" w:hAnsiTheme="majorBidi" w:cstheme="majorBidi"/>
          <w:sz w:val="24"/>
          <w:szCs w:val="24"/>
        </w:rPr>
        <w:t>Recording or coding: relying on coding instructions</w:t>
      </w:r>
    </w:p>
    <w:p w:rsidR="00E91B34" w:rsidRPr="00852489" w:rsidRDefault="00E91B34" w:rsidP="00245DDA">
      <w:pPr>
        <w:pStyle w:val="ListParagraph"/>
        <w:numPr>
          <w:ilvl w:val="0"/>
          <w:numId w:val="91"/>
        </w:numPr>
        <w:spacing w:line="240" w:lineRule="auto"/>
        <w:jc w:val="both"/>
        <w:rPr>
          <w:rFonts w:asciiTheme="majorBidi" w:hAnsiTheme="majorBidi" w:cstheme="majorBidi"/>
          <w:sz w:val="24"/>
          <w:szCs w:val="24"/>
        </w:rPr>
      </w:pPr>
      <w:r w:rsidRPr="00852489">
        <w:rPr>
          <w:rFonts w:asciiTheme="majorBidi" w:hAnsiTheme="majorBidi" w:cstheme="majorBidi"/>
          <w:sz w:val="24"/>
          <w:szCs w:val="24"/>
        </w:rPr>
        <w:t>Reducing data to manageable representations: relying on astablished statistical techniques or other methods for summarizing or simplifying data.</w:t>
      </w:r>
    </w:p>
    <w:p w:rsidR="00E91B34" w:rsidRPr="00852489" w:rsidRDefault="00E91B34" w:rsidP="00245DDA">
      <w:pPr>
        <w:pStyle w:val="ListParagraph"/>
        <w:numPr>
          <w:ilvl w:val="0"/>
          <w:numId w:val="91"/>
        </w:numPr>
        <w:spacing w:line="240" w:lineRule="auto"/>
        <w:jc w:val="both"/>
        <w:rPr>
          <w:rFonts w:asciiTheme="majorBidi" w:hAnsiTheme="majorBidi" w:cstheme="majorBidi"/>
          <w:sz w:val="24"/>
          <w:szCs w:val="24"/>
        </w:rPr>
      </w:pPr>
      <w:r w:rsidRPr="00852489">
        <w:rPr>
          <w:rFonts w:asciiTheme="majorBidi" w:hAnsiTheme="majorBidi" w:cstheme="majorBidi"/>
          <w:sz w:val="24"/>
          <w:szCs w:val="24"/>
        </w:rPr>
        <w:t>Abductively inferring contextual phenomena: relying on analytical contructs or models of the chosen context as warrants.</w:t>
      </w:r>
    </w:p>
    <w:p w:rsidR="00E91B34" w:rsidRDefault="00E91B34" w:rsidP="00245DDA">
      <w:pPr>
        <w:pStyle w:val="ListParagraph"/>
        <w:numPr>
          <w:ilvl w:val="0"/>
          <w:numId w:val="91"/>
        </w:numPr>
        <w:spacing w:line="240" w:lineRule="auto"/>
        <w:jc w:val="both"/>
        <w:rPr>
          <w:rFonts w:asciiTheme="majorBidi" w:hAnsiTheme="majorBidi" w:cstheme="majorBidi"/>
          <w:sz w:val="24"/>
          <w:szCs w:val="24"/>
        </w:rPr>
      </w:pPr>
      <w:r w:rsidRPr="00852489">
        <w:rPr>
          <w:rFonts w:asciiTheme="majorBidi" w:hAnsiTheme="majorBidi" w:cstheme="majorBidi"/>
          <w:sz w:val="24"/>
          <w:szCs w:val="24"/>
        </w:rPr>
        <w:t>Narrating the answer to the research question: relying on narrative traditions or discursive convention established within the discipline of the content analyst.</w:t>
      </w:r>
      <w:r w:rsidRPr="00852489">
        <w:rPr>
          <w:rStyle w:val="FootnoteReference"/>
          <w:rFonts w:asciiTheme="majorBidi" w:hAnsiTheme="majorBidi" w:cstheme="majorBidi"/>
          <w:sz w:val="24"/>
          <w:szCs w:val="24"/>
        </w:rPr>
        <w:footnoteReference w:id="25"/>
      </w:r>
    </w:p>
    <w:p w:rsidR="00E91B34" w:rsidRPr="00852489" w:rsidRDefault="00E91B34" w:rsidP="00E91B34">
      <w:pPr>
        <w:pStyle w:val="ListParagraph"/>
        <w:spacing w:line="240" w:lineRule="auto"/>
        <w:ind w:left="1058"/>
        <w:jc w:val="both"/>
        <w:rPr>
          <w:rFonts w:asciiTheme="majorBidi" w:hAnsiTheme="majorBidi" w:cstheme="majorBidi"/>
          <w:sz w:val="24"/>
          <w:szCs w:val="24"/>
        </w:rPr>
      </w:pP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 xml:space="preserve">From </w:t>
      </w:r>
      <w:r w:rsidRPr="00265D66">
        <w:rPr>
          <w:rFonts w:asciiTheme="majorBidi" w:eastAsia="Times New Roman" w:hAnsiTheme="majorBidi" w:cstheme="majorBidi"/>
          <w:sz w:val="24"/>
          <w:szCs w:val="24"/>
          <w:lang w:eastAsia="id-ID"/>
        </w:rPr>
        <w:t>the book I read that the first-four components are co</w:t>
      </w:r>
      <w:r>
        <w:rPr>
          <w:rFonts w:asciiTheme="majorBidi" w:eastAsia="Times New Roman" w:hAnsiTheme="majorBidi" w:cstheme="majorBidi"/>
          <w:sz w:val="24"/>
          <w:szCs w:val="24"/>
          <w:lang w:eastAsia="id-ID"/>
        </w:rPr>
        <w:t>ncisely possible forms which are</w:t>
      </w:r>
      <w:r w:rsidRPr="00265D66">
        <w:rPr>
          <w:rFonts w:asciiTheme="majorBidi" w:eastAsia="Times New Roman" w:hAnsiTheme="majorBidi" w:cstheme="majorBidi"/>
          <w:sz w:val="24"/>
          <w:szCs w:val="24"/>
          <w:lang w:eastAsia="id-ID"/>
        </w:rPr>
        <w:t xml:space="preserve"> referred to as data creation that can be calculated from raw text or edits.</w:t>
      </w:r>
      <w:r w:rsidRPr="00852489">
        <w:rPr>
          <w:rFonts w:asciiTheme="majorBidi" w:eastAsia="Times New Roman" w:hAnsiTheme="majorBidi" w:cstheme="majorBidi"/>
          <w:sz w:val="24"/>
          <w:szCs w:val="24"/>
          <w:lang w:eastAsia="id-ID"/>
        </w:rPr>
        <w:t xml:space="preserve"> </w:t>
      </w:r>
      <w:r w:rsidRPr="00265D66">
        <w:rPr>
          <w:rFonts w:asciiTheme="majorBidi" w:eastAsia="Times New Roman" w:hAnsiTheme="majorBidi" w:cstheme="majorBidi"/>
          <w:sz w:val="24"/>
          <w:szCs w:val="24"/>
          <w:lang w:eastAsia="id-ID"/>
        </w:rPr>
        <w:t xml:space="preserve">Different </w:t>
      </w:r>
      <w:r>
        <w:rPr>
          <w:rFonts w:asciiTheme="majorBidi" w:eastAsia="Times New Roman" w:hAnsiTheme="majorBidi" w:cstheme="majorBidi"/>
          <w:sz w:val="24"/>
          <w:szCs w:val="24"/>
          <w:lang w:val="en-US" w:eastAsia="id-ID"/>
        </w:rPr>
        <w:t>with</w:t>
      </w:r>
      <w:r w:rsidRPr="00265D66">
        <w:rPr>
          <w:rFonts w:asciiTheme="majorBidi" w:eastAsia="Times New Roman" w:hAnsiTheme="majorBidi" w:cstheme="majorBidi"/>
          <w:sz w:val="24"/>
          <w:szCs w:val="24"/>
          <w:lang w:eastAsia="id-ID"/>
        </w:rPr>
        <w:t xml:space="preserve"> the fifth component wh</w:t>
      </w:r>
      <w:r>
        <w:rPr>
          <w:rFonts w:asciiTheme="majorBidi" w:eastAsia="Times New Roman" w:hAnsiTheme="majorBidi" w:cstheme="majorBidi"/>
          <w:sz w:val="24"/>
          <w:szCs w:val="24"/>
          <w:lang w:val="en-US" w:eastAsia="id-ID"/>
        </w:rPr>
        <w:t>ere</w:t>
      </w:r>
      <w:r w:rsidRPr="00265D66">
        <w:rPr>
          <w:rFonts w:asciiTheme="majorBidi" w:eastAsia="Times New Roman" w:hAnsiTheme="majorBidi" w:cstheme="majorBidi"/>
          <w:sz w:val="24"/>
          <w:szCs w:val="24"/>
          <w:lang w:eastAsia="id-ID"/>
        </w:rPr>
        <w:t xml:space="preserve"> indifferently </w:t>
      </w:r>
      <w:r w:rsidRPr="00265D66">
        <w:rPr>
          <w:rFonts w:asciiTheme="majorBidi" w:eastAsia="Times New Roman" w:hAnsiTheme="majorBidi" w:cstheme="majorBidi"/>
          <w:sz w:val="24"/>
          <w:szCs w:val="24"/>
          <w:lang w:eastAsia="id-ID"/>
        </w:rPr>
        <w:lastRenderedPageBreak/>
        <w:t>concludes its contextual phenomenon, so this is for content analysis that affects representational data.</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On the first component </w:t>
      </w:r>
      <w:r>
        <w:rPr>
          <w:rFonts w:asciiTheme="majorBidi" w:eastAsia="Times New Roman" w:hAnsiTheme="majorBidi" w:cstheme="majorBidi"/>
          <w:sz w:val="24"/>
          <w:szCs w:val="24"/>
          <w:lang w:val="en-US" w:eastAsia="id-ID"/>
        </w:rPr>
        <w:t>is</w:t>
      </w:r>
      <w:r w:rsidRPr="00852489">
        <w:rPr>
          <w:rFonts w:asciiTheme="majorBidi" w:eastAsia="Times New Roman" w:hAnsiTheme="majorBidi" w:cstheme="majorBidi"/>
          <w:sz w:val="24"/>
          <w:szCs w:val="24"/>
          <w:lang w:eastAsia="id-ID"/>
        </w:rPr>
        <w:t xml:space="preserve"> Unitizing explaining that difference systematically from the segment of text, images, sounds</w:t>
      </w:r>
      <w:r>
        <w:rPr>
          <w:rFonts w:asciiTheme="majorBidi" w:eastAsia="Times New Roman" w:hAnsiTheme="majorBidi" w:cstheme="majorBidi"/>
          <w:sz w:val="24"/>
          <w:szCs w:val="24"/>
          <w:lang w:val="en-US" w:eastAsia="id-ID"/>
        </w:rPr>
        <w:t>, etc</w:t>
      </w:r>
      <w:r>
        <w:rPr>
          <w:rFonts w:asciiTheme="majorBidi" w:eastAsia="Times New Roman" w:hAnsiTheme="majorBidi" w:cstheme="majorBidi"/>
          <w:sz w:val="24"/>
          <w:szCs w:val="24"/>
          <w:lang w:eastAsia="id-ID"/>
        </w:rPr>
        <w:t xml:space="preserve">. Second, the sampling </w:t>
      </w:r>
      <w:r w:rsidRPr="00852489">
        <w:rPr>
          <w:rFonts w:asciiTheme="majorBidi" w:eastAsia="Times New Roman" w:hAnsiTheme="majorBidi" w:cstheme="majorBidi"/>
          <w:sz w:val="24"/>
          <w:szCs w:val="24"/>
          <w:lang w:eastAsia="id-ID"/>
        </w:rPr>
        <w:t xml:space="preserve">where to save the effort of research by limiting observations on subset on units that may be able to manage in a conceptual or statistically represents the set of all units, population, or the universe of interest. Then essentially the overall analysis on a population and </w:t>
      </w:r>
      <w:r>
        <w:rPr>
          <w:rFonts w:asciiTheme="majorBidi" w:eastAsia="Times New Roman" w:hAnsiTheme="majorBidi" w:cstheme="majorBidi"/>
          <w:sz w:val="24"/>
          <w:szCs w:val="24"/>
          <w:lang w:val="en-US" w:eastAsia="id-ID"/>
        </w:rPr>
        <w:t xml:space="preserve">sample </w:t>
      </w:r>
      <w:r w:rsidRPr="00852489">
        <w:rPr>
          <w:rFonts w:asciiTheme="majorBidi" w:eastAsia="Times New Roman" w:hAnsiTheme="majorBidi" w:cstheme="majorBidi"/>
          <w:sz w:val="24"/>
          <w:szCs w:val="24"/>
          <w:lang w:eastAsia="id-ID"/>
        </w:rPr>
        <w:t>where the population is representative of the same conclusion.</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eastAsia="id-ID"/>
        </w:rPr>
        <w:t xml:space="preserve">In qualitative research, </w:t>
      </w:r>
      <w:r w:rsidRPr="00795781">
        <w:rPr>
          <w:rFonts w:asciiTheme="majorBidi" w:eastAsia="Times New Roman" w:hAnsiTheme="majorBidi" w:cstheme="majorBidi"/>
          <w:sz w:val="24"/>
          <w:szCs w:val="24"/>
          <w:lang w:eastAsia="id-ID"/>
        </w:rPr>
        <w:t>the sample may be not accordance with the statistical guidelines but on quotations and examples on the researchers by using qualitative research which conveys to the reader to have the same function with the use of samplenya.</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val="en-US" w:eastAsia="id-ID"/>
        </w:rPr>
      </w:pPr>
      <w:r w:rsidRPr="00852489">
        <w:rPr>
          <w:rFonts w:asciiTheme="majorBidi" w:eastAsia="Times New Roman" w:hAnsiTheme="majorBidi" w:cstheme="majorBidi"/>
          <w:sz w:val="24"/>
          <w:szCs w:val="24"/>
          <w:lang w:eastAsia="id-ID"/>
        </w:rPr>
        <w:t xml:space="preserve"> T</w:t>
      </w:r>
      <w:r>
        <w:rPr>
          <w:rFonts w:asciiTheme="majorBidi" w:eastAsia="Times New Roman" w:hAnsiTheme="majorBidi" w:cstheme="majorBidi"/>
          <w:sz w:val="24"/>
          <w:szCs w:val="24"/>
          <w:lang w:val="en-US" w:eastAsia="id-ID"/>
        </w:rPr>
        <w:t>he t</w:t>
      </w:r>
      <w:r w:rsidRPr="00852489">
        <w:rPr>
          <w:rFonts w:asciiTheme="majorBidi" w:eastAsia="Times New Roman" w:hAnsiTheme="majorBidi" w:cstheme="majorBidi"/>
          <w:sz w:val="24"/>
          <w:szCs w:val="24"/>
          <w:lang w:eastAsia="id-ID"/>
        </w:rPr>
        <w:t xml:space="preserve">hird component on this book </w:t>
      </w:r>
      <w:r>
        <w:rPr>
          <w:rFonts w:asciiTheme="majorBidi" w:eastAsia="Times New Roman" w:hAnsiTheme="majorBidi" w:cstheme="majorBidi"/>
          <w:sz w:val="24"/>
          <w:szCs w:val="24"/>
          <w:lang w:val="en-US" w:eastAsia="id-ID"/>
        </w:rPr>
        <w:t>says</w:t>
      </w:r>
      <w:r w:rsidRPr="00852489">
        <w:rPr>
          <w:rFonts w:asciiTheme="majorBidi" w:eastAsia="Times New Roman" w:hAnsiTheme="majorBidi" w:cstheme="majorBidi"/>
          <w:sz w:val="24"/>
          <w:szCs w:val="24"/>
          <w:lang w:eastAsia="id-ID"/>
        </w:rPr>
        <w:t xml:space="preserve"> that recording or coding is a limitation of the gap between the text and the reader.</w:t>
      </w:r>
      <w:r>
        <w:rPr>
          <w:rFonts w:asciiTheme="majorBidi" w:eastAsia="Times New Roman" w:hAnsiTheme="majorBidi" w:cstheme="majorBidi"/>
          <w:sz w:val="24"/>
          <w:szCs w:val="24"/>
          <w:lang w:val="en-US" w:eastAsia="id-ID"/>
        </w:rPr>
        <w:t xml:space="preserve"> </w:t>
      </w:r>
      <w:r w:rsidRPr="00795781">
        <w:rPr>
          <w:rFonts w:asciiTheme="majorBidi" w:eastAsia="Times New Roman" w:hAnsiTheme="majorBidi" w:cstheme="majorBidi"/>
          <w:sz w:val="24"/>
          <w:szCs w:val="24"/>
          <w:lang w:eastAsia="id-ID"/>
        </w:rPr>
        <w:t xml:space="preserve">The fourth, namely reducing the data that serves needs </w:t>
      </w:r>
      <w:r w:rsidRPr="00795781">
        <w:rPr>
          <w:rFonts w:asciiTheme="majorBidi" w:eastAsia="Times New Roman" w:hAnsiTheme="majorBidi" w:cstheme="majorBidi"/>
          <w:sz w:val="24"/>
          <w:szCs w:val="24"/>
          <w:lang w:eastAsia="id-ID"/>
        </w:rPr>
        <w:lastRenderedPageBreak/>
        <w:t xml:space="preserve">analysis for the efficient representation, especially on data which amounts to very large. </w:t>
      </w:r>
      <w:r w:rsidRPr="00CA6B5F">
        <w:rPr>
          <w:rFonts w:asciiTheme="majorBidi" w:hAnsiTheme="majorBidi" w:cstheme="majorBidi"/>
          <w:sz w:val="24"/>
          <w:szCs w:val="24"/>
          <w:lang w:val="en"/>
        </w:rPr>
        <w:t>Fifth, discuss answers and questions on content analysis are very importan</w:t>
      </w:r>
      <w:r>
        <w:rPr>
          <w:rFonts w:asciiTheme="majorBidi" w:hAnsiTheme="majorBidi" w:cstheme="majorBidi"/>
          <w:sz w:val="24"/>
          <w:szCs w:val="24"/>
          <w:lang w:val="en"/>
        </w:rPr>
        <w:t>t for researchers to get</w:t>
      </w:r>
      <w:r w:rsidRPr="00CA6B5F">
        <w:rPr>
          <w:rFonts w:asciiTheme="majorBidi" w:hAnsiTheme="majorBidi" w:cstheme="majorBidi"/>
          <w:sz w:val="24"/>
          <w:szCs w:val="24"/>
          <w:lang w:val="en"/>
        </w:rPr>
        <w:t xml:space="preserve"> results that are understood by the people who read it. </w:t>
      </w:r>
      <w:r w:rsidRPr="00CA6B5F">
        <w:rPr>
          <w:rFonts w:asciiTheme="majorBidi" w:eastAsia="Times New Roman" w:hAnsiTheme="majorBidi" w:cstheme="majorBidi"/>
          <w:sz w:val="24"/>
          <w:szCs w:val="24"/>
          <w:lang w:eastAsia="id-ID"/>
        </w:rPr>
        <w:t>This</w:t>
      </w:r>
      <w:r w:rsidRPr="00852489">
        <w:rPr>
          <w:rFonts w:asciiTheme="majorBidi" w:eastAsia="Times New Roman" w:hAnsiTheme="majorBidi" w:cstheme="majorBidi"/>
          <w:sz w:val="24"/>
          <w:szCs w:val="24"/>
          <w:lang w:eastAsia="id-ID"/>
        </w:rPr>
        <w:t xml:space="preserve"> explains the practical significance on the findings and contributions obtained in the available literature.</w:t>
      </w:r>
      <w:r>
        <w:rPr>
          <w:rFonts w:asciiTheme="majorBidi" w:eastAsia="Times New Roman" w:hAnsiTheme="majorBidi" w:cstheme="majorBidi"/>
          <w:sz w:val="24"/>
          <w:szCs w:val="24"/>
          <w:lang w:eastAsia="id-ID"/>
        </w:rPr>
        <w:t xml:space="preserve"> </w:t>
      </w:r>
      <w:r w:rsidRPr="00CA6B5F">
        <w:rPr>
          <w:rFonts w:asciiTheme="majorBidi" w:eastAsia="Times New Roman" w:hAnsiTheme="majorBidi" w:cstheme="majorBidi"/>
          <w:sz w:val="24"/>
          <w:szCs w:val="24"/>
          <w:lang w:eastAsia="id-ID"/>
        </w:rPr>
        <w:t>These six components of content analysis need not be arranged linearly but can be repeated by a certain repetition process until a certain quality is achieved or components can be repeated in various guises.</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The conclusion that the components of content analysis </w:t>
      </w:r>
      <w:r>
        <w:rPr>
          <w:rFonts w:asciiTheme="majorBidi" w:eastAsia="Times New Roman" w:hAnsiTheme="majorBidi" w:cstheme="majorBidi"/>
          <w:sz w:val="24"/>
          <w:szCs w:val="24"/>
          <w:lang w:val="en-US" w:eastAsia="id-ID"/>
        </w:rPr>
        <w:t xml:space="preserve">has </w:t>
      </w:r>
      <w:r>
        <w:rPr>
          <w:rFonts w:asciiTheme="majorBidi" w:eastAsia="Times New Roman" w:hAnsiTheme="majorBidi" w:cstheme="majorBidi"/>
          <w:sz w:val="24"/>
          <w:szCs w:val="24"/>
          <w:lang w:eastAsia="id-ID"/>
        </w:rPr>
        <w:t xml:space="preserve">discussed above </w:t>
      </w:r>
      <w:r w:rsidRPr="00852489">
        <w:rPr>
          <w:rFonts w:asciiTheme="majorBidi" w:eastAsia="Times New Roman" w:hAnsiTheme="majorBidi" w:cstheme="majorBidi"/>
          <w:sz w:val="24"/>
          <w:szCs w:val="24"/>
          <w:lang w:eastAsia="id-ID"/>
        </w:rPr>
        <w:t>there ar</w:t>
      </w:r>
      <w:r>
        <w:rPr>
          <w:rFonts w:asciiTheme="majorBidi" w:eastAsia="Times New Roman" w:hAnsiTheme="majorBidi" w:cstheme="majorBidi"/>
          <w:sz w:val="24"/>
          <w:szCs w:val="24"/>
          <w:lang w:eastAsia="id-ID"/>
        </w:rPr>
        <w:t>e six components in which one</w:t>
      </w:r>
      <w:r>
        <w:rPr>
          <w:rFonts w:asciiTheme="majorBidi" w:eastAsia="Times New Roman" w:hAnsiTheme="majorBidi" w:cstheme="majorBidi"/>
          <w:sz w:val="24"/>
          <w:szCs w:val="24"/>
          <w:lang w:val="en-US" w:eastAsia="id-ID"/>
        </w:rPr>
        <w:t>-</w:t>
      </w:r>
      <w:r w:rsidRPr="00852489">
        <w:rPr>
          <w:rFonts w:asciiTheme="majorBidi" w:eastAsia="Times New Roman" w:hAnsiTheme="majorBidi" w:cstheme="majorBidi"/>
          <w:sz w:val="24"/>
          <w:szCs w:val="24"/>
          <w:lang w:eastAsia="id-ID"/>
        </w:rPr>
        <w:t xml:space="preserve"> four components in the form of a summary of the data can be calculated from raw materials or edits. But the fifth and sixth component is contextual phenomen</w:t>
      </w:r>
      <w:r>
        <w:rPr>
          <w:rFonts w:asciiTheme="majorBidi" w:eastAsia="Times New Roman" w:hAnsiTheme="majorBidi" w:cstheme="majorBidi"/>
          <w:sz w:val="24"/>
          <w:szCs w:val="24"/>
          <w:lang w:eastAsia="id-ID"/>
        </w:rPr>
        <w:t>on</w:t>
      </w:r>
      <w:r w:rsidRPr="00852489">
        <w:rPr>
          <w:rFonts w:asciiTheme="majorBidi" w:eastAsia="Times New Roman" w:hAnsiTheme="majorBidi" w:cstheme="majorBidi"/>
          <w:sz w:val="24"/>
          <w:szCs w:val="24"/>
          <w:lang w:eastAsia="id-ID"/>
        </w:rPr>
        <w:t xml:space="preserve"> where the </w:t>
      </w:r>
      <w:r>
        <w:rPr>
          <w:rFonts w:asciiTheme="majorBidi" w:eastAsia="Times New Roman" w:hAnsiTheme="majorBidi" w:cstheme="majorBidi"/>
          <w:sz w:val="24"/>
          <w:szCs w:val="24"/>
          <w:lang w:val="en-US" w:eastAsia="id-ID"/>
        </w:rPr>
        <w:t>content analysis</w:t>
      </w:r>
      <w:r>
        <w:rPr>
          <w:rFonts w:asciiTheme="majorBidi" w:eastAsia="Times New Roman" w:hAnsiTheme="majorBidi" w:cstheme="majorBidi"/>
          <w:sz w:val="24"/>
          <w:szCs w:val="24"/>
          <w:lang w:eastAsia="id-ID"/>
        </w:rPr>
        <w:t xml:space="preserve"> that </w:t>
      </w:r>
      <w:r w:rsidRPr="00852489">
        <w:rPr>
          <w:rFonts w:asciiTheme="majorBidi" w:eastAsia="Times New Roman" w:hAnsiTheme="majorBidi" w:cstheme="majorBidi"/>
          <w:sz w:val="24"/>
          <w:szCs w:val="24"/>
          <w:lang w:eastAsia="id-ID"/>
        </w:rPr>
        <w:t>affect the representational data on research.</w:t>
      </w:r>
    </w:p>
    <w:p w:rsidR="00E91B34" w:rsidRPr="00852489" w:rsidRDefault="00E91B34" w:rsidP="00245DDA">
      <w:pPr>
        <w:pStyle w:val="ListParagraph"/>
        <w:numPr>
          <w:ilvl w:val="0"/>
          <w:numId w:val="14"/>
        </w:numPr>
        <w:spacing w:before="100" w:beforeAutospacing="1" w:after="0" w:line="480" w:lineRule="auto"/>
        <w:ind w:left="714" w:hanging="357"/>
        <w:contextualSpacing w:val="0"/>
        <w:jc w:val="both"/>
        <w:outlineLvl w:val="0"/>
        <w:rPr>
          <w:rFonts w:asciiTheme="majorBidi" w:hAnsiTheme="majorBidi" w:cstheme="majorBidi"/>
          <w:sz w:val="24"/>
          <w:szCs w:val="24"/>
          <w:lang w:val="en-US"/>
        </w:rPr>
      </w:pPr>
      <w:bookmarkStart w:id="87" w:name="_Toc503131351"/>
      <w:bookmarkStart w:id="88" w:name="_Toc510375192"/>
      <w:bookmarkStart w:id="89" w:name="_Toc510386701"/>
      <w:bookmarkStart w:id="90" w:name="_Toc510387719"/>
      <w:r w:rsidRPr="00852489">
        <w:rPr>
          <w:rFonts w:asciiTheme="majorBidi" w:hAnsiTheme="majorBidi" w:cstheme="majorBidi"/>
          <w:sz w:val="24"/>
          <w:szCs w:val="24"/>
          <w:lang w:val="en-US"/>
        </w:rPr>
        <w:t xml:space="preserve">Qualitative </w:t>
      </w:r>
      <w:r w:rsidRPr="00852489">
        <w:rPr>
          <w:rFonts w:asciiTheme="majorBidi" w:hAnsiTheme="majorBidi" w:cstheme="majorBidi"/>
          <w:sz w:val="24"/>
          <w:szCs w:val="24"/>
        </w:rPr>
        <w:t>C</w:t>
      </w:r>
      <w:r w:rsidRPr="00852489">
        <w:rPr>
          <w:rFonts w:asciiTheme="majorBidi" w:hAnsiTheme="majorBidi" w:cstheme="majorBidi"/>
          <w:sz w:val="24"/>
          <w:szCs w:val="24"/>
          <w:lang w:val="en-US"/>
        </w:rPr>
        <w:t xml:space="preserve">ontent </w:t>
      </w:r>
      <w:r w:rsidRPr="00852489">
        <w:rPr>
          <w:rFonts w:asciiTheme="majorBidi" w:hAnsiTheme="majorBidi" w:cstheme="majorBidi"/>
          <w:sz w:val="24"/>
          <w:szCs w:val="24"/>
        </w:rPr>
        <w:t>A</w:t>
      </w:r>
      <w:r w:rsidRPr="00852489">
        <w:rPr>
          <w:rFonts w:asciiTheme="majorBidi" w:hAnsiTheme="majorBidi" w:cstheme="majorBidi"/>
          <w:sz w:val="24"/>
          <w:szCs w:val="24"/>
          <w:lang w:val="en-US"/>
        </w:rPr>
        <w:t>nalysis</w:t>
      </w:r>
      <w:bookmarkEnd w:id="87"/>
      <w:bookmarkEnd w:id="88"/>
      <w:bookmarkEnd w:id="89"/>
      <w:bookmarkEnd w:id="90"/>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In qualitative research began with categorize text units where a form of basic measurements in research, this </w:t>
      </w:r>
      <w:r w:rsidRPr="00852489">
        <w:rPr>
          <w:rFonts w:asciiTheme="majorBidi" w:eastAsia="Times New Roman" w:hAnsiTheme="majorBidi" w:cstheme="majorBidi"/>
          <w:sz w:val="24"/>
          <w:szCs w:val="24"/>
          <w:lang w:eastAsia="id-ID"/>
        </w:rPr>
        <w:lastRenderedPageBreak/>
        <w:t xml:space="preserve">exposure has been hailed by Stevens (1946) in the </w:t>
      </w:r>
      <w:r>
        <w:rPr>
          <w:rFonts w:asciiTheme="majorBidi" w:eastAsia="Times New Roman" w:hAnsiTheme="majorBidi" w:cstheme="majorBidi"/>
          <w:sz w:val="24"/>
          <w:szCs w:val="24"/>
          <w:lang w:val="en-US" w:eastAsia="id-ID"/>
        </w:rPr>
        <w:t>content analysis</w:t>
      </w:r>
      <w:r w:rsidRPr="00852489">
        <w:rPr>
          <w:rFonts w:asciiTheme="majorBidi" w:eastAsia="Times New Roman" w:hAnsiTheme="majorBidi" w:cstheme="majorBidi"/>
          <w:sz w:val="24"/>
          <w:szCs w:val="24"/>
          <w:lang w:eastAsia="id-ID"/>
        </w:rPr>
        <w:t xml:space="preserve"> of the book written by Klaus Krippendorff that</w:t>
      </w:r>
      <w:r>
        <w:rPr>
          <w:rFonts w:asciiTheme="majorBidi" w:eastAsia="Times New Roman" w:hAnsiTheme="majorBidi" w:cstheme="majorBidi"/>
          <w:sz w:val="24"/>
          <w:szCs w:val="24"/>
          <w:lang w:eastAsia="id-ID"/>
        </w:rPr>
        <w:t xml:space="preserve"> </w:t>
      </w:r>
      <w:r w:rsidRPr="00852489">
        <w:rPr>
          <w:rFonts w:asciiTheme="majorBidi" w:hAnsiTheme="majorBidi" w:cstheme="majorBidi"/>
          <w:sz w:val="24"/>
          <w:szCs w:val="24"/>
        </w:rPr>
        <w:t>“Content analysis may well result in verbal answers to a research question”</w:t>
      </w:r>
      <w:r w:rsidRPr="00852489">
        <w:rPr>
          <w:rFonts w:asciiTheme="majorBidi" w:eastAsia="Times New Roman" w:hAnsiTheme="majorBidi" w:cstheme="majorBidi"/>
          <w:sz w:val="24"/>
          <w:szCs w:val="24"/>
          <w:lang w:eastAsia="id-ID"/>
        </w:rPr>
        <w:t>. So according to him</w:t>
      </w:r>
      <w:r>
        <w:rPr>
          <w:rFonts w:asciiTheme="majorBidi" w:eastAsia="Times New Roman" w:hAnsiTheme="majorBidi" w:cstheme="majorBidi"/>
          <w:sz w:val="24"/>
          <w:szCs w:val="24"/>
          <w:lang w:eastAsia="id-ID"/>
        </w:rPr>
        <w:t>,</w:t>
      </w:r>
      <w:r w:rsidRPr="00852489">
        <w:rPr>
          <w:rFonts w:asciiTheme="majorBidi" w:eastAsia="Times New Roman" w:hAnsiTheme="majorBidi" w:cstheme="majorBidi"/>
          <w:sz w:val="24"/>
          <w:szCs w:val="24"/>
          <w:lang w:eastAsia="id-ID"/>
        </w:rPr>
        <w:t xml:space="preserve"> that the content analysis in research by using qualita</w:t>
      </w:r>
      <w:r>
        <w:rPr>
          <w:rFonts w:asciiTheme="majorBidi" w:eastAsia="Times New Roman" w:hAnsiTheme="majorBidi" w:cstheme="majorBidi"/>
          <w:sz w:val="24"/>
          <w:szCs w:val="24"/>
          <w:lang w:eastAsia="id-ID"/>
        </w:rPr>
        <w:t>tive methods refer to the text</w:t>
      </w:r>
      <w:r>
        <w:rPr>
          <w:rFonts w:asciiTheme="majorBidi" w:eastAsia="Times New Roman" w:hAnsiTheme="majorBidi" w:cstheme="majorBidi"/>
          <w:sz w:val="24"/>
          <w:szCs w:val="24"/>
          <w:lang w:val="en-US" w:eastAsia="id-ID"/>
        </w:rPr>
        <w:t xml:space="preserve">, and </w:t>
      </w:r>
      <w:r w:rsidRPr="00852489">
        <w:rPr>
          <w:rFonts w:asciiTheme="majorBidi" w:eastAsia="Times New Roman" w:hAnsiTheme="majorBidi" w:cstheme="majorBidi"/>
          <w:sz w:val="24"/>
          <w:szCs w:val="24"/>
          <w:lang w:eastAsia="id-ID"/>
        </w:rPr>
        <w:t>the text will use the categories examined verbally.</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 xml:space="preserve">In the difference of research using quantitative and qualitative methods is a mistake on the dichotomy between these two types of justification on the design </w:t>
      </w:r>
      <w:r>
        <w:rPr>
          <w:rFonts w:asciiTheme="majorBidi" w:eastAsia="Times New Roman" w:hAnsiTheme="majorBidi" w:cstheme="majorBidi"/>
          <w:sz w:val="24"/>
          <w:szCs w:val="24"/>
          <w:lang w:val="en-US" w:eastAsia="id-ID"/>
        </w:rPr>
        <w:t>content analysis</w:t>
      </w:r>
      <w:r w:rsidRPr="00852489">
        <w:rPr>
          <w:rFonts w:asciiTheme="majorBidi" w:eastAsia="Times New Roman" w:hAnsiTheme="majorBidi" w:cstheme="majorBidi"/>
          <w:sz w:val="24"/>
          <w:szCs w:val="24"/>
          <w:lang w:eastAsia="id-ID"/>
        </w:rPr>
        <w:t>. Sharp and objectivity on the management of scientific data on one side and the suitability of the procedure in use.</w:t>
      </w:r>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hAnsiTheme="majorBidi" w:cstheme="majorBidi"/>
          <w:sz w:val="24"/>
          <w:szCs w:val="24"/>
        </w:rPr>
        <w:t xml:space="preserve">As for the supporting quantitative approach according to the Llasswell (1949) in the book Klaus Krippendorff, that he says “have been rightly criticized for resricting </w:t>
      </w:r>
      <w:r w:rsidRPr="00852489">
        <w:rPr>
          <w:rFonts w:asciiTheme="majorBidi" w:eastAsia="Times New Roman" w:hAnsiTheme="majorBidi" w:cstheme="majorBidi"/>
          <w:sz w:val="24"/>
          <w:szCs w:val="24"/>
          <w:lang w:eastAsia="id-ID"/>
        </w:rPr>
        <w:t>content</w:t>
      </w:r>
      <w:r w:rsidRPr="00852489">
        <w:rPr>
          <w:rFonts w:asciiTheme="majorBidi" w:hAnsiTheme="majorBidi" w:cstheme="majorBidi"/>
          <w:sz w:val="24"/>
          <w:szCs w:val="24"/>
        </w:rPr>
        <w:t xml:space="preserve"> analysis to numerical counting exercis”</w:t>
      </w:r>
      <w:r w:rsidRPr="00852489">
        <w:rPr>
          <w:rFonts w:asciiTheme="majorBidi" w:eastAsia="Times New Roman" w:hAnsiTheme="majorBidi" w:cstheme="majorBidi"/>
          <w:sz w:val="24"/>
          <w:szCs w:val="24"/>
          <w:lang w:eastAsia="id-ID"/>
        </w:rPr>
        <w:t xml:space="preserve">. While the qualitative approach advocates say there is no systematic </w:t>
      </w:r>
      <w:r>
        <w:rPr>
          <w:rFonts w:asciiTheme="majorBidi" w:eastAsia="Times New Roman" w:hAnsiTheme="majorBidi" w:cstheme="majorBidi"/>
          <w:sz w:val="24"/>
          <w:szCs w:val="24"/>
          <w:lang w:eastAsia="id-ID"/>
        </w:rPr>
        <w:t>in using</w:t>
      </w:r>
      <w:r w:rsidRPr="00852489">
        <w:rPr>
          <w:rFonts w:asciiTheme="majorBidi" w:eastAsia="Times New Roman" w:hAnsiTheme="majorBidi" w:cstheme="majorBidi"/>
          <w:sz w:val="24"/>
          <w:szCs w:val="24"/>
          <w:lang w:eastAsia="id-ID"/>
        </w:rPr>
        <w:t xml:space="preserve"> of the text</w:t>
      </w:r>
      <w:r>
        <w:rPr>
          <w:rFonts w:asciiTheme="majorBidi" w:eastAsia="Times New Roman" w:hAnsiTheme="majorBidi" w:cstheme="majorBidi"/>
          <w:sz w:val="24"/>
          <w:szCs w:val="24"/>
          <w:lang w:eastAsia="id-ID"/>
        </w:rPr>
        <w:t xml:space="preserve">s and the impresionitik </w:t>
      </w:r>
      <w:r w:rsidRPr="00852489">
        <w:rPr>
          <w:rFonts w:asciiTheme="majorBidi" w:eastAsia="Times New Roman" w:hAnsiTheme="majorBidi" w:cstheme="majorBidi"/>
          <w:sz w:val="24"/>
          <w:szCs w:val="24"/>
          <w:lang w:eastAsia="id-ID"/>
        </w:rPr>
        <w:t xml:space="preserve">in the interpretation of the researcher. </w:t>
      </w:r>
      <w:r>
        <w:rPr>
          <w:rFonts w:asciiTheme="majorBidi" w:eastAsia="Times New Roman" w:hAnsiTheme="majorBidi" w:cstheme="majorBidi"/>
          <w:sz w:val="24"/>
          <w:szCs w:val="24"/>
          <w:lang w:val="en-US" w:eastAsia="id-ID"/>
        </w:rPr>
        <w:t>Then the explanation above</w:t>
      </w:r>
      <w:r>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val="en-US" w:eastAsia="id-ID"/>
        </w:rPr>
        <w:t xml:space="preserve"> the </w:t>
      </w:r>
      <w:r w:rsidRPr="00852489">
        <w:rPr>
          <w:rFonts w:asciiTheme="majorBidi" w:eastAsia="Times New Roman" w:hAnsiTheme="majorBidi" w:cstheme="majorBidi"/>
          <w:sz w:val="24"/>
          <w:szCs w:val="24"/>
          <w:lang w:eastAsia="id-ID"/>
        </w:rPr>
        <w:t>body of text is the unit wh</w:t>
      </w:r>
      <w:r>
        <w:rPr>
          <w:rFonts w:asciiTheme="majorBidi" w:eastAsia="Times New Roman" w:hAnsiTheme="majorBidi" w:cstheme="majorBidi"/>
          <w:sz w:val="24"/>
          <w:szCs w:val="24"/>
          <w:lang w:val="en-US" w:eastAsia="id-ID"/>
        </w:rPr>
        <w:t>ere</w:t>
      </w:r>
      <w:r w:rsidRPr="00852489">
        <w:rPr>
          <w:rFonts w:asciiTheme="majorBidi" w:eastAsia="Times New Roman" w:hAnsiTheme="majorBidi" w:cstheme="majorBidi"/>
          <w:sz w:val="24"/>
          <w:szCs w:val="24"/>
          <w:lang w:eastAsia="id-ID"/>
        </w:rPr>
        <w:t xml:space="preserve"> provides some interpretation and no doubt in the </w:t>
      </w:r>
      <w:r w:rsidRPr="00852489">
        <w:rPr>
          <w:rFonts w:asciiTheme="majorBidi" w:eastAsia="Times New Roman" w:hAnsiTheme="majorBidi" w:cstheme="majorBidi"/>
          <w:sz w:val="24"/>
          <w:szCs w:val="24"/>
          <w:lang w:eastAsia="id-ID"/>
        </w:rPr>
        <w:lastRenderedPageBreak/>
        <w:t xml:space="preserve">use of qualitative and quantitative approach </w:t>
      </w:r>
      <w:r>
        <w:rPr>
          <w:rFonts w:asciiTheme="majorBidi" w:eastAsia="Times New Roman" w:hAnsiTheme="majorBidi" w:cstheme="majorBidi"/>
          <w:sz w:val="24"/>
          <w:szCs w:val="24"/>
          <w:lang w:eastAsia="id-ID"/>
        </w:rPr>
        <w:t>are the approach which selects</w:t>
      </w:r>
      <w:r w:rsidRPr="00852489">
        <w:rPr>
          <w:rFonts w:asciiTheme="majorBidi" w:eastAsia="Times New Roman" w:hAnsiTheme="majorBidi" w:cstheme="majorBidi"/>
          <w:sz w:val="24"/>
          <w:szCs w:val="24"/>
          <w:lang w:eastAsia="id-ID"/>
        </w:rPr>
        <w:t xml:space="preserve"> relevant.</w:t>
      </w:r>
      <w:r w:rsidRPr="00852489">
        <w:rPr>
          <w:rStyle w:val="FootnoteReference"/>
          <w:rFonts w:asciiTheme="majorBidi" w:eastAsia="Times New Roman" w:hAnsiTheme="majorBidi" w:cstheme="majorBidi"/>
          <w:sz w:val="24"/>
          <w:szCs w:val="24"/>
          <w:lang w:eastAsia="id-ID"/>
        </w:rPr>
        <w:footnoteReference w:id="26"/>
      </w:r>
    </w:p>
    <w:p w:rsidR="00E91B34" w:rsidRDefault="00E91B34" w:rsidP="000D5BC8">
      <w:pPr>
        <w:pStyle w:val="ListParagraph"/>
        <w:spacing w:after="100" w:afterAutospacing="1" w:line="480" w:lineRule="auto"/>
        <w:ind w:left="357" w:firstLine="357"/>
        <w:contextualSpacing w:val="0"/>
        <w:jc w:val="both"/>
        <w:rPr>
          <w:rFonts w:asciiTheme="majorBidi" w:eastAsia="Times New Roman" w:hAnsiTheme="majorBidi" w:cstheme="majorBidi"/>
          <w:sz w:val="24"/>
          <w:szCs w:val="24"/>
          <w:lang w:eastAsia="id-ID"/>
        </w:rPr>
      </w:pPr>
      <w:r w:rsidRPr="00D849C1">
        <w:rPr>
          <w:rFonts w:asciiTheme="majorBidi" w:eastAsia="Times New Roman" w:hAnsiTheme="majorBidi" w:cstheme="majorBidi"/>
          <w:sz w:val="24"/>
          <w:szCs w:val="24"/>
          <w:lang w:eastAsia="id-ID"/>
        </w:rPr>
        <w:t>The conclusion of the qualitative approach has been explained that the interpretation of the text should not be considered inappropriate with the analysis</w:t>
      </w:r>
      <w:r>
        <w:rPr>
          <w:rFonts w:asciiTheme="majorBidi" w:eastAsia="Times New Roman" w:hAnsiTheme="majorBidi" w:cstheme="majorBidi"/>
          <w:sz w:val="24"/>
          <w:szCs w:val="24"/>
          <w:lang w:eastAsia="id-ID"/>
        </w:rPr>
        <w:t xml:space="preserve"> of context or content analysis</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By</w:t>
      </w:r>
      <w:r w:rsidRPr="00852489">
        <w:rPr>
          <w:rFonts w:asciiTheme="majorBidi" w:eastAsia="Times New Roman" w:hAnsiTheme="majorBidi" w:cstheme="majorBidi"/>
          <w:sz w:val="24"/>
          <w:szCs w:val="24"/>
          <w:lang w:eastAsia="id-ID"/>
        </w:rPr>
        <w:t xml:space="preserve"> using qualitative approach </w:t>
      </w:r>
      <w:r>
        <w:rPr>
          <w:rFonts w:asciiTheme="majorBidi" w:eastAsia="Times New Roman" w:hAnsiTheme="majorBidi" w:cstheme="majorBidi"/>
          <w:sz w:val="24"/>
          <w:szCs w:val="24"/>
          <w:lang w:eastAsia="id-ID"/>
        </w:rPr>
        <w:t xml:space="preserve">can </w:t>
      </w:r>
      <w:r w:rsidRPr="00852489">
        <w:rPr>
          <w:rFonts w:asciiTheme="majorBidi" w:eastAsia="Times New Roman" w:hAnsiTheme="majorBidi" w:cstheme="majorBidi"/>
          <w:sz w:val="24"/>
          <w:szCs w:val="24"/>
          <w:lang w:eastAsia="id-ID"/>
        </w:rPr>
        <w:t xml:space="preserve">associate with the theories relating to a text </w:t>
      </w:r>
      <w:r>
        <w:rPr>
          <w:rFonts w:asciiTheme="majorBidi" w:eastAsia="Times New Roman" w:hAnsiTheme="majorBidi" w:cstheme="majorBidi"/>
          <w:sz w:val="24"/>
          <w:szCs w:val="24"/>
          <w:lang w:eastAsia="id-ID"/>
        </w:rPr>
        <w:t>studied. In this book also describes also more detail about the</w:t>
      </w:r>
      <w:r w:rsidRPr="00852489">
        <w:rPr>
          <w:rFonts w:asciiTheme="majorBidi" w:eastAsia="Times New Roman" w:hAnsiTheme="majorBidi" w:cstheme="majorBidi"/>
          <w:sz w:val="24"/>
          <w:szCs w:val="24"/>
          <w:lang w:eastAsia="id-ID"/>
        </w:rPr>
        <w:t xml:space="preserve"> qualitative approach is more likely to be in the loop, hemerneutik literature knowledge to interpret the text, the reader contextualize back the meanings of the text in the collect, let the research questions and answers appear simultaneously in the research on text.</w:t>
      </w:r>
    </w:p>
    <w:p w:rsidR="00E91B34" w:rsidRPr="00852489" w:rsidRDefault="00E91B34" w:rsidP="00107A3C">
      <w:pPr>
        <w:pStyle w:val="ListParagraph"/>
        <w:numPr>
          <w:ilvl w:val="0"/>
          <w:numId w:val="10"/>
        </w:numPr>
        <w:spacing w:line="480" w:lineRule="auto"/>
        <w:ind w:left="360"/>
        <w:jc w:val="both"/>
        <w:outlineLvl w:val="0"/>
        <w:rPr>
          <w:rFonts w:asciiTheme="majorBidi" w:eastAsia="Times New Roman" w:hAnsiTheme="majorBidi" w:cstheme="majorBidi"/>
          <w:b/>
          <w:bCs/>
          <w:sz w:val="24"/>
          <w:szCs w:val="24"/>
          <w:lang w:eastAsia="id-ID"/>
        </w:rPr>
      </w:pPr>
      <w:bookmarkStart w:id="91" w:name="_Toc503131352"/>
      <w:bookmarkStart w:id="92" w:name="_Toc510375193"/>
      <w:bookmarkStart w:id="93" w:name="_Toc510386702"/>
      <w:bookmarkStart w:id="94" w:name="_Toc510387720"/>
      <w:r w:rsidRPr="00852489">
        <w:rPr>
          <w:rFonts w:asciiTheme="majorBidi" w:eastAsia="Times New Roman" w:hAnsiTheme="majorBidi" w:cstheme="majorBidi"/>
          <w:b/>
          <w:bCs/>
          <w:sz w:val="24"/>
          <w:szCs w:val="24"/>
          <w:lang w:eastAsia="id-ID"/>
        </w:rPr>
        <w:t>Pr</w:t>
      </w:r>
      <w:r w:rsidR="00107A3C">
        <w:rPr>
          <w:rFonts w:asciiTheme="majorBidi" w:eastAsia="Times New Roman" w:hAnsiTheme="majorBidi" w:cstheme="majorBidi"/>
          <w:b/>
          <w:bCs/>
          <w:sz w:val="24"/>
          <w:szCs w:val="24"/>
          <w:lang w:eastAsia="id-ID"/>
        </w:rPr>
        <w:t>e</w:t>
      </w:r>
      <w:r w:rsidRPr="00852489">
        <w:rPr>
          <w:rFonts w:asciiTheme="majorBidi" w:eastAsia="Times New Roman" w:hAnsiTheme="majorBidi" w:cstheme="majorBidi"/>
          <w:b/>
          <w:bCs/>
          <w:sz w:val="24"/>
          <w:szCs w:val="24"/>
          <w:lang w:eastAsia="id-ID"/>
        </w:rPr>
        <w:t>v</w:t>
      </w:r>
      <w:r w:rsidR="00107A3C">
        <w:rPr>
          <w:rFonts w:asciiTheme="majorBidi" w:eastAsia="Times New Roman" w:hAnsiTheme="majorBidi" w:cstheme="majorBidi"/>
          <w:b/>
          <w:bCs/>
          <w:sz w:val="24"/>
          <w:szCs w:val="24"/>
          <w:lang w:eastAsia="id-ID"/>
        </w:rPr>
        <w:t>i</w:t>
      </w:r>
      <w:r w:rsidRPr="00852489">
        <w:rPr>
          <w:rFonts w:asciiTheme="majorBidi" w:eastAsia="Times New Roman" w:hAnsiTheme="majorBidi" w:cstheme="majorBidi"/>
          <w:b/>
          <w:bCs/>
          <w:sz w:val="24"/>
          <w:szCs w:val="24"/>
          <w:lang w:eastAsia="id-ID"/>
        </w:rPr>
        <w:t>ous Study</w:t>
      </w:r>
      <w:bookmarkEnd w:id="91"/>
      <w:bookmarkEnd w:id="92"/>
      <w:bookmarkEnd w:id="93"/>
      <w:bookmarkEnd w:id="94"/>
    </w:p>
    <w:p w:rsidR="00E91B34" w:rsidRPr="00852489"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In previous studies has been done by Ayca DINCER (2014) entitled about An Analysis of Gender Stereotyping in E</w:t>
      </w:r>
      <w:r>
        <w:rPr>
          <w:rFonts w:asciiTheme="majorBidi" w:eastAsia="Times New Roman" w:hAnsiTheme="majorBidi" w:cstheme="majorBidi"/>
          <w:sz w:val="24"/>
          <w:szCs w:val="24"/>
          <w:lang w:eastAsia="id-ID"/>
        </w:rPr>
        <w:t>nglish Teaching Course Books</w:t>
      </w:r>
      <w:r>
        <w:rPr>
          <w:rFonts w:asciiTheme="majorBidi" w:eastAsia="Times New Roman" w:hAnsiTheme="majorBidi" w:cstheme="majorBidi"/>
          <w:sz w:val="24"/>
          <w:szCs w:val="24"/>
          <w:lang w:val="en-US" w:eastAsia="id-ID"/>
        </w:rPr>
        <w:t xml:space="preserve">. The </w:t>
      </w:r>
      <w:r w:rsidRPr="00852489">
        <w:rPr>
          <w:rFonts w:asciiTheme="majorBidi" w:eastAsia="Times New Roman" w:hAnsiTheme="majorBidi" w:cstheme="majorBidi"/>
          <w:sz w:val="24"/>
          <w:szCs w:val="24"/>
          <w:lang w:eastAsia="id-ID"/>
        </w:rPr>
        <w:t>study of his re</w:t>
      </w:r>
      <w:r>
        <w:rPr>
          <w:rFonts w:asciiTheme="majorBidi" w:eastAsia="Times New Roman" w:hAnsiTheme="majorBidi" w:cstheme="majorBidi"/>
          <w:sz w:val="24"/>
          <w:szCs w:val="24"/>
          <w:lang w:eastAsia="id-ID"/>
        </w:rPr>
        <w:t>search aims to identify an implicit</w:t>
      </w:r>
      <w:r>
        <w:rPr>
          <w:rFonts w:asciiTheme="majorBidi" w:eastAsia="Times New Roman" w:hAnsiTheme="majorBidi" w:cstheme="majorBidi"/>
          <w:sz w:val="24"/>
          <w:szCs w:val="24"/>
          <w:lang w:val="en-US" w:eastAsia="id-ID"/>
        </w:rPr>
        <w:t xml:space="preserve"> </w:t>
      </w:r>
      <w:r w:rsidRPr="00852489">
        <w:rPr>
          <w:rFonts w:asciiTheme="majorBidi" w:eastAsia="Times New Roman" w:hAnsiTheme="majorBidi" w:cstheme="majorBidi"/>
          <w:sz w:val="24"/>
          <w:szCs w:val="24"/>
          <w:lang w:eastAsia="id-ID"/>
        </w:rPr>
        <w:t xml:space="preserve">of gender role stereotyping in </w:t>
      </w:r>
      <w:r w:rsidRPr="00852489">
        <w:rPr>
          <w:rFonts w:asciiTheme="majorBidi" w:eastAsia="Times New Roman" w:hAnsiTheme="majorBidi" w:cstheme="majorBidi"/>
          <w:sz w:val="24"/>
          <w:szCs w:val="24"/>
          <w:lang w:eastAsia="id-ID"/>
        </w:rPr>
        <w:lastRenderedPageBreak/>
        <w:t xml:space="preserve">English teaching coursebook texts used for Turkish learners. Data collected from the </w:t>
      </w:r>
      <w:r>
        <w:rPr>
          <w:rFonts w:asciiTheme="majorBidi" w:eastAsia="Times New Roman" w:hAnsiTheme="majorBidi" w:cstheme="majorBidi"/>
          <w:sz w:val="24"/>
          <w:szCs w:val="24"/>
          <w:lang w:eastAsia="id-ID"/>
        </w:rPr>
        <w:t>four of English coursebooks are widely used and</w:t>
      </w:r>
      <w:r w:rsidRPr="00852489">
        <w:rPr>
          <w:rFonts w:asciiTheme="majorBidi" w:eastAsia="Times New Roman" w:hAnsiTheme="majorBidi" w:cstheme="majorBidi"/>
          <w:sz w:val="24"/>
          <w:szCs w:val="24"/>
          <w:lang w:eastAsia="id-ID"/>
        </w:rPr>
        <w:t xml:space="preserve"> his research</w:t>
      </w:r>
      <w:r>
        <w:rPr>
          <w:rFonts w:asciiTheme="majorBidi" w:eastAsia="Times New Roman" w:hAnsiTheme="majorBidi" w:cstheme="majorBidi"/>
          <w:sz w:val="24"/>
          <w:szCs w:val="24"/>
          <w:lang w:eastAsia="id-ID"/>
        </w:rPr>
        <w:t xml:space="preserve"> using qualitative methods, </w:t>
      </w:r>
      <w:r w:rsidRPr="008A27B0">
        <w:rPr>
          <w:rFonts w:asciiTheme="majorBidi" w:eastAsia="Times New Roman" w:hAnsiTheme="majorBidi" w:cstheme="majorBidi"/>
          <w:sz w:val="24"/>
          <w:szCs w:val="24"/>
          <w:lang w:eastAsia="id-ID"/>
        </w:rPr>
        <w:t>hen analyzed by using detailed textual analysis to identify and categorize ster</w:t>
      </w:r>
      <w:r>
        <w:rPr>
          <w:rFonts w:asciiTheme="majorBidi" w:eastAsia="Times New Roman" w:hAnsiTheme="majorBidi" w:cstheme="majorBidi"/>
          <w:sz w:val="24"/>
          <w:szCs w:val="24"/>
          <w:lang w:eastAsia="id-ID"/>
        </w:rPr>
        <w:t>eotyped roles for women and men</w:t>
      </w:r>
      <w:r w:rsidRPr="00852489">
        <w:rPr>
          <w:rFonts w:asciiTheme="majorBidi" w:eastAsia="Times New Roman" w:hAnsiTheme="majorBidi" w:cstheme="majorBidi"/>
          <w:sz w:val="24"/>
          <w:szCs w:val="24"/>
          <w:lang w:eastAsia="id-ID"/>
        </w:rPr>
        <w:t>.</w:t>
      </w:r>
      <w:r w:rsidRPr="00852489">
        <w:rPr>
          <w:rStyle w:val="FootnoteReference"/>
          <w:rFonts w:asciiTheme="majorBidi" w:eastAsia="Times New Roman" w:hAnsiTheme="majorBidi" w:cstheme="majorBidi"/>
          <w:sz w:val="24"/>
          <w:szCs w:val="24"/>
          <w:lang w:eastAsia="id-ID"/>
        </w:rPr>
        <w:footnoteReference w:id="27"/>
      </w:r>
      <w:r w:rsidRPr="00852489">
        <w:rPr>
          <w:rFonts w:asciiTheme="majorBidi" w:eastAsia="Times New Roman" w:hAnsiTheme="majorBidi" w:cstheme="majorBidi"/>
          <w:sz w:val="24"/>
          <w:szCs w:val="24"/>
          <w:lang w:eastAsia="id-ID"/>
        </w:rPr>
        <w:t xml:space="preserve"> W</w:t>
      </w:r>
      <w:r>
        <w:rPr>
          <w:rFonts w:asciiTheme="majorBidi" w:eastAsia="Times New Roman" w:hAnsiTheme="majorBidi" w:cstheme="majorBidi"/>
          <w:sz w:val="24"/>
          <w:szCs w:val="24"/>
          <w:lang w:val="en-US" w:eastAsia="id-ID"/>
        </w:rPr>
        <w:t xml:space="preserve">hile </w:t>
      </w:r>
      <w:r w:rsidRPr="00852489">
        <w:rPr>
          <w:rFonts w:asciiTheme="majorBidi" w:eastAsia="Times New Roman" w:hAnsiTheme="majorBidi" w:cstheme="majorBidi"/>
          <w:sz w:val="24"/>
          <w:szCs w:val="24"/>
          <w:lang w:eastAsia="id-ID"/>
        </w:rPr>
        <w:t>the res</w:t>
      </w:r>
      <w:r>
        <w:rPr>
          <w:rFonts w:asciiTheme="majorBidi" w:eastAsia="Times New Roman" w:hAnsiTheme="majorBidi" w:cstheme="majorBidi"/>
          <w:sz w:val="24"/>
          <w:szCs w:val="24"/>
          <w:lang w:eastAsia="id-ID"/>
        </w:rPr>
        <w:t xml:space="preserve">earch that I </w:t>
      </w:r>
      <w:r>
        <w:rPr>
          <w:rFonts w:asciiTheme="majorBidi" w:eastAsia="Times New Roman" w:hAnsiTheme="majorBidi" w:cstheme="majorBidi"/>
          <w:sz w:val="24"/>
          <w:szCs w:val="24"/>
          <w:lang w:val="en-US" w:eastAsia="id-ID"/>
        </w:rPr>
        <w:t xml:space="preserve">do is </w:t>
      </w:r>
      <w:r>
        <w:rPr>
          <w:rFonts w:asciiTheme="majorBidi" w:eastAsia="Times New Roman" w:hAnsiTheme="majorBidi" w:cstheme="majorBidi"/>
          <w:sz w:val="24"/>
          <w:szCs w:val="24"/>
          <w:lang w:eastAsia="id-ID"/>
        </w:rPr>
        <w:t>three aspects</w:t>
      </w:r>
      <w:r>
        <w:rPr>
          <w:rFonts w:asciiTheme="majorBidi" w:eastAsia="Times New Roman" w:hAnsiTheme="majorBidi" w:cstheme="majorBidi"/>
          <w:sz w:val="24"/>
          <w:szCs w:val="24"/>
          <w:lang w:val="en-US" w:eastAsia="id-ID"/>
        </w:rPr>
        <w:t xml:space="preserve"> of </w:t>
      </w:r>
      <w:r w:rsidRPr="00852489">
        <w:rPr>
          <w:rFonts w:asciiTheme="majorBidi" w:eastAsia="Times New Roman" w:hAnsiTheme="majorBidi" w:cstheme="majorBidi"/>
          <w:sz w:val="24"/>
          <w:szCs w:val="24"/>
          <w:lang w:eastAsia="id-ID"/>
        </w:rPr>
        <w:t xml:space="preserve">the role, the </w:t>
      </w:r>
      <w:r>
        <w:rPr>
          <w:rFonts w:asciiTheme="majorBidi" w:eastAsia="Times New Roman" w:hAnsiTheme="majorBidi" w:cstheme="majorBidi"/>
          <w:sz w:val="24"/>
          <w:szCs w:val="24"/>
          <w:lang w:eastAsia="id-ID"/>
        </w:rPr>
        <w:t>attitudes</w:t>
      </w:r>
      <w:r w:rsidRPr="00852489">
        <w:rPr>
          <w:rFonts w:asciiTheme="majorBidi" w:eastAsia="Times New Roman" w:hAnsiTheme="majorBidi" w:cstheme="majorBidi"/>
          <w:sz w:val="24"/>
          <w:szCs w:val="24"/>
          <w:lang w:eastAsia="id-ID"/>
        </w:rPr>
        <w:t xml:space="preserve"> and characteristics of</w:t>
      </w:r>
      <w:r>
        <w:rPr>
          <w:rFonts w:asciiTheme="majorBidi" w:eastAsia="Times New Roman" w:hAnsiTheme="majorBidi" w:cstheme="majorBidi"/>
          <w:sz w:val="24"/>
          <w:szCs w:val="24"/>
          <w:lang w:val="en-US" w:eastAsia="id-ID"/>
        </w:rPr>
        <w:t xml:space="preserve"> women and men on</w:t>
      </w:r>
      <w:r>
        <w:rPr>
          <w:rFonts w:asciiTheme="majorBidi" w:eastAsia="Times New Roman" w:hAnsiTheme="majorBidi" w:cstheme="majorBidi"/>
          <w:sz w:val="24"/>
          <w:szCs w:val="24"/>
          <w:lang w:eastAsia="id-ID"/>
        </w:rPr>
        <w:t xml:space="preserve"> gender stereotypes </w:t>
      </w:r>
      <w:r w:rsidRPr="00852489">
        <w:rPr>
          <w:rFonts w:asciiTheme="majorBidi" w:eastAsia="Times New Roman" w:hAnsiTheme="majorBidi" w:cstheme="majorBidi"/>
          <w:sz w:val="24"/>
          <w:szCs w:val="24"/>
          <w:lang w:eastAsia="id-ID"/>
        </w:rPr>
        <w:t xml:space="preserve">and the data collected in the form of two </w:t>
      </w:r>
      <w:r>
        <w:rPr>
          <w:rFonts w:asciiTheme="majorBidi" w:eastAsia="Times New Roman" w:hAnsiTheme="majorBidi" w:cstheme="majorBidi"/>
          <w:sz w:val="24"/>
          <w:szCs w:val="24"/>
          <w:lang w:val="en-US" w:eastAsia="id-ID"/>
        </w:rPr>
        <w:t>English</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val="en-US" w:eastAsia="id-ID"/>
        </w:rPr>
        <w:t xml:space="preserve">with different </w:t>
      </w:r>
      <w:r>
        <w:rPr>
          <w:rFonts w:asciiTheme="majorBidi" w:eastAsia="Times New Roman" w:hAnsiTheme="majorBidi" w:cstheme="majorBidi"/>
          <w:sz w:val="24"/>
          <w:szCs w:val="24"/>
          <w:lang w:eastAsia="id-ID"/>
        </w:rPr>
        <w:t>publishers</w:t>
      </w:r>
      <w:r>
        <w:rPr>
          <w:rFonts w:asciiTheme="majorBidi" w:eastAsia="Times New Roman" w:hAnsiTheme="majorBidi" w:cstheme="majorBidi"/>
          <w:sz w:val="24"/>
          <w:szCs w:val="24"/>
          <w:lang w:val="en-US" w:eastAsia="id-ID"/>
        </w:rPr>
        <w:t>.</w:t>
      </w:r>
      <w:r w:rsidRPr="00852489">
        <w:rPr>
          <w:rFonts w:asciiTheme="majorBidi" w:eastAsia="Times New Roman" w:hAnsiTheme="majorBidi" w:cstheme="majorBidi"/>
          <w:sz w:val="24"/>
          <w:szCs w:val="24"/>
          <w:lang w:eastAsia="id-ID"/>
        </w:rPr>
        <w:t xml:space="preserve"> The </w:t>
      </w:r>
      <w:r>
        <w:rPr>
          <w:rFonts w:asciiTheme="majorBidi" w:eastAsia="Times New Roman" w:hAnsiTheme="majorBidi" w:cstheme="majorBidi"/>
          <w:sz w:val="24"/>
          <w:szCs w:val="24"/>
          <w:lang w:val="en-US" w:eastAsia="id-ID"/>
        </w:rPr>
        <w:t>method</w:t>
      </w:r>
      <w:r w:rsidRPr="00852489">
        <w:rPr>
          <w:rFonts w:asciiTheme="majorBidi" w:eastAsia="Times New Roman" w:hAnsiTheme="majorBidi" w:cstheme="majorBidi"/>
          <w:sz w:val="24"/>
          <w:szCs w:val="24"/>
          <w:lang w:eastAsia="id-ID"/>
        </w:rPr>
        <w:t xml:space="preserve"> used is qualitative </w:t>
      </w:r>
      <w:r>
        <w:rPr>
          <w:rFonts w:asciiTheme="majorBidi" w:eastAsia="Times New Roman" w:hAnsiTheme="majorBidi" w:cstheme="majorBidi"/>
          <w:sz w:val="24"/>
          <w:szCs w:val="24"/>
          <w:lang w:val="en-US" w:eastAsia="id-ID"/>
        </w:rPr>
        <w:t>with the techiques</w:t>
      </w:r>
      <w:r w:rsidRPr="00852489">
        <w:rPr>
          <w:rFonts w:asciiTheme="majorBidi" w:eastAsia="Times New Roman" w:hAnsiTheme="majorBidi" w:cstheme="majorBidi"/>
          <w:sz w:val="24"/>
          <w:szCs w:val="24"/>
          <w:lang w:eastAsia="id-ID"/>
        </w:rPr>
        <w:t xml:space="preserve"> using </w:t>
      </w:r>
      <w:r>
        <w:rPr>
          <w:rFonts w:asciiTheme="majorBidi" w:eastAsia="Times New Roman" w:hAnsiTheme="majorBidi" w:cstheme="majorBidi"/>
          <w:sz w:val="24"/>
          <w:szCs w:val="24"/>
          <w:lang w:val="en-US" w:eastAsia="id-ID"/>
        </w:rPr>
        <w:t xml:space="preserve">by </w:t>
      </w:r>
      <w:r w:rsidRPr="00852489">
        <w:rPr>
          <w:rFonts w:asciiTheme="majorBidi" w:eastAsia="Times New Roman" w:hAnsiTheme="majorBidi" w:cstheme="majorBidi"/>
          <w:sz w:val="24"/>
          <w:szCs w:val="24"/>
          <w:lang w:eastAsia="id-ID"/>
        </w:rPr>
        <w:t>content analysis.</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Next previous research conducted by Nazife Aydinoglu (2014) about Gender in English Language Teaching Coursebook. On his research aims to investigate how the gender incorporated into English teaching in the c</w:t>
      </w:r>
      <w:r>
        <w:rPr>
          <w:rFonts w:asciiTheme="majorBidi" w:eastAsia="Times New Roman" w:hAnsiTheme="majorBidi" w:cstheme="majorBidi"/>
          <w:sz w:val="24"/>
          <w:szCs w:val="24"/>
          <w:lang w:eastAsia="id-ID"/>
        </w:rPr>
        <w:t>ourse of the period of</w:t>
      </w:r>
      <w:r>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eastAsia="id-ID"/>
        </w:rPr>
        <w:t>four years in</w:t>
      </w:r>
      <w:r w:rsidRPr="00852489">
        <w:rPr>
          <w:rFonts w:asciiTheme="majorBidi" w:eastAsia="Times New Roman" w:hAnsiTheme="majorBidi" w:cstheme="majorBidi"/>
          <w:sz w:val="24"/>
          <w:szCs w:val="24"/>
          <w:lang w:eastAsia="id-ID"/>
        </w:rPr>
        <w:t xml:space="preserve"> schools country Turkey and to discuss whether the gender shown explicitly and implicit. </w:t>
      </w:r>
      <w:r w:rsidRPr="008A27B0">
        <w:rPr>
          <w:rFonts w:asciiTheme="majorBidi" w:eastAsia="Times New Roman" w:hAnsiTheme="majorBidi" w:cstheme="majorBidi"/>
          <w:sz w:val="24"/>
          <w:szCs w:val="24"/>
          <w:lang w:eastAsia="id-ID"/>
        </w:rPr>
        <w:t>And an indirect goal to raise awareness of teachers and a</w:t>
      </w:r>
      <w:r>
        <w:rPr>
          <w:rFonts w:asciiTheme="majorBidi" w:eastAsia="Times New Roman" w:hAnsiTheme="majorBidi" w:cstheme="majorBidi"/>
          <w:sz w:val="24"/>
          <w:szCs w:val="24"/>
          <w:lang w:eastAsia="id-ID"/>
        </w:rPr>
        <w:t xml:space="preserve">uthors on </w:t>
      </w:r>
      <w:r>
        <w:rPr>
          <w:rFonts w:asciiTheme="majorBidi" w:eastAsia="Times New Roman" w:hAnsiTheme="majorBidi" w:cstheme="majorBidi"/>
          <w:sz w:val="24"/>
          <w:szCs w:val="24"/>
          <w:lang w:eastAsia="id-ID"/>
        </w:rPr>
        <w:lastRenderedPageBreak/>
        <w:t>gender-related issues</w:t>
      </w:r>
      <w:r w:rsidRPr="00852489">
        <w:rPr>
          <w:rFonts w:asciiTheme="majorBidi" w:eastAsia="Times New Roman" w:hAnsiTheme="majorBidi" w:cstheme="majorBidi"/>
          <w:sz w:val="24"/>
          <w:szCs w:val="24"/>
          <w:lang w:eastAsia="id-ID"/>
        </w:rPr>
        <w:t>.</w:t>
      </w:r>
      <w:r w:rsidRPr="00852489">
        <w:rPr>
          <w:rStyle w:val="FootnoteReference"/>
          <w:rFonts w:asciiTheme="majorBidi" w:eastAsia="Times New Roman" w:hAnsiTheme="majorBidi" w:cstheme="majorBidi"/>
          <w:sz w:val="24"/>
          <w:szCs w:val="24"/>
          <w:lang w:eastAsia="id-ID"/>
        </w:rPr>
        <w:footnoteReference w:id="28"/>
      </w:r>
      <w:r w:rsidRPr="00852489">
        <w:rPr>
          <w:rFonts w:asciiTheme="majorBidi" w:eastAsia="Times New Roman" w:hAnsiTheme="majorBidi" w:cstheme="majorBidi"/>
          <w:sz w:val="24"/>
          <w:szCs w:val="24"/>
          <w:lang w:eastAsia="id-ID"/>
        </w:rPr>
        <w:t xml:space="preserve"> </w:t>
      </w:r>
      <w:bookmarkStart w:id="95" w:name="_Toc503131353"/>
      <w:r w:rsidRPr="009945CF">
        <w:rPr>
          <w:rFonts w:asciiTheme="majorBidi" w:eastAsia="Times New Roman" w:hAnsiTheme="majorBidi" w:cstheme="majorBidi"/>
          <w:sz w:val="24"/>
          <w:szCs w:val="24"/>
          <w:lang w:val="en-US" w:eastAsia="id-ID"/>
        </w:rPr>
        <w:t>In contrast to my research, the aim is to compare, whether or not the two coursebooks that analyzed are equal, and whet</w:t>
      </w:r>
      <w:r>
        <w:rPr>
          <w:rFonts w:asciiTheme="majorBidi" w:eastAsia="Times New Roman" w:hAnsiTheme="majorBidi" w:cstheme="majorBidi"/>
          <w:sz w:val="24"/>
          <w:szCs w:val="24"/>
          <w:lang w:eastAsia="id-ID"/>
        </w:rPr>
        <w:t>h</w:t>
      </w:r>
      <w:r w:rsidRPr="009945CF">
        <w:rPr>
          <w:rFonts w:asciiTheme="majorBidi" w:eastAsia="Times New Roman" w:hAnsiTheme="majorBidi" w:cstheme="majorBidi"/>
          <w:sz w:val="24"/>
          <w:szCs w:val="24"/>
          <w:lang w:val="en-US" w:eastAsia="id-ID"/>
        </w:rPr>
        <w:t xml:space="preserve">er or not the coursebook used in school of Indonesia </w:t>
      </w:r>
      <w:r>
        <w:rPr>
          <w:rFonts w:asciiTheme="majorBidi" w:eastAsia="Times New Roman" w:hAnsiTheme="majorBidi" w:cstheme="majorBidi"/>
          <w:sz w:val="24"/>
          <w:szCs w:val="24"/>
          <w:lang w:val="en-US" w:eastAsia="id-ID"/>
        </w:rPr>
        <w:t>are more discussed about gender.</w:t>
      </w:r>
    </w:p>
    <w:p w:rsidR="00E91B34" w:rsidRDefault="00E91B34" w:rsidP="00E91B34">
      <w:pPr>
        <w:spacing w:line="360" w:lineRule="auto"/>
        <w:jc w:val="both"/>
        <w:rPr>
          <w:rFonts w:asciiTheme="majorBidi" w:eastAsia="Times New Roman" w:hAnsiTheme="majorBidi" w:cstheme="majorBidi"/>
          <w:sz w:val="24"/>
          <w:szCs w:val="24"/>
          <w:lang w:eastAsia="id-ID"/>
        </w:rPr>
      </w:pPr>
    </w:p>
    <w:p w:rsidR="00E91B34" w:rsidRDefault="00E91B34" w:rsidP="00E91B34">
      <w:pPr>
        <w:spacing w:line="360" w:lineRule="auto"/>
        <w:jc w:val="both"/>
        <w:rPr>
          <w:rFonts w:asciiTheme="majorBidi" w:eastAsia="Times New Roman" w:hAnsiTheme="majorBidi" w:cstheme="majorBidi"/>
          <w:sz w:val="24"/>
          <w:szCs w:val="24"/>
          <w:lang w:eastAsia="id-ID"/>
        </w:rPr>
      </w:pPr>
    </w:p>
    <w:p w:rsidR="00E91B34" w:rsidRDefault="00E91B34" w:rsidP="00E91B34">
      <w:pPr>
        <w:spacing w:line="360" w:lineRule="auto"/>
        <w:jc w:val="both"/>
        <w:rPr>
          <w:rFonts w:asciiTheme="majorBidi" w:eastAsia="Times New Roman" w:hAnsiTheme="majorBidi" w:cstheme="majorBidi"/>
          <w:sz w:val="24"/>
          <w:szCs w:val="24"/>
          <w:lang w:eastAsia="id-ID"/>
        </w:rPr>
      </w:pPr>
    </w:p>
    <w:p w:rsidR="00E91B34" w:rsidRDefault="00E91B34" w:rsidP="00E91B34">
      <w:pPr>
        <w:spacing w:line="360" w:lineRule="auto"/>
        <w:jc w:val="both"/>
        <w:rPr>
          <w:rFonts w:asciiTheme="majorBidi" w:eastAsia="Times New Roman" w:hAnsiTheme="majorBidi" w:cstheme="majorBidi"/>
          <w:sz w:val="24"/>
          <w:szCs w:val="24"/>
          <w:lang w:eastAsia="id-ID"/>
        </w:rPr>
      </w:pPr>
    </w:p>
    <w:p w:rsidR="00E91B34" w:rsidRDefault="00E91B34" w:rsidP="00E91B34">
      <w:pPr>
        <w:spacing w:line="360" w:lineRule="auto"/>
        <w:jc w:val="both"/>
        <w:rPr>
          <w:rFonts w:asciiTheme="majorBidi" w:eastAsia="Times New Roman" w:hAnsiTheme="majorBidi" w:cstheme="majorBidi"/>
          <w:sz w:val="24"/>
          <w:szCs w:val="24"/>
          <w:lang w:eastAsia="id-ID"/>
        </w:rPr>
      </w:pPr>
    </w:p>
    <w:p w:rsidR="00E91B34" w:rsidRDefault="00E91B34" w:rsidP="00E91B34">
      <w:pPr>
        <w:spacing w:line="360" w:lineRule="auto"/>
        <w:jc w:val="both"/>
        <w:rPr>
          <w:rFonts w:asciiTheme="majorBidi" w:eastAsia="Times New Roman" w:hAnsiTheme="majorBidi" w:cstheme="majorBidi"/>
          <w:sz w:val="24"/>
          <w:szCs w:val="24"/>
          <w:lang w:eastAsia="id-ID"/>
        </w:rPr>
      </w:pPr>
    </w:p>
    <w:p w:rsidR="00E91B34" w:rsidRDefault="00E91B34" w:rsidP="00E91B34">
      <w:pPr>
        <w:spacing w:line="360" w:lineRule="auto"/>
        <w:jc w:val="both"/>
        <w:rPr>
          <w:rFonts w:asciiTheme="majorBidi" w:eastAsia="Times New Roman" w:hAnsiTheme="majorBidi" w:cstheme="majorBidi"/>
          <w:sz w:val="24"/>
          <w:szCs w:val="24"/>
          <w:lang w:eastAsia="id-ID"/>
        </w:rPr>
      </w:pPr>
    </w:p>
    <w:p w:rsidR="00E91B34" w:rsidRDefault="00E91B34" w:rsidP="00E91B34">
      <w:pPr>
        <w:spacing w:line="360" w:lineRule="auto"/>
        <w:jc w:val="both"/>
        <w:rPr>
          <w:rFonts w:asciiTheme="majorBidi" w:eastAsia="Times New Roman" w:hAnsiTheme="majorBidi" w:cstheme="majorBidi"/>
          <w:sz w:val="24"/>
          <w:szCs w:val="24"/>
          <w:lang w:eastAsia="id-ID"/>
        </w:rPr>
      </w:pPr>
    </w:p>
    <w:p w:rsidR="00E91B34" w:rsidRDefault="00E91B34" w:rsidP="00E91B34">
      <w:pPr>
        <w:spacing w:line="360" w:lineRule="auto"/>
        <w:jc w:val="both"/>
        <w:rPr>
          <w:rFonts w:asciiTheme="majorBidi" w:eastAsia="Times New Roman" w:hAnsiTheme="majorBidi" w:cstheme="majorBidi"/>
          <w:sz w:val="24"/>
          <w:szCs w:val="24"/>
          <w:lang w:eastAsia="id-ID"/>
        </w:rPr>
      </w:pPr>
    </w:p>
    <w:p w:rsidR="00E91B34" w:rsidRPr="00811445" w:rsidRDefault="00E91B34" w:rsidP="00E91B34">
      <w:pPr>
        <w:spacing w:line="360" w:lineRule="auto"/>
        <w:jc w:val="both"/>
        <w:rPr>
          <w:rFonts w:asciiTheme="majorBidi" w:eastAsia="Times New Roman" w:hAnsiTheme="majorBidi" w:cstheme="majorBidi"/>
          <w:sz w:val="24"/>
          <w:szCs w:val="24"/>
          <w:lang w:eastAsia="id-ID"/>
        </w:rPr>
      </w:pPr>
    </w:p>
    <w:p w:rsidR="000D5BC8" w:rsidRDefault="000D5BC8" w:rsidP="00E91B34">
      <w:pPr>
        <w:spacing w:line="360" w:lineRule="auto"/>
        <w:jc w:val="center"/>
        <w:rPr>
          <w:rFonts w:ascii="Times New Roman" w:hAnsi="Times New Roman" w:cs="Times New Roman"/>
          <w:b/>
          <w:sz w:val="28"/>
          <w:szCs w:val="28"/>
        </w:rPr>
      </w:pPr>
      <w:bookmarkStart w:id="96" w:name="_Toc510375194"/>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E91B34">
      <w:pPr>
        <w:spacing w:line="360" w:lineRule="auto"/>
        <w:jc w:val="center"/>
        <w:rPr>
          <w:rFonts w:ascii="Times New Roman" w:hAnsi="Times New Roman" w:cs="Times New Roman"/>
          <w:b/>
          <w:sz w:val="28"/>
          <w:szCs w:val="28"/>
        </w:rPr>
      </w:pPr>
    </w:p>
    <w:p w:rsidR="000D5BC8" w:rsidRDefault="000D5BC8" w:rsidP="0084660F">
      <w:pPr>
        <w:spacing w:line="360" w:lineRule="auto"/>
        <w:rPr>
          <w:rFonts w:ascii="Times New Roman" w:hAnsi="Times New Roman" w:cs="Times New Roman"/>
          <w:b/>
          <w:sz w:val="28"/>
          <w:szCs w:val="28"/>
        </w:rPr>
      </w:pPr>
    </w:p>
    <w:p w:rsidR="000C1617" w:rsidRDefault="000C1617" w:rsidP="0084660F">
      <w:pPr>
        <w:spacing w:line="360" w:lineRule="auto"/>
        <w:rPr>
          <w:rFonts w:ascii="Times New Roman" w:hAnsi="Times New Roman" w:cs="Times New Roman"/>
          <w:b/>
          <w:sz w:val="28"/>
          <w:szCs w:val="28"/>
        </w:rPr>
      </w:pPr>
    </w:p>
    <w:p w:rsidR="00E91B34" w:rsidRPr="009C7005" w:rsidRDefault="000D5BC8" w:rsidP="00E91B34">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3721755</wp:posOffset>
                </wp:positionH>
                <wp:positionV relativeFrom="paragraph">
                  <wp:posOffset>-997728</wp:posOffset>
                </wp:positionV>
                <wp:extent cx="471949" cy="471948"/>
                <wp:effectExtent l="0" t="0" r="4445" b="4445"/>
                <wp:wrapNone/>
                <wp:docPr id="3" name="Text Box 3"/>
                <wp:cNvGraphicFramePr/>
                <a:graphic xmlns:a="http://schemas.openxmlformats.org/drawingml/2006/main">
                  <a:graphicData uri="http://schemas.microsoft.com/office/word/2010/wordprocessingShape">
                    <wps:wsp>
                      <wps:cNvSpPr txBox="1"/>
                      <wps:spPr>
                        <a:xfrm>
                          <a:off x="0" y="0"/>
                          <a:ext cx="471949" cy="4719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Default="00FC1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93.05pt;margin-top:-78.55pt;width:37.15pt;height:3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" fillcolor="white [3201]" stroked="f" strokeweight=".5pt">
                <v:textbox>
                  <w:txbxContent>
                    <w:p w:rsidR="00D05AC3" w:rsidRDefault="00D05AC3"/>
                  </w:txbxContent>
                </v:textbox>
              </v:shape>
            </w:pict>
          </mc:Fallback>
        </mc:AlternateContent>
      </w:r>
      <w:r w:rsidR="00E91B34" w:rsidRPr="009C7005">
        <w:rPr>
          <w:rFonts w:ascii="Times New Roman" w:hAnsi="Times New Roman" w:cs="Times New Roman"/>
          <w:b/>
          <w:sz w:val="28"/>
          <w:szCs w:val="28"/>
        </w:rPr>
        <w:t>CHAPTER III</w:t>
      </w:r>
      <w:r w:rsidR="00E91B34" w:rsidRPr="009C7005">
        <w:rPr>
          <w:rFonts w:ascii="Times New Roman" w:hAnsi="Times New Roman" w:cs="Times New Roman"/>
          <w:b/>
          <w:sz w:val="28"/>
          <w:szCs w:val="28"/>
        </w:rPr>
        <w:br/>
        <w:t>RESEARCH METHODOLOGY</w:t>
      </w:r>
      <w:bookmarkEnd w:id="95"/>
      <w:bookmarkEnd w:id="96"/>
    </w:p>
    <w:p w:rsidR="00E91B34" w:rsidRPr="00852489" w:rsidRDefault="00E91B34" w:rsidP="00245DDA">
      <w:pPr>
        <w:pStyle w:val="ListParagraph"/>
        <w:numPr>
          <w:ilvl w:val="0"/>
          <w:numId w:val="15"/>
        </w:numPr>
        <w:spacing w:line="480" w:lineRule="auto"/>
        <w:ind w:left="360"/>
        <w:jc w:val="both"/>
        <w:outlineLvl w:val="0"/>
        <w:rPr>
          <w:rFonts w:asciiTheme="majorBidi" w:hAnsiTheme="majorBidi" w:cstheme="majorBidi"/>
          <w:b/>
          <w:bCs/>
          <w:sz w:val="24"/>
          <w:szCs w:val="24"/>
        </w:rPr>
      </w:pPr>
      <w:bookmarkStart w:id="97" w:name="_Toc503131354"/>
      <w:bookmarkStart w:id="98" w:name="_Toc510375195"/>
      <w:bookmarkStart w:id="99" w:name="_Toc510386703"/>
      <w:bookmarkStart w:id="100" w:name="_Toc510387721"/>
      <w:r w:rsidRPr="00852489">
        <w:rPr>
          <w:rFonts w:asciiTheme="majorBidi" w:hAnsiTheme="majorBidi" w:cstheme="majorBidi"/>
          <w:b/>
          <w:bCs/>
          <w:sz w:val="24"/>
          <w:szCs w:val="24"/>
        </w:rPr>
        <w:t>Method of The Study</w:t>
      </w:r>
      <w:bookmarkEnd w:id="97"/>
      <w:bookmarkEnd w:id="98"/>
      <w:bookmarkEnd w:id="99"/>
      <w:bookmarkEnd w:id="100"/>
    </w:p>
    <w:p w:rsidR="00E91B34" w:rsidRPr="00852489" w:rsidRDefault="00E91B34" w:rsidP="00E91B34">
      <w:pPr>
        <w:pStyle w:val="ListParagraph"/>
        <w:spacing w:line="480" w:lineRule="auto"/>
        <w:ind w:left="360" w:firstLine="360"/>
        <w:jc w:val="both"/>
        <w:rPr>
          <w:rFonts w:asciiTheme="majorBidi" w:hAnsiTheme="majorBidi" w:cstheme="majorBidi"/>
          <w:sz w:val="24"/>
          <w:szCs w:val="24"/>
        </w:rPr>
      </w:pPr>
      <w:r w:rsidRPr="00852489">
        <w:rPr>
          <w:rFonts w:asciiTheme="majorBidi" w:hAnsiTheme="majorBidi" w:cstheme="majorBidi"/>
          <w:sz w:val="24"/>
          <w:szCs w:val="24"/>
        </w:rPr>
        <w:t xml:space="preserve">In the method of the study researchers using qualitative methods to </w:t>
      </w:r>
      <w:r w:rsidRPr="00852489">
        <w:rPr>
          <w:rFonts w:asciiTheme="majorBidi" w:eastAsia="Times New Roman" w:hAnsiTheme="majorBidi" w:cstheme="majorBidi"/>
          <w:sz w:val="24"/>
          <w:szCs w:val="24"/>
          <w:lang w:eastAsia="id-ID"/>
        </w:rPr>
        <w:t>examine</w:t>
      </w:r>
      <w:r w:rsidRPr="00852489">
        <w:rPr>
          <w:rFonts w:asciiTheme="majorBidi" w:hAnsiTheme="majorBidi" w:cstheme="majorBidi"/>
          <w:sz w:val="24"/>
          <w:szCs w:val="24"/>
        </w:rPr>
        <w:t xml:space="preserve"> the gender stereotyping in ELT coursebooks where the research using the technique of content analysis and the collection of data using the documentation.</w:t>
      </w:r>
    </w:p>
    <w:p w:rsidR="00E91B34" w:rsidRDefault="00E91B34" w:rsidP="00E91B34">
      <w:pPr>
        <w:pStyle w:val="ListParagraph"/>
        <w:spacing w:line="240" w:lineRule="auto"/>
        <w:jc w:val="both"/>
        <w:rPr>
          <w:rFonts w:asciiTheme="majorBidi" w:hAnsiTheme="majorBidi" w:cstheme="majorBidi"/>
          <w:sz w:val="24"/>
          <w:szCs w:val="24"/>
          <w:lang w:val="en-US"/>
        </w:rPr>
      </w:pPr>
      <w:r w:rsidRPr="00852489">
        <w:rPr>
          <w:rFonts w:asciiTheme="majorBidi" w:hAnsiTheme="majorBidi" w:cstheme="majorBidi"/>
          <w:sz w:val="24"/>
          <w:szCs w:val="24"/>
        </w:rPr>
        <w:t>Content analysis is research method applied to written or visual materials for the purpose of indentifying specified characteristics of the material. The materials analyzed can be textbook, newspapers, web pages, speeches, television programs, advertisements, musical compisitions, or any of a host of other types of decument.</w:t>
      </w:r>
      <w:r>
        <w:rPr>
          <w:rStyle w:val="FootnoteReference"/>
          <w:rFonts w:asciiTheme="majorBidi" w:hAnsiTheme="majorBidi" w:cstheme="majorBidi"/>
          <w:sz w:val="24"/>
          <w:szCs w:val="24"/>
        </w:rPr>
        <w:footnoteReference w:id="29"/>
      </w:r>
    </w:p>
    <w:p w:rsidR="00E91B34" w:rsidRPr="009945CF" w:rsidRDefault="00E91B34" w:rsidP="00E91B34">
      <w:pPr>
        <w:pStyle w:val="ListParagraph"/>
        <w:spacing w:line="240" w:lineRule="auto"/>
        <w:jc w:val="both"/>
        <w:rPr>
          <w:rFonts w:asciiTheme="majorBidi" w:hAnsiTheme="majorBidi" w:cstheme="majorBidi"/>
          <w:sz w:val="24"/>
          <w:szCs w:val="24"/>
          <w:lang w:val="en-US"/>
        </w:rPr>
      </w:pPr>
    </w:p>
    <w:p w:rsidR="00E91B34" w:rsidRPr="00852489" w:rsidRDefault="000D5BC8" w:rsidP="00E91B34">
      <w:pPr>
        <w:pStyle w:val="ListParagraph"/>
        <w:spacing w:line="480" w:lineRule="auto"/>
        <w:ind w:left="360" w:firstLine="360"/>
        <w:jc w:val="both"/>
        <w:rPr>
          <w:rFonts w:asciiTheme="majorBidi" w:hAnsiTheme="majorBidi" w:cstheme="majorBidi"/>
          <w:sz w:val="24"/>
          <w:szCs w:val="24"/>
        </w:rPr>
      </w:pPr>
      <w:r>
        <w:rPr>
          <w:rFonts w:ascii="Times New Roman" w:hAnsi="Times New Roman" w:cs="Times New Roman"/>
          <w:b/>
          <w:noProof/>
          <w:sz w:val="28"/>
          <w:szCs w:val="28"/>
          <w:lang w:eastAsia="id-ID"/>
        </w:rPr>
        <mc:AlternateContent>
          <mc:Choice Requires="wps">
            <w:drawing>
              <wp:anchor distT="0" distB="0" distL="114300" distR="114300" simplePos="0" relativeHeight="251664384" behindDoc="0" locked="0" layoutInCell="1" allowOverlap="1" wp14:anchorId="6EDFB7FD" wp14:editId="17A25C46">
                <wp:simplePos x="0" y="0"/>
                <wp:positionH relativeFrom="column">
                  <wp:posOffset>1818742</wp:posOffset>
                </wp:positionH>
                <wp:positionV relativeFrom="paragraph">
                  <wp:posOffset>3014734</wp:posOffset>
                </wp:positionV>
                <wp:extent cx="471949" cy="471948"/>
                <wp:effectExtent l="0" t="0" r="4445" b="4445"/>
                <wp:wrapNone/>
                <wp:docPr id="4" name="Text Box 4"/>
                <wp:cNvGraphicFramePr/>
                <a:graphic xmlns:a="http://schemas.openxmlformats.org/drawingml/2006/main">
                  <a:graphicData uri="http://schemas.microsoft.com/office/word/2010/wordprocessingShape">
                    <wps:wsp>
                      <wps:cNvSpPr txBox="1"/>
                      <wps:spPr>
                        <a:xfrm>
                          <a:off x="0" y="0"/>
                          <a:ext cx="471949" cy="4719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Pr="000D5BC8" w:rsidRDefault="00FC1E16" w:rsidP="000D5BC8">
                            <w:pPr>
                              <w:jc w:val="center"/>
                              <w:rPr>
                                <w:rFonts w:asciiTheme="majorBidi" w:hAnsiTheme="majorBidi" w:cstheme="majorBidi"/>
                                <w:sz w:val="24"/>
                                <w:szCs w:val="24"/>
                              </w:rPr>
                            </w:pPr>
                            <w:r>
                              <w:rPr>
                                <w:rFonts w:asciiTheme="majorBidi" w:hAnsiTheme="majorBidi" w:cstheme="majorBidi"/>
                                <w:sz w:val="24"/>
                                <w:szCs w:val="24"/>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left:0;text-align:left;margin-left:143.2pt;margin-top:237.4pt;width:37.15pt;height:37.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" fillcolor="white [3201]" stroked="f" strokeweight=".5pt">
                <v:textbox>
                  <w:txbxContent>
                    <w:p w:rsidR="00D05AC3" w:rsidRPr="000D5BC8" w:rsidRDefault="0021644D" w:rsidP="000D5BC8">
                      <w:pPr>
                        <w:jc w:val="center"/>
                        <w:rPr>
                          <w:rFonts w:asciiTheme="majorBidi" w:hAnsiTheme="majorBidi" w:cstheme="majorBidi"/>
                          <w:sz w:val="24"/>
                          <w:szCs w:val="24"/>
                        </w:rPr>
                      </w:pPr>
                      <w:r>
                        <w:rPr>
                          <w:rFonts w:asciiTheme="majorBidi" w:hAnsiTheme="majorBidi" w:cstheme="majorBidi"/>
                          <w:sz w:val="24"/>
                          <w:szCs w:val="24"/>
                        </w:rPr>
                        <w:t>43</w:t>
                      </w:r>
                    </w:p>
                  </w:txbxContent>
                </v:textbox>
              </v:shape>
            </w:pict>
          </mc:Fallback>
        </mc:AlternateContent>
      </w:r>
      <w:r w:rsidR="00E91B34" w:rsidRPr="00852489">
        <w:rPr>
          <w:rFonts w:asciiTheme="majorBidi" w:hAnsiTheme="majorBidi" w:cstheme="majorBidi"/>
          <w:sz w:val="24"/>
          <w:szCs w:val="24"/>
        </w:rPr>
        <w:t xml:space="preserve">By using this method is to describe the content analysis in the coursebook. One of the purpose method does is to identify the comparison between firts </w:t>
      </w:r>
      <w:r w:rsidR="00E91B34">
        <w:rPr>
          <w:rFonts w:asciiTheme="majorBidi" w:hAnsiTheme="majorBidi" w:cstheme="majorBidi"/>
          <w:sz w:val="24"/>
          <w:szCs w:val="24"/>
        </w:rPr>
        <w:t>and</w:t>
      </w:r>
      <w:r w:rsidR="00E91B34" w:rsidRPr="00852489">
        <w:rPr>
          <w:rFonts w:asciiTheme="majorBidi" w:hAnsiTheme="majorBidi" w:cstheme="majorBidi"/>
          <w:sz w:val="24"/>
          <w:szCs w:val="24"/>
        </w:rPr>
        <w:t xml:space="preserve"> second books that was different of publishers and authors </w:t>
      </w:r>
      <w:r w:rsidR="00E91B34">
        <w:rPr>
          <w:rFonts w:asciiTheme="majorBidi" w:hAnsiTheme="majorBidi" w:cstheme="majorBidi"/>
          <w:sz w:val="24"/>
          <w:szCs w:val="24"/>
        </w:rPr>
        <w:t>with</w:t>
      </w:r>
      <w:r w:rsidR="00E91B34" w:rsidRPr="00852489">
        <w:rPr>
          <w:rFonts w:asciiTheme="majorBidi" w:hAnsiTheme="majorBidi" w:cstheme="majorBidi"/>
          <w:sz w:val="24"/>
          <w:szCs w:val="24"/>
        </w:rPr>
        <w:t xml:space="preserve"> the aim of the aspect examined are 1) the role of women and man, 2) the </w:t>
      </w:r>
      <w:r w:rsidR="00E91B34">
        <w:rPr>
          <w:rFonts w:asciiTheme="majorBidi" w:hAnsiTheme="majorBidi" w:cstheme="majorBidi"/>
          <w:sz w:val="24"/>
          <w:szCs w:val="24"/>
        </w:rPr>
        <w:t>behaviour</w:t>
      </w:r>
      <w:r w:rsidR="00E91B34" w:rsidRPr="00852489">
        <w:rPr>
          <w:rFonts w:asciiTheme="majorBidi" w:hAnsiTheme="majorBidi" w:cstheme="majorBidi"/>
          <w:sz w:val="24"/>
          <w:szCs w:val="24"/>
        </w:rPr>
        <w:t xml:space="preserve"> between women and man and, 3) the characteristics between </w:t>
      </w:r>
      <w:r w:rsidR="00E91B34" w:rsidRPr="00852489">
        <w:rPr>
          <w:rFonts w:asciiTheme="majorBidi" w:hAnsiTheme="majorBidi" w:cstheme="majorBidi"/>
          <w:sz w:val="24"/>
          <w:szCs w:val="24"/>
        </w:rPr>
        <w:lastRenderedPageBreak/>
        <w:t>women and man in two coursebo</w:t>
      </w:r>
      <w:r w:rsidR="00E91B34">
        <w:rPr>
          <w:rFonts w:asciiTheme="majorBidi" w:hAnsiTheme="majorBidi" w:cstheme="majorBidi"/>
          <w:sz w:val="24"/>
          <w:szCs w:val="24"/>
        </w:rPr>
        <w:t>ok</w:t>
      </w:r>
      <w:r w:rsidR="00E91B34">
        <w:rPr>
          <w:rFonts w:asciiTheme="majorBidi" w:hAnsiTheme="majorBidi" w:cstheme="majorBidi"/>
          <w:sz w:val="24"/>
          <w:szCs w:val="24"/>
          <w:lang w:val="en-US"/>
        </w:rPr>
        <w:t>s</w:t>
      </w:r>
      <w:r w:rsidR="00E91B34">
        <w:rPr>
          <w:rFonts w:asciiTheme="majorBidi" w:hAnsiTheme="majorBidi" w:cstheme="majorBidi"/>
          <w:sz w:val="24"/>
          <w:szCs w:val="24"/>
        </w:rPr>
        <w:t xml:space="preserve"> with different of  publisher</w:t>
      </w:r>
      <w:r w:rsidR="00E91B34">
        <w:rPr>
          <w:rFonts w:asciiTheme="majorBidi" w:hAnsiTheme="majorBidi" w:cstheme="majorBidi"/>
          <w:sz w:val="24"/>
          <w:szCs w:val="24"/>
          <w:lang w:val="en-US"/>
        </w:rPr>
        <w:t>s</w:t>
      </w:r>
      <w:r w:rsidR="00E91B34" w:rsidRPr="00852489">
        <w:rPr>
          <w:rFonts w:asciiTheme="majorBidi" w:hAnsiTheme="majorBidi" w:cstheme="majorBidi"/>
          <w:sz w:val="24"/>
          <w:szCs w:val="24"/>
        </w:rPr>
        <w:t>.</w:t>
      </w:r>
    </w:p>
    <w:p w:rsidR="00E91B34" w:rsidRDefault="00E91B34" w:rsidP="00E91B34">
      <w:pPr>
        <w:pStyle w:val="ListParagraph"/>
        <w:spacing w:after="100" w:afterAutospacing="1" w:line="480" w:lineRule="auto"/>
        <w:ind w:left="357" w:firstLine="357"/>
        <w:contextualSpacing w:val="0"/>
        <w:jc w:val="both"/>
        <w:rPr>
          <w:rFonts w:asciiTheme="majorBidi" w:hAnsiTheme="majorBidi" w:cstheme="majorBidi"/>
          <w:sz w:val="24"/>
          <w:szCs w:val="24"/>
        </w:rPr>
      </w:pPr>
      <w:r w:rsidRPr="00852489">
        <w:rPr>
          <w:rFonts w:asciiTheme="majorBidi" w:hAnsiTheme="majorBidi" w:cstheme="majorBidi"/>
          <w:sz w:val="24"/>
          <w:szCs w:val="24"/>
        </w:rPr>
        <w:t>As for the book that is used to analysis the book ent</w:t>
      </w:r>
      <w:r>
        <w:rPr>
          <w:rFonts w:asciiTheme="majorBidi" w:hAnsiTheme="majorBidi" w:cstheme="majorBidi"/>
          <w:sz w:val="24"/>
          <w:szCs w:val="24"/>
        </w:rPr>
        <w:t xml:space="preserve">itled 1) Pathway to English for </w:t>
      </w:r>
      <w:r w:rsidRPr="00852489">
        <w:rPr>
          <w:rFonts w:asciiTheme="majorBidi" w:hAnsiTheme="majorBidi" w:cstheme="majorBidi"/>
          <w:sz w:val="24"/>
          <w:szCs w:val="24"/>
        </w:rPr>
        <w:t xml:space="preserve">Senior High School Grade X General Programme published by Erlangga, 2) Bahasa Inggris SMA/MA/SMK/MAK </w:t>
      </w:r>
      <w:r>
        <w:rPr>
          <w:rFonts w:asciiTheme="majorBidi" w:hAnsiTheme="majorBidi" w:cstheme="majorBidi"/>
          <w:sz w:val="24"/>
          <w:szCs w:val="24"/>
        </w:rPr>
        <w:t>Grade</w:t>
      </w:r>
      <w:r w:rsidRPr="00852489">
        <w:rPr>
          <w:rFonts w:asciiTheme="majorBidi" w:hAnsiTheme="majorBidi" w:cstheme="majorBidi"/>
          <w:sz w:val="24"/>
          <w:szCs w:val="24"/>
        </w:rPr>
        <w:t xml:space="preserve"> X published by Kemendikbud.</w:t>
      </w:r>
    </w:p>
    <w:p w:rsidR="00E91B34" w:rsidRPr="00852489" w:rsidRDefault="00E91B34" w:rsidP="00245DDA">
      <w:pPr>
        <w:pStyle w:val="ListParagraph"/>
        <w:numPr>
          <w:ilvl w:val="0"/>
          <w:numId w:val="15"/>
        </w:numPr>
        <w:spacing w:before="100" w:beforeAutospacing="1" w:after="0" w:line="480" w:lineRule="auto"/>
        <w:ind w:left="357" w:hanging="357"/>
        <w:contextualSpacing w:val="0"/>
        <w:jc w:val="both"/>
        <w:outlineLvl w:val="0"/>
        <w:rPr>
          <w:rFonts w:asciiTheme="majorBidi" w:hAnsiTheme="majorBidi" w:cstheme="majorBidi"/>
          <w:b/>
          <w:bCs/>
          <w:sz w:val="24"/>
          <w:szCs w:val="24"/>
        </w:rPr>
      </w:pPr>
      <w:bookmarkStart w:id="101" w:name="_Toc503131355"/>
      <w:bookmarkStart w:id="102" w:name="_Toc510375196"/>
      <w:bookmarkStart w:id="103" w:name="_Toc510386704"/>
      <w:bookmarkStart w:id="104" w:name="_Toc510387722"/>
      <w:r w:rsidRPr="00852489">
        <w:rPr>
          <w:rFonts w:asciiTheme="majorBidi" w:hAnsiTheme="majorBidi" w:cstheme="majorBidi"/>
          <w:b/>
          <w:bCs/>
          <w:sz w:val="24"/>
          <w:szCs w:val="24"/>
        </w:rPr>
        <w:t>Object of The Study</w:t>
      </w:r>
      <w:bookmarkEnd w:id="101"/>
      <w:bookmarkEnd w:id="102"/>
      <w:bookmarkEnd w:id="103"/>
      <w:bookmarkEnd w:id="104"/>
    </w:p>
    <w:p w:rsidR="00E91B34" w:rsidRDefault="00E91B34" w:rsidP="00E91B34">
      <w:pPr>
        <w:pStyle w:val="ListParagraph"/>
        <w:spacing w:line="480" w:lineRule="auto"/>
        <w:ind w:left="360" w:firstLine="360"/>
        <w:jc w:val="both"/>
        <w:rPr>
          <w:rFonts w:asciiTheme="majorBidi" w:hAnsiTheme="majorBidi" w:cstheme="majorBidi"/>
          <w:sz w:val="24"/>
          <w:szCs w:val="24"/>
        </w:rPr>
      </w:pPr>
      <w:r w:rsidRPr="00852489">
        <w:rPr>
          <w:rFonts w:asciiTheme="majorBidi" w:hAnsiTheme="majorBidi" w:cstheme="majorBidi"/>
          <w:sz w:val="24"/>
          <w:szCs w:val="24"/>
        </w:rPr>
        <w:t xml:space="preserve">The object of this research is the English </w:t>
      </w:r>
      <w:r>
        <w:rPr>
          <w:rFonts w:asciiTheme="majorBidi" w:hAnsiTheme="majorBidi" w:cstheme="majorBidi"/>
          <w:sz w:val="24"/>
          <w:szCs w:val="24"/>
        </w:rPr>
        <w:t xml:space="preserve">coursebook grade ten by </w:t>
      </w:r>
      <w:r w:rsidRPr="00852489">
        <w:rPr>
          <w:rFonts w:asciiTheme="majorBidi" w:hAnsiTheme="majorBidi" w:cstheme="majorBidi"/>
          <w:sz w:val="24"/>
          <w:szCs w:val="24"/>
        </w:rPr>
        <w:t>titled Pathway to English for Senior High School Grade X General Programe to write done by Sundarwati with published by Erlangga year 2013,  and</w:t>
      </w:r>
      <w:r w:rsidRPr="00852489">
        <w:rPr>
          <w:rFonts w:asciiTheme="majorBidi" w:eastAsia="Times New Roman" w:hAnsiTheme="majorBidi" w:cstheme="majorBidi"/>
          <w:sz w:val="24"/>
          <w:szCs w:val="24"/>
          <w:lang w:eastAsia="id-ID"/>
        </w:rPr>
        <w:t xml:space="preserve"> Bahasa Inggris SMA/MA/SMK/MAK </w:t>
      </w:r>
      <w:r>
        <w:rPr>
          <w:rFonts w:asciiTheme="majorBidi" w:eastAsia="Times New Roman" w:hAnsiTheme="majorBidi" w:cstheme="majorBidi"/>
          <w:sz w:val="24"/>
          <w:szCs w:val="24"/>
          <w:lang w:eastAsia="id-ID"/>
        </w:rPr>
        <w:t>Grade</w:t>
      </w:r>
      <w:r w:rsidRPr="00852489">
        <w:rPr>
          <w:rFonts w:asciiTheme="majorBidi" w:eastAsia="Times New Roman" w:hAnsiTheme="majorBidi" w:cstheme="majorBidi"/>
          <w:sz w:val="24"/>
          <w:szCs w:val="24"/>
          <w:lang w:eastAsia="id-ID"/>
        </w:rPr>
        <w:t xml:space="preserve"> X to write done by Utami Widiati published by Kemendikbud edition revition  year  2017</w:t>
      </w:r>
      <w:r w:rsidRPr="00852489">
        <w:rPr>
          <w:rFonts w:asciiTheme="majorBidi" w:hAnsiTheme="majorBidi" w:cstheme="majorBidi"/>
          <w:sz w:val="24"/>
          <w:szCs w:val="24"/>
        </w:rPr>
        <w:t>.</w:t>
      </w:r>
    </w:p>
    <w:p w:rsidR="00E91B34" w:rsidRPr="00852489" w:rsidRDefault="00E91B34" w:rsidP="003C5796">
      <w:pPr>
        <w:pStyle w:val="ListParagraph"/>
        <w:spacing w:after="100" w:afterAutospacing="1" w:line="480" w:lineRule="auto"/>
        <w:ind w:left="357" w:firstLine="357"/>
        <w:contextualSpacing w:val="0"/>
        <w:jc w:val="both"/>
        <w:rPr>
          <w:rFonts w:asciiTheme="majorBidi" w:hAnsiTheme="majorBidi" w:cstheme="majorBidi"/>
          <w:sz w:val="24"/>
          <w:szCs w:val="24"/>
        </w:rPr>
      </w:pPr>
      <w:r w:rsidRPr="00852489">
        <w:rPr>
          <w:rFonts w:asciiTheme="majorBidi" w:hAnsiTheme="majorBidi" w:cstheme="majorBidi"/>
          <w:sz w:val="24"/>
          <w:szCs w:val="24"/>
        </w:rPr>
        <w:t>In this coursebook contains 11 chapters in publisher</w:t>
      </w:r>
      <w:r>
        <w:rPr>
          <w:rFonts w:asciiTheme="majorBidi" w:hAnsiTheme="majorBidi" w:cstheme="majorBidi"/>
          <w:sz w:val="24"/>
          <w:szCs w:val="24"/>
        </w:rPr>
        <w:t xml:space="preserve"> by</w:t>
      </w:r>
      <w:r w:rsidRPr="00852489">
        <w:rPr>
          <w:rFonts w:asciiTheme="majorBidi" w:hAnsiTheme="majorBidi" w:cstheme="majorBidi"/>
          <w:sz w:val="24"/>
          <w:szCs w:val="24"/>
        </w:rPr>
        <w:t xml:space="preserve"> Erlangga and 15 chapters in the p</w:t>
      </w:r>
      <w:r>
        <w:rPr>
          <w:rFonts w:asciiTheme="majorBidi" w:hAnsiTheme="majorBidi" w:cstheme="majorBidi"/>
          <w:sz w:val="24"/>
          <w:szCs w:val="24"/>
        </w:rPr>
        <w:t>ublisher by</w:t>
      </w:r>
      <w:r w:rsidRPr="00852489">
        <w:rPr>
          <w:rFonts w:asciiTheme="majorBidi" w:hAnsiTheme="majorBidi" w:cstheme="majorBidi"/>
          <w:sz w:val="24"/>
          <w:szCs w:val="24"/>
        </w:rPr>
        <w:t xml:space="preserve"> Kemendikbud</w:t>
      </w:r>
      <w:r>
        <w:rPr>
          <w:rFonts w:asciiTheme="majorBidi" w:hAnsiTheme="majorBidi" w:cstheme="majorBidi"/>
          <w:sz w:val="24"/>
          <w:szCs w:val="24"/>
        </w:rPr>
        <w:t>, where with</w:t>
      </w:r>
      <w:r w:rsidRPr="00852489">
        <w:rPr>
          <w:rFonts w:asciiTheme="majorBidi" w:hAnsiTheme="majorBidi" w:cstheme="majorBidi"/>
          <w:sz w:val="24"/>
          <w:szCs w:val="24"/>
        </w:rPr>
        <w:t xml:space="preserve"> in presents English expression and grammar as well as exercise questions. In this research to tested all of chapter in the coursebook that contained  text of the three </w:t>
      </w:r>
      <w:r w:rsidRPr="00852489">
        <w:rPr>
          <w:rFonts w:asciiTheme="majorBidi" w:hAnsiTheme="majorBidi" w:cstheme="majorBidi"/>
          <w:sz w:val="24"/>
          <w:szCs w:val="24"/>
        </w:rPr>
        <w:lastRenderedPageBreak/>
        <w:t xml:space="preserve">aspects </w:t>
      </w:r>
      <w:r>
        <w:rPr>
          <w:rFonts w:asciiTheme="majorBidi" w:hAnsiTheme="majorBidi" w:cstheme="majorBidi"/>
          <w:sz w:val="24"/>
          <w:szCs w:val="24"/>
        </w:rPr>
        <w:t>are</w:t>
      </w:r>
      <w:r w:rsidRPr="00852489">
        <w:rPr>
          <w:rFonts w:asciiTheme="majorBidi" w:hAnsiTheme="majorBidi" w:cstheme="majorBidi"/>
          <w:sz w:val="24"/>
          <w:szCs w:val="24"/>
        </w:rPr>
        <w:t xml:space="preserve"> 1) the role of women and man, 2) the </w:t>
      </w:r>
      <w:r>
        <w:rPr>
          <w:rFonts w:asciiTheme="majorBidi" w:hAnsiTheme="majorBidi" w:cstheme="majorBidi"/>
          <w:sz w:val="24"/>
          <w:szCs w:val="24"/>
        </w:rPr>
        <w:t>behaviour</w:t>
      </w:r>
      <w:r w:rsidRPr="00852489">
        <w:rPr>
          <w:rFonts w:asciiTheme="majorBidi" w:hAnsiTheme="majorBidi" w:cstheme="majorBidi"/>
          <w:sz w:val="24"/>
          <w:szCs w:val="24"/>
        </w:rPr>
        <w:t xml:space="preserve"> between woman and man, and 3) the characteristics between women and man is comparable or not on </w:t>
      </w:r>
      <w:r>
        <w:rPr>
          <w:rFonts w:asciiTheme="majorBidi" w:hAnsiTheme="majorBidi" w:cstheme="majorBidi"/>
          <w:sz w:val="24"/>
          <w:szCs w:val="24"/>
        </w:rPr>
        <w:t>two</w:t>
      </w:r>
      <w:r w:rsidRPr="00852489">
        <w:rPr>
          <w:rFonts w:asciiTheme="majorBidi" w:hAnsiTheme="majorBidi" w:cstheme="majorBidi"/>
          <w:sz w:val="24"/>
          <w:szCs w:val="24"/>
        </w:rPr>
        <w:t xml:space="preserve"> </w:t>
      </w:r>
      <w:r>
        <w:rPr>
          <w:rFonts w:asciiTheme="majorBidi" w:hAnsiTheme="majorBidi" w:cstheme="majorBidi"/>
          <w:sz w:val="24"/>
          <w:szCs w:val="24"/>
        </w:rPr>
        <w:t>course</w:t>
      </w:r>
      <w:r w:rsidRPr="00852489">
        <w:rPr>
          <w:rFonts w:asciiTheme="majorBidi" w:hAnsiTheme="majorBidi" w:cstheme="majorBidi"/>
          <w:sz w:val="24"/>
          <w:szCs w:val="24"/>
        </w:rPr>
        <w:t>book</w:t>
      </w:r>
      <w:r>
        <w:rPr>
          <w:rFonts w:asciiTheme="majorBidi" w:hAnsiTheme="majorBidi" w:cstheme="majorBidi"/>
          <w:sz w:val="24"/>
          <w:szCs w:val="24"/>
        </w:rPr>
        <w:t>s</w:t>
      </w:r>
      <w:r w:rsidRPr="00852489">
        <w:rPr>
          <w:rFonts w:asciiTheme="majorBidi" w:hAnsiTheme="majorBidi" w:cstheme="majorBidi"/>
          <w:sz w:val="24"/>
          <w:szCs w:val="24"/>
        </w:rPr>
        <w:t>. This coursebook is published by the Ministry of Education Indonesia that has been applied.</w:t>
      </w:r>
    </w:p>
    <w:p w:rsidR="00E91B34" w:rsidRPr="00852489" w:rsidRDefault="00E91B34" w:rsidP="00245DDA">
      <w:pPr>
        <w:pStyle w:val="ListParagraph"/>
        <w:numPr>
          <w:ilvl w:val="0"/>
          <w:numId w:val="15"/>
        </w:numPr>
        <w:spacing w:line="480" w:lineRule="auto"/>
        <w:ind w:left="360"/>
        <w:jc w:val="both"/>
        <w:outlineLvl w:val="0"/>
        <w:rPr>
          <w:rFonts w:asciiTheme="majorBidi" w:hAnsiTheme="majorBidi" w:cstheme="majorBidi"/>
          <w:b/>
          <w:bCs/>
          <w:sz w:val="24"/>
          <w:szCs w:val="24"/>
        </w:rPr>
      </w:pPr>
      <w:bookmarkStart w:id="105" w:name="_Toc503131356"/>
      <w:bookmarkStart w:id="106" w:name="_Toc510375197"/>
      <w:bookmarkStart w:id="107" w:name="_Toc510386705"/>
      <w:bookmarkStart w:id="108" w:name="_Toc510387723"/>
      <w:r w:rsidRPr="00852489">
        <w:rPr>
          <w:rFonts w:asciiTheme="majorBidi" w:hAnsiTheme="majorBidi" w:cstheme="majorBidi"/>
          <w:b/>
          <w:bCs/>
          <w:sz w:val="24"/>
          <w:szCs w:val="24"/>
        </w:rPr>
        <w:t>Technique of The Data Collection</w:t>
      </w:r>
      <w:bookmarkEnd w:id="105"/>
      <w:bookmarkEnd w:id="106"/>
      <w:bookmarkEnd w:id="107"/>
      <w:bookmarkEnd w:id="108"/>
    </w:p>
    <w:p w:rsidR="00E91B34" w:rsidRPr="00852489" w:rsidRDefault="00E91B34" w:rsidP="00E91B34">
      <w:pPr>
        <w:pStyle w:val="ListParagraph"/>
        <w:spacing w:line="480" w:lineRule="auto"/>
        <w:ind w:left="360" w:firstLine="360"/>
        <w:jc w:val="both"/>
        <w:rPr>
          <w:rFonts w:asciiTheme="majorBidi" w:hAnsiTheme="majorBidi" w:cstheme="majorBidi"/>
          <w:sz w:val="24"/>
          <w:szCs w:val="24"/>
        </w:rPr>
      </w:pPr>
      <w:r w:rsidRPr="00852489">
        <w:rPr>
          <w:rFonts w:asciiTheme="majorBidi" w:hAnsiTheme="majorBidi" w:cstheme="majorBidi"/>
          <w:sz w:val="24"/>
          <w:szCs w:val="24"/>
        </w:rPr>
        <w:t xml:space="preserve">On the techniques of data collection in this study by using content analysis by collecting data using the engineering documentation, and this technique was used to compare the stereotyping of the role, </w:t>
      </w:r>
      <w:r>
        <w:rPr>
          <w:rFonts w:asciiTheme="majorBidi" w:hAnsiTheme="majorBidi" w:cstheme="majorBidi"/>
          <w:sz w:val="24"/>
          <w:szCs w:val="24"/>
        </w:rPr>
        <w:t>behaviour</w:t>
      </w:r>
      <w:r w:rsidRPr="00852489">
        <w:rPr>
          <w:rFonts w:asciiTheme="majorBidi" w:hAnsiTheme="majorBidi" w:cstheme="majorBidi"/>
          <w:sz w:val="24"/>
          <w:szCs w:val="24"/>
        </w:rPr>
        <w:t xml:space="preserve"> and characteristics in the two book with different of publishers. As for the data collection technique is done as follows:</w:t>
      </w:r>
    </w:p>
    <w:p w:rsidR="00E91B34" w:rsidRPr="00852489" w:rsidRDefault="00E91B34" w:rsidP="00245DDA">
      <w:pPr>
        <w:pStyle w:val="ListParagraph"/>
        <w:numPr>
          <w:ilvl w:val="0"/>
          <w:numId w:val="5"/>
        </w:numPr>
        <w:spacing w:line="480" w:lineRule="auto"/>
        <w:ind w:left="1080"/>
        <w:jc w:val="both"/>
        <w:rPr>
          <w:rFonts w:asciiTheme="majorBidi" w:hAnsiTheme="majorBidi" w:cstheme="majorBidi"/>
          <w:sz w:val="24"/>
          <w:szCs w:val="24"/>
        </w:rPr>
      </w:pPr>
      <w:r w:rsidRPr="00852489">
        <w:rPr>
          <w:rFonts w:asciiTheme="majorBidi" w:hAnsiTheme="majorBidi" w:cstheme="majorBidi"/>
          <w:sz w:val="24"/>
          <w:szCs w:val="24"/>
        </w:rPr>
        <w:t>First</w:t>
      </w:r>
      <w:r>
        <w:rPr>
          <w:rFonts w:asciiTheme="majorBidi" w:hAnsiTheme="majorBidi" w:cstheme="majorBidi"/>
          <w:sz w:val="24"/>
          <w:szCs w:val="24"/>
        </w:rPr>
        <w:t>,</w:t>
      </w:r>
      <w:r w:rsidRPr="00852489">
        <w:rPr>
          <w:rFonts w:asciiTheme="majorBidi" w:hAnsiTheme="majorBidi" w:cstheme="majorBidi"/>
          <w:sz w:val="24"/>
          <w:szCs w:val="24"/>
        </w:rPr>
        <w:t xml:space="preserve"> in the </w:t>
      </w:r>
      <w:r>
        <w:rPr>
          <w:rFonts w:asciiTheme="majorBidi" w:hAnsiTheme="majorBidi" w:cstheme="majorBidi"/>
          <w:sz w:val="24"/>
          <w:szCs w:val="24"/>
        </w:rPr>
        <w:t>data collection</w:t>
      </w:r>
      <w:r w:rsidRPr="00852489">
        <w:rPr>
          <w:rFonts w:asciiTheme="majorBidi" w:hAnsiTheme="majorBidi" w:cstheme="majorBidi"/>
          <w:sz w:val="24"/>
          <w:szCs w:val="24"/>
        </w:rPr>
        <w:t xml:space="preserve"> was examined using selecting the media from the observations on the </w:t>
      </w:r>
      <w:r>
        <w:rPr>
          <w:rFonts w:asciiTheme="majorBidi" w:hAnsiTheme="majorBidi" w:cstheme="majorBidi"/>
          <w:sz w:val="24"/>
          <w:szCs w:val="24"/>
        </w:rPr>
        <w:t>course</w:t>
      </w:r>
      <w:r w:rsidRPr="00852489">
        <w:rPr>
          <w:rFonts w:asciiTheme="majorBidi" w:hAnsiTheme="majorBidi" w:cstheme="majorBidi"/>
          <w:sz w:val="24"/>
          <w:szCs w:val="24"/>
        </w:rPr>
        <w:t xml:space="preserve">book Pathway to English for Senior High School Grade X General Programe written by M. Sundarwati with published by Erlangga year 2013 dan Bahasa Inggris </w:t>
      </w:r>
      <w:r w:rsidRPr="00852489">
        <w:rPr>
          <w:rFonts w:asciiTheme="majorBidi" w:eastAsia="Times New Roman" w:hAnsiTheme="majorBidi" w:cstheme="majorBidi"/>
          <w:sz w:val="24"/>
          <w:szCs w:val="24"/>
          <w:lang w:eastAsia="id-ID"/>
        </w:rPr>
        <w:t xml:space="preserve">SMA/MA/SMK/MAK </w:t>
      </w:r>
      <w:r>
        <w:rPr>
          <w:rFonts w:asciiTheme="majorBidi" w:eastAsia="Times New Roman" w:hAnsiTheme="majorBidi" w:cstheme="majorBidi"/>
          <w:sz w:val="24"/>
          <w:szCs w:val="24"/>
          <w:lang w:eastAsia="id-ID"/>
        </w:rPr>
        <w:t>Grade</w:t>
      </w:r>
      <w:r w:rsidRPr="00852489">
        <w:rPr>
          <w:rFonts w:asciiTheme="majorBidi" w:eastAsia="Times New Roman" w:hAnsiTheme="majorBidi" w:cstheme="majorBidi"/>
          <w:sz w:val="24"/>
          <w:szCs w:val="24"/>
          <w:lang w:eastAsia="id-ID"/>
        </w:rPr>
        <w:t xml:space="preserve"> X written by Utami Widiati published by Kemendikbud </w:t>
      </w:r>
      <w:r w:rsidRPr="00852489">
        <w:rPr>
          <w:rFonts w:asciiTheme="majorBidi" w:eastAsia="Times New Roman" w:hAnsiTheme="majorBidi" w:cstheme="majorBidi"/>
          <w:sz w:val="24"/>
          <w:szCs w:val="24"/>
          <w:lang w:eastAsia="id-ID"/>
        </w:rPr>
        <w:lastRenderedPageBreak/>
        <w:t xml:space="preserve">edition revition  year 2017 </w:t>
      </w:r>
      <w:r w:rsidRPr="00852489">
        <w:rPr>
          <w:rFonts w:asciiTheme="majorBidi" w:hAnsiTheme="majorBidi" w:cstheme="majorBidi"/>
          <w:sz w:val="24"/>
          <w:szCs w:val="24"/>
        </w:rPr>
        <w:t xml:space="preserve"> is collected into text to text devoted to three aspects which examined the role of women and man, the </w:t>
      </w:r>
      <w:r>
        <w:rPr>
          <w:rFonts w:asciiTheme="majorBidi" w:hAnsiTheme="majorBidi" w:cstheme="majorBidi"/>
          <w:sz w:val="24"/>
          <w:szCs w:val="24"/>
        </w:rPr>
        <w:t>behaviour</w:t>
      </w:r>
      <w:r w:rsidRPr="00852489">
        <w:rPr>
          <w:rFonts w:asciiTheme="majorBidi" w:hAnsiTheme="majorBidi" w:cstheme="majorBidi"/>
          <w:sz w:val="24"/>
          <w:szCs w:val="24"/>
        </w:rPr>
        <w:t xml:space="preserve"> between women and man, and the characteristics between women and man.</w:t>
      </w:r>
    </w:p>
    <w:p w:rsidR="00E91B34" w:rsidRPr="00852489" w:rsidRDefault="00E91B34" w:rsidP="00245DDA">
      <w:pPr>
        <w:pStyle w:val="ListParagraph"/>
        <w:numPr>
          <w:ilvl w:val="0"/>
          <w:numId w:val="5"/>
        </w:numPr>
        <w:spacing w:line="480" w:lineRule="auto"/>
        <w:ind w:left="1080"/>
        <w:jc w:val="both"/>
        <w:rPr>
          <w:rFonts w:asciiTheme="majorBidi" w:hAnsiTheme="majorBidi" w:cstheme="majorBidi"/>
          <w:sz w:val="24"/>
          <w:szCs w:val="24"/>
        </w:rPr>
      </w:pPr>
      <w:r w:rsidRPr="00852489">
        <w:rPr>
          <w:rFonts w:asciiTheme="majorBidi" w:hAnsiTheme="majorBidi" w:cstheme="majorBidi"/>
          <w:sz w:val="24"/>
          <w:szCs w:val="24"/>
        </w:rPr>
        <w:t>Second</w:t>
      </w:r>
      <w:r>
        <w:rPr>
          <w:rFonts w:asciiTheme="majorBidi" w:hAnsiTheme="majorBidi" w:cstheme="majorBidi"/>
          <w:sz w:val="24"/>
          <w:szCs w:val="24"/>
        </w:rPr>
        <w:t>,</w:t>
      </w:r>
      <w:r w:rsidRPr="00852489">
        <w:rPr>
          <w:rFonts w:asciiTheme="majorBidi" w:hAnsiTheme="majorBidi" w:cstheme="majorBidi"/>
          <w:sz w:val="24"/>
          <w:szCs w:val="24"/>
        </w:rPr>
        <w:t xml:space="preserve"> after the data collection </w:t>
      </w:r>
      <w:r>
        <w:rPr>
          <w:rFonts w:asciiTheme="majorBidi" w:hAnsiTheme="majorBidi" w:cstheme="majorBidi"/>
          <w:sz w:val="24"/>
          <w:szCs w:val="24"/>
        </w:rPr>
        <w:t xml:space="preserve">by divided into text to text it </w:t>
      </w:r>
      <w:r w:rsidRPr="00852489">
        <w:rPr>
          <w:rFonts w:asciiTheme="majorBidi" w:hAnsiTheme="majorBidi" w:cstheme="majorBidi"/>
          <w:sz w:val="24"/>
          <w:szCs w:val="24"/>
        </w:rPr>
        <w:t>will be formulated into the complete coding and decide the sampling plan used to obtain a representative sample document in the first book and second book on the</w:t>
      </w:r>
      <w:r>
        <w:rPr>
          <w:rFonts w:asciiTheme="majorBidi" w:hAnsiTheme="majorBidi" w:cstheme="majorBidi"/>
          <w:sz w:val="24"/>
          <w:szCs w:val="24"/>
        </w:rPr>
        <w:t xml:space="preserve"> third</w:t>
      </w:r>
      <w:r w:rsidRPr="00852489">
        <w:rPr>
          <w:rFonts w:asciiTheme="majorBidi" w:hAnsiTheme="majorBidi" w:cstheme="majorBidi"/>
          <w:sz w:val="24"/>
          <w:szCs w:val="24"/>
        </w:rPr>
        <w:t xml:space="preserve"> aspects, namely 1) the role of women and man, 2 ) of the </w:t>
      </w:r>
      <w:r>
        <w:rPr>
          <w:rFonts w:asciiTheme="majorBidi" w:hAnsiTheme="majorBidi" w:cstheme="majorBidi"/>
          <w:sz w:val="24"/>
          <w:szCs w:val="24"/>
        </w:rPr>
        <w:t>behaviour</w:t>
      </w:r>
      <w:r w:rsidRPr="00852489">
        <w:rPr>
          <w:rFonts w:asciiTheme="majorBidi" w:hAnsiTheme="majorBidi" w:cstheme="majorBidi"/>
          <w:sz w:val="24"/>
          <w:szCs w:val="24"/>
        </w:rPr>
        <w:t xml:space="preserve"> between women and men, and 3) the characteristics between women and man and seen the comparison,  whether the first book is higher than the second book or the second book is higher than the first book on gender stereotypes.</w:t>
      </w:r>
    </w:p>
    <w:p w:rsidR="00E91B34" w:rsidRPr="00224F39" w:rsidRDefault="00E91B34" w:rsidP="00245DDA">
      <w:pPr>
        <w:pStyle w:val="ListParagraph"/>
        <w:numPr>
          <w:ilvl w:val="0"/>
          <w:numId w:val="5"/>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Finally,</w:t>
      </w:r>
      <w:r w:rsidRPr="00852489">
        <w:rPr>
          <w:rFonts w:asciiTheme="majorBidi" w:hAnsiTheme="majorBidi" w:cstheme="majorBidi"/>
          <w:sz w:val="24"/>
          <w:szCs w:val="24"/>
        </w:rPr>
        <w:t xml:space="preserve"> after the three aspects that have been formed above into the coding then the results obtained will be linked into theories related to the role, </w:t>
      </w:r>
      <w:r>
        <w:rPr>
          <w:rFonts w:asciiTheme="majorBidi" w:hAnsiTheme="majorBidi" w:cstheme="majorBidi"/>
          <w:sz w:val="24"/>
          <w:szCs w:val="24"/>
        </w:rPr>
        <w:t>behaviour</w:t>
      </w:r>
      <w:r w:rsidRPr="00852489">
        <w:rPr>
          <w:rFonts w:asciiTheme="majorBidi" w:hAnsiTheme="majorBidi" w:cstheme="majorBidi"/>
          <w:sz w:val="24"/>
          <w:szCs w:val="24"/>
        </w:rPr>
        <w:t xml:space="preserve"> and </w:t>
      </w:r>
      <w:r w:rsidRPr="00852489">
        <w:rPr>
          <w:rFonts w:asciiTheme="majorBidi" w:hAnsiTheme="majorBidi" w:cstheme="majorBidi"/>
          <w:sz w:val="24"/>
          <w:szCs w:val="24"/>
        </w:rPr>
        <w:lastRenderedPageBreak/>
        <w:t xml:space="preserve">characteristics of gender stereotyping comparable or not between the </w:t>
      </w:r>
      <w:r>
        <w:rPr>
          <w:rFonts w:asciiTheme="majorBidi" w:hAnsiTheme="majorBidi" w:cstheme="majorBidi"/>
          <w:sz w:val="24"/>
          <w:szCs w:val="24"/>
        </w:rPr>
        <w:t>course</w:t>
      </w:r>
      <w:r w:rsidRPr="00852489">
        <w:rPr>
          <w:rFonts w:asciiTheme="majorBidi" w:hAnsiTheme="majorBidi" w:cstheme="majorBidi"/>
          <w:sz w:val="24"/>
          <w:szCs w:val="24"/>
        </w:rPr>
        <w:t>book publishe</w:t>
      </w:r>
      <w:r>
        <w:rPr>
          <w:rFonts w:asciiTheme="majorBidi" w:hAnsiTheme="majorBidi" w:cstheme="majorBidi"/>
          <w:sz w:val="24"/>
          <w:szCs w:val="24"/>
        </w:rPr>
        <w:t>d</w:t>
      </w:r>
      <w:r w:rsidRPr="00852489">
        <w:rPr>
          <w:rFonts w:asciiTheme="majorBidi" w:hAnsiTheme="majorBidi" w:cstheme="majorBidi"/>
          <w:sz w:val="24"/>
          <w:szCs w:val="24"/>
        </w:rPr>
        <w:t xml:space="preserve"> </w:t>
      </w:r>
      <w:r>
        <w:rPr>
          <w:rFonts w:asciiTheme="majorBidi" w:hAnsiTheme="majorBidi" w:cstheme="majorBidi"/>
          <w:sz w:val="24"/>
          <w:szCs w:val="24"/>
        </w:rPr>
        <w:t xml:space="preserve">by </w:t>
      </w:r>
      <w:r w:rsidRPr="00852489">
        <w:rPr>
          <w:rFonts w:asciiTheme="majorBidi" w:hAnsiTheme="majorBidi" w:cstheme="majorBidi"/>
          <w:sz w:val="24"/>
          <w:szCs w:val="24"/>
        </w:rPr>
        <w:t>Erlangga and publishe</w:t>
      </w:r>
      <w:r>
        <w:rPr>
          <w:rFonts w:asciiTheme="majorBidi" w:hAnsiTheme="majorBidi" w:cstheme="majorBidi"/>
          <w:sz w:val="24"/>
          <w:szCs w:val="24"/>
        </w:rPr>
        <w:t>d</w:t>
      </w:r>
      <w:r w:rsidRPr="00852489">
        <w:rPr>
          <w:rFonts w:asciiTheme="majorBidi" w:hAnsiTheme="majorBidi" w:cstheme="majorBidi"/>
          <w:sz w:val="24"/>
          <w:szCs w:val="24"/>
        </w:rPr>
        <w:t xml:space="preserve"> </w:t>
      </w:r>
      <w:r>
        <w:rPr>
          <w:rFonts w:asciiTheme="majorBidi" w:hAnsiTheme="majorBidi" w:cstheme="majorBidi"/>
          <w:sz w:val="24"/>
          <w:szCs w:val="24"/>
        </w:rPr>
        <w:t xml:space="preserve">by </w:t>
      </w:r>
      <w:r w:rsidRPr="00852489">
        <w:rPr>
          <w:rFonts w:asciiTheme="majorBidi" w:hAnsiTheme="majorBidi" w:cstheme="majorBidi"/>
          <w:sz w:val="24"/>
          <w:szCs w:val="24"/>
        </w:rPr>
        <w:t>Kemendikbud.</w:t>
      </w:r>
    </w:p>
    <w:p w:rsidR="00E91B34" w:rsidRDefault="00E91B34" w:rsidP="00E91B34">
      <w:pPr>
        <w:pStyle w:val="ListParagraph"/>
        <w:spacing w:line="360" w:lineRule="auto"/>
        <w:ind w:firstLine="360"/>
        <w:jc w:val="both"/>
        <w:rPr>
          <w:rFonts w:asciiTheme="majorBidi" w:hAnsiTheme="majorBidi" w:cstheme="majorBidi"/>
          <w:sz w:val="24"/>
          <w:szCs w:val="24"/>
          <w:lang w:val="en-US"/>
        </w:rPr>
      </w:pPr>
      <w:r w:rsidRPr="00852489">
        <w:rPr>
          <w:rFonts w:asciiTheme="majorBidi" w:hAnsiTheme="majorBidi" w:cstheme="majorBidi"/>
          <w:sz w:val="24"/>
          <w:szCs w:val="24"/>
        </w:rPr>
        <w:t>According to Donal Ary</w:t>
      </w:r>
    </w:p>
    <w:p w:rsidR="00E91B34" w:rsidRPr="00852489" w:rsidRDefault="00E91B34" w:rsidP="00E91B34">
      <w:pPr>
        <w:pStyle w:val="ListParagraph"/>
        <w:spacing w:line="240" w:lineRule="auto"/>
        <w:ind w:firstLine="60"/>
        <w:jc w:val="both"/>
        <w:rPr>
          <w:rFonts w:asciiTheme="majorBidi" w:eastAsia="CentennialLTStd-Roman" w:hAnsiTheme="majorBidi" w:cstheme="majorBidi"/>
          <w:sz w:val="24"/>
          <w:szCs w:val="24"/>
        </w:rPr>
      </w:pPr>
      <w:r w:rsidRPr="00852489">
        <w:rPr>
          <w:rFonts w:asciiTheme="majorBidi" w:hAnsiTheme="majorBidi" w:cstheme="majorBidi"/>
          <w:i/>
          <w:iCs/>
          <w:sz w:val="24"/>
          <w:szCs w:val="24"/>
        </w:rPr>
        <w:t xml:space="preserve">first, </w:t>
      </w:r>
      <w:r w:rsidRPr="00852489">
        <w:rPr>
          <w:rFonts w:asciiTheme="majorBidi" w:hAnsiTheme="majorBidi" w:cstheme="majorBidi"/>
          <w:sz w:val="24"/>
          <w:szCs w:val="24"/>
        </w:rPr>
        <w:t xml:space="preserve"> with specifying the phenomenon to be investigated (such as gender role stereotyping). </w:t>
      </w:r>
      <w:r w:rsidRPr="00852489">
        <w:rPr>
          <w:rFonts w:asciiTheme="majorBidi" w:hAnsiTheme="majorBidi" w:cstheme="majorBidi"/>
          <w:i/>
          <w:iCs/>
          <w:sz w:val="24"/>
          <w:szCs w:val="24"/>
        </w:rPr>
        <w:t>Second</w:t>
      </w:r>
      <w:r>
        <w:rPr>
          <w:rFonts w:asciiTheme="majorBidi" w:hAnsiTheme="majorBidi" w:cstheme="majorBidi"/>
          <w:sz w:val="24"/>
          <w:szCs w:val="24"/>
        </w:rPr>
        <w:t xml:space="preserve">, </w:t>
      </w:r>
      <w:r w:rsidRPr="00852489">
        <w:rPr>
          <w:rFonts w:asciiTheme="majorBidi" w:hAnsiTheme="majorBidi" w:cstheme="majorBidi"/>
          <w:sz w:val="24"/>
          <w:szCs w:val="24"/>
        </w:rPr>
        <w:t>sel</w:t>
      </w:r>
      <w:r>
        <w:rPr>
          <w:rFonts w:asciiTheme="majorBidi" w:hAnsiTheme="majorBidi" w:cstheme="majorBidi"/>
          <w:sz w:val="24"/>
          <w:szCs w:val="24"/>
        </w:rPr>
        <w:t xml:space="preserve"> </w:t>
      </w:r>
      <w:r w:rsidRPr="00852489">
        <w:rPr>
          <w:rFonts w:asciiTheme="majorBidi" w:hAnsiTheme="majorBidi" w:cstheme="majorBidi"/>
          <w:sz w:val="24"/>
          <w:szCs w:val="24"/>
        </w:rPr>
        <w:t>the media from which</w:t>
      </w:r>
      <w:r w:rsidRPr="00852489">
        <w:rPr>
          <w:rFonts w:asciiTheme="majorBidi" w:eastAsia="CentennialLTStd-Roman" w:hAnsiTheme="majorBidi" w:cstheme="majorBidi"/>
          <w:sz w:val="24"/>
          <w:szCs w:val="24"/>
        </w:rPr>
        <w:t xml:space="preserve">  the observations are to be made (such as the Ca</w:t>
      </w:r>
      <w:r>
        <w:rPr>
          <w:rFonts w:asciiTheme="majorBidi" w:eastAsia="CentennialLTStd-Roman" w:hAnsiTheme="majorBidi" w:cstheme="majorBidi"/>
          <w:sz w:val="24"/>
          <w:szCs w:val="24"/>
        </w:rPr>
        <w:t>ldecott Medal books for specifi</w:t>
      </w:r>
      <w:r w:rsidRPr="00852489">
        <w:rPr>
          <w:rFonts w:asciiTheme="majorBidi" w:eastAsia="CentennialLTStd-Roman" w:hAnsiTheme="majorBidi" w:cstheme="majorBidi"/>
          <w:sz w:val="24"/>
          <w:szCs w:val="24"/>
        </w:rPr>
        <w:t xml:space="preserve">ed time periods). </w:t>
      </w:r>
      <w:r w:rsidRPr="00852489">
        <w:rPr>
          <w:rFonts w:asciiTheme="majorBidi" w:eastAsia="CentennialLTStd-Roman" w:hAnsiTheme="majorBidi" w:cstheme="majorBidi"/>
          <w:i/>
          <w:iCs/>
          <w:sz w:val="24"/>
          <w:szCs w:val="24"/>
        </w:rPr>
        <w:t>The third</w:t>
      </w:r>
      <w:r w:rsidRPr="00852489">
        <w:rPr>
          <w:rFonts w:asciiTheme="majorBidi" w:eastAsia="CentennialLTStd-Roman" w:hAnsiTheme="majorBidi" w:cstheme="majorBidi"/>
          <w:sz w:val="24"/>
          <w:szCs w:val="24"/>
        </w:rPr>
        <w:t xml:space="preserve">, formulating exhaustive and mutually exclusive coding categories so that the verbal or symbolic content can be counted (such as the categories in which gender role stereotyping could occur). </w:t>
      </w:r>
      <w:r w:rsidRPr="00852489">
        <w:rPr>
          <w:rFonts w:asciiTheme="majorBidi" w:eastAsia="CentennialLTStd-Roman" w:hAnsiTheme="majorBidi" w:cstheme="majorBidi"/>
          <w:i/>
          <w:iCs/>
          <w:sz w:val="24"/>
          <w:szCs w:val="24"/>
        </w:rPr>
        <w:t>The fourth</w:t>
      </w:r>
      <w:r w:rsidRPr="00852489">
        <w:rPr>
          <w:rFonts w:asciiTheme="majorBidi" w:eastAsia="CentennialLTStd-Roman" w:hAnsiTheme="majorBidi" w:cstheme="majorBidi"/>
          <w:sz w:val="24"/>
          <w:szCs w:val="24"/>
        </w:rPr>
        <w:t xml:space="preserve">, deciding on the sampling plan to be used in order to obtain a representative sample of the documents. </w:t>
      </w:r>
      <w:r w:rsidRPr="00852489">
        <w:rPr>
          <w:rFonts w:asciiTheme="majorBidi" w:eastAsia="CentennialLTStd-Roman" w:hAnsiTheme="majorBidi" w:cstheme="majorBidi"/>
          <w:i/>
          <w:iCs/>
          <w:sz w:val="24"/>
          <w:szCs w:val="24"/>
        </w:rPr>
        <w:t>The fifth</w:t>
      </w:r>
      <w:r w:rsidRPr="00852489">
        <w:rPr>
          <w:rFonts w:asciiTheme="majorBidi" w:eastAsia="CentennialLTStd-Roman" w:hAnsiTheme="majorBidi" w:cstheme="majorBidi"/>
          <w:sz w:val="24"/>
          <w:szCs w:val="24"/>
        </w:rPr>
        <w:t xml:space="preserve">, training the coders so that they can consistently apply the coding scheme that has been developed and thus contribute to the reliability of the content analysis. </w:t>
      </w:r>
      <w:r w:rsidRPr="00852489">
        <w:rPr>
          <w:rFonts w:asciiTheme="majorBidi" w:eastAsia="CentennialLTStd-Roman" w:hAnsiTheme="majorBidi" w:cstheme="majorBidi"/>
          <w:i/>
          <w:iCs/>
          <w:sz w:val="24"/>
          <w:szCs w:val="24"/>
        </w:rPr>
        <w:t>Sixth</w:t>
      </w:r>
      <w:r w:rsidRPr="00852489">
        <w:rPr>
          <w:rFonts w:asciiTheme="majorBidi" w:eastAsia="CentennialLTStd-Roman" w:hAnsiTheme="majorBidi" w:cstheme="majorBidi"/>
          <w:sz w:val="24"/>
          <w:szCs w:val="24"/>
        </w:rPr>
        <w:t>, analyzing the data, which may involve just the frequencies and percentages in the various categories or may involve more descriptive accounts.</w:t>
      </w:r>
      <w:r>
        <w:rPr>
          <w:rStyle w:val="FootnoteReference"/>
          <w:rFonts w:asciiTheme="majorBidi" w:eastAsia="CentennialLTStd-Roman" w:hAnsiTheme="majorBidi" w:cstheme="majorBidi"/>
          <w:sz w:val="24"/>
          <w:szCs w:val="24"/>
        </w:rPr>
        <w:footnoteReference w:id="30"/>
      </w:r>
    </w:p>
    <w:p w:rsidR="00E91B34" w:rsidRDefault="00E91B34" w:rsidP="00E91B34">
      <w:pPr>
        <w:pStyle w:val="ListParagraph"/>
        <w:spacing w:line="360" w:lineRule="auto"/>
        <w:ind w:left="360" w:firstLine="360"/>
        <w:jc w:val="both"/>
        <w:rPr>
          <w:rFonts w:asciiTheme="majorBidi" w:hAnsiTheme="majorBidi" w:cstheme="majorBidi"/>
          <w:sz w:val="24"/>
          <w:szCs w:val="24"/>
          <w:lang w:val="en-US"/>
        </w:rPr>
      </w:pPr>
    </w:p>
    <w:p w:rsidR="00E91B34" w:rsidRPr="00811445" w:rsidRDefault="00E91B34" w:rsidP="00E91B34">
      <w:pPr>
        <w:pStyle w:val="ListParagraph"/>
        <w:spacing w:line="480" w:lineRule="auto"/>
        <w:ind w:left="360" w:firstLine="360"/>
        <w:jc w:val="both"/>
        <w:rPr>
          <w:rFonts w:asciiTheme="majorBidi" w:hAnsiTheme="majorBidi" w:cstheme="majorBidi"/>
          <w:sz w:val="24"/>
          <w:szCs w:val="24"/>
        </w:rPr>
      </w:pPr>
      <w:r w:rsidRPr="00852489">
        <w:rPr>
          <w:rFonts w:asciiTheme="majorBidi" w:hAnsiTheme="majorBidi" w:cstheme="majorBidi"/>
          <w:sz w:val="24"/>
          <w:szCs w:val="24"/>
        </w:rPr>
        <w:t xml:space="preserve">In the process of </w:t>
      </w:r>
      <w:r>
        <w:rPr>
          <w:rFonts w:asciiTheme="majorBidi" w:hAnsiTheme="majorBidi" w:cstheme="majorBidi"/>
          <w:sz w:val="24"/>
          <w:szCs w:val="24"/>
        </w:rPr>
        <w:t>data collection will</w:t>
      </w:r>
      <w:r w:rsidRPr="00852489">
        <w:rPr>
          <w:rFonts w:asciiTheme="majorBidi" w:hAnsiTheme="majorBidi" w:cstheme="majorBidi"/>
          <w:sz w:val="24"/>
          <w:szCs w:val="24"/>
        </w:rPr>
        <w:t xml:space="preserve"> be performed at the above stages</w:t>
      </w:r>
      <w:r>
        <w:rPr>
          <w:rFonts w:asciiTheme="majorBidi" w:hAnsiTheme="majorBidi" w:cstheme="majorBidi"/>
          <w:sz w:val="24"/>
          <w:szCs w:val="24"/>
        </w:rPr>
        <w:t>,</w:t>
      </w:r>
      <w:r w:rsidRPr="00852489">
        <w:rPr>
          <w:rFonts w:asciiTheme="majorBidi" w:hAnsiTheme="majorBidi" w:cstheme="majorBidi"/>
          <w:sz w:val="24"/>
          <w:szCs w:val="24"/>
        </w:rPr>
        <w:t xml:space="preserve"> then the English book is analyzed in two </w:t>
      </w:r>
      <w:r>
        <w:rPr>
          <w:rFonts w:asciiTheme="majorBidi" w:hAnsiTheme="majorBidi" w:cstheme="majorBidi"/>
          <w:sz w:val="24"/>
          <w:szCs w:val="24"/>
        </w:rPr>
        <w:t>course</w:t>
      </w:r>
      <w:r w:rsidRPr="00852489">
        <w:rPr>
          <w:rFonts w:asciiTheme="majorBidi" w:hAnsiTheme="majorBidi" w:cstheme="majorBidi"/>
          <w:sz w:val="24"/>
          <w:szCs w:val="24"/>
        </w:rPr>
        <w:t>books consisting of 11 chapters in the book publishe</w:t>
      </w:r>
      <w:r>
        <w:rPr>
          <w:rFonts w:asciiTheme="majorBidi" w:hAnsiTheme="majorBidi" w:cstheme="majorBidi"/>
          <w:sz w:val="24"/>
          <w:szCs w:val="24"/>
        </w:rPr>
        <w:t>d</w:t>
      </w:r>
      <w:r w:rsidRPr="00852489">
        <w:rPr>
          <w:rFonts w:asciiTheme="majorBidi" w:hAnsiTheme="majorBidi" w:cstheme="majorBidi"/>
          <w:sz w:val="24"/>
          <w:szCs w:val="24"/>
        </w:rPr>
        <w:t xml:space="preserve"> </w:t>
      </w:r>
      <w:r>
        <w:rPr>
          <w:rFonts w:asciiTheme="majorBidi" w:hAnsiTheme="majorBidi" w:cstheme="majorBidi"/>
          <w:sz w:val="24"/>
          <w:szCs w:val="24"/>
        </w:rPr>
        <w:t xml:space="preserve">by </w:t>
      </w:r>
      <w:r w:rsidRPr="00852489">
        <w:rPr>
          <w:rFonts w:asciiTheme="majorBidi" w:hAnsiTheme="majorBidi" w:cstheme="majorBidi"/>
          <w:sz w:val="24"/>
          <w:szCs w:val="24"/>
        </w:rPr>
        <w:t>Erlangga and 15 chapters on the book publishe</w:t>
      </w:r>
      <w:r>
        <w:rPr>
          <w:rFonts w:asciiTheme="majorBidi" w:hAnsiTheme="majorBidi" w:cstheme="majorBidi"/>
          <w:sz w:val="24"/>
          <w:szCs w:val="24"/>
        </w:rPr>
        <w:t>d</w:t>
      </w:r>
      <w:r w:rsidRPr="00852489">
        <w:rPr>
          <w:rFonts w:asciiTheme="majorBidi" w:hAnsiTheme="majorBidi" w:cstheme="majorBidi"/>
          <w:sz w:val="24"/>
          <w:szCs w:val="24"/>
        </w:rPr>
        <w:t xml:space="preserve"> </w:t>
      </w:r>
      <w:r>
        <w:rPr>
          <w:rFonts w:asciiTheme="majorBidi" w:hAnsiTheme="majorBidi" w:cstheme="majorBidi"/>
          <w:sz w:val="24"/>
          <w:szCs w:val="24"/>
        </w:rPr>
        <w:t xml:space="preserve">by </w:t>
      </w:r>
      <w:r w:rsidRPr="00852489">
        <w:rPr>
          <w:rFonts w:asciiTheme="majorBidi" w:hAnsiTheme="majorBidi" w:cstheme="majorBidi"/>
          <w:sz w:val="24"/>
          <w:szCs w:val="24"/>
        </w:rPr>
        <w:t xml:space="preserve">Kemendikbud. </w:t>
      </w:r>
      <w:r>
        <w:rPr>
          <w:rFonts w:asciiTheme="majorBidi" w:hAnsiTheme="majorBidi" w:cstheme="majorBidi"/>
          <w:sz w:val="24"/>
          <w:szCs w:val="24"/>
        </w:rPr>
        <w:t xml:space="preserve">Then </w:t>
      </w:r>
      <w:r w:rsidRPr="00852489">
        <w:rPr>
          <w:rFonts w:asciiTheme="majorBidi" w:hAnsiTheme="majorBidi" w:cstheme="majorBidi"/>
          <w:sz w:val="24"/>
          <w:szCs w:val="24"/>
        </w:rPr>
        <w:t xml:space="preserve">the purpose of the results to see the </w:t>
      </w:r>
      <w:r w:rsidRPr="00852489">
        <w:rPr>
          <w:rFonts w:asciiTheme="majorBidi" w:hAnsiTheme="majorBidi" w:cstheme="majorBidi"/>
          <w:sz w:val="24"/>
          <w:szCs w:val="24"/>
        </w:rPr>
        <w:lastRenderedPageBreak/>
        <w:t xml:space="preserve">comparison between </w:t>
      </w:r>
      <w:r>
        <w:rPr>
          <w:rFonts w:asciiTheme="majorBidi" w:hAnsiTheme="majorBidi" w:cstheme="majorBidi"/>
          <w:sz w:val="24"/>
          <w:szCs w:val="24"/>
        </w:rPr>
        <w:t xml:space="preserve">book </w:t>
      </w:r>
      <w:r w:rsidRPr="00852489">
        <w:rPr>
          <w:rFonts w:asciiTheme="majorBidi" w:hAnsiTheme="majorBidi" w:cstheme="majorBidi"/>
          <w:sz w:val="24"/>
          <w:szCs w:val="24"/>
        </w:rPr>
        <w:t>publishe</w:t>
      </w:r>
      <w:r>
        <w:rPr>
          <w:rFonts w:asciiTheme="majorBidi" w:hAnsiTheme="majorBidi" w:cstheme="majorBidi"/>
          <w:sz w:val="24"/>
          <w:szCs w:val="24"/>
        </w:rPr>
        <w:t>d</w:t>
      </w:r>
      <w:r w:rsidRPr="00852489">
        <w:rPr>
          <w:rFonts w:asciiTheme="majorBidi" w:hAnsiTheme="majorBidi" w:cstheme="majorBidi"/>
          <w:sz w:val="24"/>
          <w:szCs w:val="24"/>
        </w:rPr>
        <w:t xml:space="preserve"> </w:t>
      </w:r>
      <w:r>
        <w:rPr>
          <w:rFonts w:asciiTheme="majorBidi" w:hAnsiTheme="majorBidi" w:cstheme="majorBidi"/>
          <w:sz w:val="24"/>
          <w:szCs w:val="24"/>
        </w:rPr>
        <w:t xml:space="preserve">by </w:t>
      </w:r>
      <w:r w:rsidRPr="00852489">
        <w:rPr>
          <w:rFonts w:asciiTheme="majorBidi" w:hAnsiTheme="majorBidi" w:cstheme="majorBidi"/>
          <w:sz w:val="24"/>
          <w:szCs w:val="24"/>
        </w:rPr>
        <w:t xml:space="preserve">Erlangga </w:t>
      </w:r>
      <w:r>
        <w:rPr>
          <w:rFonts w:asciiTheme="majorBidi" w:hAnsiTheme="majorBidi" w:cstheme="majorBidi"/>
          <w:sz w:val="24"/>
          <w:szCs w:val="24"/>
        </w:rPr>
        <w:t xml:space="preserve">and published by </w:t>
      </w:r>
      <w:r w:rsidRPr="00852489">
        <w:rPr>
          <w:rFonts w:asciiTheme="majorBidi" w:hAnsiTheme="majorBidi" w:cstheme="majorBidi"/>
          <w:sz w:val="24"/>
          <w:szCs w:val="24"/>
        </w:rPr>
        <w:t>Kemendikbud, whether the book publishe</w:t>
      </w:r>
      <w:r>
        <w:rPr>
          <w:rFonts w:asciiTheme="majorBidi" w:hAnsiTheme="majorBidi" w:cstheme="majorBidi"/>
          <w:sz w:val="24"/>
          <w:szCs w:val="24"/>
        </w:rPr>
        <w:t>d</w:t>
      </w:r>
      <w:r w:rsidRPr="00852489">
        <w:rPr>
          <w:rFonts w:asciiTheme="majorBidi" w:hAnsiTheme="majorBidi" w:cstheme="majorBidi"/>
          <w:sz w:val="24"/>
          <w:szCs w:val="24"/>
        </w:rPr>
        <w:t xml:space="preserve"> </w:t>
      </w:r>
      <w:r>
        <w:rPr>
          <w:rFonts w:asciiTheme="majorBidi" w:hAnsiTheme="majorBidi" w:cstheme="majorBidi"/>
          <w:sz w:val="24"/>
          <w:szCs w:val="24"/>
        </w:rPr>
        <w:t xml:space="preserve">by </w:t>
      </w:r>
      <w:r w:rsidRPr="00852489">
        <w:rPr>
          <w:rFonts w:asciiTheme="majorBidi" w:hAnsiTheme="majorBidi" w:cstheme="majorBidi"/>
          <w:sz w:val="24"/>
          <w:szCs w:val="24"/>
        </w:rPr>
        <w:t xml:space="preserve">Erlangga more </w:t>
      </w:r>
      <w:r>
        <w:rPr>
          <w:rFonts w:asciiTheme="majorBidi" w:hAnsiTheme="majorBidi" w:cstheme="majorBidi"/>
          <w:sz w:val="24"/>
          <w:szCs w:val="24"/>
        </w:rPr>
        <w:t>gender stereotyping</w:t>
      </w:r>
      <w:r w:rsidRPr="00852489">
        <w:rPr>
          <w:rFonts w:asciiTheme="majorBidi" w:hAnsiTheme="majorBidi" w:cstheme="majorBidi"/>
          <w:sz w:val="24"/>
          <w:szCs w:val="24"/>
        </w:rPr>
        <w:t xml:space="preserve"> sentence</w:t>
      </w:r>
      <w:r>
        <w:rPr>
          <w:rFonts w:asciiTheme="majorBidi" w:hAnsiTheme="majorBidi" w:cstheme="majorBidi"/>
          <w:sz w:val="24"/>
          <w:szCs w:val="24"/>
        </w:rPr>
        <w:t>s</w:t>
      </w:r>
      <w:r w:rsidRPr="00852489">
        <w:rPr>
          <w:rFonts w:asciiTheme="majorBidi" w:hAnsiTheme="majorBidi" w:cstheme="majorBidi"/>
          <w:sz w:val="24"/>
          <w:szCs w:val="24"/>
        </w:rPr>
        <w:t xml:space="preserve"> or book publishe</w:t>
      </w:r>
      <w:r>
        <w:rPr>
          <w:rFonts w:asciiTheme="majorBidi" w:hAnsiTheme="majorBidi" w:cstheme="majorBidi"/>
          <w:sz w:val="24"/>
          <w:szCs w:val="24"/>
        </w:rPr>
        <w:t>d</w:t>
      </w:r>
      <w:r w:rsidRPr="00852489">
        <w:rPr>
          <w:rFonts w:asciiTheme="majorBidi" w:hAnsiTheme="majorBidi" w:cstheme="majorBidi"/>
          <w:sz w:val="24"/>
          <w:szCs w:val="24"/>
        </w:rPr>
        <w:t xml:space="preserve"> </w:t>
      </w:r>
      <w:r>
        <w:rPr>
          <w:rFonts w:asciiTheme="majorBidi" w:hAnsiTheme="majorBidi" w:cstheme="majorBidi"/>
          <w:sz w:val="24"/>
          <w:szCs w:val="24"/>
        </w:rPr>
        <w:t xml:space="preserve">by </w:t>
      </w:r>
      <w:r w:rsidRPr="00852489">
        <w:rPr>
          <w:rFonts w:asciiTheme="majorBidi" w:hAnsiTheme="majorBidi" w:cstheme="majorBidi"/>
          <w:sz w:val="24"/>
          <w:szCs w:val="24"/>
        </w:rPr>
        <w:t>Kemendikbud.</w:t>
      </w:r>
    </w:p>
    <w:p w:rsidR="00E91B34" w:rsidRPr="00852489" w:rsidRDefault="00E91B34" w:rsidP="00E91B34">
      <w:pPr>
        <w:pStyle w:val="ListParagraph"/>
        <w:spacing w:line="360" w:lineRule="auto"/>
        <w:ind w:left="360"/>
        <w:jc w:val="both"/>
        <w:rPr>
          <w:rFonts w:asciiTheme="majorBidi" w:hAnsiTheme="majorBidi" w:cstheme="majorBidi"/>
          <w:sz w:val="24"/>
          <w:szCs w:val="24"/>
        </w:rPr>
      </w:pPr>
      <w:r w:rsidRPr="00852489">
        <w:rPr>
          <w:rFonts w:asciiTheme="majorBidi" w:hAnsiTheme="majorBidi" w:cstheme="majorBidi"/>
          <w:b/>
          <w:bCs/>
          <w:sz w:val="24"/>
          <w:szCs w:val="24"/>
        </w:rPr>
        <w:t xml:space="preserve">Table 4.1:The Data Sheet of the Data Findings of Role, </w:t>
      </w:r>
      <w:r>
        <w:rPr>
          <w:rFonts w:asciiTheme="majorBidi" w:hAnsiTheme="majorBidi" w:cstheme="majorBidi"/>
          <w:b/>
          <w:bCs/>
          <w:sz w:val="24"/>
          <w:szCs w:val="24"/>
        </w:rPr>
        <w:t xml:space="preserve">Behaviour </w:t>
      </w:r>
      <w:r w:rsidRPr="00852489">
        <w:rPr>
          <w:rFonts w:asciiTheme="majorBidi" w:hAnsiTheme="majorBidi" w:cstheme="majorBidi"/>
          <w:b/>
          <w:bCs/>
          <w:sz w:val="24"/>
          <w:szCs w:val="24"/>
        </w:rPr>
        <w:t xml:space="preserve">and Characteristics in the Texts of an English Coursebook entitled Pathway to English for Senior High School Grade X General Programme Published by Erlangga and Bahasa Inggris SMA/MA/SMK/MAK </w:t>
      </w:r>
      <w:r>
        <w:rPr>
          <w:rFonts w:asciiTheme="majorBidi" w:hAnsiTheme="majorBidi" w:cstheme="majorBidi"/>
          <w:b/>
          <w:bCs/>
          <w:sz w:val="24"/>
          <w:szCs w:val="24"/>
        </w:rPr>
        <w:t>Grade</w:t>
      </w:r>
      <w:r w:rsidRPr="00852489">
        <w:rPr>
          <w:rFonts w:asciiTheme="majorBidi" w:hAnsiTheme="majorBidi" w:cstheme="majorBidi"/>
          <w:b/>
          <w:bCs/>
          <w:sz w:val="24"/>
          <w:szCs w:val="24"/>
        </w:rPr>
        <w:t xml:space="preserve"> X Published by Kemendikbud.</w:t>
      </w:r>
    </w:p>
    <w:tbl>
      <w:tblPr>
        <w:tblStyle w:val="TableGrid"/>
        <w:tblW w:w="7797" w:type="dxa"/>
        <w:tblInd w:w="-318" w:type="dxa"/>
        <w:tblLayout w:type="fixed"/>
        <w:tblLook w:val="04A0" w:firstRow="1" w:lastRow="0" w:firstColumn="1" w:lastColumn="0" w:noHBand="0" w:noVBand="1"/>
      </w:tblPr>
      <w:tblGrid>
        <w:gridCol w:w="1135"/>
        <w:gridCol w:w="1403"/>
        <w:gridCol w:w="1698"/>
        <w:gridCol w:w="567"/>
        <w:gridCol w:w="567"/>
        <w:gridCol w:w="567"/>
        <w:gridCol w:w="726"/>
        <w:gridCol w:w="567"/>
        <w:gridCol w:w="567"/>
      </w:tblGrid>
      <w:tr w:rsidR="00E91B34" w:rsidRPr="00852489" w:rsidTr="00E91B34">
        <w:tc>
          <w:tcPr>
            <w:tcW w:w="1135" w:type="dxa"/>
            <w:vMerge w:val="restart"/>
            <w:vAlign w:val="center"/>
          </w:tcPr>
          <w:p w:rsidR="00E91B34" w:rsidRPr="00852489" w:rsidRDefault="00E91B34" w:rsidP="00E91B34">
            <w:pPr>
              <w:spacing w:line="360" w:lineRule="auto"/>
              <w:jc w:val="center"/>
              <w:rPr>
                <w:rFonts w:asciiTheme="majorBidi" w:hAnsiTheme="majorBidi" w:cstheme="majorBidi"/>
                <w:b/>
                <w:bCs/>
                <w:sz w:val="24"/>
                <w:szCs w:val="24"/>
              </w:rPr>
            </w:pPr>
            <w:r w:rsidRPr="00852489">
              <w:rPr>
                <w:rFonts w:asciiTheme="majorBidi" w:hAnsiTheme="majorBidi" w:cstheme="majorBidi"/>
                <w:b/>
                <w:bCs/>
                <w:sz w:val="24"/>
                <w:szCs w:val="24"/>
              </w:rPr>
              <w:t>Chapter</w:t>
            </w:r>
          </w:p>
        </w:tc>
        <w:tc>
          <w:tcPr>
            <w:tcW w:w="1403" w:type="dxa"/>
            <w:vMerge w:val="restart"/>
            <w:vAlign w:val="center"/>
          </w:tcPr>
          <w:p w:rsidR="00E91B34" w:rsidRPr="00852489" w:rsidRDefault="00E91B34" w:rsidP="00E91B34">
            <w:pPr>
              <w:spacing w:line="360" w:lineRule="auto"/>
              <w:jc w:val="center"/>
              <w:rPr>
                <w:rFonts w:asciiTheme="majorBidi" w:hAnsiTheme="majorBidi" w:cstheme="majorBidi"/>
                <w:b/>
                <w:bCs/>
                <w:sz w:val="24"/>
                <w:szCs w:val="24"/>
              </w:rPr>
            </w:pPr>
            <w:r w:rsidRPr="00852489">
              <w:rPr>
                <w:rFonts w:asciiTheme="majorBidi" w:hAnsiTheme="majorBidi" w:cstheme="majorBidi"/>
                <w:b/>
                <w:bCs/>
                <w:sz w:val="24"/>
                <w:szCs w:val="24"/>
              </w:rPr>
              <w:t>Code Data</w:t>
            </w:r>
          </w:p>
        </w:tc>
        <w:tc>
          <w:tcPr>
            <w:tcW w:w="1698" w:type="dxa"/>
            <w:vMerge w:val="restart"/>
            <w:vAlign w:val="center"/>
          </w:tcPr>
          <w:p w:rsidR="00E91B34" w:rsidRPr="00852489" w:rsidRDefault="00E91B34" w:rsidP="00E91B34">
            <w:pPr>
              <w:spacing w:line="360" w:lineRule="auto"/>
              <w:jc w:val="center"/>
              <w:rPr>
                <w:rFonts w:asciiTheme="majorBidi" w:hAnsiTheme="majorBidi" w:cstheme="majorBidi"/>
                <w:b/>
                <w:bCs/>
                <w:sz w:val="24"/>
                <w:szCs w:val="24"/>
              </w:rPr>
            </w:pPr>
            <w:r w:rsidRPr="00852489">
              <w:rPr>
                <w:rFonts w:asciiTheme="majorBidi" w:hAnsiTheme="majorBidi" w:cstheme="majorBidi"/>
                <w:b/>
                <w:bCs/>
                <w:sz w:val="24"/>
                <w:szCs w:val="24"/>
              </w:rPr>
              <w:t>Sentences</w:t>
            </w:r>
            <w:r>
              <w:rPr>
                <w:rFonts w:asciiTheme="majorBidi" w:hAnsiTheme="majorBidi" w:cstheme="majorBidi"/>
                <w:b/>
                <w:bCs/>
                <w:sz w:val="24"/>
                <w:szCs w:val="24"/>
              </w:rPr>
              <w:t xml:space="preserve"> published by Erlangga or Kemendikbud</w:t>
            </w:r>
          </w:p>
        </w:tc>
        <w:tc>
          <w:tcPr>
            <w:tcW w:w="1134" w:type="dxa"/>
            <w:gridSpan w:val="2"/>
            <w:vAlign w:val="center"/>
          </w:tcPr>
          <w:p w:rsidR="00E91B34" w:rsidRPr="00852489" w:rsidRDefault="00E91B34" w:rsidP="00E91B34">
            <w:pPr>
              <w:spacing w:line="360" w:lineRule="auto"/>
              <w:jc w:val="center"/>
              <w:rPr>
                <w:rFonts w:asciiTheme="majorBidi" w:hAnsiTheme="majorBidi" w:cstheme="majorBidi"/>
                <w:b/>
                <w:bCs/>
                <w:sz w:val="24"/>
                <w:szCs w:val="24"/>
              </w:rPr>
            </w:pPr>
            <w:r w:rsidRPr="00852489">
              <w:rPr>
                <w:rFonts w:asciiTheme="majorBidi" w:hAnsiTheme="majorBidi" w:cstheme="majorBidi"/>
                <w:b/>
                <w:bCs/>
                <w:sz w:val="24"/>
                <w:szCs w:val="24"/>
              </w:rPr>
              <w:t>Role</w:t>
            </w:r>
          </w:p>
        </w:tc>
        <w:tc>
          <w:tcPr>
            <w:tcW w:w="1293" w:type="dxa"/>
            <w:gridSpan w:val="2"/>
            <w:vAlign w:val="center"/>
          </w:tcPr>
          <w:p w:rsidR="00E91B34" w:rsidRPr="00852489" w:rsidRDefault="00E91B34" w:rsidP="00E91B3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Behaviour</w:t>
            </w:r>
          </w:p>
        </w:tc>
        <w:tc>
          <w:tcPr>
            <w:tcW w:w="1134" w:type="dxa"/>
            <w:gridSpan w:val="2"/>
            <w:vAlign w:val="center"/>
          </w:tcPr>
          <w:p w:rsidR="00E91B34" w:rsidRPr="00852489" w:rsidRDefault="00E91B34" w:rsidP="00E91B34">
            <w:pPr>
              <w:spacing w:line="360" w:lineRule="auto"/>
              <w:jc w:val="center"/>
              <w:rPr>
                <w:rFonts w:asciiTheme="majorBidi" w:hAnsiTheme="majorBidi" w:cstheme="majorBidi"/>
                <w:b/>
                <w:bCs/>
                <w:sz w:val="24"/>
                <w:szCs w:val="24"/>
              </w:rPr>
            </w:pPr>
            <w:r w:rsidRPr="00852489">
              <w:rPr>
                <w:rFonts w:asciiTheme="majorBidi" w:hAnsiTheme="majorBidi" w:cstheme="majorBidi"/>
                <w:b/>
                <w:bCs/>
                <w:sz w:val="24"/>
                <w:szCs w:val="24"/>
              </w:rPr>
              <w:t>Characteristics</w:t>
            </w:r>
          </w:p>
        </w:tc>
      </w:tr>
      <w:tr w:rsidR="00E91B34" w:rsidRPr="00852489" w:rsidTr="00E91B34">
        <w:tc>
          <w:tcPr>
            <w:tcW w:w="1135" w:type="dxa"/>
            <w:vMerge/>
            <w:vAlign w:val="center"/>
          </w:tcPr>
          <w:p w:rsidR="00E91B34" w:rsidRPr="00852489" w:rsidRDefault="00E91B34" w:rsidP="00E91B34">
            <w:pPr>
              <w:spacing w:line="360" w:lineRule="auto"/>
              <w:jc w:val="center"/>
              <w:rPr>
                <w:rFonts w:asciiTheme="majorBidi" w:hAnsiTheme="majorBidi" w:cstheme="majorBidi"/>
                <w:b/>
                <w:bCs/>
                <w:sz w:val="24"/>
                <w:szCs w:val="24"/>
              </w:rPr>
            </w:pPr>
          </w:p>
        </w:tc>
        <w:tc>
          <w:tcPr>
            <w:tcW w:w="1403" w:type="dxa"/>
            <w:vMerge/>
            <w:vAlign w:val="center"/>
          </w:tcPr>
          <w:p w:rsidR="00E91B34" w:rsidRPr="00852489" w:rsidRDefault="00E91B34" w:rsidP="00E91B34">
            <w:pPr>
              <w:spacing w:line="360" w:lineRule="auto"/>
              <w:jc w:val="center"/>
              <w:rPr>
                <w:rFonts w:asciiTheme="majorBidi" w:hAnsiTheme="majorBidi" w:cstheme="majorBidi"/>
                <w:b/>
                <w:bCs/>
                <w:sz w:val="24"/>
                <w:szCs w:val="24"/>
              </w:rPr>
            </w:pPr>
          </w:p>
        </w:tc>
        <w:tc>
          <w:tcPr>
            <w:tcW w:w="1698" w:type="dxa"/>
            <w:vMerge/>
            <w:vAlign w:val="center"/>
          </w:tcPr>
          <w:p w:rsidR="00E91B34" w:rsidRPr="00852489" w:rsidRDefault="00E91B34" w:rsidP="00E91B34">
            <w:pPr>
              <w:spacing w:line="360" w:lineRule="auto"/>
              <w:jc w:val="center"/>
              <w:rPr>
                <w:rFonts w:asciiTheme="majorBidi" w:hAnsiTheme="majorBidi" w:cstheme="majorBidi"/>
                <w:b/>
                <w:bCs/>
                <w:sz w:val="24"/>
                <w:szCs w:val="24"/>
              </w:rPr>
            </w:pPr>
          </w:p>
        </w:tc>
        <w:tc>
          <w:tcPr>
            <w:tcW w:w="567" w:type="dxa"/>
            <w:vAlign w:val="center"/>
          </w:tcPr>
          <w:p w:rsidR="00E91B34" w:rsidRPr="00852489" w:rsidRDefault="00E91B34" w:rsidP="00E91B3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w:t>
            </w:r>
          </w:p>
        </w:tc>
        <w:tc>
          <w:tcPr>
            <w:tcW w:w="567" w:type="dxa"/>
            <w:vAlign w:val="center"/>
          </w:tcPr>
          <w:p w:rsidR="00E91B34" w:rsidRPr="00852489" w:rsidRDefault="00E91B34" w:rsidP="00E91B34">
            <w:pPr>
              <w:spacing w:line="360" w:lineRule="auto"/>
              <w:jc w:val="center"/>
              <w:rPr>
                <w:rFonts w:asciiTheme="majorBidi" w:hAnsiTheme="majorBidi" w:cstheme="majorBidi"/>
                <w:b/>
                <w:bCs/>
                <w:sz w:val="24"/>
                <w:szCs w:val="24"/>
              </w:rPr>
            </w:pPr>
            <w:r w:rsidRPr="00852489">
              <w:rPr>
                <w:rFonts w:asciiTheme="majorBidi" w:hAnsiTheme="majorBidi" w:cstheme="majorBidi"/>
                <w:b/>
                <w:bCs/>
                <w:sz w:val="24"/>
                <w:szCs w:val="24"/>
              </w:rPr>
              <w:t>M</w:t>
            </w:r>
          </w:p>
        </w:tc>
        <w:tc>
          <w:tcPr>
            <w:tcW w:w="567" w:type="dxa"/>
            <w:vAlign w:val="center"/>
          </w:tcPr>
          <w:p w:rsidR="00E91B34" w:rsidRPr="00852489" w:rsidRDefault="00E91B34" w:rsidP="00E91B3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w:t>
            </w:r>
          </w:p>
        </w:tc>
        <w:tc>
          <w:tcPr>
            <w:tcW w:w="726" w:type="dxa"/>
            <w:vAlign w:val="center"/>
          </w:tcPr>
          <w:p w:rsidR="00E91B34" w:rsidRPr="00852489" w:rsidRDefault="00E91B34" w:rsidP="00E91B34">
            <w:pPr>
              <w:spacing w:line="360" w:lineRule="auto"/>
              <w:jc w:val="center"/>
              <w:rPr>
                <w:rFonts w:asciiTheme="majorBidi" w:hAnsiTheme="majorBidi" w:cstheme="majorBidi"/>
                <w:b/>
                <w:bCs/>
                <w:sz w:val="24"/>
                <w:szCs w:val="24"/>
              </w:rPr>
            </w:pPr>
            <w:r w:rsidRPr="00852489">
              <w:rPr>
                <w:rFonts w:asciiTheme="majorBidi" w:hAnsiTheme="majorBidi" w:cstheme="majorBidi"/>
                <w:b/>
                <w:bCs/>
                <w:sz w:val="24"/>
                <w:szCs w:val="24"/>
              </w:rPr>
              <w:t>M</w:t>
            </w:r>
          </w:p>
        </w:tc>
        <w:tc>
          <w:tcPr>
            <w:tcW w:w="567" w:type="dxa"/>
            <w:vAlign w:val="center"/>
          </w:tcPr>
          <w:p w:rsidR="00E91B34" w:rsidRPr="00852489" w:rsidRDefault="00E91B34" w:rsidP="00E91B34">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W</w:t>
            </w:r>
          </w:p>
        </w:tc>
        <w:tc>
          <w:tcPr>
            <w:tcW w:w="567" w:type="dxa"/>
            <w:vAlign w:val="center"/>
          </w:tcPr>
          <w:p w:rsidR="00E91B34" w:rsidRPr="00852489" w:rsidRDefault="00E91B34" w:rsidP="00E91B34">
            <w:pPr>
              <w:spacing w:line="360" w:lineRule="auto"/>
              <w:jc w:val="center"/>
              <w:rPr>
                <w:rFonts w:asciiTheme="majorBidi" w:hAnsiTheme="majorBidi" w:cstheme="majorBidi"/>
                <w:b/>
                <w:bCs/>
                <w:sz w:val="24"/>
                <w:szCs w:val="24"/>
              </w:rPr>
            </w:pPr>
            <w:r w:rsidRPr="00852489">
              <w:rPr>
                <w:rFonts w:asciiTheme="majorBidi" w:hAnsiTheme="majorBidi" w:cstheme="majorBidi"/>
                <w:b/>
                <w:bCs/>
                <w:sz w:val="24"/>
                <w:szCs w:val="24"/>
              </w:rPr>
              <w:t>M</w:t>
            </w:r>
          </w:p>
        </w:tc>
      </w:tr>
      <w:tr w:rsidR="00E91B34" w:rsidRPr="00852489" w:rsidTr="00E91B34">
        <w:tc>
          <w:tcPr>
            <w:tcW w:w="1135" w:type="dxa"/>
          </w:tcPr>
          <w:p w:rsidR="00E91B34" w:rsidRPr="00852489" w:rsidRDefault="00E91B34" w:rsidP="00245DDA">
            <w:pPr>
              <w:pStyle w:val="ListParagraph"/>
              <w:numPr>
                <w:ilvl w:val="0"/>
                <w:numId w:val="6"/>
              </w:numPr>
              <w:spacing w:line="360" w:lineRule="auto"/>
              <w:jc w:val="both"/>
              <w:rPr>
                <w:rFonts w:asciiTheme="majorBidi" w:hAnsiTheme="majorBidi" w:cstheme="majorBidi"/>
                <w:sz w:val="24"/>
                <w:szCs w:val="24"/>
              </w:rPr>
            </w:pPr>
          </w:p>
        </w:tc>
        <w:tc>
          <w:tcPr>
            <w:tcW w:w="1403" w:type="dxa"/>
          </w:tcPr>
          <w:p w:rsidR="00E91B34" w:rsidRPr="00852489" w:rsidRDefault="00E91B34" w:rsidP="00E91B34">
            <w:pPr>
              <w:spacing w:line="360" w:lineRule="auto"/>
              <w:jc w:val="both"/>
              <w:rPr>
                <w:rFonts w:asciiTheme="majorBidi" w:hAnsiTheme="majorBidi" w:cstheme="majorBidi"/>
                <w:sz w:val="24"/>
                <w:szCs w:val="24"/>
              </w:rPr>
            </w:pPr>
            <w:r w:rsidRPr="00852489">
              <w:rPr>
                <w:rFonts w:asciiTheme="majorBidi" w:hAnsiTheme="majorBidi" w:cstheme="majorBidi"/>
                <w:sz w:val="24"/>
                <w:szCs w:val="24"/>
              </w:rPr>
              <w:t>Text 1</w:t>
            </w:r>
          </w:p>
          <w:p w:rsidR="00E91B34" w:rsidRPr="00852489" w:rsidRDefault="00E91B34" w:rsidP="00E91B34">
            <w:pPr>
              <w:spacing w:line="360" w:lineRule="auto"/>
              <w:jc w:val="both"/>
              <w:rPr>
                <w:rFonts w:asciiTheme="majorBidi" w:hAnsiTheme="majorBidi" w:cstheme="majorBidi"/>
                <w:sz w:val="24"/>
                <w:szCs w:val="24"/>
              </w:rPr>
            </w:pPr>
            <w:r w:rsidRPr="00852489">
              <w:rPr>
                <w:rFonts w:asciiTheme="majorBidi" w:hAnsiTheme="majorBidi" w:cstheme="majorBidi"/>
                <w:sz w:val="24"/>
                <w:szCs w:val="24"/>
              </w:rPr>
              <w:t>(1/Ch1/P13)</w:t>
            </w:r>
          </w:p>
        </w:tc>
        <w:tc>
          <w:tcPr>
            <w:tcW w:w="1698" w:type="dxa"/>
          </w:tcPr>
          <w:p w:rsidR="00E91B34" w:rsidRPr="00852489" w:rsidRDefault="00E91B34" w:rsidP="00E91B34">
            <w:pPr>
              <w:spacing w:line="360" w:lineRule="auto"/>
              <w:jc w:val="both"/>
              <w:rPr>
                <w:rFonts w:asciiTheme="majorBidi" w:hAnsiTheme="majorBidi" w:cstheme="majorBidi"/>
                <w:sz w:val="24"/>
                <w:szCs w:val="24"/>
              </w:rPr>
            </w:pPr>
            <w:r w:rsidRPr="00852489">
              <w:rPr>
                <w:rFonts w:asciiTheme="majorBidi" w:hAnsiTheme="majorBidi" w:cstheme="majorBidi"/>
                <w:sz w:val="24"/>
                <w:szCs w:val="24"/>
              </w:rPr>
              <w:t xml:space="preserve">Jessica looks </w:t>
            </w:r>
            <w:r w:rsidRPr="00202939">
              <w:rPr>
                <w:rFonts w:asciiTheme="majorBidi" w:hAnsiTheme="majorBidi" w:cstheme="majorBidi"/>
                <w:b/>
                <w:bCs/>
                <w:i/>
                <w:iCs/>
                <w:sz w:val="24"/>
                <w:szCs w:val="24"/>
              </w:rPr>
              <w:t>beautif</w:t>
            </w:r>
            <w:r w:rsidRPr="00074CBB">
              <w:rPr>
                <w:rFonts w:asciiTheme="majorBidi" w:hAnsiTheme="majorBidi" w:cstheme="majorBidi"/>
                <w:b/>
                <w:bCs/>
                <w:i/>
                <w:iCs/>
                <w:sz w:val="24"/>
                <w:szCs w:val="24"/>
              </w:rPr>
              <w:t>u</w:t>
            </w:r>
            <w:r w:rsidRPr="00074CBB">
              <w:rPr>
                <w:rFonts w:asciiTheme="majorBidi" w:hAnsiTheme="majorBidi" w:cstheme="majorBidi"/>
                <w:i/>
                <w:iCs/>
                <w:sz w:val="24"/>
                <w:szCs w:val="24"/>
              </w:rPr>
              <w:t>l</w:t>
            </w:r>
            <w:r w:rsidRPr="00852489">
              <w:rPr>
                <w:rFonts w:asciiTheme="majorBidi" w:hAnsiTheme="majorBidi" w:cstheme="majorBidi"/>
                <w:sz w:val="24"/>
                <w:szCs w:val="24"/>
              </w:rPr>
              <w:t xml:space="preserve"> with her sexy lips.</w:t>
            </w:r>
          </w:p>
        </w:tc>
        <w:tc>
          <w:tcPr>
            <w:tcW w:w="567" w:type="dxa"/>
          </w:tcPr>
          <w:p w:rsidR="00E91B34" w:rsidRPr="00852489" w:rsidRDefault="00E91B34" w:rsidP="00E91B34">
            <w:pPr>
              <w:tabs>
                <w:tab w:val="left" w:pos="40"/>
              </w:tabs>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726"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r w:rsidRPr="00852489">
              <w:rPr>
                <w:rFonts w:asciiTheme="majorBidi" w:hAnsiTheme="majorBidi" w:cstheme="majorBidi"/>
                <w:sz w:val="24"/>
                <w:szCs w:val="24"/>
              </w:rPr>
              <w:t>√</w:t>
            </w: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r>
      <w:tr w:rsidR="00E91B34" w:rsidRPr="00852489" w:rsidTr="00E91B34">
        <w:tc>
          <w:tcPr>
            <w:tcW w:w="1135" w:type="dxa"/>
          </w:tcPr>
          <w:p w:rsidR="00E91B34" w:rsidRPr="00852489" w:rsidRDefault="00E91B34" w:rsidP="00245DDA">
            <w:pPr>
              <w:pStyle w:val="ListParagraph"/>
              <w:numPr>
                <w:ilvl w:val="0"/>
                <w:numId w:val="6"/>
              </w:numPr>
              <w:spacing w:line="360" w:lineRule="auto"/>
              <w:jc w:val="both"/>
              <w:rPr>
                <w:rFonts w:asciiTheme="majorBidi" w:hAnsiTheme="majorBidi" w:cstheme="majorBidi"/>
                <w:sz w:val="24"/>
                <w:szCs w:val="24"/>
              </w:rPr>
            </w:pPr>
          </w:p>
        </w:tc>
        <w:tc>
          <w:tcPr>
            <w:tcW w:w="1403" w:type="dxa"/>
          </w:tcPr>
          <w:p w:rsidR="00E91B34" w:rsidRPr="00852489" w:rsidRDefault="00E91B34" w:rsidP="00E91B34">
            <w:pPr>
              <w:spacing w:line="360" w:lineRule="auto"/>
              <w:jc w:val="both"/>
              <w:rPr>
                <w:rFonts w:asciiTheme="majorBidi" w:hAnsiTheme="majorBidi" w:cstheme="majorBidi"/>
                <w:sz w:val="24"/>
                <w:szCs w:val="24"/>
              </w:rPr>
            </w:pPr>
          </w:p>
        </w:tc>
        <w:tc>
          <w:tcPr>
            <w:tcW w:w="1698"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tabs>
                <w:tab w:val="left" w:pos="40"/>
              </w:tabs>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726"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r>
      <w:tr w:rsidR="00E91B34" w:rsidRPr="00852489" w:rsidTr="00E91B34">
        <w:tc>
          <w:tcPr>
            <w:tcW w:w="1135" w:type="dxa"/>
          </w:tcPr>
          <w:p w:rsidR="00E91B34" w:rsidRPr="00852489" w:rsidRDefault="00E91B34" w:rsidP="00245DDA">
            <w:pPr>
              <w:pStyle w:val="ListParagraph"/>
              <w:numPr>
                <w:ilvl w:val="0"/>
                <w:numId w:val="6"/>
              </w:numPr>
              <w:spacing w:line="360" w:lineRule="auto"/>
              <w:jc w:val="both"/>
              <w:rPr>
                <w:rFonts w:asciiTheme="majorBidi" w:hAnsiTheme="majorBidi" w:cstheme="majorBidi"/>
                <w:sz w:val="24"/>
                <w:szCs w:val="24"/>
              </w:rPr>
            </w:pPr>
          </w:p>
        </w:tc>
        <w:tc>
          <w:tcPr>
            <w:tcW w:w="1403" w:type="dxa"/>
          </w:tcPr>
          <w:p w:rsidR="00E91B34" w:rsidRPr="00852489" w:rsidRDefault="00E91B34" w:rsidP="00E91B34">
            <w:pPr>
              <w:spacing w:line="360" w:lineRule="auto"/>
              <w:jc w:val="both"/>
              <w:rPr>
                <w:rFonts w:asciiTheme="majorBidi" w:hAnsiTheme="majorBidi" w:cstheme="majorBidi"/>
                <w:sz w:val="24"/>
                <w:szCs w:val="24"/>
              </w:rPr>
            </w:pPr>
          </w:p>
        </w:tc>
        <w:tc>
          <w:tcPr>
            <w:tcW w:w="1698"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tabs>
                <w:tab w:val="left" w:pos="40"/>
              </w:tabs>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726"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r>
      <w:tr w:rsidR="00E91B34" w:rsidRPr="00852489" w:rsidTr="00E91B34">
        <w:tc>
          <w:tcPr>
            <w:tcW w:w="1135" w:type="dxa"/>
          </w:tcPr>
          <w:p w:rsidR="00E91B34" w:rsidRPr="00852489" w:rsidRDefault="00E91B34" w:rsidP="00245DDA">
            <w:pPr>
              <w:pStyle w:val="ListParagraph"/>
              <w:numPr>
                <w:ilvl w:val="0"/>
                <w:numId w:val="6"/>
              </w:numPr>
              <w:spacing w:line="360" w:lineRule="auto"/>
              <w:jc w:val="both"/>
              <w:rPr>
                <w:rFonts w:asciiTheme="majorBidi" w:hAnsiTheme="majorBidi" w:cstheme="majorBidi"/>
                <w:sz w:val="24"/>
                <w:szCs w:val="24"/>
              </w:rPr>
            </w:pPr>
          </w:p>
        </w:tc>
        <w:tc>
          <w:tcPr>
            <w:tcW w:w="1403" w:type="dxa"/>
          </w:tcPr>
          <w:p w:rsidR="00E91B34" w:rsidRPr="00852489" w:rsidRDefault="00E91B34" w:rsidP="00E91B34">
            <w:pPr>
              <w:spacing w:line="360" w:lineRule="auto"/>
              <w:jc w:val="both"/>
              <w:rPr>
                <w:rFonts w:asciiTheme="majorBidi" w:hAnsiTheme="majorBidi" w:cstheme="majorBidi"/>
                <w:sz w:val="24"/>
                <w:szCs w:val="24"/>
              </w:rPr>
            </w:pPr>
          </w:p>
        </w:tc>
        <w:tc>
          <w:tcPr>
            <w:tcW w:w="1698"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tabs>
                <w:tab w:val="left" w:pos="40"/>
              </w:tabs>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726"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r>
      <w:tr w:rsidR="00E91B34" w:rsidRPr="00852489" w:rsidTr="00E91B34">
        <w:tc>
          <w:tcPr>
            <w:tcW w:w="1135" w:type="dxa"/>
          </w:tcPr>
          <w:p w:rsidR="00E91B34" w:rsidRPr="00852489" w:rsidRDefault="00E91B34" w:rsidP="00245DDA">
            <w:pPr>
              <w:pStyle w:val="ListParagraph"/>
              <w:numPr>
                <w:ilvl w:val="0"/>
                <w:numId w:val="6"/>
              </w:numPr>
              <w:spacing w:line="360" w:lineRule="auto"/>
              <w:jc w:val="both"/>
              <w:rPr>
                <w:rFonts w:asciiTheme="majorBidi" w:hAnsiTheme="majorBidi" w:cstheme="majorBidi"/>
                <w:sz w:val="24"/>
                <w:szCs w:val="24"/>
              </w:rPr>
            </w:pPr>
          </w:p>
        </w:tc>
        <w:tc>
          <w:tcPr>
            <w:tcW w:w="1403" w:type="dxa"/>
          </w:tcPr>
          <w:p w:rsidR="00E91B34" w:rsidRPr="00852489" w:rsidRDefault="00E91B34" w:rsidP="00E91B34">
            <w:pPr>
              <w:spacing w:line="360" w:lineRule="auto"/>
              <w:jc w:val="both"/>
              <w:rPr>
                <w:rFonts w:asciiTheme="majorBidi" w:hAnsiTheme="majorBidi" w:cstheme="majorBidi"/>
                <w:sz w:val="24"/>
                <w:szCs w:val="24"/>
              </w:rPr>
            </w:pPr>
          </w:p>
        </w:tc>
        <w:tc>
          <w:tcPr>
            <w:tcW w:w="1698"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tabs>
                <w:tab w:val="left" w:pos="40"/>
              </w:tabs>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726"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r>
      <w:tr w:rsidR="00E91B34" w:rsidRPr="00852489" w:rsidTr="00E91B34">
        <w:tc>
          <w:tcPr>
            <w:tcW w:w="2538" w:type="dxa"/>
            <w:gridSpan w:val="2"/>
          </w:tcPr>
          <w:p w:rsidR="00E91B34" w:rsidRPr="00852489" w:rsidRDefault="00E91B34" w:rsidP="00E91B34">
            <w:pPr>
              <w:spacing w:line="360" w:lineRule="auto"/>
              <w:jc w:val="center"/>
              <w:rPr>
                <w:rFonts w:asciiTheme="majorBidi" w:hAnsiTheme="majorBidi" w:cstheme="majorBidi"/>
                <w:b/>
                <w:bCs/>
                <w:sz w:val="24"/>
                <w:szCs w:val="24"/>
              </w:rPr>
            </w:pPr>
            <w:r w:rsidRPr="00852489">
              <w:rPr>
                <w:rFonts w:asciiTheme="majorBidi" w:hAnsiTheme="majorBidi" w:cstheme="majorBidi"/>
                <w:b/>
                <w:bCs/>
                <w:sz w:val="24"/>
                <w:szCs w:val="24"/>
              </w:rPr>
              <w:t>Total</w:t>
            </w:r>
          </w:p>
        </w:tc>
        <w:tc>
          <w:tcPr>
            <w:tcW w:w="1698"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tabs>
                <w:tab w:val="left" w:pos="40"/>
              </w:tabs>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726"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c>
          <w:tcPr>
            <w:tcW w:w="567" w:type="dxa"/>
          </w:tcPr>
          <w:p w:rsidR="00E91B34" w:rsidRPr="00852489" w:rsidRDefault="00E91B34" w:rsidP="00E91B34">
            <w:pPr>
              <w:spacing w:line="360" w:lineRule="auto"/>
              <w:jc w:val="both"/>
              <w:rPr>
                <w:rFonts w:asciiTheme="majorBidi" w:hAnsiTheme="majorBidi" w:cstheme="majorBidi"/>
                <w:sz w:val="24"/>
                <w:szCs w:val="24"/>
              </w:rPr>
            </w:pPr>
          </w:p>
        </w:tc>
      </w:tr>
    </w:tbl>
    <w:p w:rsidR="003C5796" w:rsidRDefault="003C5796" w:rsidP="003C5796">
      <w:pPr>
        <w:pStyle w:val="ListParagraph"/>
        <w:spacing w:line="480" w:lineRule="auto"/>
        <w:ind w:left="360"/>
        <w:jc w:val="both"/>
        <w:outlineLvl w:val="0"/>
        <w:rPr>
          <w:rFonts w:asciiTheme="majorBidi" w:hAnsiTheme="majorBidi" w:cstheme="majorBidi"/>
          <w:b/>
          <w:bCs/>
          <w:sz w:val="24"/>
          <w:szCs w:val="24"/>
        </w:rPr>
      </w:pPr>
      <w:bookmarkStart w:id="109" w:name="_Toc503131357"/>
      <w:bookmarkStart w:id="110" w:name="_Toc510375198"/>
      <w:bookmarkStart w:id="111" w:name="_Toc510386706"/>
      <w:bookmarkStart w:id="112" w:name="_Toc510387724"/>
    </w:p>
    <w:p w:rsidR="00E91B34" w:rsidRPr="00852489" w:rsidRDefault="00E91B34" w:rsidP="00245DDA">
      <w:pPr>
        <w:pStyle w:val="ListParagraph"/>
        <w:numPr>
          <w:ilvl w:val="0"/>
          <w:numId w:val="15"/>
        </w:numPr>
        <w:spacing w:line="480" w:lineRule="auto"/>
        <w:ind w:left="360"/>
        <w:jc w:val="both"/>
        <w:outlineLvl w:val="0"/>
        <w:rPr>
          <w:rFonts w:asciiTheme="majorBidi" w:hAnsiTheme="majorBidi" w:cstheme="majorBidi"/>
          <w:b/>
          <w:bCs/>
          <w:sz w:val="24"/>
          <w:szCs w:val="24"/>
        </w:rPr>
      </w:pPr>
      <w:r w:rsidRPr="00852489">
        <w:rPr>
          <w:rFonts w:asciiTheme="majorBidi" w:hAnsiTheme="majorBidi" w:cstheme="majorBidi"/>
          <w:b/>
          <w:bCs/>
          <w:sz w:val="24"/>
          <w:szCs w:val="24"/>
        </w:rPr>
        <w:lastRenderedPageBreak/>
        <w:t>Technique of The Data Analysis</w:t>
      </w:r>
      <w:bookmarkEnd w:id="109"/>
      <w:bookmarkEnd w:id="110"/>
      <w:bookmarkEnd w:id="111"/>
      <w:bookmarkEnd w:id="112"/>
    </w:p>
    <w:p w:rsidR="00E91B34" w:rsidRPr="00852489" w:rsidRDefault="00E91B34" w:rsidP="00E91B34">
      <w:pPr>
        <w:pStyle w:val="ListParagraph"/>
        <w:spacing w:line="480" w:lineRule="auto"/>
        <w:ind w:left="360" w:firstLine="360"/>
        <w:jc w:val="both"/>
        <w:outlineLvl w:val="0"/>
        <w:rPr>
          <w:rFonts w:asciiTheme="majorBidi" w:hAnsiTheme="majorBidi" w:cstheme="majorBidi"/>
          <w:sz w:val="24"/>
          <w:szCs w:val="24"/>
        </w:rPr>
      </w:pPr>
      <w:bookmarkStart w:id="113" w:name="_Toc510375199"/>
      <w:bookmarkStart w:id="114" w:name="_Toc510386707"/>
      <w:bookmarkStart w:id="115" w:name="_Toc510387725"/>
      <w:r w:rsidRPr="00852489">
        <w:rPr>
          <w:rFonts w:asciiTheme="majorBidi" w:hAnsiTheme="majorBidi" w:cstheme="majorBidi"/>
          <w:sz w:val="24"/>
          <w:szCs w:val="24"/>
        </w:rPr>
        <w:t>As for the techniques a data made in this study include three aspects of gender stereotyping in coursebook the following:</w:t>
      </w:r>
      <w:bookmarkEnd w:id="113"/>
      <w:bookmarkEnd w:id="114"/>
      <w:bookmarkEnd w:id="115"/>
    </w:p>
    <w:p w:rsidR="00E91B34" w:rsidRPr="00852489" w:rsidRDefault="00E91B34" w:rsidP="00245DDA">
      <w:pPr>
        <w:pStyle w:val="ListParagraph"/>
        <w:numPr>
          <w:ilvl w:val="0"/>
          <w:numId w:val="7"/>
        </w:numPr>
        <w:spacing w:line="480" w:lineRule="auto"/>
        <w:ind w:left="720"/>
        <w:jc w:val="both"/>
        <w:outlineLvl w:val="0"/>
        <w:rPr>
          <w:rFonts w:asciiTheme="majorBidi" w:hAnsiTheme="majorBidi" w:cstheme="majorBidi"/>
          <w:sz w:val="24"/>
          <w:szCs w:val="24"/>
        </w:rPr>
      </w:pPr>
      <w:bookmarkStart w:id="116" w:name="_Toc510375200"/>
      <w:bookmarkStart w:id="117" w:name="_Toc510386708"/>
      <w:bookmarkStart w:id="118" w:name="_Toc510387726"/>
      <w:r w:rsidRPr="00852489">
        <w:rPr>
          <w:rFonts w:asciiTheme="majorBidi" w:hAnsiTheme="majorBidi" w:cstheme="majorBidi"/>
          <w:sz w:val="24"/>
          <w:szCs w:val="24"/>
        </w:rPr>
        <w:t>Women and man roles: the authors concluded total of results the role of women and man that</w:t>
      </w:r>
      <w:r>
        <w:rPr>
          <w:rFonts w:asciiTheme="majorBidi" w:hAnsiTheme="majorBidi" w:cstheme="majorBidi"/>
          <w:sz w:val="24"/>
          <w:szCs w:val="24"/>
        </w:rPr>
        <w:t xml:space="preserve"> </w:t>
      </w:r>
      <w:r w:rsidRPr="00852489">
        <w:rPr>
          <w:rFonts w:asciiTheme="majorBidi" w:hAnsiTheme="majorBidi" w:cstheme="majorBidi"/>
          <w:sz w:val="24"/>
          <w:szCs w:val="24"/>
        </w:rPr>
        <w:t>comparable</w:t>
      </w:r>
      <w:r>
        <w:rPr>
          <w:rFonts w:asciiTheme="majorBidi" w:hAnsiTheme="majorBidi" w:cstheme="majorBidi"/>
          <w:sz w:val="24"/>
          <w:szCs w:val="24"/>
        </w:rPr>
        <w:t xml:space="preserve"> </w:t>
      </w:r>
      <w:r w:rsidRPr="00852489">
        <w:rPr>
          <w:rFonts w:asciiTheme="majorBidi" w:hAnsiTheme="majorBidi" w:cstheme="majorBidi"/>
          <w:sz w:val="24"/>
          <w:szCs w:val="24"/>
        </w:rPr>
        <w:t xml:space="preserve">or not on the gender stereotyping in the </w:t>
      </w:r>
      <w:r>
        <w:rPr>
          <w:rFonts w:asciiTheme="majorBidi" w:hAnsiTheme="majorBidi" w:cstheme="majorBidi"/>
          <w:sz w:val="24"/>
          <w:szCs w:val="24"/>
        </w:rPr>
        <w:t>course</w:t>
      </w:r>
      <w:r w:rsidRPr="00852489">
        <w:rPr>
          <w:rFonts w:asciiTheme="majorBidi" w:hAnsiTheme="majorBidi" w:cstheme="majorBidi"/>
          <w:sz w:val="24"/>
          <w:szCs w:val="24"/>
        </w:rPr>
        <w:t>book publishe</w:t>
      </w:r>
      <w:r>
        <w:rPr>
          <w:rFonts w:asciiTheme="majorBidi" w:hAnsiTheme="majorBidi" w:cstheme="majorBidi"/>
          <w:sz w:val="24"/>
          <w:szCs w:val="24"/>
        </w:rPr>
        <w:t>d</w:t>
      </w:r>
      <w:r w:rsidRPr="00852489">
        <w:rPr>
          <w:rFonts w:asciiTheme="majorBidi" w:hAnsiTheme="majorBidi" w:cstheme="majorBidi"/>
          <w:sz w:val="24"/>
          <w:szCs w:val="24"/>
        </w:rPr>
        <w:t xml:space="preserve"> </w:t>
      </w:r>
      <w:r>
        <w:rPr>
          <w:rFonts w:asciiTheme="majorBidi" w:hAnsiTheme="majorBidi" w:cstheme="majorBidi"/>
          <w:sz w:val="24"/>
          <w:szCs w:val="24"/>
        </w:rPr>
        <w:t xml:space="preserve">by </w:t>
      </w:r>
      <w:r w:rsidRPr="00852489">
        <w:rPr>
          <w:rFonts w:asciiTheme="majorBidi" w:hAnsiTheme="majorBidi" w:cstheme="majorBidi"/>
          <w:sz w:val="24"/>
          <w:szCs w:val="24"/>
        </w:rPr>
        <w:t>Erlangga and publishe</w:t>
      </w:r>
      <w:r>
        <w:rPr>
          <w:rFonts w:asciiTheme="majorBidi" w:hAnsiTheme="majorBidi" w:cstheme="majorBidi"/>
          <w:sz w:val="24"/>
          <w:szCs w:val="24"/>
        </w:rPr>
        <w:t>d</w:t>
      </w:r>
      <w:r w:rsidRPr="00852489">
        <w:rPr>
          <w:rFonts w:asciiTheme="majorBidi" w:hAnsiTheme="majorBidi" w:cstheme="majorBidi"/>
          <w:sz w:val="24"/>
          <w:szCs w:val="24"/>
        </w:rPr>
        <w:t xml:space="preserve"> </w:t>
      </w:r>
      <w:r>
        <w:rPr>
          <w:rFonts w:asciiTheme="majorBidi" w:hAnsiTheme="majorBidi" w:cstheme="majorBidi"/>
          <w:sz w:val="24"/>
          <w:szCs w:val="24"/>
        </w:rPr>
        <w:t xml:space="preserve">by </w:t>
      </w:r>
      <w:r w:rsidRPr="00852489">
        <w:rPr>
          <w:rFonts w:asciiTheme="majorBidi" w:hAnsiTheme="majorBidi" w:cstheme="majorBidi"/>
          <w:sz w:val="24"/>
          <w:szCs w:val="24"/>
        </w:rPr>
        <w:t xml:space="preserve">Kemendikbud (e.g. </w:t>
      </w:r>
      <w:r w:rsidRPr="00852489">
        <w:rPr>
          <w:rFonts w:asciiTheme="majorBidi" w:hAnsiTheme="majorBidi" w:cstheme="majorBidi"/>
          <w:i/>
          <w:iCs/>
          <w:sz w:val="24"/>
          <w:szCs w:val="24"/>
        </w:rPr>
        <w:t>teachers</w:t>
      </w:r>
      <w:r w:rsidRPr="00852489">
        <w:rPr>
          <w:rFonts w:asciiTheme="majorBidi" w:hAnsiTheme="majorBidi" w:cstheme="majorBidi"/>
          <w:sz w:val="24"/>
          <w:szCs w:val="24"/>
        </w:rPr>
        <w:t xml:space="preserve">, </w:t>
      </w:r>
      <w:r w:rsidRPr="00852489">
        <w:rPr>
          <w:rFonts w:asciiTheme="majorBidi" w:hAnsiTheme="majorBidi" w:cstheme="majorBidi"/>
          <w:i/>
          <w:iCs/>
          <w:sz w:val="24"/>
          <w:szCs w:val="24"/>
        </w:rPr>
        <w:t>TV presenter, housewife</w:t>
      </w:r>
      <w:r w:rsidRPr="00852489">
        <w:rPr>
          <w:rFonts w:asciiTheme="majorBidi" w:hAnsiTheme="majorBidi" w:cstheme="majorBidi"/>
          <w:sz w:val="24"/>
          <w:szCs w:val="24"/>
        </w:rPr>
        <w:t>).</w:t>
      </w:r>
      <w:bookmarkEnd w:id="116"/>
      <w:bookmarkEnd w:id="117"/>
      <w:bookmarkEnd w:id="118"/>
    </w:p>
    <w:p w:rsidR="00E91B34" w:rsidRPr="00852489" w:rsidRDefault="00E91B34" w:rsidP="00245DDA">
      <w:pPr>
        <w:pStyle w:val="ListParagraph"/>
        <w:numPr>
          <w:ilvl w:val="0"/>
          <w:numId w:val="7"/>
        </w:numPr>
        <w:spacing w:line="480" w:lineRule="auto"/>
        <w:ind w:left="720"/>
        <w:jc w:val="both"/>
        <w:outlineLvl w:val="0"/>
        <w:rPr>
          <w:rFonts w:asciiTheme="majorBidi" w:hAnsiTheme="majorBidi" w:cstheme="majorBidi"/>
          <w:sz w:val="24"/>
          <w:szCs w:val="24"/>
        </w:rPr>
      </w:pPr>
      <w:bookmarkStart w:id="119" w:name="_Toc510375201"/>
      <w:bookmarkStart w:id="120" w:name="_Toc510386709"/>
      <w:bookmarkStart w:id="121" w:name="_Toc510387727"/>
      <w:r w:rsidRPr="00852489">
        <w:rPr>
          <w:rFonts w:asciiTheme="majorBidi" w:eastAsia="Times New Roman" w:hAnsiTheme="majorBidi" w:cstheme="majorBidi"/>
          <w:sz w:val="24"/>
          <w:szCs w:val="24"/>
          <w:lang w:eastAsia="id-ID"/>
        </w:rPr>
        <w:t xml:space="preserve">Women and man </w:t>
      </w:r>
      <w:r>
        <w:rPr>
          <w:rFonts w:asciiTheme="majorBidi" w:eastAsia="Times New Roman" w:hAnsiTheme="majorBidi" w:cstheme="majorBidi"/>
          <w:sz w:val="24"/>
          <w:szCs w:val="24"/>
          <w:lang w:eastAsia="id-ID"/>
        </w:rPr>
        <w:t>behaviours</w:t>
      </w:r>
      <w:r w:rsidRPr="00852489">
        <w:rPr>
          <w:rFonts w:asciiTheme="majorBidi" w:eastAsia="Times New Roman" w:hAnsiTheme="majorBidi" w:cstheme="majorBidi"/>
          <w:sz w:val="24"/>
          <w:szCs w:val="24"/>
          <w:lang w:eastAsia="id-ID"/>
        </w:rPr>
        <w:t xml:space="preserve">: the authors concluded total of result the </w:t>
      </w:r>
      <w:r>
        <w:rPr>
          <w:rFonts w:asciiTheme="majorBidi" w:eastAsia="Times New Roman" w:hAnsiTheme="majorBidi" w:cstheme="majorBidi"/>
          <w:sz w:val="24"/>
          <w:szCs w:val="24"/>
          <w:lang w:eastAsia="id-ID"/>
        </w:rPr>
        <w:t>behaviour</w:t>
      </w:r>
      <w:r w:rsidRPr="00852489">
        <w:rPr>
          <w:rFonts w:asciiTheme="majorBidi" w:eastAsia="Times New Roman" w:hAnsiTheme="majorBidi" w:cstheme="majorBidi"/>
          <w:sz w:val="24"/>
          <w:szCs w:val="24"/>
          <w:lang w:eastAsia="id-ID"/>
        </w:rPr>
        <w:t xml:space="preserve"> between women and man that romparable or not on the gender stereotyping in the </w:t>
      </w:r>
      <w:r>
        <w:rPr>
          <w:rFonts w:asciiTheme="majorBidi" w:eastAsia="Times New Roman" w:hAnsiTheme="majorBidi" w:cstheme="majorBidi"/>
          <w:sz w:val="24"/>
          <w:szCs w:val="24"/>
          <w:lang w:eastAsia="id-ID"/>
        </w:rPr>
        <w:t>course</w:t>
      </w:r>
      <w:r w:rsidRPr="00852489">
        <w:rPr>
          <w:rFonts w:asciiTheme="majorBidi" w:eastAsia="Times New Roman" w:hAnsiTheme="majorBidi" w:cstheme="majorBidi"/>
          <w:sz w:val="24"/>
          <w:szCs w:val="24"/>
          <w:lang w:eastAsia="id-ID"/>
        </w:rPr>
        <w:t>book publishe</w:t>
      </w:r>
      <w:r>
        <w:rPr>
          <w:rFonts w:asciiTheme="majorBidi" w:eastAsia="Times New Roman" w:hAnsiTheme="majorBidi" w:cstheme="majorBidi"/>
          <w:sz w:val="24"/>
          <w:szCs w:val="24"/>
          <w:lang w:eastAsia="id-ID"/>
        </w:rPr>
        <w:t xml:space="preserve">d by Erlangga and published by </w:t>
      </w:r>
      <w:r w:rsidRPr="00852489">
        <w:rPr>
          <w:rFonts w:asciiTheme="majorBidi" w:eastAsia="Times New Roman" w:hAnsiTheme="majorBidi" w:cstheme="majorBidi"/>
          <w:sz w:val="24"/>
          <w:szCs w:val="24"/>
          <w:lang w:eastAsia="id-ID"/>
        </w:rPr>
        <w:t>Kemendikbud</w:t>
      </w:r>
      <w:r>
        <w:rPr>
          <w:rFonts w:asciiTheme="majorBidi" w:eastAsia="Times New Roman" w:hAnsiTheme="majorBidi" w:cstheme="majorBidi"/>
          <w:sz w:val="24"/>
          <w:szCs w:val="24"/>
          <w:lang w:eastAsia="id-ID"/>
        </w:rPr>
        <w:t xml:space="preserve"> </w:t>
      </w:r>
      <w:r w:rsidRPr="00852489">
        <w:rPr>
          <w:rFonts w:asciiTheme="majorBidi" w:hAnsiTheme="majorBidi" w:cstheme="majorBidi"/>
          <w:sz w:val="24"/>
          <w:szCs w:val="24"/>
        </w:rPr>
        <w:t xml:space="preserve">(e.g. </w:t>
      </w:r>
      <w:r w:rsidRPr="00852489">
        <w:rPr>
          <w:rFonts w:asciiTheme="majorBidi" w:hAnsiTheme="majorBidi" w:cstheme="majorBidi"/>
          <w:i/>
          <w:iCs/>
          <w:sz w:val="24"/>
          <w:szCs w:val="24"/>
        </w:rPr>
        <w:t>cheerfully, patient).</w:t>
      </w:r>
      <w:bookmarkEnd w:id="119"/>
      <w:bookmarkEnd w:id="120"/>
      <w:bookmarkEnd w:id="121"/>
    </w:p>
    <w:p w:rsidR="00E91B34" w:rsidRPr="003516AC" w:rsidRDefault="00E91B34" w:rsidP="00245DDA">
      <w:pPr>
        <w:pStyle w:val="ListParagraph"/>
        <w:numPr>
          <w:ilvl w:val="0"/>
          <w:numId w:val="7"/>
        </w:numPr>
        <w:tabs>
          <w:tab w:val="left" w:pos="2471"/>
        </w:tabs>
        <w:spacing w:after="0" w:line="480" w:lineRule="auto"/>
        <w:ind w:left="720"/>
        <w:jc w:val="both"/>
        <w:rPr>
          <w:rFonts w:asciiTheme="majorBidi" w:eastAsia="Times New Roman" w:hAnsiTheme="majorBidi" w:cstheme="majorBidi"/>
          <w:sz w:val="24"/>
          <w:szCs w:val="24"/>
          <w:lang w:eastAsia="id-ID"/>
        </w:rPr>
      </w:pPr>
      <w:r w:rsidRPr="00852489">
        <w:rPr>
          <w:rFonts w:asciiTheme="majorBidi" w:eastAsia="Times New Roman" w:hAnsiTheme="majorBidi" w:cstheme="majorBidi"/>
          <w:sz w:val="24"/>
          <w:szCs w:val="24"/>
          <w:lang w:eastAsia="id-ID"/>
        </w:rPr>
        <w:t>Women and man characteristics: the authors concluded total of r</w:t>
      </w:r>
      <w:r>
        <w:rPr>
          <w:rFonts w:asciiTheme="majorBidi" w:eastAsia="Times New Roman" w:hAnsiTheme="majorBidi" w:cstheme="majorBidi"/>
          <w:sz w:val="24"/>
          <w:szCs w:val="24"/>
          <w:lang w:eastAsia="id-ID"/>
        </w:rPr>
        <w:t>esult the characteris</w:t>
      </w:r>
      <w:r w:rsidRPr="00852489">
        <w:rPr>
          <w:rFonts w:asciiTheme="majorBidi" w:eastAsia="Times New Roman" w:hAnsiTheme="majorBidi" w:cstheme="majorBidi"/>
          <w:sz w:val="24"/>
          <w:szCs w:val="24"/>
          <w:lang w:eastAsia="id-ID"/>
        </w:rPr>
        <w:t>tics between women and man</w:t>
      </w:r>
      <w:r>
        <w:rPr>
          <w:rFonts w:asciiTheme="majorBidi" w:eastAsia="Times New Roman" w:hAnsiTheme="majorBidi" w:cstheme="majorBidi"/>
          <w:sz w:val="24"/>
          <w:szCs w:val="24"/>
          <w:lang w:eastAsia="id-ID"/>
        </w:rPr>
        <w:t xml:space="preserve"> </w:t>
      </w:r>
      <w:r w:rsidRPr="00852489">
        <w:rPr>
          <w:rFonts w:asciiTheme="majorBidi" w:eastAsia="Times New Roman" w:hAnsiTheme="majorBidi" w:cstheme="majorBidi"/>
          <w:sz w:val="24"/>
          <w:szCs w:val="24"/>
          <w:lang w:eastAsia="id-ID"/>
        </w:rPr>
        <w:t xml:space="preserve">that romparable or not on the gender stereotyping in the </w:t>
      </w:r>
      <w:r>
        <w:rPr>
          <w:rFonts w:asciiTheme="majorBidi" w:eastAsia="Times New Roman" w:hAnsiTheme="majorBidi" w:cstheme="majorBidi"/>
          <w:sz w:val="24"/>
          <w:szCs w:val="24"/>
          <w:lang w:eastAsia="id-ID"/>
        </w:rPr>
        <w:t>course</w:t>
      </w:r>
      <w:r w:rsidRPr="00852489">
        <w:rPr>
          <w:rFonts w:asciiTheme="majorBidi" w:eastAsia="Times New Roman" w:hAnsiTheme="majorBidi" w:cstheme="majorBidi"/>
          <w:sz w:val="24"/>
          <w:szCs w:val="24"/>
          <w:lang w:eastAsia="id-ID"/>
        </w:rPr>
        <w:t>book publishe</w:t>
      </w:r>
      <w:r>
        <w:rPr>
          <w:rFonts w:asciiTheme="majorBidi" w:eastAsia="Times New Roman" w:hAnsiTheme="majorBidi" w:cstheme="majorBidi"/>
          <w:sz w:val="24"/>
          <w:szCs w:val="24"/>
          <w:lang w:eastAsia="id-ID"/>
        </w:rPr>
        <w:t>d</w:t>
      </w:r>
      <w:r w:rsidRPr="00852489">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by Erlangga and published by</w:t>
      </w:r>
      <w:r w:rsidRPr="00852489">
        <w:rPr>
          <w:rFonts w:asciiTheme="majorBidi" w:eastAsia="Times New Roman" w:hAnsiTheme="majorBidi" w:cstheme="majorBidi"/>
          <w:sz w:val="24"/>
          <w:szCs w:val="24"/>
          <w:lang w:eastAsia="id-ID"/>
        </w:rPr>
        <w:t xml:space="preserve"> Kemendikbud (</w:t>
      </w:r>
      <w:r w:rsidRPr="00852489">
        <w:rPr>
          <w:rFonts w:asciiTheme="majorBidi" w:hAnsiTheme="majorBidi" w:cstheme="majorBidi"/>
          <w:sz w:val="24"/>
          <w:szCs w:val="24"/>
        </w:rPr>
        <w:t xml:space="preserve">e.g. </w:t>
      </w:r>
      <w:r w:rsidRPr="00852489">
        <w:rPr>
          <w:rFonts w:asciiTheme="majorBidi" w:hAnsiTheme="majorBidi" w:cstheme="majorBidi"/>
          <w:i/>
          <w:iCs/>
          <w:sz w:val="24"/>
          <w:szCs w:val="24"/>
        </w:rPr>
        <w:t>beautiful, cool, cute).</w:t>
      </w:r>
      <w:bookmarkStart w:id="122" w:name="_Toc503131358"/>
    </w:p>
    <w:p w:rsidR="003C5796" w:rsidRDefault="003C5796" w:rsidP="00E91B34">
      <w:pPr>
        <w:jc w:val="center"/>
        <w:rPr>
          <w:rFonts w:ascii="Times New Roman" w:hAnsi="Times New Roman" w:cs="Times New Roman"/>
          <w:b/>
          <w:sz w:val="28"/>
          <w:szCs w:val="28"/>
        </w:rPr>
      </w:pPr>
      <w:bookmarkStart w:id="123" w:name="_Toc510375202"/>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E91B34">
      <w:pPr>
        <w:jc w:val="center"/>
        <w:rPr>
          <w:rFonts w:ascii="Times New Roman" w:hAnsi="Times New Roman" w:cs="Times New Roman"/>
          <w:b/>
          <w:sz w:val="28"/>
          <w:szCs w:val="28"/>
        </w:rPr>
      </w:pPr>
    </w:p>
    <w:p w:rsidR="003C5796" w:rsidRDefault="003C5796" w:rsidP="0084660F">
      <w:pPr>
        <w:rPr>
          <w:rFonts w:ascii="Times New Roman" w:hAnsi="Times New Roman" w:cs="Times New Roman"/>
          <w:b/>
          <w:sz w:val="28"/>
          <w:szCs w:val="28"/>
        </w:rPr>
      </w:pPr>
    </w:p>
    <w:p w:rsidR="00D05AC3" w:rsidRDefault="00D05AC3" w:rsidP="00E91B34">
      <w:pPr>
        <w:jc w:val="center"/>
        <w:rPr>
          <w:rFonts w:ascii="Times New Roman" w:hAnsi="Times New Roman" w:cs="Times New Roman"/>
          <w:b/>
          <w:sz w:val="28"/>
          <w:szCs w:val="28"/>
        </w:rPr>
      </w:pPr>
    </w:p>
    <w:p w:rsidR="00D05AC3" w:rsidRDefault="00D05AC3" w:rsidP="00E91B34">
      <w:pPr>
        <w:jc w:val="center"/>
        <w:rPr>
          <w:rFonts w:ascii="Times New Roman" w:hAnsi="Times New Roman" w:cs="Times New Roman"/>
          <w:b/>
          <w:sz w:val="28"/>
          <w:szCs w:val="28"/>
        </w:rPr>
      </w:pPr>
    </w:p>
    <w:p w:rsidR="00D05AC3" w:rsidRDefault="00D05AC3" w:rsidP="00E91B34">
      <w:pPr>
        <w:jc w:val="center"/>
        <w:rPr>
          <w:rFonts w:ascii="Times New Roman" w:hAnsi="Times New Roman" w:cs="Times New Roman"/>
          <w:b/>
          <w:sz w:val="28"/>
          <w:szCs w:val="28"/>
        </w:rPr>
      </w:pPr>
    </w:p>
    <w:p w:rsidR="00D05AC3" w:rsidRDefault="00D05AC3" w:rsidP="0021644D">
      <w:pPr>
        <w:rPr>
          <w:rFonts w:ascii="Times New Roman" w:hAnsi="Times New Roman" w:cs="Times New Roman"/>
          <w:b/>
          <w:sz w:val="28"/>
          <w:szCs w:val="28"/>
        </w:rPr>
      </w:pPr>
    </w:p>
    <w:p w:rsidR="00E91B34" w:rsidRPr="009C7005" w:rsidRDefault="003C5796" w:rsidP="00E91B34">
      <w:pPr>
        <w:jc w:val="center"/>
        <w:rPr>
          <w:rFonts w:ascii="Times New Roman" w:hAnsi="Times New Roman" w:cs="Times New Roman"/>
          <w:b/>
          <w:sz w:val="28"/>
          <w:szCs w:val="28"/>
        </w:rPr>
      </w:pPr>
      <w:r>
        <w:rPr>
          <w:rFonts w:ascii="Times New Roman" w:hAnsi="Times New Roman" w:cs="Times New Roman"/>
          <w:b/>
          <w:noProof/>
          <w:sz w:val="28"/>
          <w:szCs w:val="28"/>
          <w:lang w:eastAsia="id-ID"/>
        </w:rPr>
        <w:lastRenderedPageBreak/>
        <mc:AlternateContent>
          <mc:Choice Requires="wps">
            <w:drawing>
              <wp:anchor distT="0" distB="0" distL="114300" distR="114300" simplePos="0" relativeHeight="251665408" behindDoc="0" locked="0" layoutInCell="1" allowOverlap="1" wp14:anchorId="22ED5A61" wp14:editId="06B10C64">
                <wp:simplePos x="0" y="0"/>
                <wp:positionH relativeFrom="column">
                  <wp:posOffset>3751252</wp:posOffset>
                </wp:positionH>
                <wp:positionV relativeFrom="paragraph">
                  <wp:posOffset>-1041974</wp:posOffset>
                </wp:positionV>
                <wp:extent cx="442452" cy="530942"/>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442452" cy="5309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Default="00FC1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295.35pt;margin-top:-82.05pt;width:34.85pt;height:4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" fillcolor="white [3201]" stroked="f" strokeweight=".5pt">
                <v:textbox>
                  <w:txbxContent>
                    <w:p w:rsidR="00D05AC3" w:rsidRDefault="00D05AC3"/>
                  </w:txbxContent>
                </v:textbox>
              </v:shape>
            </w:pict>
          </mc:Fallback>
        </mc:AlternateContent>
      </w:r>
      <w:r w:rsidR="00E91B34" w:rsidRPr="009C7005">
        <w:rPr>
          <w:rFonts w:ascii="Times New Roman" w:hAnsi="Times New Roman" w:cs="Times New Roman"/>
          <w:b/>
          <w:sz w:val="28"/>
          <w:szCs w:val="28"/>
        </w:rPr>
        <w:t>CHAPTER IV</w:t>
      </w:r>
      <w:bookmarkEnd w:id="123"/>
    </w:p>
    <w:p w:rsidR="00E91B34" w:rsidRPr="009C7005" w:rsidRDefault="00E91B34" w:rsidP="00E91B34">
      <w:pPr>
        <w:jc w:val="center"/>
        <w:rPr>
          <w:rFonts w:ascii="Times New Roman" w:hAnsi="Times New Roman" w:cs="Times New Roman"/>
          <w:b/>
          <w:sz w:val="28"/>
          <w:szCs w:val="28"/>
        </w:rPr>
      </w:pPr>
      <w:bookmarkStart w:id="124" w:name="_Toc510375203"/>
      <w:r w:rsidRPr="009C7005">
        <w:rPr>
          <w:rFonts w:ascii="Times New Roman" w:hAnsi="Times New Roman" w:cs="Times New Roman"/>
          <w:b/>
          <w:sz w:val="28"/>
          <w:szCs w:val="28"/>
        </w:rPr>
        <w:t>FINDING AND DISCASSION</w:t>
      </w:r>
      <w:bookmarkEnd w:id="124"/>
    </w:p>
    <w:p w:rsidR="00E91B34" w:rsidRPr="00852489" w:rsidRDefault="00E91B34" w:rsidP="00245DDA">
      <w:pPr>
        <w:pStyle w:val="ListParagraph"/>
        <w:numPr>
          <w:ilvl w:val="0"/>
          <w:numId w:val="16"/>
        </w:numPr>
        <w:spacing w:line="480" w:lineRule="auto"/>
        <w:ind w:left="360"/>
        <w:jc w:val="both"/>
        <w:outlineLvl w:val="0"/>
        <w:rPr>
          <w:rFonts w:asciiTheme="majorBidi" w:hAnsiTheme="majorBidi" w:cstheme="majorBidi"/>
          <w:b/>
          <w:bCs/>
          <w:sz w:val="24"/>
          <w:szCs w:val="24"/>
        </w:rPr>
      </w:pPr>
      <w:bookmarkStart w:id="125" w:name="_Toc510375204"/>
      <w:bookmarkStart w:id="126" w:name="_Toc510386710"/>
      <w:bookmarkStart w:id="127" w:name="_Toc510387728"/>
      <w:r w:rsidRPr="00852489">
        <w:rPr>
          <w:rFonts w:asciiTheme="majorBidi" w:hAnsiTheme="majorBidi" w:cstheme="majorBidi"/>
          <w:b/>
          <w:bCs/>
          <w:sz w:val="24"/>
          <w:szCs w:val="24"/>
        </w:rPr>
        <w:t>Data Description</w:t>
      </w:r>
      <w:bookmarkEnd w:id="125"/>
      <w:bookmarkEnd w:id="126"/>
      <w:bookmarkEnd w:id="127"/>
    </w:p>
    <w:p w:rsidR="008E5DFD" w:rsidRPr="008E5DFD" w:rsidRDefault="008E5DFD" w:rsidP="008E5DFD">
      <w:pPr>
        <w:pStyle w:val="ListParagraph"/>
        <w:spacing w:line="480" w:lineRule="auto"/>
        <w:ind w:left="11" w:firstLine="360"/>
        <w:jc w:val="both"/>
        <w:rPr>
          <w:rFonts w:asciiTheme="majorBidi" w:hAnsiTheme="majorBidi" w:cstheme="majorBidi"/>
          <w:sz w:val="24"/>
          <w:szCs w:val="24"/>
        </w:rPr>
      </w:pPr>
      <w:r w:rsidRPr="008E5DFD">
        <w:rPr>
          <w:rFonts w:asciiTheme="majorBidi" w:hAnsiTheme="majorBidi" w:cstheme="majorBidi"/>
          <w:sz w:val="24"/>
          <w:szCs w:val="24"/>
          <w:lang w:eastAsia="id-ID"/>
        </w:rPr>
        <w:t xml:space="preserve">In this study using three aspects with to analysis in two coursebooks there are </w:t>
      </w:r>
      <w:r w:rsidRPr="008E5DFD">
        <w:rPr>
          <w:rFonts w:asciiTheme="majorBidi" w:hAnsiTheme="majorBidi" w:cstheme="majorBidi"/>
          <w:sz w:val="24"/>
          <w:szCs w:val="24"/>
        </w:rPr>
        <w:t>the role of women and man, the behaviour between women and man, and the characteristics between women and man on published by Erlangga and published by Kemendikbud books.</w:t>
      </w:r>
    </w:p>
    <w:p w:rsidR="00E91B34" w:rsidRPr="00A41C1D" w:rsidRDefault="00E91B34" w:rsidP="00245DDA">
      <w:pPr>
        <w:pStyle w:val="ListParagraph"/>
        <w:numPr>
          <w:ilvl w:val="0"/>
          <w:numId w:val="60"/>
        </w:numPr>
        <w:spacing w:line="480" w:lineRule="auto"/>
        <w:ind w:left="731"/>
        <w:jc w:val="both"/>
        <w:outlineLvl w:val="0"/>
        <w:rPr>
          <w:rFonts w:asciiTheme="majorBidi" w:hAnsiTheme="majorBidi" w:cstheme="majorBidi"/>
          <w:b/>
          <w:bCs/>
          <w:sz w:val="24"/>
          <w:szCs w:val="24"/>
        </w:rPr>
      </w:pPr>
      <w:bookmarkStart w:id="128" w:name="_Toc510375214"/>
      <w:bookmarkStart w:id="129" w:name="_Toc510386723"/>
      <w:bookmarkStart w:id="130" w:name="_Toc510387741"/>
      <w:r w:rsidRPr="00A41C1D">
        <w:rPr>
          <w:rFonts w:asciiTheme="majorBidi" w:hAnsiTheme="majorBidi" w:cstheme="majorBidi"/>
          <w:b/>
          <w:bCs/>
          <w:sz w:val="24"/>
          <w:szCs w:val="24"/>
        </w:rPr>
        <w:t xml:space="preserve">Women and </w:t>
      </w:r>
      <w:r>
        <w:rPr>
          <w:rFonts w:asciiTheme="majorBidi" w:hAnsiTheme="majorBidi" w:cstheme="majorBidi"/>
          <w:b/>
          <w:bCs/>
          <w:sz w:val="24"/>
          <w:szCs w:val="24"/>
        </w:rPr>
        <w:t>Me</w:t>
      </w:r>
      <w:r w:rsidRPr="00A41C1D">
        <w:rPr>
          <w:rFonts w:asciiTheme="majorBidi" w:hAnsiTheme="majorBidi" w:cstheme="majorBidi"/>
          <w:b/>
          <w:bCs/>
          <w:sz w:val="24"/>
          <w:szCs w:val="24"/>
        </w:rPr>
        <w:t>n roles</w:t>
      </w:r>
      <w:bookmarkEnd w:id="128"/>
      <w:bookmarkEnd w:id="129"/>
      <w:bookmarkEnd w:id="130"/>
      <w:r w:rsidRPr="00A41C1D">
        <w:rPr>
          <w:rFonts w:asciiTheme="majorBidi" w:hAnsiTheme="majorBidi" w:cstheme="majorBidi"/>
          <w:b/>
          <w:bCs/>
          <w:sz w:val="24"/>
          <w:szCs w:val="24"/>
        </w:rPr>
        <w:t xml:space="preserve"> </w:t>
      </w:r>
    </w:p>
    <w:p w:rsidR="00E91B34" w:rsidRPr="00A41C1D" w:rsidRDefault="00E91B34" w:rsidP="00E91B34">
      <w:pPr>
        <w:pStyle w:val="ListParagraph"/>
        <w:spacing w:line="480" w:lineRule="auto"/>
        <w:ind w:left="731" w:firstLine="360"/>
        <w:jc w:val="both"/>
        <w:rPr>
          <w:rFonts w:asciiTheme="majorBidi" w:hAnsiTheme="majorBidi" w:cstheme="majorBidi"/>
          <w:sz w:val="24"/>
          <w:szCs w:val="24"/>
        </w:rPr>
      </w:pPr>
      <w:r w:rsidRPr="00A41C1D">
        <w:rPr>
          <w:rFonts w:asciiTheme="majorBidi" w:hAnsiTheme="majorBidi" w:cstheme="majorBidi"/>
          <w:sz w:val="24"/>
          <w:szCs w:val="24"/>
        </w:rPr>
        <w:t xml:space="preserve">First, in the role of women and men in the coursebook published by Erlangga and Kemendikbud that in this book researchers find many form gender bias sentences such as </w:t>
      </w:r>
      <w:r w:rsidRPr="00A41C1D">
        <w:rPr>
          <w:rFonts w:asciiTheme="majorBidi" w:hAnsiTheme="majorBidi" w:cstheme="majorBidi"/>
          <w:i/>
          <w:iCs/>
          <w:sz w:val="24"/>
          <w:szCs w:val="24"/>
        </w:rPr>
        <w:t>"I"</w:t>
      </w:r>
      <w:r>
        <w:rPr>
          <w:rFonts w:asciiTheme="majorBidi" w:hAnsiTheme="majorBidi" w:cstheme="majorBidi"/>
          <w:sz w:val="24"/>
          <w:szCs w:val="24"/>
        </w:rPr>
        <w:t xml:space="preserve"> </w:t>
      </w:r>
      <w:r w:rsidRPr="00A41C1D">
        <w:rPr>
          <w:rFonts w:asciiTheme="majorBidi" w:hAnsiTheme="majorBidi" w:cstheme="majorBidi"/>
          <w:sz w:val="24"/>
          <w:szCs w:val="24"/>
        </w:rPr>
        <w:t>in the phrase of shaped into gender stereotypes. The sentence of women roles about the gender stereotyping in coursebook.</w:t>
      </w:r>
    </w:p>
    <w:tbl>
      <w:tblPr>
        <w:tblStyle w:val="TableGrid"/>
        <w:tblW w:w="0" w:type="auto"/>
        <w:tblInd w:w="1101" w:type="dxa"/>
        <w:tblLook w:val="04A0" w:firstRow="1" w:lastRow="0" w:firstColumn="1" w:lastColumn="0" w:noHBand="0" w:noVBand="1"/>
      </w:tblPr>
      <w:tblGrid>
        <w:gridCol w:w="5465"/>
      </w:tblGrid>
      <w:tr w:rsidR="00E91B34" w:rsidRPr="00A41C1D" w:rsidTr="000C1617">
        <w:tc>
          <w:tcPr>
            <w:tcW w:w="5953"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8 (8 /Ch1/P27)</w:t>
            </w:r>
          </w:p>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i/>
                <w:iCs/>
                <w:sz w:val="24"/>
                <w:szCs w:val="24"/>
              </w:rPr>
              <w:t xml:space="preserve">I come from quite a small family. I’ve got one brother –Dave –and a sister –Ella. Dave is 20 and is a university student. Ellen is 7 and is at primary school. </w:t>
            </w:r>
            <w:r w:rsidRPr="00A41C1D">
              <w:rPr>
                <w:rFonts w:asciiTheme="majorBidi" w:hAnsiTheme="majorBidi" w:cstheme="majorBidi"/>
                <w:i/>
                <w:iCs/>
                <w:sz w:val="24"/>
                <w:szCs w:val="24"/>
              </w:rPr>
              <w:lastRenderedPageBreak/>
              <w:t xml:space="preserve">My father works in a </w:t>
            </w:r>
            <w:r w:rsidRPr="00A41C1D">
              <w:rPr>
                <w:rFonts w:asciiTheme="majorBidi" w:hAnsiTheme="majorBidi" w:cstheme="majorBidi"/>
                <w:b/>
                <w:bCs/>
                <w:i/>
                <w:iCs/>
                <w:sz w:val="24"/>
                <w:szCs w:val="24"/>
              </w:rPr>
              <w:t>state senior in Gisbone</w:t>
            </w:r>
            <w:r w:rsidRPr="00A41C1D">
              <w:rPr>
                <w:rFonts w:asciiTheme="majorBidi" w:hAnsiTheme="majorBidi" w:cstheme="majorBidi"/>
                <w:i/>
                <w:iCs/>
                <w:sz w:val="24"/>
                <w:szCs w:val="24"/>
              </w:rPr>
              <w:t xml:space="preserve">. My mother is a </w:t>
            </w:r>
            <w:r w:rsidRPr="00A41C1D">
              <w:rPr>
                <w:rFonts w:asciiTheme="majorBidi" w:hAnsiTheme="majorBidi" w:cstheme="majorBidi"/>
                <w:b/>
                <w:bCs/>
                <w:i/>
                <w:iCs/>
                <w:sz w:val="24"/>
                <w:szCs w:val="24"/>
              </w:rPr>
              <w:t>housewife</w:t>
            </w:r>
            <w:r w:rsidRPr="00A41C1D">
              <w:rPr>
                <w:rFonts w:asciiTheme="majorBidi" w:hAnsiTheme="majorBidi" w:cstheme="majorBidi"/>
                <w:i/>
                <w:iCs/>
                <w:sz w:val="24"/>
                <w:szCs w:val="24"/>
              </w:rPr>
              <w:t>.</w:t>
            </w:r>
            <w:r w:rsidRPr="00A41C1D">
              <w:rPr>
                <w:rFonts w:asciiTheme="majorBidi" w:hAnsiTheme="majorBidi" w:cstheme="majorBidi"/>
                <w:sz w:val="24"/>
                <w:szCs w:val="24"/>
              </w:rPr>
              <w:t xml:space="preserve"> (published by Erlangga)</w:t>
            </w:r>
          </w:p>
        </w:tc>
      </w:tr>
    </w:tbl>
    <w:p w:rsidR="00E91B34" w:rsidRDefault="00E91B34" w:rsidP="00E91B34">
      <w:pPr>
        <w:spacing w:after="0" w:line="360" w:lineRule="auto"/>
        <w:jc w:val="both"/>
        <w:rPr>
          <w:rFonts w:asciiTheme="majorBidi" w:hAnsiTheme="majorBidi" w:cstheme="majorBidi"/>
          <w:sz w:val="24"/>
          <w:szCs w:val="24"/>
        </w:rPr>
      </w:pPr>
      <w:r w:rsidRPr="00A41C1D">
        <w:rPr>
          <w:rFonts w:asciiTheme="majorBidi" w:hAnsiTheme="majorBidi" w:cstheme="majorBidi"/>
          <w:sz w:val="24"/>
          <w:szCs w:val="24"/>
        </w:rPr>
        <w:lastRenderedPageBreak/>
        <w:tab/>
      </w:r>
      <w:r w:rsidRPr="00A41C1D">
        <w:rPr>
          <w:rFonts w:asciiTheme="majorBidi" w:hAnsiTheme="majorBidi" w:cstheme="majorBidi"/>
          <w:sz w:val="24"/>
          <w:szCs w:val="24"/>
        </w:rPr>
        <w:tab/>
      </w:r>
    </w:p>
    <w:p w:rsidR="00E91B34" w:rsidRPr="00A41C1D" w:rsidRDefault="003C5796" w:rsidP="00E91B34">
      <w:pPr>
        <w:spacing w:after="0" w:line="360" w:lineRule="auto"/>
        <w:jc w:val="both"/>
        <w:rPr>
          <w:rFonts w:asciiTheme="majorBidi" w:hAnsiTheme="majorBidi" w:cstheme="majorBidi"/>
          <w:sz w:val="24"/>
          <w:szCs w:val="24"/>
        </w:rPr>
      </w:pPr>
      <w:r>
        <w:rPr>
          <w:rFonts w:ascii="Times New Roman" w:hAnsi="Times New Roman" w:cs="Times New Roman"/>
          <w:b/>
          <w:noProof/>
          <w:sz w:val="28"/>
          <w:szCs w:val="28"/>
          <w:lang w:eastAsia="id-ID"/>
        </w:rPr>
        <mc:AlternateContent>
          <mc:Choice Requires="wps">
            <w:drawing>
              <wp:anchor distT="0" distB="0" distL="114300" distR="114300" simplePos="0" relativeHeight="251667456" behindDoc="0" locked="0" layoutInCell="1" allowOverlap="1" wp14:anchorId="513500F0" wp14:editId="7971E242">
                <wp:simplePos x="0" y="0"/>
                <wp:positionH relativeFrom="column">
                  <wp:posOffset>1848710</wp:posOffset>
                </wp:positionH>
                <wp:positionV relativeFrom="paragraph">
                  <wp:posOffset>860609</wp:posOffset>
                </wp:positionV>
                <wp:extent cx="442452" cy="368710"/>
                <wp:effectExtent l="0" t="0" r="0" b="0"/>
                <wp:wrapNone/>
                <wp:docPr id="6" name="Text Box 6"/>
                <wp:cNvGraphicFramePr/>
                <a:graphic xmlns:a="http://schemas.openxmlformats.org/drawingml/2006/main">
                  <a:graphicData uri="http://schemas.microsoft.com/office/word/2010/wordprocessingShape">
                    <wps:wsp>
                      <wps:cNvSpPr txBox="1"/>
                      <wps:spPr>
                        <a:xfrm>
                          <a:off x="0" y="0"/>
                          <a:ext cx="442452" cy="368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Pr="003C5796" w:rsidRDefault="00FC1E16" w:rsidP="003C5796">
                            <w:pPr>
                              <w:jc w:val="center"/>
                              <w:rPr>
                                <w:rFonts w:asciiTheme="majorBidi" w:hAnsiTheme="majorBidi" w:cstheme="majorBidi"/>
                                <w:sz w:val="24"/>
                                <w:szCs w:val="24"/>
                              </w:rPr>
                            </w:pPr>
                            <w:r w:rsidRPr="003C5796">
                              <w:rPr>
                                <w:rFonts w:asciiTheme="majorBidi" w:hAnsiTheme="majorBidi" w:cstheme="majorBidi"/>
                                <w:sz w:val="24"/>
                                <w:szCs w:val="24"/>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left:0;text-align:left;margin-left:145.55pt;margin-top:67.75pt;width:34.85pt;height:29.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" fillcolor="white [3201]" stroked="f" strokeweight=".5pt">
                <v:textbox>
                  <w:txbxContent>
                    <w:p w:rsidR="00D05AC3" w:rsidRPr="003C5796" w:rsidRDefault="00D05AC3" w:rsidP="003C5796">
                      <w:pPr>
                        <w:jc w:val="center"/>
                        <w:rPr>
                          <w:rFonts w:asciiTheme="majorBidi" w:hAnsiTheme="majorBidi" w:cstheme="majorBidi"/>
                          <w:sz w:val="24"/>
                          <w:szCs w:val="24"/>
                        </w:rPr>
                      </w:pPr>
                      <w:r w:rsidRPr="003C5796">
                        <w:rPr>
                          <w:rFonts w:asciiTheme="majorBidi" w:hAnsiTheme="majorBidi" w:cstheme="majorBidi"/>
                          <w:sz w:val="24"/>
                          <w:szCs w:val="24"/>
                        </w:rPr>
                        <w:t>51</w:t>
                      </w:r>
                    </w:p>
                  </w:txbxContent>
                </v:textbox>
              </v:shape>
            </w:pict>
          </mc:Fallback>
        </mc:AlternateContent>
      </w:r>
    </w:p>
    <w:tbl>
      <w:tblPr>
        <w:tblStyle w:val="TableGrid"/>
        <w:tblW w:w="0" w:type="auto"/>
        <w:tblInd w:w="1242" w:type="dxa"/>
        <w:tblLook w:val="04A0" w:firstRow="1" w:lastRow="0" w:firstColumn="1" w:lastColumn="0" w:noHBand="0" w:noVBand="1"/>
      </w:tblPr>
      <w:tblGrid>
        <w:gridCol w:w="5324"/>
      </w:tblGrid>
      <w:tr w:rsidR="00E91B34" w:rsidRPr="00A41C1D" w:rsidTr="000C1617">
        <w:tc>
          <w:tcPr>
            <w:tcW w:w="5812"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5 (5/Ch1/P19)</w:t>
            </w:r>
          </w:p>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 xml:space="preserve">Hello. I am Salman Punjabi. Everybody calls me Salman. I am student at SMA 5 Semarang. My father’s name is Richard Chang. He was working a policeman. My mother is </w:t>
            </w:r>
            <w:r w:rsidRPr="00A41C1D">
              <w:rPr>
                <w:rFonts w:asciiTheme="majorBidi" w:hAnsiTheme="majorBidi" w:cstheme="majorBidi"/>
                <w:b/>
                <w:bCs/>
                <w:sz w:val="24"/>
                <w:szCs w:val="24"/>
              </w:rPr>
              <w:t>homemaker</w:t>
            </w:r>
            <w:r w:rsidRPr="00A41C1D">
              <w:rPr>
                <w:rFonts w:asciiTheme="majorBidi" w:hAnsiTheme="majorBidi" w:cstheme="majorBidi"/>
                <w:sz w:val="24"/>
                <w:szCs w:val="24"/>
              </w:rPr>
              <w:t>. (published by Erlangga)</w:t>
            </w:r>
          </w:p>
        </w:tc>
      </w:tr>
    </w:tbl>
    <w:p w:rsidR="00E91B34" w:rsidRPr="00A41C1D" w:rsidRDefault="00E91B34" w:rsidP="00E91B34">
      <w:pPr>
        <w:spacing w:after="0" w:line="360" w:lineRule="auto"/>
        <w:jc w:val="both"/>
        <w:rPr>
          <w:rFonts w:asciiTheme="majorBidi" w:hAnsiTheme="majorBidi" w:cstheme="majorBidi"/>
          <w:sz w:val="24"/>
          <w:szCs w:val="24"/>
        </w:rPr>
      </w:pPr>
    </w:p>
    <w:tbl>
      <w:tblPr>
        <w:tblW w:w="581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E91B34" w:rsidRPr="00A41C1D" w:rsidTr="000C1617">
        <w:trPr>
          <w:trHeight w:val="291"/>
        </w:trPr>
        <w:tc>
          <w:tcPr>
            <w:tcW w:w="5812" w:type="dxa"/>
          </w:tcPr>
          <w:p w:rsidR="00E91B34" w:rsidRPr="00A41C1D" w:rsidRDefault="00E91B34" w:rsidP="00E91B34">
            <w:pPr>
              <w:spacing w:after="0" w:line="360" w:lineRule="auto"/>
              <w:jc w:val="both"/>
              <w:rPr>
                <w:rFonts w:asciiTheme="majorBidi" w:hAnsiTheme="majorBidi" w:cstheme="majorBidi"/>
                <w:sz w:val="24"/>
                <w:szCs w:val="24"/>
              </w:rPr>
            </w:pPr>
            <w:r w:rsidRPr="00A41C1D">
              <w:rPr>
                <w:rFonts w:asciiTheme="majorBidi" w:hAnsiTheme="majorBidi" w:cstheme="majorBidi"/>
                <w:sz w:val="24"/>
                <w:szCs w:val="24"/>
              </w:rPr>
              <w:t>Text 2 (2/Ch11/P145)</w:t>
            </w:r>
          </w:p>
          <w:p w:rsidR="00E91B34" w:rsidRPr="00A41C1D" w:rsidRDefault="00E91B34" w:rsidP="00E91B34">
            <w:pPr>
              <w:spacing w:after="0" w:line="360" w:lineRule="auto"/>
              <w:jc w:val="both"/>
              <w:rPr>
                <w:rFonts w:asciiTheme="majorBidi" w:hAnsiTheme="majorBidi" w:cstheme="majorBidi"/>
                <w:sz w:val="24"/>
                <w:szCs w:val="24"/>
              </w:rPr>
            </w:pPr>
            <w:r w:rsidRPr="00A41C1D">
              <w:rPr>
                <w:rFonts w:asciiTheme="majorBidi" w:hAnsiTheme="majorBidi" w:cstheme="majorBidi"/>
                <w:i/>
                <w:iCs/>
                <w:sz w:val="24"/>
                <w:szCs w:val="24"/>
              </w:rPr>
              <w:t xml:space="preserve">Cut Nyak Dhien was born into an Islamic aristocratic family in Aceh Besar. Her father, Teuku Nanta Setia, was a member of the ruling Ulee Balang aristocratic class in VI mukim, and her mother was also from an aristocratic family. She was </w:t>
            </w:r>
            <w:r w:rsidRPr="00A41C1D">
              <w:rPr>
                <w:rFonts w:asciiTheme="majorBidi" w:hAnsiTheme="majorBidi" w:cstheme="majorBidi"/>
                <w:b/>
                <w:bCs/>
                <w:i/>
                <w:iCs/>
                <w:sz w:val="24"/>
                <w:szCs w:val="24"/>
              </w:rPr>
              <w:t>educated in religion</w:t>
            </w:r>
            <w:r w:rsidRPr="00A41C1D">
              <w:rPr>
                <w:rFonts w:asciiTheme="majorBidi" w:hAnsiTheme="majorBidi" w:cstheme="majorBidi"/>
                <w:i/>
                <w:iCs/>
                <w:sz w:val="24"/>
                <w:szCs w:val="24"/>
              </w:rPr>
              <w:t xml:space="preserve"> and </w:t>
            </w:r>
            <w:r w:rsidRPr="00A41C1D">
              <w:rPr>
                <w:rFonts w:asciiTheme="majorBidi" w:hAnsiTheme="majorBidi" w:cstheme="majorBidi"/>
                <w:b/>
                <w:bCs/>
                <w:i/>
                <w:iCs/>
                <w:sz w:val="24"/>
                <w:szCs w:val="24"/>
              </w:rPr>
              <w:t>household</w:t>
            </w:r>
            <w:r w:rsidRPr="00A41C1D">
              <w:rPr>
                <w:rFonts w:asciiTheme="majorBidi" w:hAnsiTheme="majorBidi" w:cstheme="majorBidi"/>
                <w:i/>
                <w:iCs/>
                <w:sz w:val="24"/>
                <w:szCs w:val="24"/>
              </w:rPr>
              <w:t xml:space="preserve"> matters. </w:t>
            </w:r>
            <w:r w:rsidRPr="00A41C1D">
              <w:rPr>
                <w:rFonts w:asciiTheme="majorBidi" w:hAnsiTheme="majorBidi" w:cstheme="majorBidi"/>
                <w:sz w:val="24"/>
                <w:szCs w:val="24"/>
              </w:rPr>
              <w:t>(published by Kemendikbud)</w:t>
            </w:r>
          </w:p>
        </w:tc>
      </w:tr>
    </w:tbl>
    <w:p w:rsidR="00E91B34" w:rsidRPr="00A41C1D" w:rsidRDefault="00E91B34" w:rsidP="00E91B34">
      <w:pPr>
        <w:spacing w:line="360" w:lineRule="auto"/>
        <w:jc w:val="both"/>
        <w:rPr>
          <w:rFonts w:asciiTheme="majorBidi" w:hAnsiTheme="majorBidi" w:cstheme="majorBidi"/>
          <w:sz w:val="24"/>
          <w:szCs w:val="24"/>
        </w:rPr>
      </w:pPr>
    </w:p>
    <w:p w:rsidR="00E91B34" w:rsidRPr="00B32177" w:rsidRDefault="008E5DFD" w:rsidP="00B32177">
      <w:pPr>
        <w:pStyle w:val="ListParagraph"/>
        <w:spacing w:line="480" w:lineRule="auto"/>
        <w:ind w:left="731" w:firstLine="360"/>
        <w:jc w:val="both"/>
        <w:rPr>
          <w:rFonts w:asciiTheme="majorBidi" w:hAnsiTheme="majorBidi" w:cstheme="majorBidi"/>
          <w:sz w:val="24"/>
          <w:szCs w:val="24"/>
        </w:rPr>
      </w:pPr>
      <w:r>
        <w:rPr>
          <w:rFonts w:asciiTheme="majorBidi" w:hAnsiTheme="majorBidi" w:cstheme="majorBidi"/>
          <w:sz w:val="24"/>
          <w:szCs w:val="24"/>
        </w:rPr>
        <w:t>I</w:t>
      </w:r>
      <w:r w:rsidR="00E91B34" w:rsidRPr="00A41C1D">
        <w:rPr>
          <w:rFonts w:asciiTheme="majorBidi" w:hAnsiTheme="majorBidi" w:cstheme="majorBidi"/>
          <w:sz w:val="24"/>
          <w:szCs w:val="24"/>
        </w:rPr>
        <w:t>n the text above is a form of gender stereotypes of women roles in the domestic sector, "</w:t>
      </w:r>
      <w:r w:rsidR="00E91B34" w:rsidRPr="00A41C1D">
        <w:rPr>
          <w:rFonts w:asciiTheme="majorBidi" w:hAnsiTheme="majorBidi" w:cstheme="majorBidi"/>
          <w:i/>
          <w:iCs/>
          <w:sz w:val="24"/>
          <w:szCs w:val="24"/>
        </w:rPr>
        <w:t>housewife, homemaker and household</w:t>
      </w:r>
      <w:r w:rsidR="00E91B34" w:rsidRPr="00A41C1D">
        <w:rPr>
          <w:rFonts w:asciiTheme="majorBidi" w:hAnsiTheme="majorBidi" w:cstheme="majorBidi"/>
          <w:sz w:val="24"/>
          <w:szCs w:val="24"/>
        </w:rPr>
        <w:t xml:space="preserve">" are different when the role of man in the public sector. But, when compared in the next </w:t>
      </w:r>
      <w:r w:rsidR="00E91B34" w:rsidRPr="00A41C1D">
        <w:rPr>
          <w:rFonts w:asciiTheme="majorBidi" w:hAnsiTheme="majorBidi" w:cstheme="majorBidi"/>
          <w:sz w:val="24"/>
          <w:szCs w:val="24"/>
        </w:rPr>
        <w:lastRenderedPageBreak/>
        <w:t>text it will appear understanding about women roles not only acts as a “</w:t>
      </w:r>
      <w:r w:rsidR="00E91B34" w:rsidRPr="00A41C1D">
        <w:rPr>
          <w:rFonts w:asciiTheme="majorBidi" w:hAnsiTheme="majorBidi" w:cstheme="majorBidi"/>
          <w:i/>
          <w:iCs/>
          <w:sz w:val="24"/>
          <w:szCs w:val="24"/>
        </w:rPr>
        <w:t>housewife”</w:t>
      </w:r>
      <w:r w:rsidR="00E91B34" w:rsidRPr="00A41C1D">
        <w:rPr>
          <w:rFonts w:asciiTheme="majorBidi" w:hAnsiTheme="majorBidi" w:cstheme="majorBidi"/>
          <w:sz w:val="24"/>
          <w:szCs w:val="24"/>
        </w:rPr>
        <w:t>, but can also in the public sector such as men doing.</w:t>
      </w:r>
    </w:p>
    <w:tbl>
      <w:tblPr>
        <w:tblStyle w:val="TableGrid"/>
        <w:tblW w:w="0" w:type="auto"/>
        <w:tblInd w:w="1101" w:type="dxa"/>
        <w:tblLook w:val="04A0" w:firstRow="1" w:lastRow="0" w:firstColumn="1" w:lastColumn="0" w:noHBand="0" w:noVBand="1"/>
      </w:tblPr>
      <w:tblGrid>
        <w:gridCol w:w="5465"/>
      </w:tblGrid>
      <w:tr w:rsidR="00E91B34" w:rsidRPr="00A41C1D" w:rsidTr="000C1617">
        <w:tc>
          <w:tcPr>
            <w:tcW w:w="5953" w:type="dxa"/>
          </w:tcPr>
          <w:p w:rsidR="00E91B34" w:rsidRPr="00A41C1D" w:rsidRDefault="00E91B34" w:rsidP="00E91B34">
            <w:pPr>
              <w:spacing w:line="360" w:lineRule="auto"/>
              <w:ind w:left="743" w:hanging="743"/>
              <w:jc w:val="both"/>
              <w:rPr>
                <w:rFonts w:asciiTheme="majorBidi" w:hAnsiTheme="majorBidi" w:cstheme="majorBidi"/>
                <w:sz w:val="24"/>
                <w:szCs w:val="24"/>
              </w:rPr>
            </w:pPr>
            <w:r w:rsidRPr="00A41C1D">
              <w:rPr>
                <w:rFonts w:asciiTheme="majorBidi" w:hAnsiTheme="majorBidi" w:cstheme="majorBidi"/>
                <w:sz w:val="24"/>
                <w:szCs w:val="24"/>
              </w:rPr>
              <w:t>Text 1 (1/Ch1/P9)</w:t>
            </w:r>
          </w:p>
          <w:p w:rsidR="00E91B34" w:rsidRPr="00A41C1D" w:rsidRDefault="00E91B34" w:rsidP="00E91B34">
            <w:pPr>
              <w:spacing w:line="360" w:lineRule="auto"/>
              <w:ind w:left="743" w:hanging="743"/>
              <w:jc w:val="both"/>
              <w:rPr>
                <w:rFonts w:asciiTheme="majorBidi" w:hAnsiTheme="majorBidi" w:cstheme="majorBidi"/>
                <w:i/>
                <w:iCs/>
                <w:sz w:val="24"/>
                <w:szCs w:val="24"/>
              </w:rPr>
            </w:pPr>
            <w:r w:rsidRPr="00A41C1D">
              <w:rPr>
                <w:rFonts w:asciiTheme="majorBidi" w:hAnsiTheme="majorBidi" w:cstheme="majorBidi"/>
                <w:i/>
                <w:iCs/>
                <w:sz w:val="24"/>
                <w:szCs w:val="24"/>
              </w:rPr>
              <w:t>Rosy</w:t>
            </w:r>
            <w:r w:rsidRPr="00A41C1D">
              <w:rPr>
                <w:rFonts w:asciiTheme="majorBidi" w:hAnsiTheme="majorBidi" w:cstheme="majorBidi"/>
                <w:i/>
                <w:iCs/>
                <w:sz w:val="24"/>
                <w:szCs w:val="24"/>
              </w:rPr>
              <w:tab/>
              <w:t xml:space="preserve"> : Nice to meet you, Jack. I’m Rosiana Simatupang. Just call me Rosy.</w:t>
            </w:r>
          </w:p>
          <w:p w:rsidR="00E91B34" w:rsidRPr="00A41C1D" w:rsidRDefault="00E91B34" w:rsidP="00E91B34">
            <w:pPr>
              <w:spacing w:line="360" w:lineRule="auto"/>
              <w:ind w:left="743" w:hanging="743"/>
              <w:jc w:val="both"/>
              <w:rPr>
                <w:rFonts w:asciiTheme="majorBidi" w:hAnsiTheme="majorBidi" w:cstheme="majorBidi"/>
                <w:i/>
                <w:iCs/>
                <w:sz w:val="24"/>
                <w:szCs w:val="24"/>
              </w:rPr>
            </w:pPr>
            <w:r w:rsidRPr="00A41C1D">
              <w:rPr>
                <w:rFonts w:asciiTheme="majorBidi" w:hAnsiTheme="majorBidi" w:cstheme="majorBidi"/>
                <w:i/>
                <w:iCs/>
                <w:sz w:val="24"/>
                <w:szCs w:val="24"/>
              </w:rPr>
              <w:t>Jack</w:t>
            </w:r>
            <w:r w:rsidRPr="00A41C1D">
              <w:rPr>
                <w:rFonts w:asciiTheme="majorBidi" w:hAnsiTheme="majorBidi" w:cstheme="majorBidi"/>
                <w:i/>
                <w:iCs/>
                <w:sz w:val="24"/>
                <w:szCs w:val="24"/>
              </w:rPr>
              <w:tab/>
              <w:t>: What do you do, Rosy?</w:t>
            </w:r>
          </w:p>
          <w:p w:rsidR="00E91B34" w:rsidRPr="00A41C1D" w:rsidRDefault="00E91B34" w:rsidP="00E91B34">
            <w:pPr>
              <w:pStyle w:val="ListParagraph"/>
              <w:spacing w:line="360" w:lineRule="auto"/>
              <w:ind w:left="743" w:hanging="743"/>
              <w:jc w:val="both"/>
              <w:rPr>
                <w:rFonts w:asciiTheme="majorBidi" w:hAnsiTheme="majorBidi" w:cstheme="majorBidi"/>
                <w:i/>
                <w:iCs/>
                <w:sz w:val="24"/>
                <w:szCs w:val="24"/>
              </w:rPr>
            </w:pPr>
            <w:r w:rsidRPr="00A41C1D">
              <w:rPr>
                <w:rFonts w:asciiTheme="majorBidi" w:hAnsiTheme="majorBidi" w:cstheme="majorBidi"/>
                <w:i/>
                <w:iCs/>
                <w:sz w:val="24"/>
                <w:szCs w:val="24"/>
              </w:rPr>
              <w:t>Rosy</w:t>
            </w:r>
            <w:r w:rsidRPr="00A41C1D">
              <w:rPr>
                <w:rFonts w:asciiTheme="majorBidi" w:hAnsiTheme="majorBidi" w:cstheme="majorBidi"/>
                <w:i/>
                <w:iCs/>
                <w:sz w:val="24"/>
                <w:szCs w:val="24"/>
              </w:rPr>
              <w:tab/>
              <w:t xml:space="preserve">: Well, I’m a </w:t>
            </w:r>
            <w:r w:rsidRPr="00916085">
              <w:rPr>
                <w:rFonts w:asciiTheme="majorBidi" w:hAnsiTheme="majorBidi" w:cstheme="majorBidi"/>
                <w:b/>
                <w:bCs/>
                <w:i/>
                <w:iCs/>
                <w:sz w:val="24"/>
                <w:szCs w:val="24"/>
              </w:rPr>
              <w:t>TV presenter.</w:t>
            </w:r>
          </w:p>
          <w:p w:rsidR="00E91B34" w:rsidRPr="00A41C1D" w:rsidRDefault="00E91B34" w:rsidP="00E91B34">
            <w:pPr>
              <w:pStyle w:val="ListParagraph"/>
              <w:spacing w:line="360" w:lineRule="auto"/>
              <w:ind w:left="743" w:hanging="743"/>
              <w:jc w:val="both"/>
              <w:rPr>
                <w:rFonts w:asciiTheme="majorBidi" w:hAnsiTheme="majorBidi" w:cstheme="majorBidi"/>
                <w:i/>
                <w:iCs/>
                <w:sz w:val="24"/>
                <w:szCs w:val="24"/>
              </w:rPr>
            </w:pPr>
            <w:r w:rsidRPr="00A41C1D">
              <w:rPr>
                <w:rFonts w:asciiTheme="majorBidi" w:hAnsiTheme="majorBidi" w:cstheme="majorBidi"/>
                <w:i/>
                <w:iCs/>
                <w:sz w:val="24"/>
                <w:szCs w:val="24"/>
              </w:rPr>
              <w:t>Jack</w:t>
            </w:r>
            <w:r w:rsidRPr="00A41C1D">
              <w:rPr>
                <w:rFonts w:asciiTheme="majorBidi" w:hAnsiTheme="majorBidi" w:cstheme="majorBidi"/>
                <w:i/>
                <w:iCs/>
                <w:sz w:val="24"/>
                <w:szCs w:val="24"/>
              </w:rPr>
              <w:tab/>
              <w:t>: Oh, are you? What TV are you working for?</w:t>
            </w:r>
          </w:p>
          <w:p w:rsidR="00E91B34" w:rsidRPr="00A41C1D" w:rsidRDefault="00E91B34" w:rsidP="00E91B34">
            <w:pPr>
              <w:pStyle w:val="ListParagraph"/>
              <w:spacing w:line="360" w:lineRule="auto"/>
              <w:ind w:left="743" w:hanging="743"/>
              <w:jc w:val="both"/>
              <w:rPr>
                <w:rFonts w:asciiTheme="majorBidi" w:hAnsiTheme="majorBidi" w:cstheme="majorBidi"/>
                <w:i/>
                <w:iCs/>
                <w:sz w:val="24"/>
                <w:szCs w:val="24"/>
              </w:rPr>
            </w:pPr>
            <w:r w:rsidRPr="00A41C1D">
              <w:rPr>
                <w:rFonts w:asciiTheme="majorBidi" w:hAnsiTheme="majorBidi" w:cstheme="majorBidi"/>
                <w:i/>
                <w:iCs/>
                <w:sz w:val="24"/>
                <w:szCs w:val="24"/>
              </w:rPr>
              <w:t>Rosy</w:t>
            </w:r>
            <w:r w:rsidRPr="00A41C1D">
              <w:rPr>
                <w:rFonts w:asciiTheme="majorBidi" w:hAnsiTheme="majorBidi" w:cstheme="majorBidi"/>
                <w:i/>
                <w:iCs/>
                <w:sz w:val="24"/>
                <w:szCs w:val="24"/>
              </w:rPr>
              <w:tab/>
              <w:t>: TV Three. And what about you, Jack?</w:t>
            </w:r>
          </w:p>
          <w:p w:rsidR="00E91B34" w:rsidRPr="00A41C1D" w:rsidRDefault="00E91B34" w:rsidP="00E91B34">
            <w:pPr>
              <w:pStyle w:val="ListParagraph"/>
              <w:spacing w:line="360" w:lineRule="auto"/>
              <w:ind w:left="743" w:hanging="743"/>
              <w:jc w:val="both"/>
              <w:rPr>
                <w:rFonts w:asciiTheme="majorBidi" w:hAnsiTheme="majorBidi" w:cstheme="majorBidi"/>
                <w:i/>
                <w:iCs/>
                <w:sz w:val="24"/>
                <w:szCs w:val="24"/>
              </w:rPr>
            </w:pPr>
            <w:r w:rsidRPr="00A41C1D">
              <w:rPr>
                <w:rFonts w:asciiTheme="majorBidi" w:hAnsiTheme="majorBidi" w:cstheme="majorBidi"/>
                <w:i/>
                <w:iCs/>
                <w:sz w:val="24"/>
                <w:szCs w:val="24"/>
              </w:rPr>
              <w:t>Jack</w:t>
            </w:r>
            <w:r w:rsidRPr="00A41C1D">
              <w:rPr>
                <w:rFonts w:asciiTheme="majorBidi" w:hAnsiTheme="majorBidi" w:cstheme="majorBidi"/>
                <w:i/>
                <w:iCs/>
                <w:sz w:val="24"/>
                <w:szCs w:val="24"/>
              </w:rPr>
              <w:tab/>
              <w:t>: I work for the United Bank. In marketing section.</w:t>
            </w:r>
          </w:p>
          <w:p w:rsidR="00E91B34" w:rsidRPr="00A41C1D" w:rsidRDefault="00E91B34" w:rsidP="00E91B34">
            <w:pPr>
              <w:pStyle w:val="ListParagraph"/>
              <w:spacing w:line="360" w:lineRule="auto"/>
              <w:ind w:left="743" w:hanging="743"/>
              <w:jc w:val="both"/>
              <w:rPr>
                <w:rFonts w:asciiTheme="majorBidi" w:hAnsiTheme="majorBidi" w:cstheme="majorBidi"/>
                <w:i/>
                <w:iCs/>
                <w:sz w:val="24"/>
                <w:szCs w:val="24"/>
              </w:rPr>
            </w:pPr>
            <w:r w:rsidRPr="00A41C1D">
              <w:rPr>
                <w:rFonts w:asciiTheme="majorBidi" w:hAnsiTheme="majorBidi" w:cstheme="majorBidi"/>
                <w:i/>
                <w:iCs/>
                <w:sz w:val="24"/>
                <w:szCs w:val="24"/>
              </w:rPr>
              <w:t>Rosy</w:t>
            </w:r>
            <w:r w:rsidRPr="00A41C1D">
              <w:rPr>
                <w:rFonts w:asciiTheme="majorBidi" w:hAnsiTheme="majorBidi" w:cstheme="majorBidi"/>
                <w:i/>
                <w:iCs/>
                <w:sz w:val="24"/>
                <w:szCs w:val="24"/>
              </w:rPr>
              <w:tab/>
              <w:t>: Hmm....That sounds interesting.</w:t>
            </w:r>
          </w:p>
          <w:p w:rsidR="00E91B34" w:rsidRPr="00A41C1D" w:rsidRDefault="00E91B34" w:rsidP="00E91B34">
            <w:pPr>
              <w:pStyle w:val="ListParagraph"/>
              <w:spacing w:line="360" w:lineRule="auto"/>
              <w:ind w:left="743" w:hanging="743"/>
              <w:jc w:val="both"/>
              <w:rPr>
                <w:rFonts w:asciiTheme="majorBidi" w:hAnsiTheme="majorBidi" w:cstheme="majorBidi"/>
                <w:i/>
                <w:iCs/>
                <w:sz w:val="24"/>
                <w:szCs w:val="24"/>
              </w:rPr>
            </w:pPr>
            <w:r w:rsidRPr="00A41C1D">
              <w:rPr>
                <w:rFonts w:asciiTheme="majorBidi" w:hAnsiTheme="majorBidi" w:cstheme="majorBidi"/>
                <w:i/>
                <w:iCs/>
                <w:sz w:val="24"/>
                <w:szCs w:val="24"/>
              </w:rPr>
              <w:t>Jack</w:t>
            </w:r>
            <w:r w:rsidRPr="00A41C1D">
              <w:rPr>
                <w:rFonts w:asciiTheme="majorBidi" w:hAnsiTheme="majorBidi" w:cstheme="majorBidi"/>
                <w:i/>
                <w:iCs/>
                <w:sz w:val="24"/>
                <w:szCs w:val="24"/>
              </w:rPr>
              <w:tab/>
              <w:t xml:space="preserve">: It’s not bad. </w:t>
            </w:r>
            <w:r w:rsidRPr="00A41C1D">
              <w:rPr>
                <w:rFonts w:asciiTheme="majorBidi" w:hAnsiTheme="majorBidi" w:cstheme="majorBidi"/>
                <w:sz w:val="24"/>
                <w:szCs w:val="24"/>
              </w:rPr>
              <w:t>(published by Erlangga)</w:t>
            </w:r>
          </w:p>
        </w:tc>
      </w:tr>
    </w:tbl>
    <w:p w:rsidR="00E91B34" w:rsidRPr="00A41C1D" w:rsidRDefault="00E91B34" w:rsidP="00E91B34">
      <w:pPr>
        <w:spacing w:line="360" w:lineRule="auto"/>
        <w:jc w:val="both"/>
        <w:rPr>
          <w:rFonts w:asciiTheme="majorBidi" w:hAnsiTheme="majorBidi" w:cstheme="majorBidi"/>
          <w:sz w:val="24"/>
          <w:szCs w:val="24"/>
        </w:rPr>
      </w:pPr>
    </w:p>
    <w:tbl>
      <w:tblPr>
        <w:tblStyle w:val="TableGrid"/>
        <w:tblW w:w="5528" w:type="dxa"/>
        <w:tblInd w:w="1101" w:type="dxa"/>
        <w:tblLook w:val="04A0" w:firstRow="1" w:lastRow="0" w:firstColumn="1" w:lastColumn="0" w:noHBand="0" w:noVBand="1"/>
      </w:tblPr>
      <w:tblGrid>
        <w:gridCol w:w="5528"/>
      </w:tblGrid>
      <w:tr w:rsidR="00E91B34" w:rsidRPr="00A41C1D" w:rsidTr="0021644D">
        <w:tc>
          <w:tcPr>
            <w:tcW w:w="5528"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7 (7/Ch1/P24)</w:t>
            </w:r>
          </w:p>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i/>
                <w:iCs/>
                <w:sz w:val="24"/>
                <w:szCs w:val="24"/>
              </w:rPr>
              <w:t xml:space="preserve">I have a sister –Maja. She is 18 and she had been to USA two years ago and now she studies law at the University of Warsaw. My dad work for a </w:t>
            </w:r>
            <w:r w:rsidRPr="00A41C1D">
              <w:rPr>
                <w:rFonts w:asciiTheme="majorBidi" w:hAnsiTheme="majorBidi" w:cstheme="majorBidi"/>
                <w:b/>
                <w:bCs/>
                <w:i/>
                <w:iCs/>
                <w:sz w:val="24"/>
                <w:szCs w:val="24"/>
              </w:rPr>
              <w:t>German company</w:t>
            </w:r>
            <w:r w:rsidRPr="00A41C1D">
              <w:rPr>
                <w:rFonts w:asciiTheme="majorBidi" w:hAnsiTheme="majorBidi" w:cstheme="majorBidi"/>
                <w:i/>
                <w:iCs/>
                <w:sz w:val="24"/>
                <w:szCs w:val="24"/>
              </w:rPr>
              <w:t xml:space="preserve">. My mom used to teach at the university and now, she works as a </w:t>
            </w:r>
            <w:r w:rsidRPr="00A41C1D">
              <w:rPr>
                <w:rFonts w:asciiTheme="majorBidi" w:hAnsiTheme="majorBidi" w:cstheme="majorBidi"/>
                <w:b/>
                <w:bCs/>
                <w:i/>
                <w:iCs/>
                <w:sz w:val="24"/>
                <w:szCs w:val="24"/>
              </w:rPr>
              <w:t>computer analyst</w:t>
            </w:r>
            <w:r w:rsidRPr="00A41C1D">
              <w:rPr>
                <w:rFonts w:asciiTheme="majorBidi" w:hAnsiTheme="majorBidi" w:cstheme="majorBidi"/>
                <w:i/>
                <w:iCs/>
                <w:sz w:val="24"/>
                <w:szCs w:val="24"/>
              </w:rPr>
              <w:t xml:space="preserve">. </w:t>
            </w:r>
            <w:r w:rsidRPr="00A41C1D">
              <w:rPr>
                <w:rFonts w:asciiTheme="majorBidi" w:hAnsiTheme="majorBidi" w:cstheme="majorBidi"/>
                <w:sz w:val="24"/>
                <w:szCs w:val="24"/>
              </w:rPr>
              <w:t>(published by Erlangga)</w:t>
            </w:r>
          </w:p>
        </w:tc>
      </w:tr>
    </w:tbl>
    <w:p w:rsidR="00B32177" w:rsidRPr="00A41C1D" w:rsidRDefault="00B32177" w:rsidP="00E91B34">
      <w:pPr>
        <w:spacing w:line="360" w:lineRule="auto"/>
        <w:jc w:val="both"/>
        <w:rPr>
          <w:rFonts w:asciiTheme="majorBidi" w:hAnsiTheme="majorBidi" w:cstheme="majorBidi"/>
          <w:i/>
          <w:iCs/>
          <w:sz w:val="24"/>
          <w:szCs w:val="24"/>
        </w:rPr>
      </w:pPr>
    </w:p>
    <w:tbl>
      <w:tblPr>
        <w:tblStyle w:val="TableGrid"/>
        <w:tblW w:w="0" w:type="auto"/>
        <w:tblInd w:w="1101" w:type="dxa"/>
        <w:tblLook w:val="04A0" w:firstRow="1" w:lastRow="0" w:firstColumn="1" w:lastColumn="0" w:noHBand="0" w:noVBand="1"/>
      </w:tblPr>
      <w:tblGrid>
        <w:gridCol w:w="5386"/>
      </w:tblGrid>
      <w:tr w:rsidR="00E91B34" w:rsidRPr="00A41C1D" w:rsidTr="0021644D">
        <w:tc>
          <w:tcPr>
            <w:tcW w:w="5386" w:type="dxa"/>
          </w:tcPr>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sz w:val="24"/>
                <w:szCs w:val="24"/>
              </w:rPr>
              <w:lastRenderedPageBreak/>
              <w:t>Text 2 (2/Ch1/P4)</w:t>
            </w:r>
          </w:p>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An Email from Hannah</w:t>
            </w:r>
          </w:p>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i/>
                <w:iCs/>
                <w:sz w:val="24"/>
                <w:szCs w:val="24"/>
              </w:rPr>
              <w:t xml:space="preserve">I’m 16 years old and I attend Thomas Edision High School here in Minneapolis, Minnesota, USA. I have two brothers and two half sisters and I’m the middle child. My father died a few years ago so my mother runs the </w:t>
            </w:r>
            <w:r w:rsidRPr="00A41C1D">
              <w:rPr>
                <w:rFonts w:asciiTheme="majorBidi" w:hAnsiTheme="majorBidi" w:cstheme="majorBidi"/>
                <w:b/>
                <w:bCs/>
                <w:i/>
                <w:iCs/>
                <w:sz w:val="24"/>
                <w:szCs w:val="24"/>
              </w:rPr>
              <w:t>house</w:t>
            </w:r>
            <w:r w:rsidRPr="00A41C1D">
              <w:rPr>
                <w:rFonts w:asciiTheme="majorBidi" w:hAnsiTheme="majorBidi" w:cstheme="majorBidi"/>
                <w:i/>
                <w:iCs/>
                <w:sz w:val="24"/>
                <w:szCs w:val="24"/>
              </w:rPr>
              <w:t xml:space="preserve"> and the </w:t>
            </w:r>
            <w:r w:rsidRPr="00A41C1D">
              <w:rPr>
                <w:rFonts w:asciiTheme="majorBidi" w:hAnsiTheme="majorBidi" w:cstheme="majorBidi"/>
                <w:b/>
                <w:bCs/>
                <w:i/>
                <w:iCs/>
                <w:sz w:val="24"/>
                <w:szCs w:val="24"/>
              </w:rPr>
              <w:t>family business</w:t>
            </w:r>
            <w:r w:rsidRPr="00A41C1D">
              <w:rPr>
                <w:rFonts w:asciiTheme="majorBidi" w:hAnsiTheme="majorBidi" w:cstheme="majorBidi"/>
                <w:i/>
                <w:iCs/>
                <w:sz w:val="24"/>
                <w:szCs w:val="24"/>
              </w:rPr>
              <w:t xml:space="preserve">. </w:t>
            </w:r>
            <w:r w:rsidRPr="00A41C1D">
              <w:rPr>
                <w:rFonts w:asciiTheme="majorBidi" w:hAnsiTheme="majorBidi" w:cstheme="majorBidi"/>
                <w:sz w:val="24"/>
                <w:szCs w:val="24"/>
              </w:rPr>
              <w:t>(published by Kemendikbud)</w:t>
            </w:r>
          </w:p>
        </w:tc>
      </w:tr>
    </w:tbl>
    <w:p w:rsidR="00E91B34" w:rsidRPr="00A41C1D" w:rsidRDefault="00E91B34" w:rsidP="00E91B34">
      <w:pPr>
        <w:spacing w:line="360" w:lineRule="auto"/>
        <w:jc w:val="both"/>
        <w:rPr>
          <w:rFonts w:asciiTheme="majorBidi" w:hAnsiTheme="majorBidi" w:cstheme="majorBidi"/>
          <w:sz w:val="24"/>
          <w:szCs w:val="24"/>
        </w:rPr>
      </w:pPr>
    </w:p>
    <w:tbl>
      <w:tblPr>
        <w:tblW w:w="538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tblGrid>
      <w:tr w:rsidR="00E91B34" w:rsidRPr="00A41C1D" w:rsidTr="0021644D">
        <w:trPr>
          <w:trHeight w:val="178"/>
        </w:trPr>
        <w:tc>
          <w:tcPr>
            <w:tcW w:w="5386" w:type="dxa"/>
          </w:tcPr>
          <w:p w:rsidR="00E91B34" w:rsidRPr="00A41C1D" w:rsidRDefault="00E91B34" w:rsidP="00E91B34">
            <w:pPr>
              <w:spacing w:after="0" w:line="360" w:lineRule="auto"/>
              <w:jc w:val="both"/>
              <w:rPr>
                <w:rFonts w:asciiTheme="majorBidi" w:hAnsiTheme="majorBidi" w:cstheme="majorBidi"/>
                <w:sz w:val="24"/>
                <w:szCs w:val="24"/>
              </w:rPr>
            </w:pPr>
            <w:r w:rsidRPr="00A41C1D">
              <w:rPr>
                <w:rFonts w:asciiTheme="majorBidi" w:hAnsiTheme="majorBidi" w:cstheme="majorBidi"/>
                <w:sz w:val="24"/>
                <w:szCs w:val="24"/>
              </w:rPr>
              <w:t>Text 3 (3/Ch1/P5)</w:t>
            </w:r>
          </w:p>
          <w:p w:rsidR="00E91B34" w:rsidRPr="00A41C1D" w:rsidRDefault="00E91B34" w:rsidP="00E91B34">
            <w:pPr>
              <w:spacing w:after="0" w:line="360" w:lineRule="auto"/>
              <w:jc w:val="both"/>
              <w:rPr>
                <w:rFonts w:asciiTheme="majorBidi" w:hAnsiTheme="majorBidi" w:cstheme="majorBidi"/>
                <w:sz w:val="24"/>
                <w:szCs w:val="24"/>
              </w:rPr>
            </w:pPr>
            <w:r w:rsidRPr="00A41C1D">
              <w:rPr>
                <w:rFonts w:asciiTheme="majorBidi" w:hAnsiTheme="majorBidi" w:cstheme="majorBidi"/>
                <w:i/>
                <w:iCs/>
                <w:sz w:val="24"/>
                <w:szCs w:val="24"/>
              </w:rPr>
              <w:t xml:space="preserve">Actually I attend an Islamic boarding school just outside the city but my family live in Kuala Lumpur. My eldest sister is a </w:t>
            </w:r>
            <w:r w:rsidRPr="00A41C1D">
              <w:rPr>
                <w:rFonts w:asciiTheme="majorBidi" w:hAnsiTheme="majorBidi" w:cstheme="majorBidi"/>
                <w:b/>
                <w:bCs/>
                <w:i/>
                <w:iCs/>
                <w:sz w:val="24"/>
                <w:szCs w:val="24"/>
              </w:rPr>
              <w:t>medical doctor</w:t>
            </w:r>
            <w:r w:rsidRPr="00A41C1D">
              <w:rPr>
                <w:rFonts w:asciiTheme="majorBidi" w:hAnsiTheme="majorBidi" w:cstheme="majorBidi"/>
                <w:i/>
                <w:iCs/>
                <w:sz w:val="24"/>
                <w:szCs w:val="24"/>
              </w:rPr>
              <w:t>. My younger brother is an elementry school student.</w:t>
            </w:r>
            <w:r w:rsidRPr="00A41C1D">
              <w:rPr>
                <w:rFonts w:asciiTheme="majorBidi" w:hAnsiTheme="majorBidi" w:cstheme="majorBidi"/>
                <w:sz w:val="24"/>
                <w:szCs w:val="24"/>
              </w:rPr>
              <w:t xml:space="preserve"> (published by Kemendikbud)</w:t>
            </w:r>
          </w:p>
        </w:tc>
      </w:tr>
    </w:tbl>
    <w:p w:rsidR="00E91B34" w:rsidRPr="00A41C1D" w:rsidRDefault="00E91B34" w:rsidP="00E91B34">
      <w:pPr>
        <w:pStyle w:val="ListParagraph"/>
        <w:spacing w:line="360" w:lineRule="auto"/>
        <w:ind w:left="1440" w:firstLine="360"/>
        <w:jc w:val="both"/>
        <w:rPr>
          <w:rFonts w:asciiTheme="majorBidi" w:hAnsiTheme="majorBidi" w:cstheme="majorBidi"/>
          <w:sz w:val="24"/>
          <w:szCs w:val="24"/>
        </w:rPr>
      </w:pPr>
    </w:p>
    <w:p w:rsidR="008E5DFD" w:rsidRDefault="00E91B34" w:rsidP="008E5DFD">
      <w:pPr>
        <w:pStyle w:val="ListParagraph"/>
        <w:spacing w:line="480" w:lineRule="auto"/>
        <w:ind w:firstLine="360"/>
        <w:jc w:val="both"/>
        <w:rPr>
          <w:rFonts w:asciiTheme="majorBidi" w:hAnsiTheme="majorBidi" w:cstheme="majorBidi"/>
          <w:sz w:val="24"/>
          <w:szCs w:val="24"/>
        </w:rPr>
      </w:pPr>
      <w:r w:rsidRPr="00A41C1D">
        <w:rPr>
          <w:rFonts w:asciiTheme="majorBidi" w:hAnsiTheme="majorBidi" w:cstheme="majorBidi"/>
          <w:sz w:val="24"/>
          <w:szCs w:val="24"/>
        </w:rPr>
        <w:t>On the text above can be understood that the word "</w:t>
      </w:r>
      <w:r w:rsidRPr="00A41C1D">
        <w:rPr>
          <w:rFonts w:asciiTheme="majorBidi" w:hAnsiTheme="majorBidi" w:cstheme="majorBidi"/>
          <w:i/>
          <w:iCs/>
          <w:sz w:val="24"/>
          <w:szCs w:val="24"/>
        </w:rPr>
        <w:t>TV presenter, medical doctor, business, and computer analyst</w:t>
      </w:r>
      <w:r w:rsidRPr="00A41C1D">
        <w:rPr>
          <w:rFonts w:asciiTheme="majorBidi" w:hAnsiTheme="majorBidi" w:cstheme="majorBidi"/>
          <w:sz w:val="24"/>
          <w:szCs w:val="24"/>
        </w:rPr>
        <w:t>" shows a women in gender stereotypes are not only doing in domestic sectors, but in the coursebook could also as public works such as men roles like “</w:t>
      </w:r>
      <w:r w:rsidRPr="00A41C1D">
        <w:rPr>
          <w:rFonts w:asciiTheme="majorBidi" w:hAnsiTheme="majorBidi" w:cstheme="majorBidi"/>
          <w:i/>
          <w:iCs/>
          <w:sz w:val="24"/>
          <w:szCs w:val="24"/>
        </w:rPr>
        <w:t>United Bank, bussiness, etc”</w:t>
      </w:r>
      <w:r w:rsidRPr="00A41C1D">
        <w:rPr>
          <w:rFonts w:asciiTheme="majorBidi" w:hAnsiTheme="majorBidi" w:cstheme="majorBidi"/>
          <w:sz w:val="24"/>
          <w:szCs w:val="24"/>
        </w:rPr>
        <w:t xml:space="preserve">. In the text above where published by Kemendikbud are equal. On the sentence descriptions </w:t>
      </w:r>
      <w:r w:rsidRPr="00A41C1D">
        <w:rPr>
          <w:rFonts w:asciiTheme="majorBidi" w:hAnsiTheme="majorBidi" w:cstheme="majorBidi"/>
          <w:sz w:val="24"/>
          <w:szCs w:val="24"/>
        </w:rPr>
        <w:lastRenderedPageBreak/>
        <w:t>(</w:t>
      </w:r>
      <w:r w:rsidRPr="00A41C1D">
        <w:rPr>
          <w:rFonts w:asciiTheme="majorBidi" w:hAnsiTheme="majorBidi" w:cstheme="majorBidi"/>
          <w:i/>
          <w:iCs/>
          <w:sz w:val="24"/>
          <w:szCs w:val="24"/>
        </w:rPr>
        <w:t>she/he)</w:t>
      </w:r>
      <w:r w:rsidRPr="00A41C1D">
        <w:rPr>
          <w:rFonts w:asciiTheme="majorBidi" w:hAnsiTheme="majorBidi" w:cstheme="majorBidi"/>
          <w:sz w:val="24"/>
          <w:szCs w:val="24"/>
        </w:rPr>
        <w:t xml:space="preserve">, who serves as the subject pronouns in the individual, in the aspect of women and men roles that just a little discussed at two coursebooks. </w:t>
      </w:r>
    </w:p>
    <w:p w:rsidR="008E5DFD" w:rsidRDefault="00E91B34" w:rsidP="008E5DFD">
      <w:pPr>
        <w:pStyle w:val="ListParagraph"/>
        <w:spacing w:line="480" w:lineRule="auto"/>
        <w:ind w:firstLine="360"/>
        <w:jc w:val="both"/>
        <w:rPr>
          <w:rFonts w:asciiTheme="majorBidi" w:hAnsiTheme="majorBidi" w:cstheme="majorBidi"/>
          <w:sz w:val="24"/>
          <w:szCs w:val="24"/>
        </w:rPr>
      </w:pPr>
      <w:r w:rsidRPr="008E5DFD">
        <w:rPr>
          <w:rFonts w:asciiTheme="majorBidi" w:hAnsiTheme="majorBidi" w:cstheme="majorBidi"/>
          <w:sz w:val="24"/>
          <w:szCs w:val="24"/>
        </w:rPr>
        <w:t>Most of which appeared in this books is the form of the sentence that describes the gender bias as "</w:t>
      </w:r>
      <w:r w:rsidRPr="008E5DFD">
        <w:rPr>
          <w:rFonts w:asciiTheme="majorBidi" w:hAnsiTheme="majorBidi" w:cstheme="majorBidi"/>
          <w:i/>
          <w:iCs/>
          <w:sz w:val="24"/>
          <w:szCs w:val="24"/>
        </w:rPr>
        <w:t>I am the architect”, “I work for United Bank, etc</w:t>
      </w:r>
      <w:r w:rsidRPr="008E5DFD">
        <w:rPr>
          <w:rFonts w:asciiTheme="majorBidi" w:hAnsiTheme="majorBidi" w:cstheme="majorBidi"/>
          <w:sz w:val="24"/>
          <w:szCs w:val="24"/>
        </w:rPr>
        <w:t>". While, for to differentiate the women and men roles in domestic sector or publish, it’s can be saw in the subject pronouns such as "</w:t>
      </w:r>
      <w:r w:rsidRPr="008E5DFD">
        <w:rPr>
          <w:rFonts w:asciiTheme="majorBidi" w:hAnsiTheme="majorBidi" w:cstheme="majorBidi"/>
          <w:i/>
          <w:iCs/>
          <w:sz w:val="24"/>
          <w:szCs w:val="24"/>
        </w:rPr>
        <w:t>My father, My mother, My sister, My brother, etc.</w:t>
      </w:r>
      <w:r w:rsidRPr="008E5DFD">
        <w:rPr>
          <w:rFonts w:asciiTheme="majorBidi" w:hAnsiTheme="majorBidi" w:cstheme="majorBidi"/>
          <w:sz w:val="24"/>
          <w:szCs w:val="24"/>
        </w:rPr>
        <w:t>" On the other roles also exist such as the role of “</w:t>
      </w:r>
      <w:r w:rsidRPr="008E5DFD">
        <w:rPr>
          <w:rFonts w:asciiTheme="majorBidi" w:hAnsiTheme="majorBidi" w:cstheme="majorBidi"/>
          <w:i/>
          <w:iCs/>
          <w:sz w:val="24"/>
          <w:szCs w:val="24"/>
        </w:rPr>
        <w:t>student, teacher, and player tennis, etc</w:t>
      </w:r>
      <w:r w:rsidRPr="008E5DFD">
        <w:rPr>
          <w:rFonts w:asciiTheme="majorBidi" w:hAnsiTheme="majorBidi" w:cstheme="majorBidi"/>
          <w:sz w:val="24"/>
          <w:szCs w:val="24"/>
        </w:rPr>
        <w:t>" where that roles can be call by form the roles of women and men as profession and expertise.</w:t>
      </w:r>
    </w:p>
    <w:p w:rsidR="008E5DFD" w:rsidRDefault="00E91B34" w:rsidP="008E5DFD">
      <w:pPr>
        <w:pStyle w:val="ListParagraph"/>
        <w:spacing w:line="480" w:lineRule="auto"/>
        <w:ind w:firstLine="360"/>
        <w:jc w:val="both"/>
        <w:rPr>
          <w:rFonts w:asciiTheme="majorBidi" w:hAnsiTheme="majorBidi" w:cstheme="majorBidi"/>
          <w:sz w:val="24"/>
          <w:szCs w:val="24"/>
        </w:rPr>
      </w:pPr>
      <w:r w:rsidRPr="008E5DFD">
        <w:rPr>
          <w:rFonts w:asciiTheme="majorBidi" w:hAnsiTheme="majorBidi" w:cstheme="majorBidi"/>
          <w:sz w:val="24"/>
          <w:szCs w:val="24"/>
        </w:rPr>
        <w:t xml:space="preserve">As for the role of women and men in the coursebook published by Erlangga and Kememdikbud very little discusses about gender stereotypes sentences, and most are shaped to gender bias. So there any chapter that at all there is no the gender stereotypes sentences like the coursebook published by Erlangga (Chapters 2, and 9) </w:t>
      </w:r>
      <w:r w:rsidRPr="008E5DFD">
        <w:rPr>
          <w:rFonts w:asciiTheme="majorBidi" w:hAnsiTheme="majorBidi" w:cstheme="majorBidi"/>
          <w:sz w:val="24"/>
          <w:szCs w:val="24"/>
        </w:rPr>
        <w:lastRenderedPageBreak/>
        <w:t>that absolutely no sentences in the form of gender stereotypes, but in another chapter only reach 1 or 8 that discussed about gender stereotypes.</w:t>
      </w:r>
    </w:p>
    <w:p w:rsidR="00B32177" w:rsidRPr="001F0A62" w:rsidRDefault="00E91B34" w:rsidP="001F0A62">
      <w:pPr>
        <w:pStyle w:val="ListParagraph"/>
        <w:spacing w:line="480" w:lineRule="auto"/>
        <w:ind w:firstLine="360"/>
        <w:jc w:val="both"/>
        <w:rPr>
          <w:rFonts w:asciiTheme="majorBidi" w:hAnsiTheme="majorBidi" w:cstheme="majorBidi"/>
          <w:sz w:val="24"/>
          <w:szCs w:val="24"/>
        </w:rPr>
      </w:pPr>
      <w:r w:rsidRPr="008E5DFD">
        <w:rPr>
          <w:rFonts w:asciiTheme="majorBidi" w:hAnsiTheme="majorBidi" w:cstheme="majorBidi"/>
          <w:sz w:val="24"/>
          <w:szCs w:val="24"/>
        </w:rPr>
        <w:t>As for the coursebook publiched by Kemendikbud in (Chapter 3, 4, 5, 6, 7, 9,15), which have absolutely no sentence in the form of gender stereotypes, so almost not all address the gender stereotype in the books and the numbers of form gender bias. So it can be concluded that the two coursebooks are very few in discussing about gender roles in gender stereotypes. The total women and man roles in published by Erlangga are 5</w:t>
      </w:r>
      <w:r w:rsidRPr="008E5DFD">
        <w:rPr>
          <w:rFonts w:asciiTheme="majorBidi" w:hAnsiTheme="majorBidi" w:cstheme="majorBidi"/>
          <w:sz w:val="24"/>
          <w:szCs w:val="24"/>
          <w:lang w:val="en-US"/>
        </w:rPr>
        <w:t>7</w:t>
      </w:r>
      <w:r w:rsidRPr="008E5DFD">
        <w:rPr>
          <w:rFonts w:asciiTheme="majorBidi" w:hAnsiTheme="majorBidi" w:cstheme="majorBidi"/>
          <w:sz w:val="24"/>
          <w:szCs w:val="24"/>
        </w:rPr>
        <w:t>, while published by Kemendikbud are only 28 from women and men roles. In the coursebook was published by Erlangga is higher than the coursebook was published by Kemendikbud.</w:t>
      </w:r>
    </w:p>
    <w:p w:rsidR="00E91B34" w:rsidRPr="00A41C1D" w:rsidRDefault="00E91B34" w:rsidP="00B32177">
      <w:pPr>
        <w:pStyle w:val="ListParagraph"/>
        <w:numPr>
          <w:ilvl w:val="0"/>
          <w:numId w:val="60"/>
        </w:numPr>
        <w:spacing w:line="480" w:lineRule="auto"/>
        <w:ind w:left="731"/>
        <w:jc w:val="both"/>
        <w:outlineLvl w:val="0"/>
        <w:rPr>
          <w:rFonts w:asciiTheme="majorBidi" w:hAnsiTheme="majorBidi" w:cstheme="majorBidi"/>
          <w:b/>
          <w:bCs/>
          <w:sz w:val="24"/>
          <w:szCs w:val="24"/>
        </w:rPr>
      </w:pPr>
      <w:bookmarkStart w:id="131" w:name="_Toc510375215"/>
      <w:bookmarkStart w:id="132" w:name="_Toc510386724"/>
      <w:bookmarkStart w:id="133" w:name="_Toc510387742"/>
      <w:r w:rsidRPr="00A41C1D">
        <w:rPr>
          <w:rFonts w:asciiTheme="majorBidi" w:hAnsiTheme="majorBidi" w:cstheme="majorBidi"/>
          <w:b/>
          <w:bCs/>
          <w:sz w:val="24"/>
          <w:szCs w:val="24"/>
        </w:rPr>
        <w:t xml:space="preserve">Women and </w:t>
      </w:r>
      <w:r>
        <w:rPr>
          <w:rFonts w:asciiTheme="majorBidi" w:hAnsiTheme="majorBidi" w:cstheme="majorBidi"/>
          <w:b/>
          <w:bCs/>
          <w:sz w:val="24"/>
          <w:szCs w:val="24"/>
        </w:rPr>
        <w:t>M</w:t>
      </w:r>
      <w:r w:rsidRPr="00A41C1D">
        <w:rPr>
          <w:rFonts w:asciiTheme="majorBidi" w:hAnsiTheme="majorBidi" w:cstheme="majorBidi"/>
          <w:b/>
          <w:bCs/>
          <w:sz w:val="24"/>
          <w:szCs w:val="24"/>
        </w:rPr>
        <w:t xml:space="preserve">en </w:t>
      </w:r>
      <w:bookmarkEnd w:id="131"/>
      <w:bookmarkEnd w:id="132"/>
      <w:bookmarkEnd w:id="133"/>
      <w:r>
        <w:rPr>
          <w:rFonts w:asciiTheme="majorBidi" w:hAnsiTheme="majorBidi" w:cstheme="majorBidi"/>
          <w:b/>
          <w:bCs/>
          <w:sz w:val="24"/>
          <w:szCs w:val="24"/>
        </w:rPr>
        <w:t>behaviours</w:t>
      </w:r>
      <w:r w:rsidRPr="00A41C1D">
        <w:rPr>
          <w:rFonts w:asciiTheme="majorBidi" w:hAnsiTheme="majorBidi" w:cstheme="majorBidi"/>
          <w:b/>
          <w:bCs/>
          <w:sz w:val="24"/>
          <w:szCs w:val="24"/>
        </w:rPr>
        <w:t xml:space="preserve"> </w:t>
      </w:r>
    </w:p>
    <w:p w:rsidR="00E91B34" w:rsidRPr="00A41C1D" w:rsidRDefault="00E91B34" w:rsidP="00B32177">
      <w:pPr>
        <w:pStyle w:val="ListParagraph"/>
        <w:spacing w:line="480" w:lineRule="auto"/>
        <w:ind w:firstLine="360"/>
        <w:jc w:val="both"/>
        <w:rPr>
          <w:rFonts w:asciiTheme="majorBidi" w:hAnsiTheme="majorBidi" w:cstheme="majorBidi"/>
          <w:sz w:val="24"/>
          <w:szCs w:val="24"/>
        </w:rPr>
      </w:pPr>
      <w:r w:rsidRPr="00A41C1D">
        <w:rPr>
          <w:rFonts w:asciiTheme="majorBidi" w:hAnsiTheme="majorBidi" w:cstheme="majorBidi"/>
          <w:sz w:val="24"/>
          <w:szCs w:val="24"/>
        </w:rPr>
        <w:t xml:space="preserve">The aspect of the </w:t>
      </w:r>
      <w:r>
        <w:rPr>
          <w:rFonts w:asciiTheme="majorBidi" w:hAnsiTheme="majorBidi" w:cstheme="majorBidi"/>
          <w:sz w:val="24"/>
          <w:szCs w:val="24"/>
        </w:rPr>
        <w:t>behaviours</w:t>
      </w:r>
      <w:r w:rsidRPr="00A41C1D">
        <w:rPr>
          <w:rFonts w:asciiTheme="majorBidi" w:hAnsiTheme="majorBidi" w:cstheme="majorBidi"/>
          <w:sz w:val="24"/>
          <w:szCs w:val="24"/>
        </w:rPr>
        <w:t xml:space="preserve"> between women and man in the coursebook publisherd by Erlangga and published by Kemendikbud which to analysis in text, questions, </w:t>
      </w:r>
      <w:r w:rsidRPr="00A41C1D">
        <w:rPr>
          <w:rFonts w:asciiTheme="majorBidi" w:hAnsiTheme="majorBidi" w:cstheme="majorBidi"/>
          <w:sz w:val="24"/>
          <w:szCs w:val="24"/>
        </w:rPr>
        <w:lastRenderedPageBreak/>
        <w:t>stories and dialogue that the researchers find the following sentence form:</w:t>
      </w:r>
    </w:p>
    <w:tbl>
      <w:tblPr>
        <w:tblStyle w:val="TableGrid"/>
        <w:tblW w:w="0" w:type="auto"/>
        <w:tblInd w:w="1242" w:type="dxa"/>
        <w:tblLook w:val="04A0" w:firstRow="1" w:lastRow="0" w:firstColumn="1" w:lastColumn="0" w:noHBand="0" w:noVBand="1"/>
      </w:tblPr>
      <w:tblGrid>
        <w:gridCol w:w="5324"/>
      </w:tblGrid>
      <w:tr w:rsidR="00E91B34" w:rsidRPr="00A41C1D" w:rsidTr="000C1617">
        <w:tc>
          <w:tcPr>
            <w:tcW w:w="5812"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5 (5/Ch2/P43)</w:t>
            </w:r>
          </w:p>
          <w:p w:rsidR="00E91B34" w:rsidRPr="00A41C1D" w:rsidRDefault="00E91B34" w:rsidP="00E91B34">
            <w:pPr>
              <w:pStyle w:val="ListParagraph"/>
              <w:spacing w:line="360" w:lineRule="auto"/>
              <w:ind w:left="34" w:firstLine="425"/>
              <w:jc w:val="both"/>
              <w:rPr>
                <w:rFonts w:asciiTheme="majorBidi" w:hAnsiTheme="majorBidi" w:cstheme="majorBidi"/>
                <w:sz w:val="24"/>
                <w:szCs w:val="24"/>
              </w:rPr>
            </w:pPr>
            <w:r w:rsidRPr="00A41C1D">
              <w:rPr>
                <w:rFonts w:asciiTheme="majorBidi" w:hAnsiTheme="majorBidi" w:cstheme="majorBidi"/>
                <w:i/>
                <w:iCs/>
                <w:sz w:val="24"/>
                <w:szCs w:val="24"/>
              </w:rPr>
              <w:t xml:space="preserve">I want to compliment one of your excellent students, Kevin Fernandes. He went to great lenghts to </w:t>
            </w:r>
            <w:r w:rsidRPr="00A41C1D">
              <w:rPr>
                <w:rFonts w:asciiTheme="majorBidi" w:hAnsiTheme="majorBidi" w:cstheme="majorBidi"/>
                <w:b/>
                <w:bCs/>
                <w:i/>
                <w:iCs/>
                <w:sz w:val="24"/>
                <w:szCs w:val="24"/>
              </w:rPr>
              <w:t xml:space="preserve">help </w:t>
            </w:r>
            <w:r w:rsidRPr="00A41C1D">
              <w:rPr>
                <w:rFonts w:asciiTheme="majorBidi" w:hAnsiTheme="majorBidi" w:cstheme="majorBidi"/>
                <w:i/>
                <w:iCs/>
                <w:sz w:val="24"/>
                <w:szCs w:val="24"/>
              </w:rPr>
              <w:t>me when my belongings were thrown into the gutters by collecting and drying them.</w:t>
            </w:r>
            <w:r w:rsidRPr="00A41C1D">
              <w:rPr>
                <w:rFonts w:asciiTheme="majorBidi" w:hAnsiTheme="majorBidi" w:cstheme="majorBidi"/>
                <w:sz w:val="24"/>
                <w:szCs w:val="24"/>
              </w:rPr>
              <w:t>(published by Erlangga)</w:t>
            </w:r>
          </w:p>
        </w:tc>
      </w:tr>
    </w:tbl>
    <w:p w:rsidR="00E91B34" w:rsidRPr="00A41C1D" w:rsidRDefault="00E91B34" w:rsidP="00E91B34">
      <w:pPr>
        <w:pStyle w:val="ListParagraph"/>
        <w:tabs>
          <w:tab w:val="left" w:pos="2240"/>
        </w:tabs>
        <w:spacing w:after="0" w:line="360" w:lineRule="auto"/>
        <w:ind w:left="1440" w:firstLine="357"/>
        <w:contextualSpacing w:val="0"/>
        <w:jc w:val="both"/>
        <w:rPr>
          <w:rFonts w:asciiTheme="majorBidi" w:hAnsiTheme="majorBidi" w:cstheme="majorBidi"/>
          <w:sz w:val="24"/>
          <w:szCs w:val="24"/>
        </w:rPr>
      </w:pPr>
      <w:r>
        <w:rPr>
          <w:rFonts w:asciiTheme="majorBidi" w:hAnsiTheme="majorBidi" w:cstheme="majorBidi"/>
          <w:sz w:val="24"/>
          <w:szCs w:val="24"/>
        </w:rPr>
        <w:tab/>
      </w:r>
    </w:p>
    <w:tbl>
      <w:tblPr>
        <w:tblStyle w:val="TableGrid"/>
        <w:tblW w:w="0" w:type="auto"/>
        <w:tblInd w:w="1242" w:type="dxa"/>
        <w:tblLook w:val="04A0" w:firstRow="1" w:lastRow="0" w:firstColumn="1" w:lastColumn="0" w:noHBand="0" w:noVBand="1"/>
      </w:tblPr>
      <w:tblGrid>
        <w:gridCol w:w="5324"/>
      </w:tblGrid>
      <w:tr w:rsidR="00E91B34" w:rsidRPr="00A41C1D" w:rsidTr="000C1617">
        <w:tc>
          <w:tcPr>
            <w:tcW w:w="5812"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3 (3/Ch7/P142)</w:t>
            </w:r>
          </w:p>
          <w:p w:rsidR="00E91B34" w:rsidRPr="00A41C1D" w:rsidRDefault="00E91B34" w:rsidP="00E91B34">
            <w:pPr>
              <w:spacing w:line="360" w:lineRule="auto"/>
              <w:ind w:firstLine="459"/>
              <w:jc w:val="both"/>
              <w:rPr>
                <w:rFonts w:asciiTheme="majorBidi" w:hAnsiTheme="majorBidi" w:cstheme="majorBidi"/>
                <w:sz w:val="24"/>
                <w:szCs w:val="24"/>
              </w:rPr>
            </w:pPr>
            <w:r w:rsidRPr="00A41C1D">
              <w:rPr>
                <w:rFonts w:asciiTheme="majorBidi" w:hAnsiTheme="majorBidi" w:cstheme="majorBidi"/>
                <w:i/>
                <w:iCs/>
                <w:sz w:val="24"/>
                <w:szCs w:val="24"/>
              </w:rPr>
              <w:t xml:space="preserve">She is a very </w:t>
            </w:r>
            <w:r w:rsidRPr="00A41C1D">
              <w:rPr>
                <w:rFonts w:asciiTheme="majorBidi" w:hAnsiTheme="majorBidi" w:cstheme="majorBidi"/>
                <w:b/>
                <w:bCs/>
                <w:i/>
                <w:iCs/>
                <w:sz w:val="24"/>
                <w:szCs w:val="24"/>
              </w:rPr>
              <w:t>sympathetic</w:t>
            </w:r>
            <w:r w:rsidRPr="00A41C1D">
              <w:rPr>
                <w:rFonts w:asciiTheme="majorBidi" w:hAnsiTheme="majorBidi" w:cstheme="majorBidi"/>
                <w:i/>
                <w:iCs/>
                <w:sz w:val="24"/>
                <w:szCs w:val="24"/>
              </w:rPr>
              <w:t xml:space="preserve"> person, too. She usually listens </w:t>
            </w:r>
            <w:r w:rsidRPr="00A41C1D">
              <w:rPr>
                <w:rFonts w:asciiTheme="majorBidi" w:hAnsiTheme="majorBidi" w:cstheme="majorBidi"/>
                <w:b/>
                <w:bCs/>
                <w:i/>
                <w:iCs/>
                <w:sz w:val="24"/>
                <w:szCs w:val="24"/>
              </w:rPr>
              <w:t>patiently</w:t>
            </w:r>
            <w:r w:rsidRPr="00A41C1D">
              <w:rPr>
                <w:rFonts w:asciiTheme="majorBidi" w:hAnsiTheme="majorBidi" w:cstheme="majorBidi"/>
                <w:i/>
                <w:iCs/>
                <w:sz w:val="24"/>
                <w:szCs w:val="24"/>
              </w:rPr>
              <w:t xml:space="preserve"> to those who come to her with problems. She’s extremely generous, but not very tolerant with people who lie to her. I hope that I an as happy and contented as the is when I’m her age</w:t>
            </w:r>
            <w:r w:rsidRPr="00A41C1D">
              <w:rPr>
                <w:rFonts w:asciiTheme="majorBidi" w:hAnsiTheme="majorBidi" w:cstheme="majorBidi"/>
                <w:sz w:val="24"/>
                <w:szCs w:val="24"/>
              </w:rPr>
              <w:t>.(published by Erlangga)</w:t>
            </w:r>
          </w:p>
        </w:tc>
      </w:tr>
    </w:tbl>
    <w:p w:rsidR="00E91B34" w:rsidRPr="00A41C1D" w:rsidRDefault="00E91B34" w:rsidP="00E91B34">
      <w:pPr>
        <w:pStyle w:val="ListParagraph"/>
        <w:spacing w:after="0" w:line="360" w:lineRule="auto"/>
        <w:ind w:left="1440" w:firstLine="357"/>
        <w:contextualSpacing w:val="0"/>
        <w:jc w:val="both"/>
        <w:rPr>
          <w:rFonts w:asciiTheme="majorBidi" w:hAnsiTheme="majorBidi" w:cstheme="majorBidi"/>
          <w:sz w:val="24"/>
          <w:szCs w:val="24"/>
        </w:rPr>
      </w:pPr>
    </w:p>
    <w:tbl>
      <w:tblPr>
        <w:tblStyle w:val="TableGrid"/>
        <w:tblW w:w="0" w:type="auto"/>
        <w:tblInd w:w="1242" w:type="dxa"/>
        <w:tblLook w:val="04A0" w:firstRow="1" w:lastRow="0" w:firstColumn="1" w:lastColumn="0" w:noHBand="0" w:noVBand="1"/>
      </w:tblPr>
      <w:tblGrid>
        <w:gridCol w:w="5324"/>
      </w:tblGrid>
      <w:tr w:rsidR="00E91B34" w:rsidRPr="00A41C1D" w:rsidTr="000C1617">
        <w:tc>
          <w:tcPr>
            <w:tcW w:w="5891"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1 (1/Ch8/P112)</w:t>
            </w:r>
          </w:p>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Mida: I met my favorite idol, Agnes Mo yesterday.</w:t>
            </w:r>
          </w:p>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Dika: Wow..., it sounds interesting.</w:t>
            </w:r>
          </w:p>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 xml:space="preserve">Mida: I was so excited. She was really </w:t>
            </w:r>
            <w:r w:rsidRPr="00A41C1D">
              <w:rPr>
                <w:rFonts w:asciiTheme="majorBidi" w:hAnsiTheme="majorBidi" w:cstheme="majorBidi"/>
                <w:b/>
                <w:bCs/>
                <w:i/>
                <w:iCs/>
                <w:sz w:val="24"/>
                <w:szCs w:val="24"/>
              </w:rPr>
              <w:t>awesome</w:t>
            </w:r>
            <w:r w:rsidRPr="00A41C1D">
              <w:rPr>
                <w:rFonts w:asciiTheme="majorBidi" w:hAnsiTheme="majorBidi" w:cstheme="majorBidi"/>
                <w:i/>
                <w:iCs/>
                <w:sz w:val="24"/>
                <w:szCs w:val="24"/>
              </w:rPr>
              <w:t xml:space="preserve"> and </w:t>
            </w:r>
            <w:r w:rsidRPr="00A41C1D">
              <w:rPr>
                <w:rFonts w:asciiTheme="majorBidi" w:hAnsiTheme="majorBidi" w:cstheme="majorBidi"/>
                <w:b/>
                <w:bCs/>
                <w:i/>
                <w:iCs/>
                <w:sz w:val="24"/>
                <w:szCs w:val="24"/>
              </w:rPr>
              <w:t>friendly</w:t>
            </w:r>
            <w:r w:rsidRPr="00A41C1D">
              <w:rPr>
                <w:rFonts w:asciiTheme="majorBidi" w:hAnsiTheme="majorBidi" w:cstheme="majorBidi"/>
                <w:i/>
                <w:iCs/>
                <w:sz w:val="24"/>
                <w:szCs w:val="24"/>
              </w:rPr>
              <w:t>.</w:t>
            </w:r>
          </w:p>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 xml:space="preserve">Dika: Did you meet her in a concert? </w:t>
            </w:r>
            <w:r w:rsidRPr="00A41C1D">
              <w:rPr>
                <w:rFonts w:asciiTheme="majorBidi" w:hAnsiTheme="majorBidi" w:cstheme="majorBidi"/>
                <w:sz w:val="24"/>
                <w:szCs w:val="24"/>
              </w:rPr>
              <w:t>(published by Kemendikbud)</w:t>
            </w:r>
          </w:p>
        </w:tc>
      </w:tr>
    </w:tbl>
    <w:p w:rsidR="00E91B34" w:rsidRPr="00A41C1D" w:rsidRDefault="00E91B34" w:rsidP="00E91B34">
      <w:pPr>
        <w:pStyle w:val="ListParagraph"/>
        <w:spacing w:line="360" w:lineRule="auto"/>
        <w:ind w:left="1080" w:firstLine="720"/>
        <w:jc w:val="both"/>
        <w:rPr>
          <w:rFonts w:asciiTheme="majorBidi" w:hAnsiTheme="majorBidi" w:cstheme="majorBidi"/>
          <w:i/>
          <w:iCs/>
          <w:sz w:val="24"/>
          <w:szCs w:val="24"/>
        </w:rPr>
      </w:pPr>
    </w:p>
    <w:tbl>
      <w:tblPr>
        <w:tblStyle w:val="TableGrid"/>
        <w:tblW w:w="5245" w:type="dxa"/>
        <w:tblInd w:w="1242" w:type="dxa"/>
        <w:tblLook w:val="04A0" w:firstRow="1" w:lastRow="0" w:firstColumn="1" w:lastColumn="0" w:noHBand="0" w:noVBand="1"/>
      </w:tblPr>
      <w:tblGrid>
        <w:gridCol w:w="5245"/>
      </w:tblGrid>
      <w:tr w:rsidR="00E91B34" w:rsidRPr="00A41C1D" w:rsidTr="0021644D">
        <w:tc>
          <w:tcPr>
            <w:tcW w:w="5245"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1 (1/Ch9/P 128)</w:t>
            </w:r>
          </w:p>
          <w:p w:rsidR="00E91B34" w:rsidRPr="00A41C1D" w:rsidRDefault="00E91B34" w:rsidP="00E91B34">
            <w:pPr>
              <w:spacing w:line="360" w:lineRule="auto"/>
              <w:ind w:firstLine="459"/>
              <w:jc w:val="both"/>
              <w:rPr>
                <w:rFonts w:asciiTheme="majorBidi" w:hAnsiTheme="majorBidi" w:cstheme="majorBidi"/>
                <w:sz w:val="24"/>
                <w:szCs w:val="24"/>
              </w:rPr>
            </w:pPr>
            <w:r w:rsidRPr="00A41C1D">
              <w:rPr>
                <w:rFonts w:asciiTheme="majorBidi" w:hAnsiTheme="majorBidi" w:cstheme="majorBidi"/>
                <w:i/>
                <w:iCs/>
                <w:sz w:val="24"/>
                <w:szCs w:val="24"/>
              </w:rPr>
              <w:t xml:space="preserve">His </w:t>
            </w:r>
            <w:r w:rsidRPr="00A41C1D">
              <w:rPr>
                <w:rFonts w:asciiTheme="majorBidi" w:hAnsiTheme="majorBidi" w:cstheme="majorBidi"/>
                <w:b/>
                <w:bCs/>
                <w:i/>
                <w:iCs/>
                <w:sz w:val="24"/>
                <w:szCs w:val="24"/>
              </w:rPr>
              <w:t>unruly</w:t>
            </w:r>
            <w:r w:rsidRPr="00A41C1D">
              <w:rPr>
                <w:rFonts w:asciiTheme="majorBidi" w:hAnsiTheme="majorBidi" w:cstheme="majorBidi"/>
                <w:i/>
                <w:iCs/>
                <w:sz w:val="24"/>
                <w:szCs w:val="24"/>
              </w:rPr>
              <w:t xml:space="preserve"> behavior frequently surrender many teachers and classmates. However, Mrs. Sabariah never gets tired of giving him advice every time he makes problem. </w:t>
            </w:r>
            <w:r w:rsidRPr="00A41C1D">
              <w:rPr>
                <w:rFonts w:asciiTheme="majorBidi" w:hAnsiTheme="majorBidi" w:cstheme="majorBidi"/>
                <w:sz w:val="24"/>
                <w:szCs w:val="24"/>
              </w:rPr>
              <w:t>(published by Kemendikbud)</w:t>
            </w:r>
          </w:p>
        </w:tc>
      </w:tr>
    </w:tbl>
    <w:p w:rsidR="00E91B34" w:rsidRPr="00A41C1D" w:rsidRDefault="00E91B34" w:rsidP="00E91B34">
      <w:pPr>
        <w:pStyle w:val="ListParagraph"/>
        <w:spacing w:line="360" w:lineRule="auto"/>
        <w:ind w:left="1418" w:firstLine="425"/>
        <w:jc w:val="both"/>
        <w:rPr>
          <w:rFonts w:asciiTheme="majorBidi" w:hAnsiTheme="majorBidi" w:cstheme="majorBidi"/>
          <w:sz w:val="24"/>
          <w:szCs w:val="24"/>
        </w:rPr>
      </w:pPr>
    </w:p>
    <w:p w:rsidR="00E91B34" w:rsidRDefault="00E91B34" w:rsidP="00B32177">
      <w:pPr>
        <w:pStyle w:val="ListParagraph"/>
        <w:spacing w:line="480" w:lineRule="auto"/>
        <w:ind w:firstLine="360"/>
        <w:jc w:val="both"/>
        <w:rPr>
          <w:rFonts w:asciiTheme="majorBidi" w:hAnsiTheme="majorBidi" w:cstheme="majorBidi"/>
          <w:sz w:val="24"/>
          <w:szCs w:val="24"/>
        </w:rPr>
      </w:pPr>
      <w:r w:rsidRPr="00A41C1D">
        <w:rPr>
          <w:rFonts w:asciiTheme="majorBidi" w:hAnsiTheme="majorBidi" w:cstheme="majorBidi"/>
          <w:sz w:val="24"/>
          <w:szCs w:val="24"/>
        </w:rPr>
        <w:t xml:space="preserve">In the </w:t>
      </w:r>
      <w:r>
        <w:rPr>
          <w:rFonts w:asciiTheme="majorBidi" w:hAnsiTheme="majorBidi" w:cstheme="majorBidi"/>
          <w:sz w:val="24"/>
          <w:szCs w:val="24"/>
          <w:lang w:val="en-US"/>
        </w:rPr>
        <w:t>behavior</w:t>
      </w:r>
      <w:r w:rsidRPr="00A41C1D">
        <w:rPr>
          <w:rFonts w:asciiTheme="majorBidi" w:hAnsiTheme="majorBidi" w:cstheme="majorBidi"/>
          <w:sz w:val="24"/>
          <w:szCs w:val="24"/>
        </w:rPr>
        <w:t xml:space="preserve"> between women and men in two coursebooks </w:t>
      </w:r>
      <w:r w:rsidRPr="00A41C1D">
        <w:rPr>
          <w:rFonts w:asciiTheme="majorBidi" w:hAnsiTheme="majorBidi" w:cstheme="majorBidi"/>
          <w:i/>
          <w:iCs/>
          <w:sz w:val="24"/>
          <w:szCs w:val="24"/>
        </w:rPr>
        <w:t>“sympathetic, patiently help, friendly, unruly”,</w:t>
      </w:r>
      <w:r w:rsidRPr="00A41C1D">
        <w:rPr>
          <w:rFonts w:asciiTheme="majorBidi" w:hAnsiTheme="majorBidi" w:cstheme="majorBidi"/>
          <w:sz w:val="24"/>
          <w:szCs w:val="24"/>
        </w:rPr>
        <w:t xml:space="preserve"> it's </w:t>
      </w:r>
      <w:r>
        <w:rPr>
          <w:rFonts w:asciiTheme="majorBidi" w:hAnsiTheme="majorBidi" w:cstheme="majorBidi"/>
          <w:sz w:val="24"/>
          <w:szCs w:val="24"/>
        </w:rPr>
        <w:t>behavior</w:t>
      </w:r>
      <w:r w:rsidRPr="00A41C1D">
        <w:rPr>
          <w:rFonts w:asciiTheme="majorBidi" w:hAnsiTheme="majorBidi" w:cstheme="majorBidi"/>
          <w:sz w:val="24"/>
          <w:szCs w:val="24"/>
        </w:rPr>
        <w:t xml:space="preserve"> that fixed to the </w:t>
      </w:r>
      <w:r>
        <w:rPr>
          <w:rFonts w:asciiTheme="majorBidi" w:hAnsiTheme="majorBidi" w:cstheme="majorBidi"/>
          <w:sz w:val="24"/>
          <w:szCs w:val="24"/>
        </w:rPr>
        <w:t>behavior</w:t>
      </w:r>
      <w:r w:rsidRPr="00A41C1D">
        <w:rPr>
          <w:rFonts w:asciiTheme="majorBidi" w:hAnsiTheme="majorBidi" w:cstheme="majorBidi"/>
          <w:sz w:val="24"/>
          <w:szCs w:val="24"/>
        </w:rPr>
        <w:t xml:space="preserve"> of women and men, which distinguishes from the names of women and men (</w:t>
      </w:r>
      <w:r w:rsidRPr="00A41C1D">
        <w:rPr>
          <w:rFonts w:asciiTheme="majorBidi" w:hAnsiTheme="majorBidi" w:cstheme="majorBidi"/>
          <w:i/>
          <w:iCs/>
          <w:sz w:val="24"/>
          <w:szCs w:val="24"/>
        </w:rPr>
        <w:t>e.g. Mida, Dika, Rahmi</w:t>
      </w:r>
      <w:r w:rsidRPr="00A41C1D">
        <w:rPr>
          <w:rFonts w:asciiTheme="majorBidi" w:hAnsiTheme="majorBidi" w:cstheme="majorBidi"/>
          <w:sz w:val="24"/>
          <w:szCs w:val="24"/>
        </w:rPr>
        <w:t>) including subject pronouns (</w:t>
      </w:r>
      <w:r w:rsidRPr="00A41C1D">
        <w:rPr>
          <w:rFonts w:asciiTheme="majorBidi" w:hAnsiTheme="majorBidi" w:cstheme="majorBidi"/>
          <w:i/>
          <w:iCs/>
          <w:sz w:val="24"/>
          <w:szCs w:val="24"/>
        </w:rPr>
        <w:t>e.g. he, she</w:t>
      </w:r>
      <w:r w:rsidRPr="00A41C1D">
        <w:rPr>
          <w:rFonts w:asciiTheme="majorBidi" w:hAnsiTheme="majorBidi" w:cstheme="majorBidi"/>
          <w:sz w:val="24"/>
          <w:szCs w:val="24"/>
        </w:rPr>
        <w:t>), object pronouns (</w:t>
      </w:r>
      <w:r w:rsidRPr="00A41C1D">
        <w:rPr>
          <w:rFonts w:asciiTheme="majorBidi" w:hAnsiTheme="majorBidi" w:cstheme="majorBidi"/>
          <w:i/>
          <w:iCs/>
          <w:sz w:val="24"/>
          <w:szCs w:val="24"/>
        </w:rPr>
        <w:t>e.g. his, her</w:t>
      </w:r>
      <w:r w:rsidRPr="00A41C1D">
        <w:rPr>
          <w:rFonts w:asciiTheme="majorBidi" w:hAnsiTheme="majorBidi" w:cstheme="majorBidi"/>
          <w:sz w:val="24"/>
          <w:szCs w:val="24"/>
        </w:rPr>
        <w:t xml:space="preserve">). On the </w:t>
      </w:r>
      <w:r>
        <w:rPr>
          <w:rFonts w:asciiTheme="majorBidi" w:hAnsiTheme="majorBidi" w:cstheme="majorBidi"/>
          <w:sz w:val="24"/>
          <w:szCs w:val="24"/>
        </w:rPr>
        <w:t>behavior</w:t>
      </w:r>
      <w:r w:rsidRPr="00A41C1D">
        <w:rPr>
          <w:rFonts w:asciiTheme="majorBidi" w:hAnsiTheme="majorBidi" w:cstheme="majorBidi"/>
          <w:sz w:val="24"/>
          <w:szCs w:val="24"/>
        </w:rPr>
        <w:t xml:space="preserve"> in view of gender stereotypes that women and men were different, the men </w:t>
      </w:r>
      <w:r>
        <w:rPr>
          <w:rFonts w:asciiTheme="majorBidi" w:hAnsiTheme="majorBidi" w:cstheme="majorBidi"/>
          <w:sz w:val="24"/>
          <w:szCs w:val="24"/>
        </w:rPr>
        <w:t>behaviour</w:t>
      </w:r>
      <w:r w:rsidRPr="00A41C1D">
        <w:rPr>
          <w:rFonts w:asciiTheme="majorBidi" w:hAnsiTheme="majorBidi" w:cstheme="majorBidi"/>
          <w:sz w:val="24"/>
          <w:szCs w:val="24"/>
        </w:rPr>
        <w:t xml:space="preserve"> are rudely and firm, while the women are well-behaved, gentle and friendly. But in the sentence above, there is no difference the </w:t>
      </w:r>
      <w:r>
        <w:rPr>
          <w:rFonts w:asciiTheme="majorBidi" w:hAnsiTheme="majorBidi" w:cstheme="majorBidi"/>
          <w:sz w:val="24"/>
          <w:szCs w:val="24"/>
        </w:rPr>
        <w:t>bahaviour</w:t>
      </w:r>
      <w:r w:rsidRPr="00A41C1D">
        <w:rPr>
          <w:rFonts w:asciiTheme="majorBidi" w:hAnsiTheme="majorBidi" w:cstheme="majorBidi"/>
          <w:sz w:val="24"/>
          <w:szCs w:val="24"/>
        </w:rPr>
        <w:t xml:space="preserve"> between women and men, so that the </w:t>
      </w:r>
      <w:r>
        <w:rPr>
          <w:rFonts w:asciiTheme="majorBidi" w:hAnsiTheme="majorBidi" w:cstheme="majorBidi"/>
          <w:sz w:val="24"/>
          <w:szCs w:val="24"/>
        </w:rPr>
        <w:t>behavior</w:t>
      </w:r>
      <w:r w:rsidRPr="00A41C1D">
        <w:rPr>
          <w:rFonts w:asciiTheme="majorBidi" w:hAnsiTheme="majorBidi" w:cstheme="majorBidi"/>
          <w:sz w:val="24"/>
          <w:szCs w:val="24"/>
        </w:rPr>
        <w:t xml:space="preserve"> is aqual in the coursebook.</w:t>
      </w:r>
    </w:p>
    <w:p w:rsidR="00B32177" w:rsidRPr="001F0A62" w:rsidRDefault="00E91B34" w:rsidP="001F0A62">
      <w:pPr>
        <w:pStyle w:val="ListParagraph"/>
        <w:spacing w:line="480" w:lineRule="auto"/>
        <w:ind w:firstLine="360"/>
        <w:jc w:val="both"/>
        <w:rPr>
          <w:rFonts w:asciiTheme="majorBidi" w:hAnsiTheme="majorBidi" w:cstheme="majorBidi"/>
          <w:sz w:val="24"/>
          <w:szCs w:val="24"/>
        </w:rPr>
      </w:pPr>
      <w:r w:rsidRPr="00A41C1D">
        <w:rPr>
          <w:rFonts w:asciiTheme="majorBidi" w:hAnsiTheme="majorBidi" w:cstheme="majorBidi"/>
          <w:sz w:val="24"/>
          <w:szCs w:val="24"/>
        </w:rPr>
        <w:lastRenderedPageBreak/>
        <w:t xml:space="preserve">In the coursebook published by Erlangga and published by Kemendikbud only little of the sentence with form </w:t>
      </w:r>
      <w:r>
        <w:rPr>
          <w:rFonts w:asciiTheme="majorBidi" w:hAnsiTheme="majorBidi" w:cstheme="majorBidi"/>
          <w:sz w:val="24"/>
          <w:szCs w:val="24"/>
        </w:rPr>
        <w:t>behaviour</w:t>
      </w:r>
      <w:r w:rsidRPr="00A41C1D">
        <w:rPr>
          <w:rFonts w:asciiTheme="majorBidi" w:hAnsiTheme="majorBidi" w:cstheme="majorBidi"/>
          <w:sz w:val="24"/>
          <w:szCs w:val="24"/>
        </w:rPr>
        <w:t xml:space="preserve"> sentences, but do not distinguish between women and men. The comparison of two coursebooks in the number of </w:t>
      </w:r>
      <w:r>
        <w:rPr>
          <w:rFonts w:asciiTheme="majorBidi" w:hAnsiTheme="majorBidi" w:cstheme="majorBidi"/>
          <w:sz w:val="24"/>
          <w:szCs w:val="24"/>
        </w:rPr>
        <w:t>behavior</w:t>
      </w:r>
      <w:r w:rsidRPr="00A41C1D">
        <w:rPr>
          <w:rFonts w:asciiTheme="majorBidi" w:hAnsiTheme="majorBidi" w:cstheme="majorBidi"/>
          <w:sz w:val="24"/>
          <w:szCs w:val="24"/>
        </w:rPr>
        <w:t xml:space="preserve"> women and men are; in the coursebook published by Erlangga are more 33 </w:t>
      </w:r>
      <w:r>
        <w:rPr>
          <w:rFonts w:asciiTheme="majorBidi" w:hAnsiTheme="majorBidi" w:cstheme="majorBidi"/>
          <w:sz w:val="24"/>
          <w:szCs w:val="24"/>
        </w:rPr>
        <w:t>behaviors</w:t>
      </w:r>
      <w:r w:rsidRPr="00A41C1D">
        <w:rPr>
          <w:rFonts w:asciiTheme="majorBidi" w:hAnsiTheme="majorBidi" w:cstheme="majorBidi"/>
          <w:sz w:val="24"/>
          <w:szCs w:val="24"/>
        </w:rPr>
        <w:t xml:space="preserve"> between women and men than the published by Kemendikbud are 19 </w:t>
      </w:r>
      <w:r>
        <w:rPr>
          <w:rFonts w:asciiTheme="majorBidi" w:hAnsiTheme="majorBidi" w:cstheme="majorBidi"/>
          <w:sz w:val="24"/>
          <w:szCs w:val="24"/>
        </w:rPr>
        <w:t>behaviors</w:t>
      </w:r>
      <w:r w:rsidRPr="00A41C1D">
        <w:rPr>
          <w:rFonts w:asciiTheme="majorBidi" w:hAnsiTheme="majorBidi" w:cstheme="majorBidi"/>
          <w:sz w:val="24"/>
          <w:szCs w:val="24"/>
        </w:rPr>
        <w:t xml:space="preserve"> between women and men. It means, the coursebook published by Erlangga is higher th</w:t>
      </w:r>
      <w:r w:rsidR="00B32177">
        <w:rPr>
          <w:rFonts w:asciiTheme="majorBidi" w:hAnsiTheme="majorBidi" w:cstheme="majorBidi"/>
          <w:sz w:val="24"/>
          <w:szCs w:val="24"/>
        </w:rPr>
        <w:t>an the published by Kemendikbud.</w:t>
      </w:r>
    </w:p>
    <w:p w:rsidR="00E91B34" w:rsidRPr="00A41C1D" w:rsidRDefault="00E91B34" w:rsidP="00245DDA">
      <w:pPr>
        <w:pStyle w:val="ListParagraph"/>
        <w:numPr>
          <w:ilvl w:val="0"/>
          <w:numId w:val="60"/>
        </w:numPr>
        <w:spacing w:line="480" w:lineRule="auto"/>
        <w:ind w:left="709"/>
        <w:jc w:val="both"/>
        <w:outlineLvl w:val="0"/>
        <w:rPr>
          <w:rFonts w:asciiTheme="majorBidi" w:hAnsiTheme="majorBidi" w:cstheme="majorBidi"/>
          <w:b/>
          <w:bCs/>
          <w:sz w:val="24"/>
          <w:szCs w:val="24"/>
        </w:rPr>
      </w:pPr>
      <w:bookmarkStart w:id="134" w:name="_Toc510375216"/>
      <w:bookmarkStart w:id="135" w:name="_Toc510386725"/>
      <w:bookmarkStart w:id="136" w:name="_Toc510387743"/>
      <w:r w:rsidRPr="00A41C1D">
        <w:rPr>
          <w:rFonts w:asciiTheme="majorBidi" w:hAnsiTheme="majorBidi" w:cstheme="majorBidi"/>
          <w:b/>
          <w:bCs/>
          <w:sz w:val="24"/>
          <w:szCs w:val="24"/>
        </w:rPr>
        <w:t xml:space="preserve">Women and </w:t>
      </w:r>
      <w:r>
        <w:rPr>
          <w:rFonts w:asciiTheme="majorBidi" w:hAnsiTheme="majorBidi" w:cstheme="majorBidi"/>
          <w:b/>
          <w:bCs/>
          <w:sz w:val="24"/>
          <w:szCs w:val="24"/>
        </w:rPr>
        <w:t>M</w:t>
      </w:r>
      <w:r w:rsidRPr="00A41C1D">
        <w:rPr>
          <w:rFonts w:asciiTheme="majorBidi" w:hAnsiTheme="majorBidi" w:cstheme="majorBidi"/>
          <w:b/>
          <w:bCs/>
          <w:sz w:val="24"/>
          <w:szCs w:val="24"/>
        </w:rPr>
        <w:t xml:space="preserve">en </w:t>
      </w:r>
      <w:r>
        <w:rPr>
          <w:rFonts w:asciiTheme="majorBidi" w:hAnsiTheme="majorBidi" w:cstheme="majorBidi"/>
          <w:b/>
          <w:bCs/>
          <w:sz w:val="24"/>
          <w:szCs w:val="24"/>
        </w:rPr>
        <w:t>c</w:t>
      </w:r>
      <w:r w:rsidRPr="00A41C1D">
        <w:rPr>
          <w:rFonts w:asciiTheme="majorBidi" w:hAnsiTheme="majorBidi" w:cstheme="majorBidi"/>
          <w:b/>
          <w:bCs/>
          <w:sz w:val="24"/>
          <w:szCs w:val="24"/>
        </w:rPr>
        <w:t>haracteristics</w:t>
      </w:r>
      <w:bookmarkEnd w:id="134"/>
      <w:bookmarkEnd w:id="135"/>
      <w:bookmarkEnd w:id="136"/>
    </w:p>
    <w:p w:rsidR="00B32177" w:rsidRPr="00B32177" w:rsidRDefault="00E91B34" w:rsidP="00B32177">
      <w:pPr>
        <w:pStyle w:val="ListParagraph"/>
        <w:spacing w:after="0" w:line="480" w:lineRule="auto"/>
        <w:ind w:firstLine="357"/>
        <w:contextualSpacing w:val="0"/>
        <w:jc w:val="both"/>
        <w:rPr>
          <w:rFonts w:asciiTheme="majorBidi" w:hAnsiTheme="majorBidi" w:cstheme="majorBidi"/>
          <w:sz w:val="24"/>
          <w:szCs w:val="24"/>
        </w:rPr>
      </w:pPr>
      <w:r w:rsidRPr="00A41C1D">
        <w:rPr>
          <w:rFonts w:asciiTheme="majorBidi" w:hAnsiTheme="majorBidi" w:cstheme="majorBidi"/>
          <w:sz w:val="24"/>
          <w:szCs w:val="24"/>
        </w:rPr>
        <w:t>Further, the aspects of characteristics between women and men in the coursebook published by Erlangga and published by Kemendikbud.</w:t>
      </w:r>
    </w:p>
    <w:tbl>
      <w:tblPr>
        <w:tblStyle w:val="TableGrid"/>
        <w:tblW w:w="0" w:type="auto"/>
        <w:tblInd w:w="1242" w:type="dxa"/>
        <w:tblLook w:val="04A0" w:firstRow="1" w:lastRow="0" w:firstColumn="1" w:lastColumn="0" w:noHBand="0" w:noVBand="1"/>
      </w:tblPr>
      <w:tblGrid>
        <w:gridCol w:w="5324"/>
      </w:tblGrid>
      <w:tr w:rsidR="00E91B34" w:rsidRPr="00A41C1D" w:rsidTr="000C1617">
        <w:tc>
          <w:tcPr>
            <w:tcW w:w="5812"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 xml:space="preserve">Text 8 (8/Ch7/142) </w:t>
            </w:r>
          </w:p>
          <w:p w:rsidR="00B32177" w:rsidRDefault="00E91B34" w:rsidP="00E91B34">
            <w:pPr>
              <w:spacing w:line="360" w:lineRule="auto"/>
              <w:ind w:firstLine="459"/>
              <w:jc w:val="both"/>
              <w:rPr>
                <w:rFonts w:asciiTheme="majorBidi" w:hAnsiTheme="majorBidi" w:cstheme="majorBidi"/>
                <w:sz w:val="24"/>
                <w:szCs w:val="24"/>
              </w:rPr>
            </w:pPr>
            <w:r w:rsidRPr="00A41C1D">
              <w:rPr>
                <w:rFonts w:asciiTheme="majorBidi" w:hAnsiTheme="majorBidi" w:cstheme="majorBidi"/>
                <w:i/>
                <w:iCs/>
                <w:sz w:val="24"/>
                <w:szCs w:val="24"/>
              </w:rPr>
              <w:t xml:space="preserve">Aunt Dolores is in her late sixties, but she looks </w:t>
            </w:r>
            <w:r w:rsidRPr="00A41C1D">
              <w:rPr>
                <w:rFonts w:asciiTheme="majorBidi" w:hAnsiTheme="majorBidi" w:cstheme="majorBidi"/>
                <w:b/>
                <w:bCs/>
                <w:i/>
                <w:iCs/>
                <w:sz w:val="24"/>
                <w:szCs w:val="24"/>
              </w:rPr>
              <w:t>younger</w:t>
            </w:r>
            <w:r w:rsidRPr="00A41C1D">
              <w:rPr>
                <w:rFonts w:asciiTheme="majorBidi" w:hAnsiTheme="majorBidi" w:cstheme="majorBidi"/>
                <w:i/>
                <w:iCs/>
                <w:sz w:val="24"/>
                <w:szCs w:val="24"/>
              </w:rPr>
              <w:t xml:space="preserve"> than her age. She has fair complexion, </w:t>
            </w:r>
            <w:r w:rsidRPr="00A41C1D">
              <w:rPr>
                <w:rFonts w:asciiTheme="majorBidi" w:hAnsiTheme="majorBidi" w:cstheme="majorBidi"/>
                <w:b/>
                <w:bCs/>
                <w:i/>
                <w:iCs/>
                <w:sz w:val="24"/>
                <w:szCs w:val="24"/>
              </w:rPr>
              <w:t>thick blonde</w:t>
            </w:r>
            <w:r w:rsidRPr="00A41C1D">
              <w:rPr>
                <w:rFonts w:asciiTheme="majorBidi" w:hAnsiTheme="majorBidi" w:cstheme="majorBidi"/>
                <w:i/>
                <w:iCs/>
                <w:sz w:val="24"/>
                <w:szCs w:val="24"/>
              </w:rPr>
              <w:t xml:space="preserve"> hair, which she wears in bun, a pair of </w:t>
            </w:r>
            <w:r w:rsidRPr="00A41C1D">
              <w:rPr>
                <w:rFonts w:asciiTheme="majorBidi" w:hAnsiTheme="majorBidi" w:cstheme="majorBidi"/>
                <w:b/>
                <w:bCs/>
                <w:i/>
                <w:iCs/>
                <w:sz w:val="24"/>
                <w:szCs w:val="24"/>
              </w:rPr>
              <w:t>dark brown eyes</w:t>
            </w:r>
            <w:r w:rsidRPr="00A41C1D">
              <w:rPr>
                <w:rFonts w:asciiTheme="majorBidi" w:hAnsiTheme="majorBidi" w:cstheme="majorBidi"/>
                <w:i/>
                <w:iCs/>
                <w:sz w:val="24"/>
                <w:szCs w:val="24"/>
              </w:rPr>
              <w:t xml:space="preserve">. She has a </w:t>
            </w:r>
            <w:r w:rsidRPr="00A41C1D">
              <w:rPr>
                <w:rFonts w:asciiTheme="majorBidi" w:hAnsiTheme="majorBidi" w:cstheme="majorBidi"/>
                <w:b/>
                <w:bCs/>
                <w:i/>
                <w:iCs/>
                <w:sz w:val="24"/>
                <w:szCs w:val="24"/>
              </w:rPr>
              <w:t>friendly face</w:t>
            </w:r>
            <w:r w:rsidRPr="00A41C1D">
              <w:rPr>
                <w:rFonts w:asciiTheme="majorBidi" w:hAnsiTheme="majorBidi" w:cstheme="majorBidi"/>
                <w:i/>
                <w:iCs/>
                <w:sz w:val="24"/>
                <w:szCs w:val="24"/>
              </w:rPr>
              <w:t xml:space="preserve">, and when you meet her, the first thing you notice is her lovely </w:t>
            </w:r>
            <w:r w:rsidRPr="00A41C1D">
              <w:rPr>
                <w:rFonts w:asciiTheme="majorBidi" w:hAnsiTheme="majorBidi" w:cstheme="majorBidi"/>
                <w:i/>
                <w:iCs/>
                <w:sz w:val="24"/>
                <w:szCs w:val="24"/>
              </w:rPr>
              <w:lastRenderedPageBreak/>
              <w:t xml:space="preserve">and cheerful smile. Her face is a </w:t>
            </w:r>
            <w:r w:rsidRPr="00A41C1D">
              <w:rPr>
                <w:rFonts w:asciiTheme="majorBidi" w:hAnsiTheme="majorBidi" w:cstheme="majorBidi"/>
                <w:b/>
                <w:bCs/>
                <w:i/>
                <w:iCs/>
                <w:sz w:val="24"/>
                <w:szCs w:val="24"/>
              </w:rPr>
              <w:t>little wrinkled</w:t>
            </w:r>
            <w:r w:rsidRPr="00A41C1D">
              <w:rPr>
                <w:rFonts w:asciiTheme="majorBidi" w:hAnsiTheme="majorBidi" w:cstheme="majorBidi"/>
                <w:i/>
                <w:iCs/>
                <w:sz w:val="24"/>
                <w:szCs w:val="24"/>
              </w:rPr>
              <w:t xml:space="preserve"> now, but I think she is still rather attractive. She is the sort of person you can always go to if you have a problem. </w:t>
            </w:r>
            <w:r w:rsidRPr="00A41C1D">
              <w:rPr>
                <w:rFonts w:asciiTheme="majorBidi" w:hAnsiTheme="majorBidi" w:cstheme="majorBidi"/>
                <w:sz w:val="24"/>
                <w:szCs w:val="24"/>
              </w:rPr>
              <w:t xml:space="preserve">(published by </w:t>
            </w:r>
          </w:p>
          <w:p w:rsidR="00E91B34" w:rsidRPr="00A41C1D" w:rsidRDefault="00E91B34" w:rsidP="00B32177">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Erlangga)</w:t>
            </w:r>
          </w:p>
        </w:tc>
      </w:tr>
    </w:tbl>
    <w:p w:rsidR="00E91B34" w:rsidRDefault="00E91B34" w:rsidP="00E91B34">
      <w:pPr>
        <w:spacing w:line="360" w:lineRule="auto"/>
        <w:jc w:val="both"/>
        <w:rPr>
          <w:rFonts w:asciiTheme="majorBidi" w:hAnsiTheme="majorBidi" w:cstheme="majorBidi"/>
          <w:sz w:val="24"/>
          <w:szCs w:val="24"/>
        </w:rPr>
      </w:pPr>
    </w:p>
    <w:tbl>
      <w:tblPr>
        <w:tblStyle w:val="TableGrid"/>
        <w:tblW w:w="0" w:type="auto"/>
        <w:tblInd w:w="1242" w:type="dxa"/>
        <w:tblLook w:val="04A0" w:firstRow="1" w:lastRow="0" w:firstColumn="1" w:lastColumn="0" w:noHBand="0" w:noVBand="1"/>
      </w:tblPr>
      <w:tblGrid>
        <w:gridCol w:w="5324"/>
      </w:tblGrid>
      <w:tr w:rsidR="00B32177" w:rsidTr="000C1617">
        <w:tc>
          <w:tcPr>
            <w:tcW w:w="5812" w:type="dxa"/>
          </w:tcPr>
          <w:p w:rsidR="00B32177" w:rsidRPr="00A41C1D" w:rsidRDefault="00B32177" w:rsidP="00B32177">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4 (4/Ch7/P146)</w:t>
            </w:r>
          </w:p>
          <w:p w:rsidR="00B32177" w:rsidRPr="00A41C1D" w:rsidRDefault="00B32177" w:rsidP="00B32177">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Dear Mr Miller,</w:t>
            </w:r>
          </w:p>
          <w:p w:rsidR="00B32177" w:rsidRPr="00A41C1D" w:rsidRDefault="00B32177" w:rsidP="00B32177">
            <w:pPr>
              <w:spacing w:line="360" w:lineRule="auto"/>
              <w:ind w:firstLine="459"/>
              <w:jc w:val="both"/>
              <w:rPr>
                <w:rFonts w:asciiTheme="majorBidi" w:hAnsiTheme="majorBidi" w:cstheme="majorBidi"/>
                <w:sz w:val="24"/>
                <w:szCs w:val="24"/>
              </w:rPr>
            </w:pPr>
            <w:r w:rsidRPr="00A41C1D">
              <w:rPr>
                <w:rFonts w:asciiTheme="majorBidi" w:hAnsiTheme="majorBidi" w:cstheme="majorBidi"/>
                <w:i/>
                <w:iCs/>
                <w:sz w:val="24"/>
                <w:szCs w:val="24"/>
              </w:rPr>
              <w:t xml:space="preserve">I’m forty (40) years old. I’m of average height, about 1.69 m. I have quite a dark complexion. I have a </w:t>
            </w:r>
            <w:r w:rsidRPr="00A41C1D">
              <w:rPr>
                <w:rFonts w:asciiTheme="majorBidi" w:hAnsiTheme="majorBidi" w:cstheme="majorBidi"/>
                <w:b/>
                <w:bCs/>
                <w:i/>
                <w:iCs/>
                <w:sz w:val="24"/>
                <w:szCs w:val="24"/>
              </w:rPr>
              <w:t>straight</w:t>
            </w:r>
            <w:r w:rsidRPr="00A41C1D">
              <w:rPr>
                <w:rFonts w:asciiTheme="majorBidi" w:hAnsiTheme="majorBidi" w:cstheme="majorBidi"/>
                <w:i/>
                <w:iCs/>
                <w:sz w:val="24"/>
                <w:szCs w:val="24"/>
              </w:rPr>
              <w:t xml:space="preserve"> and </w:t>
            </w:r>
            <w:r w:rsidRPr="00A41C1D">
              <w:rPr>
                <w:rFonts w:asciiTheme="majorBidi" w:hAnsiTheme="majorBidi" w:cstheme="majorBidi"/>
                <w:b/>
                <w:bCs/>
                <w:i/>
                <w:iCs/>
                <w:sz w:val="24"/>
                <w:szCs w:val="24"/>
              </w:rPr>
              <w:t>strong body</w:t>
            </w:r>
            <w:r w:rsidRPr="00A41C1D">
              <w:rPr>
                <w:rFonts w:asciiTheme="majorBidi" w:hAnsiTheme="majorBidi" w:cstheme="majorBidi"/>
                <w:i/>
                <w:iCs/>
                <w:sz w:val="24"/>
                <w:szCs w:val="24"/>
              </w:rPr>
              <w:t xml:space="preserve">. My </w:t>
            </w:r>
            <w:r w:rsidRPr="00A41C1D">
              <w:rPr>
                <w:rFonts w:asciiTheme="majorBidi" w:hAnsiTheme="majorBidi" w:cstheme="majorBidi"/>
                <w:b/>
                <w:bCs/>
                <w:i/>
                <w:iCs/>
                <w:sz w:val="24"/>
                <w:szCs w:val="24"/>
              </w:rPr>
              <w:t>hair is curly</w:t>
            </w:r>
            <w:r w:rsidRPr="00A41C1D">
              <w:rPr>
                <w:rFonts w:asciiTheme="majorBidi" w:hAnsiTheme="majorBidi" w:cstheme="majorBidi"/>
                <w:i/>
                <w:iCs/>
                <w:sz w:val="24"/>
                <w:szCs w:val="24"/>
              </w:rPr>
              <w:t xml:space="preserve">, </w:t>
            </w:r>
            <w:r w:rsidRPr="00A41C1D">
              <w:rPr>
                <w:rFonts w:asciiTheme="majorBidi" w:hAnsiTheme="majorBidi" w:cstheme="majorBidi"/>
                <w:b/>
                <w:bCs/>
                <w:i/>
                <w:iCs/>
                <w:sz w:val="24"/>
                <w:szCs w:val="24"/>
              </w:rPr>
              <w:t>short and black</w:t>
            </w:r>
            <w:r w:rsidRPr="00A41C1D">
              <w:rPr>
                <w:rFonts w:asciiTheme="majorBidi" w:hAnsiTheme="majorBidi" w:cstheme="majorBidi"/>
                <w:i/>
                <w:iCs/>
                <w:sz w:val="24"/>
                <w:szCs w:val="24"/>
              </w:rPr>
              <w:t xml:space="preserve">. There is a small mole at the right side of my nose. I always wear glasses. I will be wearing a white shirt with blue stripes and a dark blue necktie. My trousers are drak blu, too. Well, that’s all the description of me. </w:t>
            </w:r>
            <w:r w:rsidRPr="00A41C1D">
              <w:rPr>
                <w:rFonts w:asciiTheme="majorBidi" w:hAnsiTheme="majorBidi" w:cstheme="majorBidi"/>
                <w:sz w:val="24"/>
                <w:szCs w:val="24"/>
              </w:rPr>
              <w:t>(published by Erlangga)</w:t>
            </w:r>
          </w:p>
          <w:p w:rsidR="00B32177" w:rsidRPr="00A41C1D" w:rsidRDefault="00B32177" w:rsidP="00B32177">
            <w:pPr>
              <w:pStyle w:val="ListParagraph"/>
              <w:spacing w:line="360" w:lineRule="auto"/>
              <w:ind w:firstLine="360"/>
              <w:jc w:val="right"/>
              <w:rPr>
                <w:rFonts w:asciiTheme="majorBidi" w:hAnsiTheme="majorBidi" w:cstheme="majorBidi"/>
                <w:i/>
                <w:iCs/>
                <w:sz w:val="24"/>
                <w:szCs w:val="24"/>
              </w:rPr>
            </w:pPr>
            <w:r w:rsidRPr="00A41C1D">
              <w:rPr>
                <w:rFonts w:asciiTheme="majorBidi" w:hAnsiTheme="majorBidi" w:cstheme="majorBidi"/>
                <w:i/>
                <w:iCs/>
                <w:sz w:val="24"/>
                <w:szCs w:val="24"/>
              </w:rPr>
              <w:t>Sincevely yours,</w:t>
            </w:r>
          </w:p>
          <w:p w:rsidR="00B32177" w:rsidRDefault="00B32177" w:rsidP="00B32177">
            <w:pPr>
              <w:spacing w:line="360" w:lineRule="auto"/>
              <w:jc w:val="both"/>
              <w:rPr>
                <w:rFonts w:asciiTheme="majorBidi" w:hAnsiTheme="majorBidi" w:cstheme="majorBidi"/>
                <w:sz w:val="24"/>
                <w:szCs w:val="24"/>
              </w:rPr>
            </w:pPr>
            <w:r w:rsidRPr="00A41C1D">
              <w:rPr>
                <w:rFonts w:asciiTheme="majorBidi" w:hAnsiTheme="majorBidi" w:cstheme="majorBidi"/>
                <w:i/>
                <w:iCs/>
                <w:sz w:val="24"/>
                <w:szCs w:val="24"/>
              </w:rPr>
              <w:t>Rob Gibson</w:t>
            </w:r>
          </w:p>
        </w:tc>
      </w:tr>
    </w:tbl>
    <w:p w:rsidR="00B32177" w:rsidRPr="00A41C1D" w:rsidRDefault="00B32177" w:rsidP="00E91B34">
      <w:pPr>
        <w:spacing w:line="360" w:lineRule="auto"/>
        <w:jc w:val="both"/>
        <w:rPr>
          <w:rFonts w:asciiTheme="majorBidi" w:hAnsiTheme="majorBidi" w:cstheme="majorBidi"/>
          <w:sz w:val="24"/>
          <w:szCs w:val="24"/>
        </w:rPr>
      </w:pPr>
    </w:p>
    <w:tbl>
      <w:tblPr>
        <w:tblStyle w:val="TableGrid"/>
        <w:tblW w:w="0" w:type="auto"/>
        <w:tblInd w:w="1242" w:type="dxa"/>
        <w:tblLook w:val="04A0" w:firstRow="1" w:lastRow="0" w:firstColumn="1" w:lastColumn="0" w:noHBand="0" w:noVBand="1"/>
      </w:tblPr>
      <w:tblGrid>
        <w:gridCol w:w="5324"/>
      </w:tblGrid>
      <w:tr w:rsidR="00E91B34" w:rsidRPr="00A41C1D" w:rsidTr="000C1617">
        <w:tc>
          <w:tcPr>
            <w:tcW w:w="5812"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1 (1/Ch2/P28)</w:t>
            </w:r>
          </w:p>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 xml:space="preserve">Rani </w:t>
            </w:r>
            <w:r w:rsidRPr="00A41C1D">
              <w:rPr>
                <w:rFonts w:asciiTheme="majorBidi" w:hAnsiTheme="majorBidi" w:cstheme="majorBidi"/>
                <w:i/>
                <w:iCs/>
                <w:sz w:val="24"/>
                <w:szCs w:val="24"/>
              </w:rPr>
              <w:tab/>
              <w:t>: Hi, Anisa.</w:t>
            </w:r>
          </w:p>
          <w:p w:rsidR="00E91B34" w:rsidRPr="00A41C1D" w:rsidRDefault="00E91B34" w:rsidP="00E91B34">
            <w:pPr>
              <w:spacing w:line="360" w:lineRule="auto"/>
              <w:ind w:left="743" w:hanging="709"/>
              <w:jc w:val="both"/>
              <w:rPr>
                <w:rFonts w:asciiTheme="majorBidi" w:hAnsiTheme="majorBidi" w:cstheme="majorBidi"/>
                <w:i/>
                <w:iCs/>
                <w:sz w:val="24"/>
                <w:szCs w:val="24"/>
              </w:rPr>
            </w:pPr>
            <w:r w:rsidRPr="00A41C1D">
              <w:rPr>
                <w:rFonts w:asciiTheme="majorBidi" w:hAnsiTheme="majorBidi" w:cstheme="majorBidi"/>
                <w:i/>
                <w:iCs/>
                <w:sz w:val="24"/>
                <w:szCs w:val="24"/>
              </w:rPr>
              <w:t>Anisa</w:t>
            </w:r>
            <w:r w:rsidRPr="00A41C1D">
              <w:rPr>
                <w:rFonts w:asciiTheme="majorBidi" w:hAnsiTheme="majorBidi" w:cstheme="majorBidi"/>
                <w:i/>
                <w:iCs/>
                <w:sz w:val="24"/>
                <w:szCs w:val="24"/>
              </w:rPr>
              <w:tab/>
              <w:t xml:space="preserve">: Hi, you look great in that </w:t>
            </w:r>
            <w:r w:rsidRPr="00A41C1D">
              <w:rPr>
                <w:rFonts w:asciiTheme="majorBidi" w:hAnsiTheme="majorBidi" w:cstheme="majorBidi"/>
                <w:b/>
                <w:bCs/>
                <w:i/>
                <w:iCs/>
                <w:sz w:val="24"/>
                <w:szCs w:val="24"/>
              </w:rPr>
              <w:t>pink head scarf</w:t>
            </w:r>
            <w:r w:rsidRPr="00A41C1D">
              <w:rPr>
                <w:rFonts w:asciiTheme="majorBidi" w:hAnsiTheme="majorBidi" w:cstheme="majorBidi"/>
                <w:i/>
                <w:iCs/>
                <w:sz w:val="24"/>
                <w:szCs w:val="24"/>
              </w:rPr>
              <w:t>. What a nice scarf!</w:t>
            </w:r>
          </w:p>
          <w:p w:rsidR="00E91B34" w:rsidRPr="00A41C1D" w:rsidRDefault="00E91B34" w:rsidP="00E91B34">
            <w:pPr>
              <w:spacing w:line="360" w:lineRule="auto"/>
              <w:ind w:left="743" w:hanging="709"/>
              <w:jc w:val="both"/>
              <w:rPr>
                <w:rFonts w:asciiTheme="majorBidi" w:hAnsiTheme="majorBidi" w:cstheme="majorBidi"/>
                <w:i/>
                <w:iCs/>
                <w:sz w:val="24"/>
                <w:szCs w:val="24"/>
              </w:rPr>
            </w:pPr>
            <w:r w:rsidRPr="00A41C1D">
              <w:rPr>
                <w:rFonts w:asciiTheme="majorBidi" w:hAnsiTheme="majorBidi" w:cstheme="majorBidi"/>
                <w:i/>
                <w:iCs/>
                <w:sz w:val="24"/>
                <w:szCs w:val="24"/>
              </w:rPr>
              <w:t xml:space="preserve">Rani </w:t>
            </w:r>
            <w:r w:rsidRPr="00A41C1D">
              <w:rPr>
                <w:rFonts w:asciiTheme="majorBidi" w:hAnsiTheme="majorBidi" w:cstheme="majorBidi"/>
                <w:i/>
                <w:iCs/>
                <w:sz w:val="24"/>
                <w:szCs w:val="24"/>
              </w:rPr>
              <w:tab/>
              <w:t>: Thank you (1) to say that.</w:t>
            </w:r>
          </w:p>
          <w:p w:rsidR="00E91B34" w:rsidRPr="00A41C1D" w:rsidRDefault="00E91B34" w:rsidP="00E91B34">
            <w:pPr>
              <w:spacing w:line="360" w:lineRule="auto"/>
              <w:ind w:left="743" w:hanging="709"/>
              <w:jc w:val="both"/>
              <w:rPr>
                <w:rFonts w:asciiTheme="majorBidi" w:hAnsiTheme="majorBidi" w:cstheme="majorBidi"/>
                <w:i/>
                <w:iCs/>
                <w:sz w:val="24"/>
                <w:szCs w:val="24"/>
              </w:rPr>
            </w:pPr>
            <w:r w:rsidRPr="00A41C1D">
              <w:rPr>
                <w:rFonts w:asciiTheme="majorBidi" w:hAnsiTheme="majorBidi" w:cstheme="majorBidi"/>
                <w:i/>
                <w:iCs/>
                <w:sz w:val="24"/>
                <w:szCs w:val="24"/>
              </w:rPr>
              <w:lastRenderedPageBreak/>
              <w:t>Anisa</w:t>
            </w:r>
            <w:r w:rsidRPr="00A41C1D">
              <w:rPr>
                <w:rFonts w:asciiTheme="majorBidi" w:hAnsiTheme="majorBidi" w:cstheme="majorBidi"/>
                <w:i/>
                <w:iCs/>
                <w:sz w:val="24"/>
                <w:szCs w:val="24"/>
              </w:rPr>
              <w:tab/>
              <w:t>: I’ve never seen you in that hat. Where did you buy it?</w:t>
            </w:r>
          </w:p>
          <w:p w:rsidR="00E91B34" w:rsidRPr="00A41C1D" w:rsidRDefault="00E91B34" w:rsidP="00E91B34">
            <w:pPr>
              <w:spacing w:line="360" w:lineRule="auto"/>
              <w:ind w:left="743" w:hanging="709"/>
              <w:jc w:val="both"/>
              <w:rPr>
                <w:rFonts w:asciiTheme="majorBidi" w:hAnsiTheme="majorBidi" w:cstheme="majorBidi"/>
                <w:i/>
                <w:iCs/>
                <w:sz w:val="24"/>
                <w:szCs w:val="24"/>
              </w:rPr>
            </w:pPr>
            <w:r w:rsidRPr="00A41C1D">
              <w:rPr>
                <w:rFonts w:asciiTheme="majorBidi" w:hAnsiTheme="majorBidi" w:cstheme="majorBidi"/>
                <w:i/>
                <w:iCs/>
                <w:sz w:val="24"/>
                <w:szCs w:val="24"/>
              </w:rPr>
              <w:t>Rani</w:t>
            </w:r>
            <w:r w:rsidRPr="00A41C1D">
              <w:rPr>
                <w:rFonts w:asciiTheme="majorBidi" w:hAnsiTheme="majorBidi" w:cstheme="majorBidi"/>
                <w:i/>
                <w:iCs/>
                <w:sz w:val="24"/>
                <w:szCs w:val="24"/>
              </w:rPr>
              <w:tab/>
              <w:t xml:space="preserve">: My mom bought it for me when she went to the market. </w:t>
            </w:r>
          </w:p>
          <w:p w:rsidR="00E91B34" w:rsidRPr="00A41C1D" w:rsidRDefault="00E91B34" w:rsidP="00E91B34">
            <w:pPr>
              <w:spacing w:line="360" w:lineRule="auto"/>
              <w:ind w:left="743" w:hanging="709"/>
              <w:jc w:val="both"/>
              <w:rPr>
                <w:rFonts w:asciiTheme="majorBidi" w:hAnsiTheme="majorBidi" w:cstheme="majorBidi"/>
                <w:sz w:val="24"/>
                <w:szCs w:val="24"/>
              </w:rPr>
            </w:pPr>
            <w:r w:rsidRPr="00A41C1D">
              <w:rPr>
                <w:rFonts w:asciiTheme="majorBidi" w:hAnsiTheme="majorBidi" w:cstheme="majorBidi"/>
                <w:i/>
                <w:iCs/>
                <w:sz w:val="24"/>
                <w:szCs w:val="24"/>
              </w:rPr>
              <w:t xml:space="preserve">Anisa : I see. </w:t>
            </w:r>
            <w:r w:rsidRPr="00A41C1D">
              <w:rPr>
                <w:rFonts w:asciiTheme="majorBidi" w:hAnsiTheme="majorBidi" w:cstheme="majorBidi"/>
                <w:sz w:val="24"/>
                <w:szCs w:val="24"/>
              </w:rPr>
              <w:t>(published by Kemendikbud)</w:t>
            </w:r>
          </w:p>
        </w:tc>
      </w:tr>
    </w:tbl>
    <w:p w:rsidR="000C1617" w:rsidRPr="00A41C1D" w:rsidRDefault="000C1617" w:rsidP="00E91B34">
      <w:pPr>
        <w:spacing w:line="360" w:lineRule="auto"/>
        <w:jc w:val="both"/>
        <w:rPr>
          <w:rFonts w:asciiTheme="majorBidi" w:hAnsiTheme="majorBidi" w:cstheme="majorBidi"/>
          <w:i/>
          <w:iCs/>
          <w:sz w:val="24"/>
          <w:szCs w:val="24"/>
        </w:rPr>
      </w:pPr>
    </w:p>
    <w:tbl>
      <w:tblPr>
        <w:tblStyle w:val="TableGrid"/>
        <w:tblW w:w="0" w:type="auto"/>
        <w:tblInd w:w="1242" w:type="dxa"/>
        <w:tblLook w:val="04A0" w:firstRow="1" w:lastRow="0" w:firstColumn="1" w:lastColumn="0" w:noHBand="0" w:noVBand="1"/>
      </w:tblPr>
      <w:tblGrid>
        <w:gridCol w:w="5324"/>
      </w:tblGrid>
      <w:tr w:rsidR="00E91B34" w:rsidRPr="00A41C1D" w:rsidTr="000C1617">
        <w:tc>
          <w:tcPr>
            <w:tcW w:w="5812"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sz w:val="24"/>
                <w:szCs w:val="24"/>
              </w:rPr>
              <w:t>Text 14 (14/Ch10/P140)</w:t>
            </w:r>
          </w:p>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Nadia</w:t>
            </w:r>
            <w:r w:rsidRPr="00A41C1D">
              <w:rPr>
                <w:rFonts w:asciiTheme="majorBidi" w:hAnsiTheme="majorBidi" w:cstheme="majorBidi"/>
                <w:i/>
                <w:iCs/>
                <w:sz w:val="24"/>
                <w:szCs w:val="24"/>
              </w:rPr>
              <w:tab/>
              <w:t>: Who is your idol, Rima?</w:t>
            </w:r>
          </w:p>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Rima</w:t>
            </w:r>
            <w:r w:rsidRPr="00A41C1D">
              <w:rPr>
                <w:rFonts w:asciiTheme="majorBidi" w:hAnsiTheme="majorBidi" w:cstheme="majorBidi"/>
                <w:i/>
                <w:iCs/>
                <w:sz w:val="24"/>
                <w:szCs w:val="24"/>
              </w:rPr>
              <w:tab/>
              <w:t>: My parents. What about you?</w:t>
            </w:r>
          </w:p>
          <w:p w:rsidR="00E91B34" w:rsidRPr="00A41C1D" w:rsidRDefault="00E91B34" w:rsidP="00E91B34">
            <w:pPr>
              <w:spacing w:line="360" w:lineRule="auto"/>
              <w:jc w:val="both"/>
              <w:rPr>
                <w:rFonts w:asciiTheme="majorBidi" w:hAnsiTheme="majorBidi" w:cstheme="majorBidi"/>
                <w:i/>
                <w:iCs/>
                <w:sz w:val="24"/>
                <w:szCs w:val="24"/>
              </w:rPr>
            </w:pPr>
            <w:r w:rsidRPr="00A41C1D">
              <w:rPr>
                <w:rFonts w:asciiTheme="majorBidi" w:hAnsiTheme="majorBidi" w:cstheme="majorBidi"/>
                <w:i/>
                <w:iCs/>
                <w:sz w:val="24"/>
                <w:szCs w:val="24"/>
              </w:rPr>
              <w:t>Nadia</w:t>
            </w:r>
            <w:r w:rsidRPr="00A41C1D">
              <w:rPr>
                <w:rFonts w:asciiTheme="majorBidi" w:hAnsiTheme="majorBidi" w:cstheme="majorBidi"/>
                <w:i/>
                <w:iCs/>
                <w:sz w:val="24"/>
                <w:szCs w:val="24"/>
              </w:rPr>
              <w:tab/>
              <w:t>: BJ Habibie. I like him very much.</w:t>
            </w:r>
          </w:p>
          <w:p w:rsidR="00E91B34" w:rsidRPr="00A41C1D" w:rsidRDefault="00E91B34" w:rsidP="00E91B34">
            <w:pPr>
              <w:spacing w:line="360" w:lineRule="auto"/>
              <w:ind w:left="601" w:hanging="567"/>
              <w:jc w:val="both"/>
              <w:rPr>
                <w:rFonts w:asciiTheme="majorBidi" w:hAnsiTheme="majorBidi" w:cstheme="majorBidi"/>
                <w:i/>
                <w:iCs/>
                <w:sz w:val="24"/>
                <w:szCs w:val="24"/>
              </w:rPr>
            </w:pPr>
            <w:r w:rsidRPr="00A41C1D">
              <w:rPr>
                <w:rFonts w:asciiTheme="majorBidi" w:hAnsiTheme="majorBidi" w:cstheme="majorBidi"/>
                <w:i/>
                <w:iCs/>
                <w:sz w:val="24"/>
                <w:szCs w:val="24"/>
              </w:rPr>
              <w:t>Rima</w:t>
            </w:r>
            <w:r w:rsidRPr="00A41C1D">
              <w:rPr>
                <w:rFonts w:asciiTheme="majorBidi" w:hAnsiTheme="majorBidi" w:cstheme="majorBidi"/>
                <w:i/>
                <w:iCs/>
                <w:sz w:val="24"/>
                <w:szCs w:val="24"/>
              </w:rPr>
              <w:tab/>
              <w:t xml:space="preserve">: He is of </w:t>
            </w:r>
            <w:r w:rsidRPr="00A41C1D">
              <w:rPr>
                <w:rFonts w:asciiTheme="majorBidi" w:hAnsiTheme="majorBidi" w:cstheme="majorBidi"/>
                <w:b/>
                <w:bCs/>
                <w:i/>
                <w:iCs/>
                <w:sz w:val="24"/>
                <w:szCs w:val="24"/>
              </w:rPr>
              <w:t xml:space="preserve">geniuses </w:t>
            </w:r>
            <w:r w:rsidRPr="00A41C1D">
              <w:rPr>
                <w:rFonts w:asciiTheme="majorBidi" w:hAnsiTheme="majorBidi" w:cstheme="majorBidi"/>
                <w:i/>
                <w:iCs/>
                <w:sz w:val="24"/>
                <w:szCs w:val="24"/>
              </w:rPr>
              <w:t>from Indonesia. He studied in Germany.</w:t>
            </w:r>
          </w:p>
          <w:p w:rsidR="00E91B34" w:rsidRPr="00A41C1D" w:rsidRDefault="00E91B34" w:rsidP="00E91B34">
            <w:pPr>
              <w:spacing w:line="360" w:lineRule="auto"/>
              <w:ind w:left="601" w:hanging="567"/>
              <w:jc w:val="both"/>
              <w:rPr>
                <w:rFonts w:asciiTheme="majorBidi" w:hAnsiTheme="majorBidi" w:cstheme="majorBidi"/>
                <w:i/>
                <w:iCs/>
                <w:sz w:val="24"/>
                <w:szCs w:val="24"/>
              </w:rPr>
            </w:pPr>
            <w:r w:rsidRPr="00A41C1D">
              <w:rPr>
                <w:rFonts w:asciiTheme="majorBidi" w:hAnsiTheme="majorBidi" w:cstheme="majorBidi"/>
                <w:i/>
                <w:iCs/>
                <w:sz w:val="24"/>
                <w:szCs w:val="24"/>
              </w:rPr>
              <w:t>Nadia</w:t>
            </w:r>
            <w:r w:rsidRPr="00A41C1D">
              <w:rPr>
                <w:rFonts w:asciiTheme="majorBidi" w:hAnsiTheme="majorBidi" w:cstheme="majorBidi"/>
                <w:i/>
                <w:iCs/>
                <w:sz w:val="24"/>
                <w:szCs w:val="24"/>
              </w:rPr>
              <w:tab/>
              <w:t xml:space="preserve">: you’re right. </w:t>
            </w:r>
            <w:r w:rsidRPr="00A41C1D">
              <w:rPr>
                <w:rFonts w:asciiTheme="majorBidi" w:hAnsiTheme="majorBidi" w:cstheme="majorBidi"/>
                <w:sz w:val="24"/>
                <w:szCs w:val="24"/>
              </w:rPr>
              <w:t>(published by Kemendikbud)</w:t>
            </w:r>
          </w:p>
        </w:tc>
      </w:tr>
    </w:tbl>
    <w:p w:rsidR="00E91B34" w:rsidRPr="00A41C1D" w:rsidRDefault="00E91B34" w:rsidP="00E91B34">
      <w:pPr>
        <w:pStyle w:val="ListParagraph"/>
        <w:spacing w:line="360" w:lineRule="auto"/>
        <w:ind w:left="1440" w:firstLine="360"/>
        <w:jc w:val="both"/>
        <w:rPr>
          <w:rFonts w:asciiTheme="majorBidi" w:hAnsiTheme="majorBidi" w:cstheme="majorBidi"/>
          <w:sz w:val="24"/>
          <w:szCs w:val="24"/>
        </w:rPr>
      </w:pPr>
    </w:p>
    <w:p w:rsidR="00E91B34" w:rsidRDefault="00E91B34" w:rsidP="00E91B34">
      <w:pPr>
        <w:pStyle w:val="ListParagraph"/>
        <w:spacing w:line="480" w:lineRule="auto"/>
        <w:ind w:firstLine="360"/>
        <w:jc w:val="both"/>
        <w:rPr>
          <w:rFonts w:asciiTheme="majorBidi" w:hAnsiTheme="majorBidi" w:cstheme="majorBidi"/>
          <w:sz w:val="24"/>
          <w:szCs w:val="24"/>
        </w:rPr>
      </w:pPr>
      <w:r w:rsidRPr="00A41C1D">
        <w:rPr>
          <w:rFonts w:asciiTheme="majorBidi" w:hAnsiTheme="majorBidi" w:cstheme="majorBidi"/>
          <w:sz w:val="24"/>
          <w:szCs w:val="24"/>
        </w:rPr>
        <w:t>On</w:t>
      </w:r>
      <w:r w:rsidRPr="00A41C1D">
        <w:rPr>
          <w:rFonts w:asciiTheme="majorBidi" w:hAnsiTheme="majorBidi" w:cstheme="majorBidi"/>
          <w:sz w:val="24"/>
          <w:szCs w:val="24"/>
          <w:lang w:eastAsia="id-ID"/>
        </w:rPr>
        <w:t xml:space="preserve"> the characteristics between women and men which analysed in two </w:t>
      </w:r>
      <w:r w:rsidRPr="00A41C1D">
        <w:rPr>
          <w:rFonts w:asciiTheme="majorBidi" w:hAnsiTheme="majorBidi" w:cstheme="majorBidi"/>
          <w:sz w:val="24"/>
          <w:szCs w:val="24"/>
        </w:rPr>
        <w:t>coursebooks</w:t>
      </w:r>
      <w:r w:rsidRPr="00A41C1D">
        <w:rPr>
          <w:rFonts w:asciiTheme="majorBidi" w:hAnsiTheme="majorBidi" w:cstheme="majorBidi"/>
          <w:sz w:val="24"/>
          <w:szCs w:val="24"/>
          <w:lang w:eastAsia="id-ID"/>
        </w:rPr>
        <w:t xml:space="preserve">, it was found with a same away in role and  behavior. But a comparison between the coursebook published by Erlangga and published by Kemendikbud. That in the coursebook published by Erlangga was found more characteristics of women then men, while the published by Kemendikbud is different, that more characteristics of men than women. </w:t>
      </w:r>
      <w:r w:rsidRPr="00A41C1D">
        <w:rPr>
          <w:rFonts w:asciiTheme="majorBidi" w:hAnsiTheme="majorBidi" w:cstheme="majorBidi"/>
          <w:sz w:val="24"/>
          <w:szCs w:val="24"/>
        </w:rPr>
        <w:t xml:space="preserve">As for those </w:t>
      </w:r>
      <w:r w:rsidRPr="00A41C1D">
        <w:rPr>
          <w:rFonts w:asciiTheme="majorBidi" w:hAnsiTheme="majorBidi" w:cstheme="majorBidi"/>
          <w:sz w:val="24"/>
          <w:szCs w:val="24"/>
        </w:rPr>
        <w:lastRenderedPageBreak/>
        <w:t xml:space="preserve">not found in characteristics sentences such as in the coursebook published by Erlangga is chapters 4, 5, 10, 11, and published by Kemendikbud in chapters 3, 4, 5, 6, 7, 9, 15. Than, it can be know that in comparison between published by Erlangga and Kemendikbud are the coursebook published by Erlangga more discussed about the characteristics, that the total is </w:t>
      </w:r>
      <w:r>
        <w:rPr>
          <w:rFonts w:asciiTheme="majorBidi" w:hAnsiTheme="majorBidi" w:cstheme="majorBidi"/>
          <w:sz w:val="24"/>
          <w:szCs w:val="24"/>
          <w:lang w:val="en-US"/>
        </w:rPr>
        <w:t>52</w:t>
      </w:r>
      <w:r w:rsidRPr="00A41C1D">
        <w:rPr>
          <w:rFonts w:asciiTheme="majorBidi" w:hAnsiTheme="majorBidi" w:cstheme="majorBidi"/>
          <w:sz w:val="24"/>
          <w:szCs w:val="24"/>
        </w:rPr>
        <w:t xml:space="preserve">, while the published by Kemendikbud that the total </w:t>
      </w:r>
      <w:r>
        <w:rPr>
          <w:rFonts w:asciiTheme="majorBidi" w:hAnsiTheme="majorBidi" w:cstheme="majorBidi"/>
          <w:sz w:val="24"/>
          <w:szCs w:val="24"/>
          <w:lang w:val="en-US"/>
        </w:rPr>
        <w:t>25</w:t>
      </w:r>
      <w:r w:rsidRPr="00A41C1D">
        <w:rPr>
          <w:rFonts w:asciiTheme="majorBidi" w:hAnsiTheme="majorBidi" w:cstheme="majorBidi"/>
          <w:sz w:val="24"/>
          <w:szCs w:val="24"/>
        </w:rPr>
        <w:t xml:space="preserve"> only.</w:t>
      </w:r>
    </w:p>
    <w:p w:rsidR="00E91B34" w:rsidRPr="00A41C1D" w:rsidRDefault="00E91B34" w:rsidP="00E91B34">
      <w:pPr>
        <w:pStyle w:val="ListParagraph"/>
        <w:spacing w:line="480" w:lineRule="auto"/>
        <w:ind w:left="360" w:firstLine="360"/>
        <w:jc w:val="both"/>
        <w:rPr>
          <w:rFonts w:asciiTheme="majorBidi" w:hAnsiTheme="majorBidi" w:cstheme="majorBidi"/>
          <w:sz w:val="24"/>
          <w:szCs w:val="24"/>
          <w:lang w:eastAsia="id-ID"/>
        </w:rPr>
      </w:pPr>
      <w:r w:rsidRPr="00A41C1D">
        <w:rPr>
          <w:rFonts w:asciiTheme="majorBidi" w:hAnsiTheme="majorBidi" w:cstheme="majorBidi"/>
          <w:sz w:val="24"/>
          <w:szCs w:val="24"/>
          <w:lang w:eastAsia="id-ID"/>
        </w:rPr>
        <w:t>As in the two coursebooks this from three aspects who was to analyzed that almost discussed about gender bias than gender stereotyping, although only a few in the chapter, but there is a form of the intended to three aspe</w:t>
      </w:r>
      <w:r>
        <w:rPr>
          <w:rFonts w:asciiTheme="majorBidi" w:hAnsiTheme="majorBidi" w:cstheme="majorBidi"/>
          <w:sz w:val="24"/>
          <w:szCs w:val="24"/>
          <w:lang w:eastAsia="id-ID"/>
        </w:rPr>
        <w:t>ct</w:t>
      </w:r>
      <w:r w:rsidRPr="00A41C1D">
        <w:rPr>
          <w:rFonts w:asciiTheme="majorBidi" w:hAnsiTheme="majorBidi" w:cstheme="majorBidi"/>
          <w:sz w:val="24"/>
          <w:szCs w:val="24"/>
          <w:lang w:eastAsia="id-ID"/>
        </w:rPr>
        <w:t xml:space="preserve">s namely, the role, </w:t>
      </w:r>
      <w:r>
        <w:rPr>
          <w:rFonts w:asciiTheme="majorBidi" w:hAnsiTheme="majorBidi" w:cstheme="majorBidi"/>
          <w:sz w:val="24"/>
          <w:szCs w:val="24"/>
          <w:lang w:eastAsia="id-ID"/>
        </w:rPr>
        <w:t>behaviour</w:t>
      </w:r>
      <w:r w:rsidRPr="00A41C1D">
        <w:rPr>
          <w:rFonts w:asciiTheme="majorBidi" w:hAnsiTheme="majorBidi" w:cstheme="majorBidi"/>
          <w:sz w:val="24"/>
          <w:szCs w:val="24"/>
          <w:lang w:eastAsia="id-ID"/>
        </w:rPr>
        <w:t>, and characteristics from the gender stereotype</w:t>
      </w:r>
      <w:r>
        <w:rPr>
          <w:rFonts w:asciiTheme="majorBidi" w:hAnsiTheme="majorBidi" w:cstheme="majorBidi"/>
          <w:sz w:val="24"/>
          <w:szCs w:val="24"/>
          <w:lang w:eastAsia="id-ID"/>
        </w:rPr>
        <w:t>s</w:t>
      </w:r>
      <w:r w:rsidRPr="00A41C1D">
        <w:rPr>
          <w:rFonts w:asciiTheme="majorBidi" w:hAnsiTheme="majorBidi" w:cstheme="majorBidi"/>
          <w:sz w:val="24"/>
          <w:szCs w:val="24"/>
          <w:lang w:eastAsia="id-ID"/>
        </w:rPr>
        <w:t xml:space="preserve">. Than the comparison between the coursebook was published by Erlangga and published by Kemendikbud there are; in the coursebook published by Erlangga get a total men roles higher then women roles,  while in the aspect of </w:t>
      </w:r>
      <w:r>
        <w:rPr>
          <w:rFonts w:asciiTheme="majorBidi" w:hAnsiTheme="majorBidi" w:cstheme="majorBidi"/>
          <w:sz w:val="24"/>
          <w:szCs w:val="24"/>
          <w:lang w:eastAsia="id-ID"/>
        </w:rPr>
        <w:t xml:space="preserve">behaviour </w:t>
      </w:r>
      <w:r w:rsidRPr="00A41C1D">
        <w:rPr>
          <w:rFonts w:asciiTheme="majorBidi" w:hAnsiTheme="majorBidi" w:cstheme="majorBidi"/>
          <w:sz w:val="24"/>
          <w:szCs w:val="24"/>
          <w:lang w:eastAsia="id-ID"/>
        </w:rPr>
        <w:t xml:space="preserve">between women and man that women more high </w:t>
      </w:r>
      <w:r w:rsidRPr="00A41C1D">
        <w:rPr>
          <w:rFonts w:asciiTheme="majorBidi" w:hAnsiTheme="majorBidi" w:cstheme="majorBidi"/>
          <w:sz w:val="24"/>
          <w:szCs w:val="24"/>
          <w:lang w:eastAsia="id-ID"/>
        </w:rPr>
        <w:lastRenderedPageBreak/>
        <w:t>than men, and in the aspect of the characteristics that more women characters than men.</w:t>
      </w:r>
    </w:p>
    <w:p w:rsidR="00E91B34" w:rsidRDefault="00E91B34" w:rsidP="00E91B34">
      <w:pPr>
        <w:pStyle w:val="ListParagraph"/>
        <w:spacing w:after="100" w:afterAutospacing="1" w:line="480" w:lineRule="auto"/>
        <w:ind w:left="357" w:firstLine="357"/>
        <w:contextualSpacing w:val="0"/>
        <w:jc w:val="both"/>
        <w:rPr>
          <w:rFonts w:asciiTheme="majorBidi" w:hAnsiTheme="majorBidi" w:cstheme="majorBidi"/>
          <w:sz w:val="24"/>
          <w:szCs w:val="24"/>
          <w:lang w:eastAsia="id-ID"/>
        </w:rPr>
      </w:pPr>
      <w:r w:rsidRPr="00A41C1D">
        <w:rPr>
          <w:rFonts w:asciiTheme="majorBidi" w:hAnsiTheme="majorBidi" w:cstheme="majorBidi"/>
          <w:sz w:val="24"/>
          <w:szCs w:val="24"/>
          <w:lang w:eastAsia="id-ID"/>
        </w:rPr>
        <w:t xml:space="preserve">Then coursebook published by Kemendikbud are equally in the aspect of women and men roles, a men has a total more high than women, and </w:t>
      </w:r>
      <w:r>
        <w:rPr>
          <w:rFonts w:asciiTheme="majorBidi" w:hAnsiTheme="majorBidi" w:cstheme="majorBidi"/>
          <w:sz w:val="24"/>
          <w:szCs w:val="24"/>
          <w:lang w:eastAsia="id-ID"/>
        </w:rPr>
        <w:t>behaviour</w:t>
      </w:r>
      <w:r w:rsidRPr="00A41C1D">
        <w:rPr>
          <w:rFonts w:asciiTheme="majorBidi" w:hAnsiTheme="majorBidi" w:cstheme="majorBidi"/>
          <w:sz w:val="24"/>
          <w:szCs w:val="24"/>
          <w:lang w:eastAsia="id-ID"/>
        </w:rPr>
        <w:t xml:space="preserve"> between women and men is more women </w:t>
      </w:r>
      <w:r>
        <w:rPr>
          <w:rFonts w:asciiTheme="majorBidi" w:hAnsiTheme="majorBidi" w:cstheme="majorBidi"/>
          <w:sz w:val="24"/>
          <w:szCs w:val="24"/>
          <w:lang w:eastAsia="id-ID"/>
        </w:rPr>
        <w:t>behaviors</w:t>
      </w:r>
      <w:r w:rsidRPr="00A41C1D">
        <w:rPr>
          <w:rFonts w:asciiTheme="majorBidi" w:hAnsiTheme="majorBidi" w:cstheme="majorBidi"/>
          <w:sz w:val="24"/>
          <w:szCs w:val="24"/>
          <w:lang w:eastAsia="id-ID"/>
        </w:rPr>
        <w:t xml:space="preserve"> </w:t>
      </w:r>
      <w:r>
        <w:rPr>
          <w:rFonts w:asciiTheme="majorBidi" w:hAnsiTheme="majorBidi" w:cstheme="majorBidi"/>
          <w:sz w:val="24"/>
          <w:szCs w:val="24"/>
          <w:lang w:eastAsia="id-ID"/>
        </w:rPr>
        <w:t>than men, whereas in the aspects</w:t>
      </w:r>
      <w:r w:rsidRPr="00A41C1D">
        <w:rPr>
          <w:rFonts w:asciiTheme="majorBidi" w:hAnsiTheme="majorBidi" w:cstheme="majorBidi"/>
          <w:sz w:val="24"/>
          <w:szCs w:val="24"/>
          <w:lang w:eastAsia="id-ID"/>
        </w:rPr>
        <w:t xml:space="preserve"> of characteristics between women and men, are more men characterstics then women characteristics. It means turned from the coursebook published by Erlangga.</w:t>
      </w:r>
    </w:p>
    <w:p w:rsidR="00E91B34" w:rsidRPr="00A41C1D" w:rsidRDefault="00E91B34" w:rsidP="00245DDA">
      <w:pPr>
        <w:pStyle w:val="ListParagraph"/>
        <w:numPr>
          <w:ilvl w:val="0"/>
          <w:numId w:val="16"/>
        </w:numPr>
        <w:spacing w:line="480" w:lineRule="auto"/>
        <w:ind w:left="426" w:hanging="426"/>
        <w:jc w:val="both"/>
        <w:outlineLvl w:val="0"/>
        <w:rPr>
          <w:rFonts w:asciiTheme="majorBidi" w:hAnsiTheme="majorBidi" w:cstheme="majorBidi"/>
          <w:b/>
          <w:bCs/>
          <w:sz w:val="24"/>
          <w:szCs w:val="24"/>
        </w:rPr>
      </w:pPr>
      <w:bookmarkStart w:id="137" w:name="_Toc510375213"/>
      <w:bookmarkStart w:id="138" w:name="_Toc510386722"/>
      <w:bookmarkStart w:id="139" w:name="_Toc510387740"/>
      <w:r w:rsidRPr="00A41C1D">
        <w:rPr>
          <w:rFonts w:asciiTheme="majorBidi" w:hAnsiTheme="majorBidi" w:cstheme="majorBidi"/>
          <w:b/>
          <w:bCs/>
          <w:sz w:val="24"/>
          <w:szCs w:val="24"/>
        </w:rPr>
        <w:t>Data Analysis</w:t>
      </w:r>
      <w:bookmarkEnd w:id="137"/>
      <w:bookmarkEnd w:id="138"/>
      <w:bookmarkEnd w:id="139"/>
    </w:p>
    <w:p w:rsidR="008E5DFD" w:rsidRPr="008E5DFD" w:rsidRDefault="008E5DFD" w:rsidP="001F0A62">
      <w:pPr>
        <w:pStyle w:val="ListParagraph"/>
        <w:spacing w:line="480" w:lineRule="auto"/>
        <w:ind w:left="360" w:firstLine="360"/>
        <w:jc w:val="both"/>
        <w:rPr>
          <w:rFonts w:asciiTheme="majorBidi" w:hAnsiTheme="majorBidi" w:cstheme="majorBidi"/>
          <w:sz w:val="24"/>
          <w:szCs w:val="24"/>
        </w:rPr>
      </w:pPr>
      <w:bookmarkStart w:id="140" w:name="_Toc510375205"/>
      <w:bookmarkStart w:id="141" w:name="_Toc510386711"/>
      <w:bookmarkStart w:id="142" w:name="_Toc510387729"/>
      <w:r w:rsidRPr="008E5DFD">
        <w:rPr>
          <w:rFonts w:asciiTheme="majorBidi" w:hAnsiTheme="majorBidi" w:cstheme="majorBidi"/>
          <w:sz w:val="24"/>
          <w:szCs w:val="24"/>
        </w:rPr>
        <w:t xml:space="preserve">Based on the data description have been described in brief, there are some findings will be in the analysis. </w:t>
      </w:r>
    </w:p>
    <w:p w:rsidR="00E91B34" w:rsidRPr="00A41C1D" w:rsidRDefault="00E91B34" w:rsidP="00245DDA">
      <w:pPr>
        <w:pStyle w:val="ListParagraph"/>
        <w:numPr>
          <w:ilvl w:val="0"/>
          <w:numId w:val="90"/>
        </w:numPr>
        <w:spacing w:line="480" w:lineRule="auto"/>
        <w:ind w:left="851" w:hanging="425"/>
        <w:outlineLvl w:val="0"/>
        <w:rPr>
          <w:rFonts w:asciiTheme="majorBidi" w:hAnsiTheme="majorBidi" w:cstheme="majorBidi"/>
          <w:sz w:val="24"/>
          <w:szCs w:val="24"/>
          <w:lang w:eastAsia="id-ID"/>
        </w:rPr>
      </w:pPr>
      <w:r w:rsidRPr="00A41C1D">
        <w:rPr>
          <w:rFonts w:asciiTheme="majorBidi" w:hAnsiTheme="majorBidi" w:cstheme="majorBidi"/>
          <w:sz w:val="24"/>
          <w:szCs w:val="24"/>
        </w:rPr>
        <w:t xml:space="preserve">Data </w:t>
      </w:r>
      <w:r>
        <w:rPr>
          <w:rFonts w:asciiTheme="majorBidi" w:hAnsiTheme="majorBidi" w:cstheme="majorBidi"/>
          <w:sz w:val="24"/>
          <w:szCs w:val="24"/>
          <w:lang w:val="en-US"/>
        </w:rPr>
        <w:t>analysis</w:t>
      </w:r>
      <w:r w:rsidRPr="00A41C1D">
        <w:rPr>
          <w:rFonts w:asciiTheme="majorBidi" w:hAnsiTheme="majorBidi" w:cstheme="majorBidi"/>
          <w:sz w:val="24"/>
          <w:szCs w:val="24"/>
        </w:rPr>
        <w:t xml:space="preserve"> of the coursebook published by </w:t>
      </w:r>
      <w:r w:rsidRPr="00A41C1D">
        <w:rPr>
          <w:rFonts w:asciiTheme="majorBidi" w:hAnsiTheme="majorBidi" w:cstheme="majorBidi"/>
          <w:b/>
          <w:bCs/>
          <w:sz w:val="24"/>
          <w:szCs w:val="24"/>
        </w:rPr>
        <w:t>Erlangga</w:t>
      </w:r>
      <w:bookmarkEnd w:id="140"/>
      <w:bookmarkEnd w:id="141"/>
      <w:bookmarkEnd w:id="142"/>
    </w:p>
    <w:p w:rsidR="00E91B34" w:rsidRPr="00A41C1D" w:rsidRDefault="00E91B34" w:rsidP="00245DDA">
      <w:pPr>
        <w:pStyle w:val="ListParagraph"/>
        <w:numPr>
          <w:ilvl w:val="0"/>
          <w:numId w:val="17"/>
        </w:numPr>
        <w:spacing w:line="480" w:lineRule="auto"/>
        <w:ind w:left="1211"/>
        <w:jc w:val="both"/>
        <w:outlineLvl w:val="0"/>
        <w:rPr>
          <w:rFonts w:asciiTheme="majorBidi" w:hAnsiTheme="majorBidi" w:cstheme="majorBidi"/>
          <w:sz w:val="24"/>
          <w:szCs w:val="24"/>
          <w:lang w:eastAsia="id-ID"/>
        </w:rPr>
      </w:pPr>
      <w:bookmarkStart w:id="143" w:name="_Toc510375206"/>
      <w:bookmarkStart w:id="144" w:name="_Toc510386712"/>
      <w:bookmarkStart w:id="145" w:name="_Toc510387730"/>
      <w:r w:rsidRPr="00A41C1D">
        <w:rPr>
          <w:rFonts w:asciiTheme="majorBidi" w:hAnsiTheme="majorBidi" w:cstheme="majorBidi"/>
          <w:sz w:val="24"/>
          <w:szCs w:val="24"/>
        </w:rPr>
        <w:t xml:space="preserve">Women and </w:t>
      </w:r>
      <w:r>
        <w:rPr>
          <w:rFonts w:asciiTheme="majorBidi" w:hAnsiTheme="majorBidi" w:cstheme="majorBidi"/>
          <w:sz w:val="24"/>
          <w:szCs w:val="24"/>
        </w:rPr>
        <w:t>Me</w:t>
      </w:r>
      <w:r w:rsidRPr="00A41C1D">
        <w:rPr>
          <w:rFonts w:asciiTheme="majorBidi" w:hAnsiTheme="majorBidi" w:cstheme="majorBidi"/>
          <w:sz w:val="24"/>
          <w:szCs w:val="24"/>
        </w:rPr>
        <w:t>n roles</w:t>
      </w:r>
      <w:bookmarkEnd w:id="143"/>
      <w:bookmarkEnd w:id="144"/>
      <w:bookmarkEnd w:id="145"/>
    </w:p>
    <w:p w:rsidR="008E5DFD" w:rsidRPr="00B32177" w:rsidRDefault="00E91B34" w:rsidP="00B32177">
      <w:pPr>
        <w:pStyle w:val="ListParagraph"/>
        <w:spacing w:line="480" w:lineRule="auto"/>
        <w:ind w:left="851" w:firstLine="720"/>
        <w:jc w:val="both"/>
        <w:rPr>
          <w:rFonts w:asciiTheme="majorBidi" w:hAnsiTheme="majorBidi" w:cstheme="majorBidi"/>
          <w:sz w:val="24"/>
          <w:szCs w:val="24"/>
          <w:lang w:eastAsia="id-ID"/>
        </w:rPr>
      </w:pPr>
      <w:r w:rsidRPr="00A41C1D">
        <w:rPr>
          <w:rFonts w:asciiTheme="majorBidi" w:hAnsiTheme="majorBidi" w:cstheme="majorBidi"/>
          <w:sz w:val="24"/>
          <w:szCs w:val="24"/>
          <w:lang w:eastAsia="id-ID"/>
        </w:rPr>
        <w:t>In the results of researchers in this book</w:t>
      </w:r>
      <w:r>
        <w:rPr>
          <w:rFonts w:asciiTheme="majorBidi" w:hAnsiTheme="majorBidi" w:cstheme="majorBidi"/>
          <w:sz w:val="24"/>
          <w:szCs w:val="24"/>
          <w:lang w:eastAsia="id-ID"/>
        </w:rPr>
        <w:t>,</w:t>
      </w:r>
      <w:r w:rsidRPr="00A41C1D">
        <w:rPr>
          <w:rFonts w:asciiTheme="majorBidi" w:hAnsiTheme="majorBidi" w:cstheme="majorBidi"/>
          <w:sz w:val="24"/>
          <w:szCs w:val="24"/>
          <w:lang w:eastAsia="id-ID"/>
        </w:rPr>
        <w:t xml:space="preserve"> that was researchers found more of men roles than women. On the men roles is higher than women roles namely 35, while the women roles only 22, but from all of aspects there are many discussed</w:t>
      </w:r>
      <w:r>
        <w:rPr>
          <w:rFonts w:asciiTheme="majorBidi" w:hAnsiTheme="majorBidi" w:cstheme="majorBidi"/>
          <w:sz w:val="24"/>
          <w:szCs w:val="24"/>
          <w:lang w:eastAsia="id-ID"/>
        </w:rPr>
        <w:t xml:space="preserve"> about</w:t>
      </w:r>
      <w:r w:rsidRPr="00A41C1D">
        <w:rPr>
          <w:rFonts w:asciiTheme="majorBidi" w:hAnsiTheme="majorBidi" w:cstheme="majorBidi"/>
          <w:sz w:val="24"/>
          <w:szCs w:val="24"/>
          <w:lang w:eastAsia="id-ID"/>
        </w:rPr>
        <w:t xml:space="preserve"> gender</w:t>
      </w:r>
      <w:r>
        <w:rPr>
          <w:rFonts w:asciiTheme="majorBidi" w:hAnsiTheme="majorBidi" w:cstheme="majorBidi"/>
          <w:sz w:val="24"/>
          <w:szCs w:val="24"/>
          <w:lang w:eastAsia="id-ID"/>
        </w:rPr>
        <w:t xml:space="preserve"> bias</w:t>
      </w:r>
      <w:r w:rsidRPr="00A41C1D">
        <w:rPr>
          <w:rFonts w:asciiTheme="majorBidi" w:hAnsiTheme="majorBidi" w:cstheme="majorBidi"/>
          <w:sz w:val="24"/>
          <w:szCs w:val="24"/>
          <w:lang w:eastAsia="id-ID"/>
        </w:rPr>
        <w:t xml:space="preserve">. In the </w:t>
      </w:r>
      <w:r w:rsidRPr="00A41C1D">
        <w:rPr>
          <w:rFonts w:asciiTheme="majorBidi" w:hAnsiTheme="majorBidi" w:cstheme="majorBidi"/>
          <w:sz w:val="24"/>
          <w:szCs w:val="24"/>
          <w:lang w:eastAsia="id-ID"/>
        </w:rPr>
        <w:lastRenderedPageBreak/>
        <w:t>calculation of women and men roles in coursebook was published by Erlangga that to calculated with using as one sentence drown into the women and men roles handsome a text, the story, dialogue and question.</w:t>
      </w:r>
      <w:bookmarkStart w:id="146" w:name="_Toc510386713"/>
      <w:bookmarkStart w:id="147" w:name="_Toc510387731"/>
    </w:p>
    <w:p w:rsidR="00E91B34" w:rsidRPr="00A41C1D" w:rsidRDefault="00E91B34" w:rsidP="00B32177">
      <w:pPr>
        <w:pStyle w:val="ListParagraph"/>
        <w:spacing w:line="360" w:lineRule="auto"/>
        <w:ind w:left="851"/>
        <w:jc w:val="center"/>
        <w:rPr>
          <w:rFonts w:asciiTheme="majorBidi" w:hAnsiTheme="majorBidi" w:cstheme="majorBidi"/>
          <w:b/>
          <w:bCs/>
          <w:sz w:val="24"/>
          <w:szCs w:val="24"/>
        </w:rPr>
      </w:pPr>
      <w:r w:rsidRPr="00A41C1D">
        <w:rPr>
          <w:rFonts w:asciiTheme="majorBidi" w:hAnsiTheme="majorBidi" w:cstheme="majorBidi"/>
          <w:b/>
          <w:bCs/>
          <w:sz w:val="24"/>
          <w:szCs w:val="24"/>
        </w:rPr>
        <w:t>Table 4.1.1</w:t>
      </w:r>
      <w:bookmarkEnd w:id="146"/>
      <w:bookmarkEnd w:id="147"/>
    </w:p>
    <w:p w:rsidR="00E91B34" w:rsidRPr="00A41C1D" w:rsidRDefault="00E91B34" w:rsidP="00B32177">
      <w:pPr>
        <w:pStyle w:val="ListParagraph"/>
        <w:spacing w:line="360" w:lineRule="auto"/>
        <w:ind w:left="851"/>
        <w:jc w:val="center"/>
        <w:rPr>
          <w:rFonts w:asciiTheme="majorBidi" w:hAnsiTheme="majorBidi" w:cstheme="majorBidi"/>
          <w:b/>
          <w:bCs/>
          <w:sz w:val="24"/>
          <w:szCs w:val="24"/>
        </w:rPr>
      </w:pPr>
      <w:r w:rsidRPr="00A41C1D">
        <w:rPr>
          <w:rFonts w:asciiTheme="majorBidi" w:hAnsiTheme="majorBidi" w:cstheme="majorBidi"/>
          <w:b/>
          <w:bCs/>
          <w:sz w:val="24"/>
          <w:szCs w:val="24"/>
        </w:rPr>
        <w:t>The Role of Women and Men In the Coursebook Published by Erlangga</w:t>
      </w:r>
    </w:p>
    <w:tbl>
      <w:tblPr>
        <w:tblStyle w:val="TableGrid"/>
        <w:tblW w:w="6196" w:type="dxa"/>
        <w:tblInd w:w="392" w:type="dxa"/>
        <w:tblLook w:val="04A0" w:firstRow="1" w:lastRow="0" w:firstColumn="1" w:lastColumn="0" w:noHBand="0" w:noVBand="1"/>
      </w:tblPr>
      <w:tblGrid>
        <w:gridCol w:w="1070"/>
        <w:gridCol w:w="2563"/>
        <w:gridCol w:w="2563"/>
      </w:tblGrid>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Chapter </w:t>
            </w:r>
          </w:p>
        </w:tc>
        <w:tc>
          <w:tcPr>
            <w:tcW w:w="2563"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Women</w:t>
            </w:r>
          </w:p>
        </w:tc>
        <w:tc>
          <w:tcPr>
            <w:tcW w:w="2563"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Men</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w:t>
            </w:r>
          </w:p>
        </w:tc>
        <w:tc>
          <w:tcPr>
            <w:tcW w:w="2563" w:type="dxa"/>
          </w:tcPr>
          <w:p w:rsidR="00E91B34" w:rsidRPr="00A41C1D" w:rsidRDefault="00E91B34" w:rsidP="00245DDA">
            <w:pPr>
              <w:pStyle w:val="ListParagraph"/>
              <w:numPr>
                <w:ilvl w:val="0"/>
                <w:numId w:val="20"/>
              </w:numPr>
              <w:spacing w:line="360" w:lineRule="auto"/>
              <w:rPr>
                <w:rFonts w:asciiTheme="majorBidi" w:hAnsiTheme="majorBidi" w:cstheme="majorBidi"/>
                <w:sz w:val="24"/>
                <w:szCs w:val="24"/>
              </w:rPr>
            </w:pPr>
            <w:r w:rsidRPr="00A41C1D">
              <w:rPr>
                <w:rFonts w:asciiTheme="majorBidi" w:hAnsiTheme="majorBidi" w:cstheme="majorBidi"/>
                <w:sz w:val="24"/>
                <w:szCs w:val="24"/>
              </w:rPr>
              <w:t>TV Presenter</w:t>
            </w:r>
          </w:p>
          <w:p w:rsidR="00E91B34" w:rsidRPr="00A41C1D" w:rsidRDefault="00E91B34" w:rsidP="00245DDA">
            <w:pPr>
              <w:pStyle w:val="ListParagraph"/>
              <w:numPr>
                <w:ilvl w:val="0"/>
                <w:numId w:val="20"/>
              </w:numPr>
              <w:spacing w:line="360" w:lineRule="auto"/>
              <w:rPr>
                <w:rFonts w:asciiTheme="majorBidi" w:hAnsiTheme="majorBidi" w:cstheme="majorBidi"/>
                <w:sz w:val="24"/>
                <w:szCs w:val="24"/>
              </w:rPr>
            </w:pPr>
            <w:r w:rsidRPr="00A41C1D">
              <w:rPr>
                <w:rFonts w:asciiTheme="majorBidi" w:hAnsiTheme="majorBidi" w:cstheme="majorBidi"/>
                <w:sz w:val="24"/>
                <w:szCs w:val="24"/>
              </w:rPr>
              <w:t>Cuntomer-service</w:t>
            </w:r>
          </w:p>
          <w:p w:rsidR="00E91B34" w:rsidRPr="00A41C1D" w:rsidRDefault="00E91B34" w:rsidP="00245DDA">
            <w:pPr>
              <w:pStyle w:val="ListParagraph"/>
              <w:numPr>
                <w:ilvl w:val="0"/>
                <w:numId w:val="20"/>
              </w:numPr>
              <w:spacing w:line="360" w:lineRule="auto"/>
              <w:rPr>
                <w:rFonts w:asciiTheme="majorBidi" w:hAnsiTheme="majorBidi" w:cstheme="majorBidi"/>
                <w:sz w:val="24"/>
                <w:szCs w:val="24"/>
              </w:rPr>
            </w:pPr>
            <w:r w:rsidRPr="00A41C1D">
              <w:rPr>
                <w:rFonts w:asciiTheme="majorBidi" w:hAnsiTheme="majorBidi" w:cstheme="majorBidi"/>
                <w:sz w:val="24"/>
                <w:szCs w:val="24"/>
              </w:rPr>
              <w:t>Agent of Star Company</w:t>
            </w:r>
          </w:p>
          <w:p w:rsidR="00E91B34" w:rsidRPr="00A41C1D" w:rsidRDefault="00E91B34" w:rsidP="00245DDA">
            <w:pPr>
              <w:pStyle w:val="ListParagraph"/>
              <w:numPr>
                <w:ilvl w:val="0"/>
                <w:numId w:val="20"/>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Student </w:t>
            </w:r>
          </w:p>
          <w:p w:rsidR="00E91B34" w:rsidRPr="00A41C1D" w:rsidRDefault="00E91B34" w:rsidP="00245DDA">
            <w:pPr>
              <w:pStyle w:val="ListParagraph"/>
              <w:numPr>
                <w:ilvl w:val="0"/>
                <w:numId w:val="20"/>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Homemaker </w:t>
            </w:r>
          </w:p>
          <w:p w:rsidR="00E91B34" w:rsidRPr="00A41C1D" w:rsidRDefault="00E91B34" w:rsidP="00245DDA">
            <w:pPr>
              <w:pStyle w:val="ListParagraph"/>
              <w:numPr>
                <w:ilvl w:val="0"/>
                <w:numId w:val="20"/>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Architect </w:t>
            </w:r>
          </w:p>
          <w:p w:rsidR="00E91B34" w:rsidRPr="00A41C1D" w:rsidRDefault="00E91B34" w:rsidP="00245DDA">
            <w:pPr>
              <w:pStyle w:val="ListParagraph"/>
              <w:numPr>
                <w:ilvl w:val="0"/>
                <w:numId w:val="20"/>
              </w:numPr>
              <w:spacing w:line="360" w:lineRule="auto"/>
              <w:rPr>
                <w:rFonts w:asciiTheme="majorBidi" w:hAnsiTheme="majorBidi" w:cstheme="majorBidi"/>
                <w:sz w:val="24"/>
                <w:szCs w:val="24"/>
              </w:rPr>
            </w:pPr>
            <w:r w:rsidRPr="00A41C1D">
              <w:rPr>
                <w:rFonts w:asciiTheme="majorBidi" w:hAnsiTheme="majorBidi" w:cstheme="majorBidi"/>
                <w:sz w:val="24"/>
                <w:szCs w:val="24"/>
              </w:rPr>
              <w:t>Computer analyst</w:t>
            </w:r>
          </w:p>
          <w:p w:rsidR="00E91B34" w:rsidRPr="00A41C1D" w:rsidRDefault="00E91B34" w:rsidP="00245DDA">
            <w:pPr>
              <w:pStyle w:val="ListParagraph"/>
              <w:numPr>
                <w:ilvl w:val="0"/>
                <w:numId w:val="20"/>
              </w:numPr>
              <w:spacing w:line="360" w:lineRule="auto"/>
              <w:rPr>
                <w:rFonts w:asciiTheme="majorBidi" w:hAnsiTheme="majorBidi" w:cstheme="majorBidi"/>
                <w:sz w:val="24"/>
                <w:szCs w:val="24"/>
              </w:rPr>
            </w:pPr>
            <w:r w:rsidRPr="00A41C1D">
              <w:rPr>
                <w:rFonts w:asciiTheme="majorBidi" w:hAnsiTheme="majorBidi" w:cstheme="majorBidi"/>
                <w:sz w:val="24"/>
                <w:szCs w:val="24"/>
              </w:rPr>
              <w:t>Housewife</w:t>
            </w:r>
          </w:p>
        </w:tc>
        <w:tc>
          <w:tcPr>
            <w:tcW w:w="2563" w:type="dxa"/>
          </w:tcPr>
          <w:p w:rsidR="00E91B34" w:rsidRPr="00A41C1D" w:rsidRDefault="00E91B34" w:rsidP="00245DDA">
            <w:pPr>
              <w:pStyle w:val="ListParagraph"/>
              <w:numPr>
                <w:ilvl w:val="0"/>
                <w:numId w:val="21"/>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Doctor </w:t>
            </w:r>
          </w:p>
          <w:p w:rsidR="00E91B34" w:rsidRPr="00A41C1D" w:rsidRDefault="00E91B34" w:rsidP="00245DDA">
            <w:pPr>
              <w:pStyle w:val="ListParagraph"/>
              <w:numPr>
                <w:ilvl w:val="0"/>
                <w:numId w:val="21"/>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Policeman</w:t>
            </w:r>
          </w:p>
          <w:p w:rsidR="00E91B34" w:rsidRPr="00A41C1D" w:rsidRDefault="00E91B34" w:rsidP="00245DDA">
            <w:pPr>
              <w:pStyle w:val="ListParagraph"/>
              <w:numPr>
                <w:ilvl w:val="0"/>
                <w:numId w:val="21"/>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Marketing section</w:t>
            </w:r>
          </w:p>
          <w:p w:rsidR="00E91B34" w:rsidRPr="00A41C1D" w:rsidRDefault="00E91B34" w:rsidP="00245DDA">
            <w:pPr>
              <w:pStyle w:val="ListParagraph"/>
              <w:numPr>
                <w:ilvl w:val="0"/>
                <w:numId w:val="21"/>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Director of Online Learning</w:t>
            </w:r>
          </w:p>
          <w:p w:rsidR="00E91B34" w:rsidRPr="00A41C1D" w:rsidRDefault="00E91B34" w:rsidP="00245DDA">
            <w:pPr>
              <w:pStyle w:val="ListParagraph"/>
              <w:numPr>
                <w:ilvl w:val="0"/>
                <w:numId w:val="21"/>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Student </w:t>
            </w:r>
          </w:p>
          <w:p w:rsidR="00E91B34" w:rsidRPr="00A41C1D" w:rsidRDefault="00E91B34" w:rsidP="00245DDA">
            <w:pPr>
              <w:pStyle w:val="ListParagraph"/>
              <w:numPr>
                <w:ilvl w:val="0"/>
                <w:numId w:val="21"/>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Insurance Company</w:t>
            </w:r>
          </w:p>
          <w:p w:rsidR="00E91B34" w:rsidRPr="00A41C1D" w:rsidRDefault="00E91B34" w:rsidP="00245DDA">
            <w:pPr>
              <w:pStyle w:val="ListParagraph"/>
              <w:numPr>
                <w:ilvl w:val="0"/>
                <w:numId w:val="21"/>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Germany Company </w:t>
            </w:r>
          </w:p>
          <w:p w:rsidR="00E91B34" w:rsidRPr="00A41C1D" w:rsidRDefault="00E91B34" w:rsidP="00245DDA">
            <w:pPr>
              <w:pStyle w:val="ListParagraph"/>
              <w:numPr>
                <w:ilvl w:val="0"/>
                <w:numId w:val="21"/>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Teacher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II</w:t>
            </w:r>
          </w:p>
        </w:tc>
        <w:tc>
          <w:tcPr>
            <w:tcW w:w="2563"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63" w:type="dxa"/>
          </w:tcPr>
          <w:p w:rsidR="00E91B34" w:rsidRPr="00A41C1D" w:rsidRDefault="00E91B34" w:rsidP="00E57AAF">
            <w:pPr>
              <w:pStyle w:val="ListParagraph"/>
              <w:spacing w:line="360" w:lineRule="auto"/>
              <w:ind w:left="370"/>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III</w:t>
            </w:r>
          </w:p>
        </w:tc>
        <w:tc>
          <w:tcPr>
            <w:tcW w:w="2563"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63" w:type="dxa"/>
          </w:tcPr>
          <w:p w:rsidR="00E91B34" w:rsidRPr="00A41C1D" w:rsidRDefault="00E91B34" w:rsidP="00245DDA">
            <w:pPr>
              <w:pStyle w:val="ListParagraph"/>
              <w:numPr>
                <w:ilvl w:val="0"/>
                <w:numId w:val="61"/>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Business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IV</w:t>
            </w:r>
          </w:p>
        </w:tc>
        <w:tc>
          <w:tcPr>
            <w:tcW w:w="2563"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63" w:type="dxa"/>
          </w:tcPr>
          <w:p w:rsidR="00E91B34" w:rsidRPr="00A41C1D" w:rsidRDefault="00E91B34" w:rsidP="00245DDA">
            <w:pPr>
              <w:pStyle w:val="ListParagraph"/>
              <w:numPr>
                <w:ilvl w:val="0"/>
                <w:numId w:val="22"/>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Director </w:t>
            </w:r>
          </w:p>
          <w:p w:rsidR="00E91B34" w:rsidRPr="00A41C1D" w:rsidRDefault="00E91B34" w:rsidP="00245DDA">
            <w:pPr>
              <w:pStyle w:val="ListParagraph"/>
              <w:numPr>
                <w:ilvl w:val="0"/>
                <w:numId w:val="22"/>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Internet Consultant office</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lastRenderedPageBreak/>
              <w:t>V</w:t>
            </w:r>
          </w:p>
        </w:tc>
        <w:tc>
          <w:tcPr>
            <w:tcW w:w="2563"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63" w:type="dxa"/>
          </w:tcPr>
          <w:p w:rsidR="00E91B34" w:rsidRPr="00A41C1D" w:rsidRDefault="00E91B34" w:rsidP="00245DDA">
            <w:pPr>
              <w:pStyle w:val="ListParagraph"/>
              <w:numPr>
                <w:ilvl w:val="0"/>
                <w:numId w:val="23"/>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Branch office </w:t>
            </w:r>
          </w:p>
          <w:p w:rsidR="00E91B34" w:rsidRPr="00A41C1D" w:rsidRDefault="00E91B34" w:rsidP="00245DDA">
            <w:pPr>
              <w:pStyle w:val="ListParagraph"/>
              <w:numPr>
                <w:ilvl w:val="0"/>
                <w:numId w:val="23"/>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Heandmaster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w:t>
            </w:r>
          </w:p>
        </w:tc>
        <w:tc>
          <w:tcPr>
            <w:tcW w:w="2563" w:type="dxa"/>
          </w:tcPr>
          <w:p w:rsidR="00E91B34" w:rsidRPr="00A41C1D" w:rsidRDefault="00E91B34" w:rsidP="00245DDA">
            <w:pPr>
              <w:pStyle w:val="ListParagraph"/>
              <w:numPr>
                <w:ilvl w:val="0"/>
                <w:numId w:val="62"/>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Student </w:t>
            </w:r>
          </w:p>
        </w:tc>
        <w:tc>
          <w:tcPr>
            <w:tcW w:w="2563" w:type="dxa"/>
          </w:tcPr>
          <w:p w:rsidR="00E91B34" w:rsidRPr="00A41C1D" w:rsidRDefault="00E91B34" w:rsidP="00245DDA">
            <w:pPr>
              <w:pStyle w:val="ListParagraph"/>
              <w:numPr>
                <w:ilvl w:val="0"/>
                <w:numId w:val="62"/>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Student </w:t>
            </w:r>
          </w:p>
          <w:p w:rsidR="00E91B34" w:rsidRPr="00A41C1D" w:rsidRDefault="00E91B34" w:rsidP="00245DDA">
            <w:pPr>
              <w:pStyle w:val="ListParagraph"/>
              <w:numPr>
                <w:ilvl w:val="0"/>
                <w:numId w:val="62"/>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editor of a Newspaper</w:t>
            </w:r>
          </w:p>
          <w:p w:rsidR="00E91B34" w:rsidRPr="00A41C1D" w:rsidRDefault="00E91B34" w:rsidP="00245DDA">
            <w:pPr>
              <w:pStyle w:val="ListParagraph"/>
              <w:numPr>
                <w:ilvl w:val="0"/>
                <w:numId w:val="62"/>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Project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w:t>
            </w:r>
          </w:p>
        </w:tc>
        <w:tc>
          <w:tcPr>
            <w:tcW w:w="2563" w:type="dxa"/>
          </w:tcPr>
          <w:p w:rsidR="00E91B34" w:rsidRPr="00A41C1D" w:rsidRDefault="00E91B34" w:rsidP="00245DDA">
            <w:pPr>
              <w:pStyle w:val="ListParagraph"/>
              <w:numPr>
                <w:ilvl w:val="0"/>
                <w:numId w:val="2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Teacher </w:t>
            </w:r>
          </w:p>
          <w:p w:rsidR="00E91B34" w:rsidRPr="00A41C1D" w:rsidRDefault="00E91B34" w:rsidP="00245DDA">
            <w:pPr>
              <w:pStyle w:val="ListParagraph"/>
              <w:numPr>
                <w:ilvl w:val="0"/>
                <w:numId w:val="2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Computer analyst </w:t>
            </w:r>
          </w:p>
          <w:p w:rsidR="00E91B34" w:rsidRPr="00A41C1D" w:rsidRDefault="00E91B34" w:rsidP="00245DDA">
            <w:pPr>
              <w:pStyle w:val="ListParagraph"/>
              <w:numPr>
                <w:ilvl w:val="0"/>
                <w:numId w:val="2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Kindergarten </w:t>
            </w:r>
          </w:p>
          <w:p w:rsidR="00E91B34" w:rsidRPr="00A41C1D" w:rsidRDefault="00E91B34" w:rsidP="00245DDA">
            <w:pPr>
              <w:pStyle w:val="ListParagraph"/>
              <w:numPr>
                <w:ilvl w:val="0"/>
                <w:numId w:val="2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Model </w:t>
            </w:r>
          </w:p>
          <w:p w:rsidR="00E91B34" w:rsidRPr="00A41C1D" w:rsidRDefault="00E91B34" w:rsidP="00245DDA">
            <w:pPr>
              <w:pStyle w:val="ListParagraph"/>
              <w:numPr>
                <w:ilvl w:val="0"/>
                <w:numId w:val="24"/>
              </w:numPr>
              <w:spacing w:line="360" w:lineRule="auto"/>
              <w:rPr>
                <w:rFonts w:asciiTheme="majorBidi" w:hAnsiTheme="majorBidi" w:cstheme="majorBidi"/>
                <w:sz w:val="24"/>
                <w:szCs w:val="24"/>
              </w:rPr>
            </w:pPr>
            <w:r w:rsidRPr="00A41C1D">
              <w:rPr>
                <w:rFonts w:asciiTheme="majorBidi" w:hAnsiTheme="majorBidi" w:cstheme="majorBidi"/>
                <w:sz w:val="24"/>
                <w:szCs w:val="24"/>
              </w:rPr>
              <w:t>Player Tennis</w:t>
            </w:r>
          </w:p>
        </w:tc>
        <w:tc>
          <w:tcPr>
            <w:tcW w:w="2563" w:type="dxa"/>
          </w:tcPr>
          <w:p w:rsidR="00E91B34" w:rsidRPr="00A41C1D" w:rsidRDefault="00E91B34" w:rsidP="00245DDA">
            <w:pPr>
              <w:pStyle w:val="ListParagraph"/>
              <w:numPr>
                <w:ilvl w:val="0"/>
                <w:numId w:val="25"/>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Germany Company </w:t>
            </w:r>
          </w:p>
          <w:p w:rsidR="00E91B34" w:rsidRPr="00A41C1D" w:rsidRDefault="00E91B34" w:rsidP="00245DDA">
            <w:pPr>
              <w:pStyle w:val="ListParagraph"/>
              <w:numPr>
                <w:ilvl w:val="0"/>
                <w:numId w:val="25"/>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Chief in Forks</w:t>
            </w:r>
          </w:p>
          <w:p w:rsidR="00E91B34" w:rsidRPr="00A41C1D" w:rsidRDefault="00E91B34" w:rsidP="00245DDA">
            <w:pPr>
              <w:pStyle w:val="ListParagraph"/>
              <w:numPr>
                <w:ilvl w:val="0"/>
                <w:numId w:val="25"/>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Student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VIII</w:t>
            </w:r>
          </w:p>
        </w:tc>
        <w:tc>
          <w:tcPr>
            <w:tcW w:w="2563" w:type="dxa"/>
          </w:tcPr>
          <w:p w:rsidR="00E91B34" w:rsidRPr="00A41C1D" w:rsidRDefault="00E91B34" w:rsidP="00245DDA">
            <w:pPr>
              <w:pStyle w:val="ListParagraph"/>
              <w:numPr>
                <w:ilvl w:val="0"/>
                <w:numId w:val="26"/>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Shopkeepers </w:t>
            </w:r>
          </w:p>
        </w:tc>
        <w:tc>
          <w:tcPr>
            <w:tcW w:w="2563" w:type="dxa"/>
          </w:tcPr>
          <w:p w:rsidR="00E91B34" w:rsidRPr="00A41C1D" w:rsidRDefault="00E91B34" w:rsidP="00245DDA">
            <w:pPr>
              <w:pStyle w:val="ListParagraph"/>
              <w:numPr>
                <w:ilvl w:val="0"/>
                <w:numId w:val="63"/>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Shopkeepers </w:t>
            </w:r>
          </w:p>
          <w:p w:rsidR="00E91B34" w:rsidRPr="00A41C1D" w:rsidRDefault="00E91B34" w:rsidP="00245DDA">
            <w:pPr>
              <w:pStyle w:val="ListParagraph"/>
              <w:numPr>
                <w:ilvl w:val="0"/>
                <w:numId w:val="63"/>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Student </w:t>
            </w:r>
          </w:p>
          <w:p w:rsidR="00E91B34" w:rsidRPr="00A41C1D" w:rsidRDefault="00E91B34" w:rsidP="00245DDA">
            <w:pPr>
              <w:pStyle w:val="ListParagraph"/>
              <w:numPr>
                <w:ilvl w:val="0"/>
                <w:numId w:val="63"/>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Village chief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IX</w:t>
            </w:r>
          </w:p>
        </w:tc>
        <w:tc>
          <w:tcPr>
            <w:tcW w:w="2563" w:type="dxa"/>
          </w:tcPr>
          <w:p w:rsidR="00E91B34" w:rsidRPr="00A41C1D" w:rsidRDefault="00E91B34" w:rsidP="00E91B34">
            <w:pPr>
              <w:spacing w:line="360" w:lineRule="auto"/>
              <w:ind w:left="360"/>
              <w:rPr>
                <w:rFonts w:asciiTheme="majorBidi" w:hAnsiTheme="majorBidi" w:cstheme="majorBidi"/>
                <w:sz w:val="24"/>
                <w:szCs w:val="24"/>
              </w:rPr>
            </w:pPr>
            <w:r w:rsidRPr="00A41C1D">
              <w:rPr>
                <w:rFonts w:asciiTheme="majorBidi" w:hAnsiTheme="majorBidi" w:cstheme="majorBidi"/>
                <w:sz w:val="24"/>
                <w:szCs w:val="24"/>
              </w:rPr>
              <w:t>-</w:t>
            </w:r>
          </w:p>
        </w:tc>
        <w:tc>
          <w:tcPr>
            <w:tcW w:w="2563" w:type="dxa"/>
          </w:tcPr>
          <w:p w:rsidR="00E91B34" w:rsidRPr="00A41C1D" w:rsidRDefault="00E91B34" w:rsidP="00E57AAF">
            <w:p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w:t>
            </w:r>
          </w:p>
        </w:tc>
        <w:tc>
          <w:tcPr>
            <w:tcW w:w="2563" w:type="dxa"/>
          </w:tcPr>
          <w:p w:rsidR="00E91B34" w:rsidRPr="00A41C1D" w:rsidRDefault="00E91B34" w:rsidP="00245DDA">
            <w:pPr>
              <w:pStyle w:val="ListParagraph"/>
              <w:numPr>
                <w:ilvl w:val="0"/>
                <w:numId w:val="27"/>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Film actor </w:t>
            </w:r>
          </w:p>
          <w:p w:rsidR="00E91B34" w:rsidRPr="00A41C1D" w:rsidRDefault="00E91B34" w:rsidP="00245DDA">
            <w:pPr>
              <w:pStyle w:val="ListParagraph"/>
              <w:numPr>
                <w:ilvl w:val="0"/>
                <w:numId w:val="27"/>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Secretary </w:t>
            </w:r>
          </w:p>
          <w:p w:rsidR="00E91B34" w:rsidRPr="00A41C1D" w:rsidRDefault="00E91B34" w:rsidP="00245DDA">
            <w:pPr>
              <w:pStyle w:val="ListParagraph"/>
              <w:numPr>
                <w:ilvl w:val="0"/>
                <w:numId w:val="27"/>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Teacher </w:t>
            </w:r>
          </w:p>
          <w:p w:rsidR="00E91B34" w:rsidRPr="00A41C1D" w:rsidRDefault="00E91B34" w:rsidP="00245DDA">
            <w:pPr>
              <w:pStyle w:val="ListParagraph"/>
              <w:numPr>
                <w:ilvl w:val="0"/>
                <w:numId w:val="27"/>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Doctor </w:t>
            </w:r>
          </w:p>
          <w:p w:rsidR="00E91B34" w:rsidRPr="00A41C1D" w:rsidRDefault="00E91B34" w:rsidP="00245DDA">
            <w:pPr>
              <w:pStyle w:val="ListParagraph"/>
              <w:numPr>
                <w:ilvl w:val="0"/>
                <w:numId w:val="27"/>
              </w:numPr>
              <w:spacing w:line="360" w:lineRule="auto"/>
              <w:rPr>
                <w:rFonts w:asciiTheme="majorBidi" w:hAnsiTheme="majorBidi" w:cstheme="majorBidi"/>
                <w:sz w:val="24"/>
                <w:szCs w:val="24"/>
              </w:rPr>
            </w:pPr>
            <w:r w:rsidRPr="00A41C1D">
              <w:rPr>
                <w:rFonts w:asciiTheme="majorBidi" w:hAnsiTheme="majorBidi" w:cstheme="majorBidi"/>
                <w:sz w:val="24"/>
                <w:szCs w:val="24"/>
              </w:rPr>
              <w:t>Medical researcher</w:t>
            </w:r>
          </w:p>
        </w:tc>
        <w:tc>
          <w:tcPr>
            <w:tcW w:w="2563" w:type="dxa"/>
          </w:tcPr>
          <w:p w:rsidR="00E91B34" w:rsidRPr="00A41C1D" w:rsidRDefault="00E91B34" w:rsidP="00245DDA">
            <w:pPr>
              <w:pStyle w:val="ListParagraph"/>
              <w:numPr>
                <w:ilvl w:val="0"/>
                <w:numId w:val="28"/>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English footballer</w:t>
            </w:r>
          </w:p>
          <w:p w:rsidR="00E91B34" w:rsidRPr="00A41C1D" w:rsidRDefault="00E91B34" w:rsidP="00245DDA">
            <w:pPr>
              <w:pStyle w:val="ListParagraph"/>
              <w:numPr>
                <w:ilvl w:val="0"/>
                <w:numId w:val="28"/>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Political leader </w:t>
            </w:r>
          </w:p>
          <w:p w:rsidR="00E91B34" w:rsidRPr="00A41C1D" w:rsidRDefault="00E91B34" w:rsidP="00245DDA">
            <w:pPr>
              <w:pStyle w:val="ListParagraph"/>
              <w:numPr>
                <w:ilvl w:val="0"/>
                <w:numId w:val="28"/>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President </w:t>
            </w:r>
          </w:p>
          <w:p w:rsidR="00E91B34" w:rsidRPr="00A41C1D" w:rsidRDefault="00E91B34" w:rsidP="00245DDA">
            <w:pPr>
              <w:pStyle w:val="ListParagraph"/>
              <w:numPr>
                <w:ilvl w:val="0"/>
                <w:numId w:val="28"/>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Vice president </w:t>
            </w:r>
          </w:p>
          <w:p w:rsidR="00E91B34" w:rsidRPr="00A41C1D" w:rsidRDefault="00E91B34" w:rsidP="00245DDA">
            <w:pPr>
              <w:pStyle w:val="ListParagraph"/>
              <w:numPr>
                <w:ilvl w:val="0"/>
                <w:numId w:val="28"/>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Director </w:t>
            </w:r>
          </w:p>
          <w:p w:rsidR="00E91B34" w:rsidRPr="00A41C1D" w:rsidRDefault="00E91B34" w:rsidP="00245DDA">
            <w:pPr>
              <w:pStyle w:val="ListParagraph"/>
              <w:numPr>
                <w:ilvl w:val="0"/>
                <w:numId w:val="28"/>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English actor </w:t>
            </w:r>
          </w:p>
          <w:p w:rsidR="00E91B34" w:rsidRPr="00A41C1D" w:rsidRDefault="00E91B34" w:rsidP="00245DDA">
            <w:pPr>
              <w:pStyle w:val="ListParagraph"/>
              <w:numPr>
                <w:ilvl w:val="0"/>
                <w:numId w:val="28"/>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Teacher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w:t>
            </w:r>
          </w:p>
        </w:tc>
        <w:tc>
          <w:tcPr>
            <w:tcW w:w="2563" w:type="dxa"/>
          </w:tcPr>
          <w:p w:rsidR="00E91B34" w:rsidRPr="00A41C1D" w:rsidRDefault="00E91B34" w:rsidP="00245DDA">
            <w:pPr>
              <w:pStyle w:val="ListParagraph"/>
              <w:numPr>
                <w:ilvl w:val="0"/>
                <w:numId w:val="30"/>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Midewife </w:t>
            </w:r>
          </w:p>
          <w:p w:rsidR="00E91B34" w:rsidRPr="00A41C1D" w:rsidRDefault="00E91B34" w:rsidP="00245DDA">
            <w:pPr>
              <w:pStyle w:val="ListParagraph"/>
              <w:numPr>
                <w:ilvl w:val="0"/>
                <w:numId w:val="30"/>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Household </w:t>
            </w:r>
          </w:p>
        </w:tc>
        <w:tc>
          <w:tcPr>
            <w:tcW w:w="2563" w:type="dxa"/>
          </w:tcPr>
          <w:p w:rsidR="00E91B34" w:rsidRPr="00A41C1D" w:rsidRDefault="00E91B34" w:rsidP="00245DDA">
            <w:pPr>
              <w:pStyle w:val="ListParagraph"/>
              <w:numPr>
                <w:ilvl w:val="0"/>
                <w:numId w:val="29"/>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Herdsman</w:t>
            </w:r>
          </w:p>
          <w:p w:rsidR="00E91B34" w:rsidRPr="00A41C1D" w:rsidRDefault="00E91B34" w:rsidP="00245DDA">
            <w:pPr>
              <w:pStyle w:val="ListParagraph"/>
              <w:numPr>
                <w:ilvl w:val="0"/>
                <w:numId w:val="29"/>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Waiter </w:t>
            </w:r>
          </w:p>
          <w:p w:rsidR="00E91B34" w:rsidRPr="00A41C1D" w:rsidRDefault="00E91B34" w:rsidP="00245DDA">
            <w:pPr>
              <w:pStyle w:val="ListParagraph"/>
              <w:numPr>
                <w:ilvl w:val="0"/>
                <w:numId w:val="29"/>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lastRenderedPageBreak/>
              <w:t xml:space="preserve">Peasant </w:t>
            </w:r>
          </w:p>
          <w:p w:rsidR="00E91B34" w:rsidRPr="00A41C1D" w:rsidRDefault="00E91B34" w:rsidP="00245DDA">
            <w:pPr>
              <w:pStyle w:val="ListParagraph"/>
              <w:numPr>
                <w:ilvl w:val="0"/>
                <w:numId w:val="29"/>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Fisherman </w:t>
            </w:r>
          </w:p>
          <w:p w:rsidR="00E91B34" w:rsidRPr="00A41C1D" w:rsidRDefault="00E91B34" w:rsidP="00245DDA">
            <w:pPr>
              <w:pStyle w:val="ListParagraph"/>
              <w:numPr>
                <w:ilvl w:val="0"/>
                <w:numId w:val="29"/>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Woodcutter </w:t>
            </w:r>
          </w:p>
          <w:p w:rsidR="00E91B34" w:rsidRPr="00A41C1D" w:rsidRDefault="00E91B34" w:rsidP="00245DDA">
            <w:pPr>
              <w:pStyle w:val="ListParagraph"/>
              <w:numPr>
                <w:ilvl w:val="0"/>
                <w:numId w:val="29"/>
              </w:numPr>
              <w:spacing w:line="360" w:lineRule="auto"/>
              <w:ind w:left="370"/>
              <w:rPr>
                <w:rFonts w:asciiTheme="majorBidi" w:hAnsiTheme="majorBidi" w:cstheme="majorBidi"/>
                <w:sz w:val="24"/>
                <w:szCs w:val="24"/>
              </w:rPr>
            </w:pPr>
            <w:r w:rsidRPr="00A41C1D">
              <w:rPr>
                <w:rFonts w:asciiTheme="majorBidi" w:hAnsiTheme="majorBidi" w:cstheme="majorBidi"/>
                <w:sz w:val="24"/>
                <w:szCs w:val="24"/>
              </w:rPr>
              <w:t xml:space="preserve">Cup seller </w:t>
            </w:r>
          </w:p>
        </w:tc>
      </w:tr>
    </w:tbl>
    <w:p w:rsidR="00E91B34" w:rsidRPr="0021644D" w:rsidRDefault="00E91B34" w:rsidP="0021644D">
      <w:pPr>
        <w:pStyle w:val="ListParagraph"/>
        <w:numPr>
          <w:ilvl w:val="0"/>
          <w:numId w:val="17"/>
        </w:numPr>
        <w:spacing w:line="480" w:lineRule="auto"/>
        <w:ind w:left="1211"/>
        <w:jc w:val="both"/>
        <w:outlineLvl w:val="0"/>
        <w:rPr>
          <w:rFonts w:asciiTheme="majorBidi" w:hAnsiTheme="majorBidi" w:cstheme="majorBidi"/>
          <w:sz w:val="24"/>
          <w:szCs w:val="24"/>
        </w:rPr>
      </w:pPr>
      <w:bookmarkStart w:id="148" w:name="_Toc510375207"/>
      <w:bookmarkStart w:id="149" w:name="_Toc510386714"/>
      <w:bookmarkStart w:id="150" w:name="_Toc510387732"/>
      <w:r w:rsidRPr="0021644D">
        <w:rPr>
          <w:rFonts w:asciiTheme="majorBidi" w:hAnsiTheme="majorBidi" w:cstheme="majorBidi"/>
          <w:sz w:val="24"/>
          <w:szCs w:val="24"/>
        </w:rPr>
        <w:lastRenderedPageBreak/>
        <w:t xml:space="preserve">Women and Men </w:t>
      </w:r>
      <w:bookmarkEnd w:id="148"/>
      <w:bookmarkEnd w:id="149"/>
      <w:bookmarkEnd w:id="150"/>
      <w:r w:rsidRPr="0021644D">
        <w:rPr>
          <w:rFonts w:asciiTheme="majorBidi" w:hAnsiTheme="majorBidi" w:cstheme="majorBidi"/>
          <w:sz w:val="24"/>
          <w:szCs w:val="24"/>
        </w:rPr>
        <w:t>behaviours</w:t>
      </w:r>
    </w:p>
    <w:p w:rsidR="0084660F" w:rsidRPr="0021644D" w:rsidRDefault="00E91B34" w:rsidP="0021644D">
      <w:pPr>
        <w:pStyle w:val="ListParagraph"/>
        <w:spacing w:line="480" w:lineRule="auto"/>
        <w:ind w:firstLine="720"/>
        <w:jc w:val="both"/>
        <w:rPr>
          <w:rFonts w:asciiTheme="majorBidi" w:hAnsiTheme="majorBidi" w:cstheme="majorBidi"/>
          <w:sz w:val="24"/>
          <w:szCs w:val="24"/>
        </w:rPr>
      </w:pPr>
      <w:r w:rsidRPr="00A41C1D">
        <w:rPr>
          <w:rFonts w:asciiTheme="majorBidi" w:hAnsiTheme="majorBidi" w:cstheme="majorBidi"/>
          <w:sz w:val="24"/>
          <w:szCs w:val="24"/>
        </w:rPr>
        <w:t xml:space="preserve">On the data </w:t>
      </w:r>
      <w:r>
        <w:rPr>
          <w:rFonts w:asciiTheme="majorBidi" w:hAnsiTheme="majorBidi" w:cstheme="majorBidi"/>
          <w:sz w:val="24"/>
          <w:szCs w:val="24"/>
        </w:rPr>
        <w:t>behaviour</w:t>
      </w:r>
      <w:r w:rsidRPr="00A41C1D">
        <w:rPr>
          <w:rFonts w:asciiTheme="majorBidi" w:hAnsiTheme="majorBidi" w:cstheme="majorBidi"/>
          <w:sz w:val="24"/>
          <w:szCs w:val="24"/>
        </w:rPr>
        <w:t xml:space="preserve"> between women and men there is very little to discuss about the women and men </w:t>
      </w:r>
      <w:r>
        <w:rPr>
          <w:rFonts w:asciiTheme="majorBidi" w:hAnsiTheme="majorBidi" w:cstheme="majorBidi"/>
          <w:sz w:val="24"/>
          <w:szCs w:val="24"/>
        </w:rPr>
        <w:t>behaviors</w:t>
      </w:r>
      <w:r w:rsidRPr="00A41C1D">
        <w:rPr>
          <w:rFonts w:asciiTheme="majorBidi" w:hAnsiTheme="majorBidi" w:cstheme="majorBidi"/>
          <w:sz w:val="24"/>
          <w:szCs w:val="24"/>
        </w:rPr>
        <w:t xml:space="preserve">. So the total in the data description there are in the entire 11 chapters only 13 men </w:t>
      </w:r>
      <w:r>
        <w:rPr>
          <w:rFonts w:asciiTheme="majorBidi" w:hAnsiTheme="majorBidi" w:cstheme="majorBidi"/>
          <w:sz w:val="24"/>
          <w:szCs w:val="24"/>
        </w:rPr>
        <w:t>behavior</w:t>
      </w:r>
      <w:r w:rsidRPr="00A41C1D">
        <w:rPr>
          <w:rFonts w:asciiTheme="majorBidi" w:hAnsiTheme="majorBidi" w:cstheme="majorBidi"/>
          <w:sz w:val="24"/>
          <w:szCs w:val="24"/>
        </w:rPr>
        <w:t xml:space="preserve">s and 20 women </w:t>
      </w:r>
      <w:r>
        <w:rPr>
          <w:rFonts w:asciiTheme="majorBidi" w:hAnsiTheme="majorBidi" w:cstheme="majorBidi"/>
          <w:sz w:val="24"/>
          <w:szCs w:val="24"/>
        </w:rPr>
        <w:t>behavior</w:t>
      </w:r>
      <w:r w:rsidRPr="00A41C1D">
        <w:rPr>
          <w:rFonts w:asciiTheme="majorBidi" w:hAnsiTheme="majorBidi" w:cstheme="majorBidi"/>
          <w:sz w:val="24"/>
          <w:szCs w:val="24"/>
        </w:rPr>
        <w:t xml:space="preserve">s as discussed in this coursebook, it means the data of women </w:t>
      </w:r>
      <w:r>
        <w:rPr>
          <w:rFonts w:asciiTheme="majorBidi" w:hAnsiTheme="majorBidi" w:cstheme="majorBidi"/>
          <w:sz w:val="24"/>
          <w:szCs w:val="24"/>
        </w:rPr>
        <w:t>behaviors</w:t>
      </w:r>
      <w:r w:rsidRPr="00A41C1D">
        <w:rPr>
          <w:rFonts w:asciiTheme="majorBidi" w:hAnsiTheme="majorBidi" w:cstheme="majorBidi"/>
          <w:sz w:val="24"/>
          <w:szCs w:val="24"/>
        </w:rPr>
        <w:t xml:space="preserve"> are more higher than men </w:t>
      </w:r>
      <w:r>
        <w:rPr>
          <w:rFonts w:asciiTheme="majorBidi" w:hAnsiTheme="majorBidi" w:cstheme="majorBidi"/>
          <w:sz w:val="24"/>
          <w:szCs w:val="24"/>
        </w:rPr>
        <w:t>behavior</w:t>
      </w:r>
      <w:r w:rsidRPr="00A41C1D">
        <w:rPr>
          <w:rFonts w:asciiTheme="majorBidi" w:hAnsiTheme="majorBidi" w:cstheme="majorBidi"/>
          <w:sz w:val="24"/>
          <w:szCs w:val="24"/>
        </w:rPr>
        <w:t>s (Table 4.1.2).</w:t>
      </w:r>
    </w:p>
    <w:p w:rsidR="00E91B34" w:rsidRPr="00A41C1D" w:rsidRDefault="00E91B34" w:rsidP="00E91B34">
      <w:pPr>
        <w:pStyle w:val="ListParagraph"/>
        <w:spacing w:line="360" w:lineRule="auto"/>
        <w:ind w:hanging="11"/>
        <w:jc w:val="center"/>
        <w:rPr>
          <w:rFonts w:asciiTheme="majorBidi" w:hAnsiTheme="majorBidi" w:cstheme="majorBidi"/>
          <w:b/>
          <w:sz w:val="24"/>
          <w:szCs w:val="24"/>
        </w:rPr>
      </w:pPr>
      <w:r w:rsidRPr="00A41C1D">
        <w:rPr>
          <w:rFonts w:asciiTheme="majorBidi" w:hAnsiTheme="majorBidi" w:cstheme="majorBidi"/>
          <w:b/>
          <w:sz w:val="24"/>
          <w:szCs w:val="24"/>
        </w:rPr>
        <w:t>Table 4.1.2</w:t>
      </w:r>
    </w:p>
    <w:p w:rsidR="00E91B34" w:rsidRPr="00A41C1D" w:rsidRDefault="00E91B34" w:rsidP="00E91B34">
      <w:pPr>
        <w:pStyle w:val="ListParagraph"/>
        <w:spacing w:line="360" w:lineRule="auto"/>
        <w:ind w:hanging="11"/>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The </w:t>
      </w:r>
      <w:r>
        <w:rPr>
          <w:rFonts w:asciiTheme="majorBidi" w:hAnsiTheme="majorBidi" w:cstheme="majorBidi"/>
          <w:b/>
          <w:bCs/>
          <w:sz w:val="24"/>
          <w:szCs w:val="24"/>
        </w:rPr>
        <w:t>Behaviour</w:t>
      </w:r>
      <w:r w:rsidRPr="00A41C1D">
        <w:rPr>
          <w:rFonts w:asciiTheme="majorBidi" w:hAnsiTheme="majorBidi" w:cstheme="majorBidi"/>
          <w:b/>
          <w:bCs/>
          <w:sz w:val="24"/>
          <w:szCs w:val="24"/>
        </w:rPr>
        <w:t xml:space="preserve"> between Women and Me</w:t>
      </w:r>
      <w:r>
        <w:rPr>
          <w:rFonts w:asciiTheme="majorBidi" w:hAnsiTheme="majorBidi" w:cstheme="majorBidi"/>
          <w:b/>
          <w:bCs/>
          <w:sz w:val="24"/>
          <w:szCs w:val="24"/>
        </w:rPr>
        <w:t xml:space="preserve">n In the </w:t>
      </w:r>
      <w:r w:rsidRPr="00A41C1D">
        <w:rPr>
          <w:rFonts w:asciiTheme="majorBidi" w:hAnsiTheme="majorBidi" w:cstheme="majorBidi"/>
          <w:b/>
          <w:bCs/>
          <w:sz w:val="24"/>
          <w:szCs w:val="24"/>
        </w:rPr>
        <w:t>Coursebook Published by Erlangga</w:t>
      </w:r>
    </w:p>
    <w:tbl>
      <w:tblPr>
        <w:tblStyle w:val="TableGrid"/>
        <w:tblW w:w="6095" w:type="dxa"/>
        <w:tblInd w:w="392" w:type="dxa"/>
        <w:tblLayout w:type="fixed"/>
        <w:tblLook w:val="04A0" w:firstRow="1" w:lastRow="0" w:firstColumn="1" w:lastColumn="0" w:noHBand="0" w:noVBand="1"/>
      </w:tblPr>
      <w:tblGrid>
        <w:gridCol w:w="1384"/>
        <w:gridCol w:w="1876"/>
        <w:gridCol w:w="2835"/>
      </w:tblGrid>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Chapter</w:t>
            </w:r>
          </w:p>
        </w:tc>
        <w:tc>
          <w:tcPr>
            <w:tcW w:w="1876"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Women </w:t>
            </w:r>
          </w:p>
        </w:tc>
        <w:tc>
          <w:tcPr>
            <w:tcW w:w="2835" w:type="dxa"/>
          </w:tcPr>
          <w:p w:rsidR="00E91B34" w:rsidRPr="00A41C1D" w:rsidRDefault="00E91B34" w:rsidP="00E57AAF">
            <w:pPr>
              <w:pStyle w:val="ListParagraph"/>
              <w:spacing w:line="360" w:lineRule="auto"/>
              <w:ind w:left="0" w:right="532"/>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Men </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w:t>
            </w:r>
          </w:p>
        </w:tc>
        <w:tc>
          <w:tcPr>
            <w:tcW w:w="187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5"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II</w:t>
            </w:r>
          </w:p>
        </w:tc>
        <w:tc>
          <w:tcPr>
            <w:tcW w:w="1876" w:type="dxa"/>
          </w:tcPr>
          <w:p w:rsidR="00E91B34" w:rsidRPr="00A41C1D" w:rsidRDefault="00E91B34" w:rsidP="00245DDA">
            <w:pPr>
              <w:pStyle w:val="ListParagraph"/>
              <w:numPr>
                <w:ilvl w:val="0"/>
                <w:numId w:val="31"/>
              </w:numPr>
              <w:spacing w:line="360" w:lineRule="auto"/>
              <w:ind w:left="351"/>
              <w:rPr>
                <w:rFonts w:asciiTheme="majorBidi" w:hAnsiTheme="majorBidi" w:cstheme="majorBidi"/>
                <w:sz w:val="24"/>
                <w:szCs w:val="24"/>
              </w:rPr>
            </w:pPr>
            <w:r w:rsidRPr="00A41C1D">
              <w:rPr>
                <w:rFonts w:asciiTheme="majorBidi" w:hAnsiTheme="majorBidi" w:cstheme="majorBidi"/>
                <w:sz w:val="24"/>
                <w:szCs w:val="24"/>
              </w:rPr>
              <w:t>Soft hand</w:t>
            </w:r>
          </w:p>
        </w:tc>
        <w:tc>
          <w:tcPr>
            <w:tcW w:w="2835" w:type="dxa"/>
          </w:tcPr>
          <w:p w:rsidR="00E91B34" w:rsidRPr="00A41C1D" w:rsidRDefault="00E91B34" w:rsidP="00245DDA">
            <w:pPr>
              <w:pStyle w:val="ListParagraph"/>
              <w:numPr>
                <w:ilvl w:val="0"/>
                <w:numId w:val="64"/>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Tractacle  </w:t>
            </w:r>
          </w:p>
          <w:p w:rsidR="00E91B34" w:rsidRPr="00A41C1D" w:rsidRDefault="00E91B34" w:rsidP="00245DDA">
            <w:pPr>
              <w:pStyle w:val="ListParagraph"/>
              <w:numPr>
                <w:ilvl w:val="0"/>
                <w:numId w:val="64"/>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Soft hand </w:t>
            </w:r>
          </w:p>
          <w:p w:rsidR="00E91B34" w:rsidRPr="00A41C1D" w:rsidRDefault="00E91B34" w:rsidP="00245DDA">
            <w:pPr>
              <w:pStyle w:val="ListParagraph"/>
              <w:numPr>
                <w:ilvl w:val="0"/>
                <w:numId w:val="64"/>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Kind </w:t>
            </w:r>
          </w:p>
          <w:p w:rsidR="00E91B34" w:rsidRPr="00A41C1D" w:rsidRDefault="00E91B34" w:rsidP="00245DDA">
            <w:pPr>
              <w:pStyle w:val="ListParagraph"/>
              <w:numPr>
                <w:ilvl w:val="0"/>
                <w:numId w:val="64"/>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Patience </w:t>
            </w:r>
          </w:p>
          <w:p w:rsidR="00E91B34" w:rsidRPr="00A41C1D" w:rsidRDefault="00E91B34" w:rsidP="00245DDA">
            <w:pPr>
              <w:pStyle w:val="ListParagraph"/>
              <w:numPr>
                <w:ilvl w:val="0"/>
                <w:numId w:val="64"/>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Help </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lastRenderedPageBreak/>
              <w:t>III</w:t>
            </w:r>
          </w:p>
        </w:tc>
        <w:tc>
          <w:tcPr>
            <w:tcW w:w="1876" w:type="dxa"/>
          </w:tcPr>
          <w:p w:rsidR="00E91B34" w:rsidRPr="00A41C1D" w:rsidRDefault="00E91B34" w:rsidP="00245DDA">
            <w:pPr>
              <w:pStyle w:val="ListParagraph"/>
              <w:numPr>
                <w:ilvl w:val="0"/>
                <w:numId w:val="32"/>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Notion </w:t>
            </w:r>
          </w:p>
          <w:p w:rsidR="00E91B34" w:rsidRPr="00A41C1D" w:rsidRDefault="00E91B34" w:rsidP="00245DDA">
            <w:pPr>
              <w:pStyle w:val="ListParagraph"/>
              <w:numPr>
                <w:ilvl w:val="0"/>
                <w:numId w:val="32"/>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Afraid</w:t>
            </w:r>
          </w:p>
          <w:p w:rsidR="00E91B34" w:rsidRPr="00A41C1D" w:rsidRDefault="00E91B34" w:rsidP="00245DDA">
            <w:pPr>
              <w:pStyle w:val="ListParagraph"/>
              <w:numPr>
                <w:ilvl w:val="0"/>
                <w:numId w:val="32"/>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Soft hand  </w:t>
            </w:r>
          </w:p>
        </w:tc>
        <w:tc>
          <w:tcPr>
            <w:tcW w:w="2835" w:type="dxa"/>
          </w:tcPr>
          <w:p w:rsidR="00E91B34" w:rsidRPr="00A41C1D" w:rsidRDefault="00E91B34" w:rsidP="00E57AAF">
            <w:pPr>
              <w:pStyle w:val="ListParagraph"/>
              <w:spacing w:line="360" w:lineRule="auto"/>
              <w:ind w:left="459"/>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IV</w:t>
            </w:r>
          </w:p>
        </w:tc>
        <w:tc>
          <w:tcPr>
            <w:tcW w:w="1876" w:type="dxa"/>
          </w:tcPr>
          <w:p w:rsidR="00E91B34" w:rsidRPr="00A41C1D" w:rsidRDefault="00E91B34" w:rsidP="00E57AAF">
            <w:pPr>
              <w:pStyle w:val="ListParagraph"/>
              <w:spacing w:line="360" w:lineRule="auto"/>
              <w:ind w:left="351"/>
              <w:rPr>
                <w:rFonts w:asciiTheme="majorBidi" w:hAnsiTheme="majorBidi" w:cstheme="majorBidi"/>
                <w:sz w:val="24"/>
                <w:szCs w:val="24"/>
              </w:rPr>
            </w:pPr>
            <w:r w:rsidRPr="00A41C1D">
              <w:rPr>
                <w:rFonts w:asciiTheme="majorBidi" w:hAnsiTheme="majorBidi" w:cstheme="majorBidi"/>
                <w:sz w:val="24"/>
                <w:szCs w:val="24"/>
              </w:rPr>
              <w:t>-</w:t>
            </w:r>
          </w:p>
        </w:tc>
        <w:tc>
          <w:tcPr>
            <w:tcW w:w="2835" w:type="dxa"/>
          </w:tcPr>
          <w:p w:rsidR="00E91B34" w:rsidRPr="00A41C1D" w:rsidRDefault="00E91B34" w:rsidP="00E57AAF">
            <w:p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w:t>
            </w:r>
          </w:p>
        </w:tc>
        <w:tc>
          <w:tcPr>
            <w:tcW w:w="1876" w:type="dxa"/>
          </w:tcPr>
          <w:p w:rsidR="00E91B34" w:rsidRPr="00A41C1D" w:rsidRDefault="00E91B34" w:rsidP="00E57AAF">
            <w:pPr>
              <w:pStyle w:val="ListParagraph"/>
              <w:spacing w:line="360" w:lineRule="auto"/>
              <w:ind w:left="351"/>
              <w:rPr>
                <w:rFonts w:asciiTheme="majorBidi" w:hAnsiTheme="majorBidi" w:cstheme="majorBidi"/>
                <w:sz w:val="24"/>
                <w:szCs w:val="24"/>
              </w:rPr>
            </w:pPr>
            <w:r w:rsidRPr="00A41C1D">
              <w:rPr>
                <w:rFonts w:asciiTheme="majorBidi" w:hAnsiTheme="majorBidi" w:cstheme="majorBidi"/>
                <w:sz w:val="24"/>
                <w:szCs w:val="24"/>
              </w:rPr>
              <w:t>-</w:t>
            </w:r>
          </w:p>
        </w:tc>
        <w:tc>
          <w:tcPr>
            <w:tcW w:w="2835" w:type="dxa"/>
          </w:tcPr>
          <w:p w:rsidR="00E91B34" w:rsidRPr="00A41C1D" w:rsidRDefault="00E91B34" w:rsidP="00E57AAF">
            <w:p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w:t>
            </w:r>
          </w:p>
        </w:tc>
        <w:tc>
          <w:tcPr>
            <w:tcW w:w="1876" w:type="dxa"/>
          </w:tcPr>
          <w:p w:rsidR="00E91B34" w:rsidRPr="00A41C1D" w:rsidRDefault="00E91B34" w:rsidP="00245DDA">
            <w:pPr>
              <w:pStyle w:val="ListParagraph"/>
              <w:numPr>
                <w:ilvl w:val="0"/>
                <w:numId w:val="65"/>
              </w:numPr>
              <w:spacing w:line="360" w:lineRule="auto"/>
              <w:ind w:left="351" w:hanging="261"/>
              <w:rPr>
                <w:rFonts w:asciiTheme="majorBidi" w:hAnsiTheme="majorBidi" w:cstheme="majorBidi"/>
                <w:sz w:val="24"/>
                <w:szCs w:val="24"/>
              </w:rPr>
            </w:pPr>
            <w:r w:rsidRPr="00A41C1D">
              <w:rPr>
                <w:rFonts w:asciiTheme="majorBidi" w:hAnsiTheme="majorBidi" w:cstheme="majorBidi"/>
                <w:sz w:val="24"/>
                <w:szCs w:val="24"/>
              </w:rPr>
              <w:t>Soft  hand</w:t>
            </w:r>
          </w:p>
        </w:tc>
        <w:tc>
          <w:tcPr>
            <w:tcW w:w="2835" w:type="dxa"/>
          </w:tcPr>
          <w:p w:rsidR="00E91B34" w:rsidRPr="00A41C1D" w:rsidRDefault="00E91B34" w:rsidP="00E57AAF">
            <w:p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w:t>
            </w:r>
          </w:p>
        </w:tc>
        <w:tc>
          <w:tcPr>
            <w:tcW w:w="1876" w:type="dxa"/>
          </w:tcPr>
          <w:p w:rsidR="00E91B34" w:rsidRPr="00A41C1D" w:rsidRDefault="00E91B34" w:rsidP="00245DDA">
            <w:pPr>
              <w:pStyle w:val="ListParagraph"/>
              <w:numPr>
                <w:ilvl w:val="0"/>
                <w:numId w:val="33"/>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Great </w:t>
            </w:r>
          </w:p>
          <w:p w:rsidR="00E91B34" w:rsidRPr="00A41C1D" w:rsidRDefault="00E91B34" w:rsidP="00245DDA">
            <w:pPr>
              <w:pStyle w:val="ListParagraph"/>
              <w:numPr>
                <w:ilvl w:val="0"/>
                <w:numId w:val="33"/>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Forgetful person </w:t>
            </w:r>
          </w:p>
          <w:p w:rsidR="00E91B34" w:rsidRPr="00A41C1D" w:rsidRDefault="00E91B34" w:rsidP="00245DDA">
            <w:pPr>
              <w:pStyle w:val="ListParagraph"/>
              <w:numPr>
                <w:ilvl w:val="0"/>
                <w:numId w:val="33"/>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Symathetic </w:t>
            </w:r>
          </w:p>
          <w:p w:rsidR="00E91B34" w:rsidRPr="00A41C1D" w:rsidRDefault="00E91B34" w:rsidP="00245DDA">
            <w:pPr>
              <w:pStyle w:val="ListParagraph"/>
              <w:numPr>
                <w:ilvl w:val="0"/>
                <w:numId w:val="33"/>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Generous </w:t>
            </w:r>
          </w:p>
          <w:p w:rsidR="00E91B34" w:rsidRPr="00A41C1D" w:rsidRDefault="00E91B34" w:rsidP="00245DDA">
            <w:pPr>
              <w:pStyle w:val="ListParagraph"/>
              <w:numPr>
                <w:ilvl w:val="0"/>
                <w:numId w:val="33"/>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Relaxed</w:t>
            </w:r>
          </w:p>
          <w:p w:rsidR="00E91B34" w:rsidRPr="00A41C1D" w:rsidRDefault="00E91B34" w:rsidP="00245DDA">
            <w:pPr>
              <w:pStyle w:val="ListParagraph"/>
              <w:numPr>
                <w:ilvl w:val="0"/>
                <w:numId w:val="33"/>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Good </w:t>
            </w:r>
          </w:p>
          <w:p w:rsidR="00E91B34" w:rsidRPr="00A41C1D" w:rsidRDefault="00E91B34" w:rsidP="00245DDA">
            <w:pPr>
              <w:pStyle w:val="ListParagraph"/>
              <w:numPr>
                <w:ilvl w:val="0"/>
                <w:numId w:val="33"/>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Ignore </w:t>
            </w:r>
          </w:p>
        </w:tc>
        <w:tc>
          <w:tcPr>
            <w:tcW w:w="2835" w:type="dxa"/>
          </w:tcPr>
          <w:p w:rsidR="00E91B34" w:rsidRPr="00A41C1D" w:rsidRDefault="00E91B34" w:rsidP="00245DDA">
            <w:pPr>
              <w:pStyle w:val="ListParagraph"/>
              <w:numPr>
                <w:ilvl w:val="0"/>
                <w:numId w:val="66"/>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Good </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VIII</w:t>
            </w:r>
          </w:p>
        </w:tc>
        <w:tc>
          <w:tcPr>
            <w:tcW w:w="1876" w:type="dxa"/>
          </w:tcPr>
          <w:p w:rsidR="00E91B34" w:rsidRPr="00A41C1D" w:rsidRDefault="00E91B34" w:rsidP="00E57AAF">
            <w:pPr>
              <w:pStyle w:val="ListParagraph"/>
              <w:spacing w:line="360" w:lineRule="auto"/>
              <w:ind w:left="351"/>
              <w:rPr>
                <w:rFonts w:asciiTheme="majorBidi" w:hAnsiTheme="majorBidi" w:cstheme="majorBidi"/>
                <w:sz w:val="24"/>
                <w:szCs w:val="24"/>
              </w:rPr>
            </w:pPr>
            <w:r w:rsidRPr="00A41C1D">
              <w:rPr>
                <w:rFonts w:asciiTheme="majorBidi" w:hAnsiTheme="majorBidi" w:cstheme="majorBidi"/>
                <w:sz w:val="24"/>
                <w:szCs w:val="24"/>
              </w:rPr>
              <w:t>-</w:t>
            </w:r>
          </w:p>
        </w:tc>
        <w:tc>
          <w:tcPr>
            <w:tcW w:w="2835" w:type="dxa"/>
          </w:tcPr>
          <w:p w:rsidR="00E91B34" w:rsidRPr="00A41C1D" w:rsidRDefault="00E91B34" w:rsidP="00E57AAF">
            <w:pPr>
              <w:pStyle w:val="ListParagraph"/>
              <w:spacing w:line="360" w:lineRule="auto"/>
              <w:ind w:left="459"/>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IX</w:t>
            </w:r>
          </w:p>
        </w:tc>
        <w:tc>
          <w:tcPr>
            <w:tcW w:w="1876" w:type="dxa"/>
          </w:tcPr>
          <w:p w:rsidR="00E91B34" w:rsidRPr="00A41C1D" w:rsidRDefault="00E91B34" w:rsidP="00245DDA">
            <w:pPr>
              <w:pStyle w:val="ListParagraph"/>
              <w:numPr>
                <w:ilvl w:val="0"/>
                <w:numId w:val="67"/>
              </w:numPr>
              <w:spacing w:line="360" w:lineRule="auto"/>
              <w:ind w:left="351" w:hanging="261"/>
              <w:rPr>
                <w:rFonts w:asciiTheme="majorBidi" w:hAnsiTheme="majorBidi" w:cstheme="majorBidi"/>
                <w:sz w:val="24"/>
                <w:szCs w:val="24"/>
              </w:rPr>
            </w:pPr>
            <w:r w:rsidRPr="00A41C1D">
              <w:rPr>
                <w:rFonts w:asciiTheme="majorBidi" w:hAnsiTheme="majorBidi" w:cstheme="majorBidi"/>
                <w:sz w:val="24"/>
                <w:szCs w:val="24"/>
              </w:rPr>
              <w:t xml:space="preserve">Lazy </w:t>
            </w:r>
          </w:p>
        </w:tc>
        <w:tc>
          <w:tcPr>
            <w:tcW w:w="2835" w:type="dxa"/>
          </w:tcPr>
          <w:p w:rsidR="00E91B34" w:rsidRPr="00A41C1D" w:rsidRDefault="00E91B34" w:rsidP="00E57AAF">
            <w:pPr>
              <w:pStyle w:val="ListParagraph"/>
              <w:spacing w:line="360" w:lineRule="auto"/>
              <w:ind w:left="459"/>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w:t>
            </w:r>
          </w:p>
        </w:tc>
        <w:tc>
          <w:tcPr>
            <w:tcW w:w="1876" w:type="dxa"/>
          </w:tcPr>
          <w:p w:rsidR="00E91B34" w:rsidRPr="00A41C1D" w:rsidRDefault="00E91B34" w:rsidP="00E57AAF">
            <w:pPr>
              <w:pStyle w:val="ListParagraph"/>
              <w:spacing w:line="360" w:lineRule="auto"/>
              <w:ind w:left="351"/>
              <w:rPr>
                <w:rFonts w:asciiTheme="majorBidi" w:hAnsiTheme="majorBidi" w:cstheme="majorBidi"/>
                <w:sz w:val="24"/>
                <w:szCs w:val="24"/>
              </w:rPr>
            </w:pPr>
            <w:r w:rsidRPr="00A41C1D">
              <w:rPr>
                <w:rFonts w:asciiTheme="majorBidi" w:hAnsiTheme="majorBidi" w:cstheme="majorBidi"/>
                <w:sz w:val="24"/>
                <w:szCs w:val="24"/>
              </w:rPr>
              <w:t>-</w:t>
            </w:r>
          </w:p>
        </w:tc>
        <w:tc>
          <w:tcPr>
            <w:tcW w:w="2835" w:type="dxa"/>
          </w:tcPr>
          <w:p w:rsidR="00E91B34" w:rsidRPr="00A41C1D" w:rsidRDefault="00E91B34" w:rsidP="00245DDA">
            <w:pPr>
              <w:pStyle w:val="ListParagraph"/>
              <w:numPr>
                <w:ilvl w:val="0"/>
                <w:numId w:val="34"/>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Emphathy </w:t>
            </w:r>
          </w:p>
          <w:p w:rsidR="00E91B34" w:rsidRPr="00A41C1D" w:rsidRDefault="00E91B34" w:rsidP="00245DDA">
            <w:pPr>
              <w:pStyle w:val="ListParagraph"/>
              <w:numPr>
                <w:ilvl w:val="0"/>
                <w:numId w:val="34"/>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Good</w:t>
            </w:r>
          </w:p>
        </w:tc>
      </w:tr>
      <w:tr w:rsidR="00E91B34" w:rsidRPr="00A41C1D" w:rsidTr="00E57AAF">
        <w:tc>
          <w:tcPr>
            <w:tcW w:w="1384"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w:t>
            </w:r>
          </w:p>
        </w:tc>
        <w:tc>
          <w:tcPr>
            <w:tcW w:w="1876" w:type="dxa"/>
          </w:tcPr>
          <w:p w:rsidR="00E91B34" w:rsidRPr="00A41C1D" w:rsidRDefault="00E91B34" w:rsidP="00245DDA">
            <w:pPr>
              <w:pStyle w:val="ListParagraph"/>
              <w:numPr>
                <w:ilvl w:val="0"/>
                <w:numId w:val="35"/>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Desperate </w:t>
            </w:r>
          </w:p>
          <w:p w:rsidR="00E91B34" w:rsidRPr="00A41C1D" w:rsidRDefault="00E91B34" w:rsidP="00245DDA">
            <w:pPr>
              <w:pStyle w:val="ListParagraph"/>
              <w:numPr>
                <w:ilvl w:val="0"/>
                <w:numId w:val="35"/>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Happily </w:t>
            </w:r>
          </w:p>
          <w:p w:rsidR="00E91B34" w:rsidRPr="00A41C1D" w:rsidRDefault="00E91B34" w:rsidP="00245DDA">
            <w:pPr>
              <w:pStyle w:val="ListParagraph"/>
              <w:numPr>
                <w:ilvl w:val="0"/>
                <w:numId w:val="35"/>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Bad </w:t>
            </w:r>
          </w:p>
          <w:p w:rsidR="00E91B34" w:rsidRPr="00A41C1D" w:rsidRDefault="00E91B34" w:rsidP="00245DDA">
            <w:pPr>
              <w:pStyle w:val="ListParagraph"/>
              <w:numPr>
                <w:ilvl w:val="0"/>
                <w:numId w:val="35"/>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Nation</w:t>
            </w:r>
          </w:p>
          <w:p w:rsidR="00E91B34" w:rsidRPr="00A41C1D" w:rsidRDefault="00E91B34" w:rsidP="00245DDA">
            <w:pPr>
              <w:pStyle w:val="ListParagraph"/>
              <w:numPr>
                <w:ilvl w:val="0"/>
                <w:numId w:val="35"/>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Help </w:t>
            </w:r>
          </w:p>
          <w:p w:rsidR="00E91B34" w:rsidRPr="00A41C1D" w:rsidRDefault="00E91B34" w:rsidP="00245DDA">
            <w:pPr>
              <w:pStyle w:val="ListParagraph"/>
              <w:numPr>
                <w:ilvl w:val="0"/>
                <w:numId w:val="35"/>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Stingy </w:t>
            </w:r>
          </w:p>
          <w:p w:rsidR="00E91B34" w:rsidRPr="00A41C1D" w:rsidRDefault="00E91B34" w:rsidP="00245DDA">
            <w:pPr>
              <w:pStyle w:val="ListParagraph"/>
              <w:numPr>
                <w:ilvl w:val="0"/>
                <w:numId w:val="35"/>
              </w:numPr>
              <w:spacing w:line="360" w:lineRule="auto"/>
              <w:ind w:left="351" w:hanging="283"/>
              <w:rPr>
                <w:rFonts w:asciiTheme="majorBidi" w:hAnsiTheme="majorBidi" w:cstheme="majorBidi"/>
                <w:sz w:val="24"/>
                <w:szCs w:val="24"/>
              </w:rPr>
            </w:pPr>
            <w:r w:rsidRPr="00A41C1D">
              <w:rPr>
                <w:rFonts w:asciiTheme="majorBidi" w:hAnsiTheme="majorBidi" w:cstheme="majorBidi"/>
                <w:sz w:val="24"/>
                <w:szCs w:val="24"/>
              </w:rPr>
              <w:t xml:space="preserve">Sad </w:t>
            </w:r>
          </w:p>
        </w:tc>
        <w:tc>
          <w:tcPr>
            <w:tcW w:w="2835" w:type="dxa"/>
          </w:tcPr>
          <w:p w:rsidR="00E91B34" w:rsidRPr="00A41C1D" w:rsidRDefault="00E91B34" w:rsidP="00245DDA">
            <w:pPr>
              <w:pStyle w:val="ListParagraph"/>
              <w:numPr>
                <w:ilvl w:val="0"/>
                <w:numId w:val="36"/>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Happily </w:t>
            </w:r>
          </w:p>
          <w:p w:rsidR="00E91B34" w:rsidRPr="00A41C1D" w:rsidRDefault="00E91B34" w:rsidP="00245DDA">
            <w:pPr>
              <w:pStyle w:val="ListParagraph"/>
              <w:numPr>
                <w:ilvl w:val="0"/>
                <w:numId w:val="36"/>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Jealous</w:t>
            </w:r>
          </w:p>
          <w:p w:rsidR="00E91B34" w:rsidRPr="00A41C1D" w:rsidRDefault="00E91B34" w:rsidP="00245DDA">
            <w:pPr>
              <w:pStyle w:val="ListParagraph"/>
              <w:numPr>
                <w:ilvl w:val="0"/>
                <w:numId w:val="36"/>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Mighty </w:t>
            </w:r>
          </w:p>
          <w:p w:rsidR="00E91B34" w:rsidRPr="00A41C1D" w:rsidRDefault="00E91B34" w:rsidP="00245DDA">
            <w:pPr>
              <w:pStyle w:val="ListParagraph"/>
              <w:numPr>
                <w:ilvl w:val="0"/>
                <w:numId w:val="36"/>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Care </w:t>
            </w:r>
          </w:p>
          <w:p w:rsidR="00E91B34" w:rsidRPr="00A41C1D" w:rsidRDefault="00E91B34" w:rsidP="00245DDA">
            <w:pPr>
              <w:pStyle w:val="ListParagraph"/>
              <w:numPr>
                <w:ilvl w:val="0"/>
                <w:numId w:val="36"/>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Good </w:t>
            </w:r>
          </w:p>
          <w:p w:rsidR="00E91B34" w:rsidRPr="00A41C1D" w:rsidRDefault="00E91B34" w:rsidP="00245DDA">
            <w:pPr>
              <w:pStyle w:val="ListParagraph"/>
              <w:numPr>
                <w:ilvl w:val="0"/>
                <w:numId w:val="36"/>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Bad </w:t>
            </w:r>
          </w:p>
          <w:p w:rsidR="00E91B34" w:rsidRPr="00A41C1D" w:rsidRDefault="00E91B34" w:rsidP="00245DDA">
            <w:pPr>
              <w:pStyle w:val="ListParagraph"/>
              <w:numPr>
                <w:ilvl w:val="0"/>
                <w:numId w:val="36"/>
              </w:numPr>
              <w:spacing w:line="360" w:lineRule="auto"/>
              <w:ind w:left="459"/>
              <w:rPr>
                <w:rFonts w:asciiTheme="majorBidi" w:hAnsiTheme="majorBidi" w:cstheme="majorBidi"/>
                <w:sz w:val="24"/>
                <w:szCs w:val="24"/>
              </w:rPr>
            </w:pPr>
            <w:r w:rsidRPr="00A41C1D">
              <w:rPr>
                <w:rFonts w:asciiTheme="majorBidi" w:hAnsiTheme="majorBidi" w:cstheme="majorBidi"/>
                <w:sz w:val="24"/>
                <w:szCs w:val="24"/>
              </w:rPr>
              <w:t xml:space="preserve">Sad </w:t>
            </w:r>
          </w:p>
        </w:tc>
      </w:tr>
    </w:tbl>
    <w:p w:rsidR="00E91B34" w:rsidRPr="0021644D" w:rsidRDefault="00E91B34" w:rsidP="0021644D">
      <w:pPr>
        <w:pStyle w:val="ListParagraph"/>
        <w:numPr>
          <w:ilvl w:val="0"/>
          <w:numId w:val="17"/>
        </w:numPr>
        <w:spacing w:line="480" w:lineRule="auto"/>
        <w:ind w:left="1134" w:hanging="425"/>
        <w:jc w:val="both"/>
        <w:outlineLvl w:val="0"/>
        <w:rPr>
          <w:rFonts w:asciiTheme="majorBidi" w:hAnsiTheme="majorBidi" w:cstheme="majorBidi"/>
          <w:sz w:val="24"/>
          <w:szCs w:val="24"/>
        </w:rPr>
      </w:pPr>
      <w:bookmarkStart w:id="151" w:name="_Toc510375208"/>
      <w:bookmarkStart w:id="152" w:name="_Toc510386715"/>
      <w:bookmarkStart w:id="153" w:name="_Toc510387733"/>
      <w:r w:rsidRPr="0021644D">
        <w:rPr>
          <w:rFonts w:asciiTheme="majorBidi" w:hAnsiTheme="majorBidi" w:cstheme="majorBidi"/>
          <w:sz w:val="24"/>
          <w:szCs w:val="24"/>
        </w:rPr>
        <w:lastRenderedPageBreak/>
        <w:t>Women and Men characteristics.</w:t>
      </w:r>
      <w:bookmarkEnd w:id="151"/>
      <w:bookmarkEnd w:id="152"/>
      <w:bookmarkEnd w:id="153"/>
    </w:p>
    <w:p w:rsidR="00E91B34" w:rsidRPr="0097474E" w:rsidRDefault="00E91B34" w:rsidP="00E91B34">
      <w:pPr>
        <w:pStyle w:val="ListParagraph"/>
        <w:spacing w:line="360" w:lineRule="auto"/>
        <w:ind w:firstLine="720"/>
        <w:jc w:val="both"/>
        <w:rPr>
          <w:rFonts w:asciiTheme="majorBidi" w:hAnsiTheme="majorBidi" w:cstheme="majorBidi"/>
          <w:sz w:val="24"/>
          <w:szCs w:val="24"/>
        </w:rPr>
      </w:pPr>
      <w:r w:rsidRPr="00A41C1D">
        <w:rPr>
          <w:rFonts w:asciiTheme="majorBidi" w:hAnsiTheme="majorBidi" w:cstheme="majorBidi"/>
          <w:sz w:val="24"/>
          <w:szCs w:val="24"/>
        </w:rPr>
        <w:t>While the total on aspect characteristics between women and man who have to be collected with the researchers that the total was found is the women characters are more than man characters.The women characters is 30, while the men characters is 22.</w:t>
      </w:r>
    </w:p>
    <w:p w:rsidR="00E91B34" w:rsidRPr="00A41C1D" w:rsidRDefault="00E91B34" w:rsidP="00E91B34">
      <w:pPr>
        <w:pStyle w:val="ListParagraph"/>
        <w:spacing w:line="360" w:lineRule="auto"/>
        <w:ind w:left="11" w:hanging="11"/>
        <w:jc w:val="center"/>
        <w:rPr>
          <w:rFonts w:asciiTheme="majorBidi" w:hAnsiTheme="majorBidi" w:cstheme="majorBidi"/>
          <w:b/>
          <w:sz w:val="24"/>
          <w:szCs w:val="24"/>
        </w:rPr>
      </w:pPr>
      <w:r w:rsidRPr="00A41C1D">
        <w:rPr>
          <w:rFonts w:asciiTheme="majorBidi" w:hAnsiTheme="majorBidi" w:cstheme="majorBidi"/>
          <w:b/>
          <w:sz w:val="24"/>
          <w:szCs w:val="24"/>
        </w:rPr>
        <w:t>Table 4.1.3</w:t>
      </w:r>
    </w:p>
    <w:p w:rsidR="00E91B34" w:rsidRPr="00A41C1D" w:rsidRDefault="00E91B34" w:rsidP="00E91B34">
      <w:pPr>
        <w:pStyle w:val="ListParagraph"/>
        <w:spacing w:line="360" w:lineRule="auto"/>
        <w:ind w:left="535" w:hanging="11"/>
        <w:jc w:val="center"/>
        <w:rPr>
          <w:rFonts w:asciiTheme="majorBidi" w:hAnsiTheme="majorBidi" w:cstheme="majorBidi"/>
          <w:b/>
          <w:bCs/>
          <w:sz w:val="24"/>
          <w:szCs w:val="24"/>
        </w:rPr>
      </w:pPr>
      <w:r w:rsidRPr="00A41C1D">
        <w:rPr>
          <w:rFonts w:asciiTheme="majorBidi" w:hAnsiTheme="majorBidi" w:cstheme="majorBidi"/>
          <w:b/>
          <w:bCs/>
          <w:sz w:val="24"/>
          <w:szCs w:val="24"/>
        </w:rPr>
        <w:t>The Characteristics between Women and Men In the Cousebook Published by Erlangga</w:t>
      </w:r>
    </w:p>
    <w:tbl>
      <w:tblPr>
        <w:tblStyle w:val="TableGrid"/>
        <w:tblW w:w="0" w:type="auto"/>
        <w:tblInd w:w="392" w:type="dxa"/>
        <w:tblLook w:val="04A0" w:firstRow="1" w:lastRow="0" w:firstColumn="1" w:lastColumn="0" w:noHBand="0" w:noVBand="1"/>
      </w:tblPr>
      <w:tblGrid>
        <w:gridCol w:w="1070"/>
        <w:gridCol w:w="2390"/>
        <w:gridCol w:w="2635"/>
      </w:tblGrid>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Chapter </w:t>
            </w:r>
          </w:p>
        </w:tc>
        <w:tc>
          <w:tcPr>
            <w:tcW w:w="239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Women </w:t>
            </w:r>
          </w:p>
        </w:tc>
        <w:tc>
          <w:tcPr>
            <w:tcW w:w="2635"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Men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w:t>
            </w:r>
          </w:p>
        </w:tc>
        <w:tc>
          <w:tcPr>
            <w:tcW w:w="2390"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635" w:type="dxa"/>
          </w:tcPr>
          <w:p w:rsidR="00E91B34" w:rsidRPr="00A41C1D" w:rsidRDefault="00E91B34" w:rsidP="00245DDA">
            <w:pPr>
              <w:pStyle w:val="ListParagraph"/>
              <w:numPr>
                <w:ilvl w:val="0"/>
                <w:numId w:val="68"/>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Old men</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II</w:t>
            </w:r>
          </w:p>
        </w:tc>
        <w:tc>
          <w:tcPr>
            <w:tcW w:w="2390" w:type="dxa"/>
          </w:tcPr>
          <w:p w:rsidR="00E91B34" w:rsidRPr="00A41C1D" w:rsidRDefault="00E91B34" w:rsidP="00245DDA">
            <w:pPr>
              <w:pStyle w:val="ListParagraph"/>
              <w:numPr>
                <w:ilvl w:val="0"/>
                <w:numId w:val="37"/>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Look very nice </w:t>
            </w:r>
          </w:p>
          <w:p w:rsidR="00E91B34" w:rsidRPr="00A41C1D" w:rsidRDefault="00E91B34" w:rsidP="00245DDA">
            <w:pPr>
              <w:pStyle w:val="ListParagraph"/>
              <w:numPr>
                <w:ilvl w:val="0"/>
                <w:numId w:val="37"/>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Beautiful </w:t>
            </w:r>
          </w:p>
        </w:tc>
        <w:tc>
          <w:tcPr>
            <w:tcW w:w="2635" w:type="dxa"/>
          </w:tcPr>
          <w:p w:rsidR="00E91B34" w:rsidRPr="00A41C1D" w:rsidRDefault="00E91B34" w:rsidP="00245DDA">
            <w:pPr>
              <w:pStyle w:val="ListParagraph"/>
              <w:numPr>
                <w:ilvl w:val="0"/>
                <w:numId w:val="6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Clever </w:t>
            </w:r>
          </w:p>
          <w:p w:rsidR="00E91B34" w:rsidRPr="00A41C1D" w:rsidRDefault="00E91B34" w:rsidP="00E91B34">
            <w:pPr>
              <w:spacing w:line="360" w:lineRule="auto"/>
              <w:ind w:left="401"/>
              <w:rPr>
                <w:rFonts w:asciiTheme="majorBidi" w:hAnsiTheme="majorBidi" w:cstheme="majorBidi"/>
                <w:sz w:val="24"/>
                <w:szCs w:val="24"/>
              </w:rPr>
            </w:pP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III</w:t>
            </w:r>
          </w:p>
        </w:tc>
        <w:tc>
          <w:tcPr>
            <w:tcW w:w="2390" w:type="dxa"/>
          </w:tcPr>
          <w:p w:rsidR="00E91B34" w:rsidRPr="00A41C1D" w:rsidRDefault="00E91B34" w:rsidP="00245DDA">
            <w:pPr>
              <w:pStyle w:val="ListParagraph"/>
              <w:numPr>
                <w:ilvl w:val="0"/>
                <w:numId w:val="70"/>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Pretty necklace </w:t>
            </w:r>
          </w:p>
        </w:tc>
        <w:tc>
          <w:tcPr>
            <w:tcW w:w="2635" w:type="dxa"/>
          </w:tcPr>
          <w:p w:rsidR="00E91B34" w:rsidRPr="00A41C1D" w:rsidRDefault="00E91B34" w:rsidP="00245DDA">
            <w:pPr>
              <w:pStyle w:val="ListParagraph"/>
              <w:numPr>
                <w:ilvl w:val="0"/>
                <w:numId w:val="71"/>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Clever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IV</w:t>
            </w:r>
          </w:p>
        </w:tc>
        <w:tc>
          <w:tcPr>
            <w:tcW w:w="2390" w:type="dxa"/>
          </w:tcPr>
          <w:p w:rsidR="00E91B34" w:rsidRPr="00A41C1D" w:rsidRDefault="00E91B34" w:rsidP="00E91B34">
            <w:pPr>
              <w:pStyle w:val="ListParagraph"/>
              <w:spacing w:line="360" w:lineRule="auto"/>
              <w:ind w:left="381"/>
              <w:rPr>
                <w:rFonts w:asciiTheme="majorBidi" w:hAnsiTheme="majorBidi" w:cstheme="majorBidi"/>
                <w:sz w:val="24"/>
                <w:szCs w:val="24"/>
              </w:rPr>
            </w:pPr>
            <w:r w:rsidRPr="00A41C1D">
              <w:rPr>
                <w:rFonts w:asciiTheme="majorBidi" w:hAnsiTheme="majorBidi" w:cstheme="majorBidi"/>
                <w:sz w:val="24"/>
                <w:szCs w:val="24"/>
              </w:rPr>
              <w:t>-</w:t>
            </w:r>
          </w:p>
        </w:tc>
        <w:tc>
          <w:tcPr>
            <w:tcW w:w="2635" w:type="dxa"/>
          </w:tcPr>
          <w:p w:rsidR="00E91B34" w:rsidRPr="00A41C1D" w:rsidRDefault="00E91B34" w:rsidP="00E91B34">
            <w:pPr>
              <w:pStyle w:val="ListParagraph"/>
              <w:spacing w:line="360" w:lineRule="auto"/>
              <w:ind w:left="401"/>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w:t>
            </w:r>
          </w:p>
        </w:tc>
        <w:tc>
          <w:tcPr>
            <w:tcW w:w="2390" w:type="dxa"/>
          </w:tcPr>
          <w:p w:rsidR="00E91B34" w:rsidRPr="00A41C1D" w:rsidRDefault="00E91B34" w:rsidP="00E91B34">
            <w:pPr>
              <w:pStyle w:val="ListParagraph"/>
              <w:spacing w:line="360" w:lineRule="auto"/>
              <w:ind w:left="381"/>
              <w:rPr>
                <w:rFonts w:asciiTheme="majorBidi" w:hAnsiTheme="majorBidi" w:cstheme="majorBidi"/>
                <w:sz w:val="24"/>
                <w:szCs w:val="24"/>
              </w:rPr>
            </w:pPr>
            <w:r w:rsidRPr="00A41C1D">
              <w:rPr>
                <w:rFonts w:asciiTheme="majorBidi" w:hAnsiTheme="majorBidi" w:cstheme="majorBidi"/>
                <w:sz w:val="24"/>
                <w:szCs w:val="24"/>
              </w:rPr>
              <w:t>-</w:t>
            </w:r>
          </w:p>
        </w:tc>
        <w:tc>
          <w:tcPr>
            <w:tcW w:w="2635" w:type="dxa"/>
          </w:tcPr>
          <w:p w:rsidR="00E91B34" w:rsidRPr="00A41C1D" w:rsidRDefault="00E91B34" w:rsidP="00E91B34">
            <w:pPr>
              <w:pStyle w:val="ListParagraph"/>
              <w:spacing w:line="360" w:lineRule="auto"/>
              <w:ind w:left="401"/>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w:t>
            </w:r>
          </w:p>
        </w:tc>
        <w:tc>
          <w:tcPr>
            <w:tcW w:w="2390" w:type="dxa"/>
          </w:tcPr>
          <w:p w:rsidR="00E91B34" w:rsidRPr="00A41C1D" w:rsidRDefault="00E91B34" w:rsidP="00245DDA">
            <w:pPr>
              <w:pStyle w:val="ListParagraph"/>
              <w:numPr>
                <w:ilvl w:val="0"/>
                <w:numId w:val="72"/>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Beautiful </w:t>
            </w:r>
          </w:p>
        </w:tc>
        <w:tc>
          <w:tcPr>
            <w:tcW w:w="2635" w:type="dxa"/>
          </w:tcPr>
          <w:p w:rsidR="00E91B34" w:rsidRPr="00A41C1D" w:rsidRDefault="00E91B34" w:rsidP="00E91B34">
            <w:pPr>
              <w:pStyle w:val="ListParagraph"/>
              <w:spacing w:line="360" w:lineRule="auto"/>
              <w:ind w:left="401"/>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w:t>
            </w:r>
          </w:p>
        </w:tc>
        <w:tc>
          <w:tcPr>
            <w:tcW w:w="2390" w:type="dxa"/>
          </w:tcPr>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Sweet smile</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Dark-skinned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Fair-skinned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Short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Average height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Elderly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Old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Young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lastRenderedPageBreak/>
              <w:t xml:space="preserve">Diminutive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Bent body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Beautiful</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Sexy lips</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Bridht-eyed</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Beautiful hair and eyes</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Longer hair</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Pretty girl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Attractive girl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Friendly face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Cheerful smile</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Tall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Slender </w:t>
            </w:r>
          </w:p>
          <w:p w:rsidR="00E91B34" w:rsidRPr="00A41C1D" w:rsidRDefault="00E91B34" w:rsidP="00245DDA">
            <w:pPr>
              <w:pStyle w:val="ListParagraph"/>
              <w:numPr>
                <w:ilvl w:val="0"/>
                <w:numId w:val="38"/>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Beautiful voice </w:t>
            </w:r>
          </w:p>
        </w:tc>
        <w:tc>
          <w:tcPr>
            <w:tcW w:w="2635" w:type="dxa"/>
          </w:tcPr>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lastRenderedPageBreak/>
              <w:t xml:space="preserve">Quite tall </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Tall </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Medium hight </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Straight </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Muscular </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Cute</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Cool young man</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Longer young </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lastRenderedPageBreak/>
              <w:t xml:space="preserve">Old </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Good-looking boy</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Pleasant-looking boy</w:t>
            </w:r>
          </w:p>
          <w:p w:rsidR="00E91B34" w:rsidRPr="00A41C1D" w:rsidRDefault="00E91B34" w:rsidP="00245DDA">
            <w:pPr>
              <w:pStyle w:val="ListParagraph"/>
              <w:numPr>
                <w:ilvl w:val="0"/>
                <w:numId w:val="39"/>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Strong body</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lastRenderedPageBreak/>
              <w:t>VIII</w:t>
            </w:r>
          </w:p>
        </w:tc>
        <w:tc>
          <w:tcPr>
            <w:tcW w:w="2390" w:type="dxa"/>
          </w:tcPr>
          <w:p w:rsidR="00E91B34" w:rsidRPr="00A41C1D" w:rsidRDefault="00E91B34" w:rsidP="00245DDA">
            <w:pPr>
              <w:pStyle w:val="ListParagraph"/>
              <w:numPr>
                <w:ilvl w:val="0"/>
                <w:numId w:val="40"/>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Red lips</w:t>
            </w:r>
          </w:p>
          <w:p w:rsidR="00E91B34" w:rsidRPr="00A41C1D" w:rsidRDefault="00E91B34" w:rsidP="00245DDA">
            <w:pPr>
              <w:pStyle w:val="ListParagraph"/>
              <w:numPr>
                <w:ilvl w:val="0"/>
                <w:numId w:val="40"/>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Tall </w:t>
            </w:r>
          </w:p>
          <w:p w:rsidR="00E91B34" w:rsidRPr="00A41C1D" w:rsidRDefault="00E91B34" w:rsidP="00245DDA">
            <w:pPr>
              <w:pStyle w:val="ListParagraph"/>
              <w:numPr>
                <w:ilvl w:val="0"/>
                <w:numId w:val="40"/>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 xml:space="preserve">Clever </w:t>
            </w:r>
          </w:p>
          <w:p w:rsidR="00E91B34" w:rsidRPr="00A41C1D" w:rsidRDefault="00E91B34" w:rsidP="00245DDA">
            <w:pPr>
              <w:pStyle w:val="ListParagraph"/>
              <w:numPr>
                <w:ilvl w:val="0"/>
                <w:numId w:val="40"/>
              </w:numPr>
              <w:spacing w:line="360" w:lineRule="auto"/>
              <w:ind w:left="381"/>
              <w:rPr>
                <w:rFonts w:asciiTheme="majorBidi" w:hAnsiTheme="majorBidi" w:cstheme="majorBidi"/>
                <w:sz w:val="24"/>
                <w:szCs w:val="24"/>
              </w:rPr>
            </w:pPr>
            <w:r w:rsidRPr="00A41C1D">
              <w:rPr>
                <w:rFonts w:asciiTheme="majorBidi" w:hAnsiTheme="majorBidi" w:cstheme="majorBidi"/>
                <w:sz w:val="24"/>
                <w:szCs w:val="24"/>
              </w:rPr>
              <w:t>Top girl</w:t>
            </w:r>
          </w:p>
        </w:tc>
        <w:tc>
          <w:tcPr>
            <w:tcW w:w="2635" w:type="dxa"/>
          </w:tcPr>
          <w:p w:rsidR="00E91B34" w:rsidRPr="00A41C1D" w:rsidRDefault="00E91B34" w:rsidP="00245DDA">
            <w:pPr>
              <w:pStyle w:val="ListParagraph"/>
              <w:numPr>
                <w:ilvl w:val="0"/>
                <w:numId w:val="41"/>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Short hair</w:t>
            </w:r>
          </w:p>
          <w:p w:rsidR="00E91B34" w:rsidRPr="00A41C1D" w:rsidRDefault="00E91B34" w:rsidP="00245DDA">
            <w:pPr>
              <w:pStyle w:val="ListParagraph"/>
              <w:numPr>
                <w:ilvl w:val="0"/>
                <w:numId w:val="41"/>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Tall </w:t>
            </w:r>
          </w:p>
          <w:p w:rsidR="00E91B34" w:rsidRPr="00A41C1D" w:rsidRDefault="00E91B34" w:rsidP="00245DDA">
            <w:pPr>
              <w:pStyle w:val="ListParagraph"/>
              <w:numPr>
                <w:ilvl w:val="0"/>
                <w:numId w:val="41"/>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Intelligent boy</w:t>
            </w:r>
          </w:p>
          <w:p w:rsidR="00E91B34" w:rsidRPr="00A41C1D" w:rsidRDefault="00E91B34" w:rsidP="00245DDA">
            <w:pPr>
              <w:pStyle w:val="ListParagraph"/>
              <w:numPr>
                <w:ilvl w:val="0"/>
                <w:numId w:val="41"/>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Old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w:t>
            </w:r>
          </w:p>
        </w:tc>
        <w:tc>
          <w:tcPr>
            <w:tcW w:w="2390" w:type="dxa"/>
          </w:tcPr>
          <w:p w:rsidR="00E91B34" w:rsidRPr="00A41C1D" w:rsidRDefault="00E91B34" w:rsidP="00E91B34">
            <w:pPr>
              <w:pStyle w:val="ListParagraph"/>
              <w:spacing w:line="360" w:lineRule="auto"/>
              <w:ind w:left="381"/>
              <w:rPr>
                <w:rFonts w:asciiTheme="majorBidi" w:hAnsiTheme="majorBidi" w:cstheme="majorBidi"/>
                <w:sz w:val="24"/>
                <w:szCs w:val="24"/>
              </w:rPr>
            </w:pPr>
            <w:r w:rsidRPr="00A41C1D">
              <w:rPr>
                <w:rFonts w:asciiTheme="majorBidi" w:hAnsiTheme="majorBidi" w:cstheme="majorBidi"/>
                <w:sz w:val="24"/>
                <w:szCs w:val="24"/>
              </w:rPr>
              <w:t>-</w:t>
            </w:r>
          </w:p>
        </w:tc>
        <w:tc>
          <w:tcPr>
            <w:tcW w:w="2635" w:type="dxa"/>
          </w:tcPr>
          <w:p w:rsidR="00E91B34" w:rsidRPr="00A41C1D" w:rsidRDefault="00E91B34" w:rsidP="00E91B34">
            <w:pPr>
              <w:pStyle w:val="ListParagraph"/>
              <w:spacing w:line="360" w:lineRule="auto"/>
              <w:ind w:left="401"/>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w:t>
            </w:r>
          </w:p>
        </w:tc>
        <w:tc>
          <w:tcPr>
            <w:tcW w:w="2390" w:type="dxa"/>
          </w:tcPr>
          <w:p w:rsidR="00E91B34" w:rsidRPr="00A41C1D" w:rsidRDefault="00E91B34" w:rsidP="00E91B34">
            <w:pPr>
              <w:pStyle w:val="ListParagraph"/>
              <w:spacing w:line="360" w:lineRule="auto"/>
              <w:ind w:left="381"/>
              <w:rPr>
                <w:rFonts w:asciiTheme="majorBidi" w:hAnsiTheme="majorBidi" w:cstheme="majorBidi"/>
                <w:sz w:val="24"/>
                <w:szCs w:val="24"/>
              </w:rPr>
            </w:pPr>
            <w:r w:rsidRPr="00A41C1D">
              <w:rPr>
                <w:rFonts w:asciiTheme="majorBidi" w:hAnsiTheme="majorBidi" w:cstheme="majorBidi"/>
                <w:sz w:val="24"/>
                <w:szCs w:val="24"/>
              </w:rPr>
              <w:t>-</w:t>
            </w:r>
          </w:p>
        </w:tc>
        <w:tc>
          <w:tcPr>
            <w:tcW w:w="2635" w:type="dxa"/>
          </w:tcPr>
          <w:p w:rsidR="00E91B34" w:rsidRPr="00A41C1D" w:rsidRDefault="00E91B34" w:rsidP="00E91B34">
            <w:pPr>
              <w:pStyle w:val="ListParagraph"/>
              <w:spacing w:line="360" w:lineRule="auto"/>
              <w:ind w:left="401"/>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w:t>
            </w:r>
          </w:p>
        </w:tc>
        <w:tc>
          <w:tcPr>
            <w:tcW w:w="2390" w:type="dxa"/>
          </w:tcPr>
          <w:p w:rsidR="00E91B34" w:rsidRPr="00A41C1D" w:rsidRDefault="00E91B34" w:rsidP="00E91B34">
            <w:pPr>
              <w:pStyle w:val="ListParagraph"/>
              <w:spacing w:line="360" w:lineRule="auto"/>
              <w:ind w:left="381"/>
              <w:rPr>
                <w:rFonts w:asciiTheme="majorBidi" w:hAnsiTheme="majorBidi" w:cstheme="majorBidi"/>
                <w:sz w:val="24"/>
                <w:szCs w:val="24"/>
              </w:rPr>
            </w:pPr>
            <w:r w:rsidRPr="00A41C1D">
              <w:rPr>
                <w:rFonts w:asciiTheme="majorBidi" w:hAnsiTheme="majorBidi" w:cstheme="majorBidi"/>
                <w:sz w:val="24"/>
                <w:szCs w:val="24"/>
              </w:rPr>
              <w:t>-</w:t>
            </w:r>
          </w:p>
        </w:tc>
        <w:tc>
          <w:tcPr>
            <w:tcW w:w="2635" w:type="dxa"/>
          </w:tcPr>
          <w:p w:rsidR="00E91B34" w:rsidRPr="00A41C1D" w:rsidRDefault="00E91B34" w:rsidP="00245DDA">
            <w:pPr>
              <w:pStyle w:val="ListParagraph"/>
              <w:numPr>
                <w:ilvl w:val="0"/>
                <w:numId w:val="42"/>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Young </w:t>
            </w:r>
          </w:p>
          <w:p w:rsidR="00E91B34" w:rsidRPr="00A41C1D" w:rsidRDefault="00E91B34" w:rsidP="00245DDA">
            <w:pPr>
              <w:pStyle w:val="ListParagraph"/>
              <w:numPr>
                <w:ilvl w:val="0"/>
                <w:numId w:val="42"/>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Powerful</w:t>
            </w:r>
          </w:p>
          <w:p w:rsidR="00E91B34" w:rsidRPr="00A41C1D" w:rsidRDefault="00E91B34" w:rsidP="00245DDA">
            <w:pPr>
              <w:pStyle w:val="ListParagraph"/>
              <w:numPr>
                <w:ilvl w:val="0"/>
                <w:numId w:val="42"/>
              </w:numPr>
              <w:spacing w:line="360" w:lineRule="auto"/>
              <w:ind w:left="401"/>
              <w:rPr>
                <w:rFonts w:asciiTheme="majorBidi" w:hAnsiTheme="majorBidi" w:cstheme="majorBidi"/>
                <w:sz w:val="24"/>
                <w:szCs w:val="24"/>
              </w:rPr>
            </w:pPr>
            <w:r w:rsidRPr="00A41C1D">
              <w:rPr>
                <w:rFonts w:asciiTheme="majorBidi" w:hAnsiTheme="majorBidi" w:cstheme="majorBidi"/>
                <w:sz w:val="24"/>
                <w:szCs w:val="24"/>
              </w:rPr>
              <w:t xml:space="preserve">Handsome </w:t>
            </w:r>
          </w:p>
        </w:tc>
      </w:tr>
    </w:tbl>
    <w:p w:rsidR="00B32177" w:rsidRPr="00A41C1D" w:rsidRDefault="00B32177" w:rsidP="00E91B34">
      <w:pPr>
        <w:spacing w:line="360" w:lineRule="auto"/>
        <w:rPr>
          <w:rFonts w:asciiTheme="majorBidi" w:hAnsiTheme="majorBidi" w:cstheme="majorBidi"/>
          <w:sz w:val="24"/>
          <w:szCs w:val="24"/>
          <w:lang w:eastAsia="id-ID"/>
        </w:rPr>
      </w:pPr>
    </w:p>
    <w:p w:rsidR="00E91B34" w:rsidRPr="00A41C1D" w:rsidRDefault="00E91B34" w:rsidP="00245DDA">
      <w:pPr>
        <w:pStyle w:val="ListParagraph"/>
        <w:numPr>
          <w:ilvl w:val="0"/>
          <w:numId w:val="90"/>
        </w:numPr>
        <w:spacing w:line="480" w:lineRule="auto"/>
        <w:ind w:left="850" w:hanging="425"/>
        <w:outlineLvl w:val="0"/>
        <w:rPr>
          <w:rFonts w:asciiTheme="majorBidi" w:hAnsiTheme="majorBidi" w:cstheme="majorBidi"/>
          <w:sz w:val="24"/>
          <w:szCs w:val="24"/>
          <w:lang w:eastAsia="id-ID"/>
        </w:rPr>
      </w:pPr>
      <w:bookmarkStart w:id="154" w:name="_Toc510375209"/>
      <w:bookmarkStart w:id="155" w:name="_Toc510386716"/>
      <w:bookmarkStart w:id="156" w:name="_Toc510387734"/>
      <w:r w:rsidRPr="00A41C1D">
        <w:rPr>
          <w:rFonts w:asciiTheme="majorBidi" w:hAnsiTheme="majorBidi" w:cstheme="majorBidi"/>
          <w:sz w:val="24"/>
          <w:szCs w:val="24"/>
        </w:rPr>
        <w:lastRenderedPageBreak/>
        <w:t xml:space="preserve">Data </w:t>
      </w:r>
      <w:r>
        <w:rPr>
          <w:rFonts w:asciiTheme="majorBidi" w:hAnsiTheme="majorBidi" w:cstheme="majorBidi"/>
          <w:sz w:val="24"/>
          <w:szCs w:val="24"/>
          <w:lang w:val="en-US"/>
        </w:rPr>
        <w:t>analysis</w:t>
      </w:r>
      <w:r w:rsidRPr="00A41C1D">
        <w:rPr>
          <w:rFonts w:asciiTheme="majorBidi" w:hAnsiTheme="majorBidi" w:cstheme="majorBidi"/>
          <w:sz w:val="24"/>
          <w:szCs w:val="24"/>
        </w:rPr>
        <w:t xml:space="preserve"> of </w:t>
      </w:r>
      <w:r>
        <w:rPr>
          <w:rFonts w:asciiTheme="majorBidi" w:hAnsiTheme="majorBidi" w:cstheme="majorBidi"/>
          <w:sz w:val="24"/>
          <w:szCs w:val="24"/>
        </w:rPr>
        <w:t>the</w:t>
      </w:r>
      <w:r w:rsidRPr="00A41C1D">
        <w:rPr>
          <w:rFonts w:asciiTheme="majorBidi" w:hAnsiTheme="majorBidi" w:cstheme="majorBidi"/>
          <w:sz w:val="24"/>
          <w:szCs w:val="24"/>
        </w:rPr>
        <w:t xml:space="preserve"> coursebook published by </w:t>
      </w:r>
      <w:r w:rsidRPr="00A41C1D">
        <w:rPr>
          <w:rFonts w:asciiTheme="majorBidi" w:hAnsiTheme="majorBidi" w:cstheme="majorBidi"/>
          <w:b/>
          <w:bCs/>
          <w:sz w:val="24"/>
          <w:szCs w:val="24"/>
        </w:rPr>
        <w:t>Kemendikbud</w:t>
      </w:r>
      <w:bookmarkEnd w:id="154"/>
      <w:bookmarkEnd w:id="155"/>
      <w:bookmarkEnd w:id="156"/>
    </w:p>
    <w:p w:rsidR="00E91B34" w:rsidRPr="00A41C1D" w:rsidRDefault="00E91B34" w:rsidP="00245DDA">
      <w:pPr>
        <w:pStyle w:val="ListParagraph"/>
        <w:numPr>
          <w:ilvl w:val="0"/>
          <w:numId w:val="18"/>
        </w:numPr>
        <w:spacing w:line="480" w:lineRule="auto"/>
        <w:ind w:left="1210"/>
        <w:jc w:val="both"/>
        <w:outlineLvl w:val="0"/>
        <w:rPr>
          <w:rFonts w:asciiTheme="majorBidi" w:hAnsiTheme="majorBidi" w:cstheme="majorBidi"/>
          <w:sz w:val="24"/>
          <w:szCs w:val="24"/>
          <w:lang w:eastAsia="id-ID"/>
        </w:rPr>
      </w:pPr>
      <w:bookmarkStart w:id="157" w:name="_Toc510375210"/>
      <w:bookmarkStart w:id="158" w:name="_Toc510386717"/>
      <w:bookmarkStart w:id="159" w:name="_Toc510387735"/>
      <w:r w:rsidRPr="00A41C1D">
        <w:rPr>
          <w:rFonts w:asciiTheme="majorBidi" w:hAnsiTheme="majorBidi" w:cstheme="majorBidi"/>
          <w:sz w:val="24"/>
          <w:szCs w:val="24"/>
        </w:rPr>
        <w:t xml:space="preserve">Women and </w:t>
      </w:r>
      <w:r>
        <w:rPr>
          <w:rFonts w:asciiTheme="majorBidi" w:hAnsiTheme="majorBidi" w:cstheme="majorBidi"/>
          <w:sz w:val="24"/>
          <w:szCs w:val="24"/>
        </w:rPr>
        <w:t>Me</w:t>
      </w:r>
      <w:r w:rsidRPr="00A41C1D">
        <w:rPr>
          <w:rFonts w:asciiTheme="majorBidi" w:hAnsiTheme="majorBidi" w:cstheme="majorBidi"/>
          <w:sz w:val="24"/>
          <w:szCs w:val="24"/>
        </w:rPr>
        <w:t>n roles</w:t>
      </w:r>
      <w:bookmarkEnd w:id="157"/>
      <w:bookmarkEnd w:id="158"/>
      <w:bookmarkEnd w:id="159"/>
    </w:p>
    <w:p w:rsidR="00E91B34" w:rsidRPr="00500F3A" w:rsidRDefault="00E91B34" w:rsidP="00E91B34">
      <w:pPr>
        <w:pStyle w:val="ListParagraph"/>
        <w:spacing w:line="480" w:lineRule="auto"/>
        <w:ind w:left="850" w:firstLine="720"/>
        <w:jc w:val="both"/>
        <w:rPr>
          <w:rFonts w:asciiTheme="majorBidi" w:hAnsiTheme="majorBidi" w:cstheme="majorBidi"/>
          <w:sz w:val="24"/>
          <w:szCs w:val="24"/>
        </w:rPr>
      </w:pPr>
      <w:r w:rsidRPr="00A41C1D">
        <w:rPr>
          <w:rFonts w:asciiTheme="majorBidi" w:hAnsiTheme="majorBidi" w:cstheme="majorBidi"/>
          <w:sz w:val="24"/>
          <w:szCs w:val="24"/>
        </w:rPr>
        <w:t>This is the result are same abtained in the coursebook was published by Erlangga, that men roles more than women roles. So, in the coursebook was published by Kemendikbud get the data from 15 chapters is</w:t>
      </w:r>
      <w:r>
        <w:rPr>
          <w:rFonts w:asciiTheme="majorBidi" w:hAnsiTheme="majorBidi" w:cstheme="majorBidi"/>
          <w:sz w:val="24"/>
          <w:szCs w:val="24"/>
        </w:rPr>
        <w:t xml:space="preserve"> </w:t>
      </w:r>
      <w:r w:rsidRPr="00A41C1D">
        <w:rPr>
          <w:rFonts w:asciiTheme="majorBidi" w:hAnsiTheme="majorBidi" w:cstheme="majorBidi"/>
          <w:sz w:val="24"/>
          <w:szCs w:val="24"/>
        </w:rPr>
        <w:t>15 the men roles</w:t>
      </w:r>
      <w:r>
        <w:rPr>
          <w:rFonts w:asciiTheme="majorBidi" w:hAnsiTheme="majorBidi" w:cstheme="majorBidi"/>
          <w:sz w:val="24"/>
          <w:szCs w:val="24"/>
        </w:rPr>
        <w:t xml:space="preserve"> </w:t>
      </w:r>
      <w:r w:rsidRPr="00A41C1D">
        <w:rPr>
          <w:rFonts w:asciiTheme="majorBidi" w:hAnsiTheme="majorBidi" w:cstheme="majorBidi"/>
          <w:sz w:val="24"/>
          <w:szCs w:val="24"/>
        </w:rPr>
        <w:t>and 13 for the women roles. As for the form of the role contained in this</w:t>
      </w:r>
      <w:r>
        <w:rPr>
          <w:rFonts w:asciiTheme="majorBidi" w:hAnsiTheme="majorBidi" w:cstheme="majorBidi"/>
          <w:sz w:val="24"/>
          <w:szCs w:val="24"/>
        </w:rPr>
        <w:t xml:space="preserve"> book as follows. (Table 4.2.1)</w:t>
      </w:r>
    </w:p>
    <w:p w:rsidR="00E91B34" w:rsidRPr="00A41C1D" w:rsidRDefault="00E91B34" w:rsidP="00E91B34">
      <w:pPr>
        <w:pStyle w:val="ListParagraph"/>
        <w:spacing w:line="360" w:lineRule="auto"/>
        <w:ind w:left="567"/>
        <w:jc w:val="center"/>
        <w:rPr>
          <w:rFonts w:asciiTheme="majorBidi" w:hAnsiTheme="majorBidi" w:cstheme="majorBidi"/>
          <w:b/>
          <w:sz w:val="24"/>
          <w:szCs w:val="24"/>
        </w:rPr>
      </w:pPr>
      <w:r w:rsidRPr="00A41C1D">
        <w:rPr>
          <w:rFonts w:asciiTheme="majorBidi" w:hAnsiTheme="majorBidi" w:cstheme="majorBidi"/>
          <w:b/>
          <w:sz w:val="24"/>
          <w:szCs w:val="24"/>
        </w:rPr>
        <w:t>Table 4.2.1</w:t>
      </w:r>
    </w:p>
    <w:p w:rsidR="00E91B34" w:rsidRPr="00A41C1D" w:rsidRDefault="00E91B34" w:rsidP="00E91B34">
      <w:pPr>
        <w:pStyle w:val="ListParagraph"/>
        <w:spacing w:line="360" w:lineRule="auto"/>
        <w:ind w:left="567"/>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The Role of </w:t>
      </w:r>
      <w:r>
        <w:rPr>
          <w:rFonts w:asciiTheme="majorBidi" w:hAnsiTheme="majorBidi" w:cstheme="majorBidi"/>
          <w:b/>
          <w:bCs/>
          <w:sz w:val="24"/>
          <w:szCs w:val="24"/>
        </w:rPr>
        <w:t xml:space="preserve"> Women and Man In the Cousebook</w:t>
      </w:r>
      <w:r w:rsidRPr="00A41C1D">
        <w:rPr>
          <w:rFonts w:asciiTheme="majorBidi" w:hAnsiTheme="majorBidi" w:cstheme="majorBidi"/>
          <w:b/>
          <w:bCs/>
          <w:sz w:val="24"/>
          <w:szCs w:val="24"/>
        </w:rPr>
        <w:t xml:space="preserve"> Published by Kemendikbud</w:t>
      </w:r>
    </w:p>
    <w:tbl>
      <w:tblPr>
        <w:tblStyle w:val="TableGrid"/>
        <w:tblW w:w="0" w:type="auto"/>
        <w:tblInd w:w="250" w:type="dxa"/>
        <w:tblLook w:val="04A0" w:firstRow="1" w:lastRow="0" w:firstColumn="1" w:lastColumn="0" w:noHBand="0" w:noVBand="1"/>
      </w:tblPr>
      <w:tblGrid>
        <w:gridCol w:w="1070"/>
        <w:gridCol w:w="2336"/>
        <w:gridCol w:w="2831"/>
      </w:tblGrid>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Chapter</w:t>
            </w:r>
          </w:p>
        </w:tc>
        <w:tc>
          <w:tcPr>
            <w:tcW w:w="2336"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Women</w:t>
            </w:r>
          </w:p>
        </w:tc>
        <w:tc>
          <w:tcPr>
            <w:tcW w:w="2831"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Men</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w:t>
            </w:r>
          </w:p>
        </w:tc>
        <w:tc>
          <w:tcPr>
            <w:tcW w:w="2336" w:type="dxa"/>
          </w:tcPr>
          <w:p w:rsidR="00E91B34" w:rsidRPr="00A41C1D" w:rsidRDefault="00E91B34" w:rsidP="00245DDA">
            <w:pPr>
              <w:pStyle w:val="ListParagraph"/>
              <w:numPr>
                <w:ilvl w:val="0"/>
                <w:numId w:val="43"/>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Student </w:t>
            </w:r>
          </w:p>
          <w:p w:rsidR="00E91B34" w:rsidRPr="00A41C1D" w:rsidRDefault="00E91B34" w:rsidP="00245DDA">
            <w:pPr>
              <w:pStyle w:val="ListParagraph"/>
              <w:numPr>
                <w:ilvl w:val="0"/>
                <w:numId w:val="43"/>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Business </w:t>
            </w:r>
          </w:p>
          <w:p w:rsidR="00E91B34" w:rsidRPr="00A41C1D" w:rsidRDefault="00E91B34" w:rsidP="00245DDA">
            <w:pPr>
              <w:pStyle w:val="ListParagraph"/>
              <w:numPr>
                <w:ilvl w:val="0"/>
                <w:numId w:val="43"/>
              </w:numPr>
              <w:spacing w:line="360" w:lineRule="auto"/>
              <w:rPr>
                <w:rFonts w:asciiTheme="majorBidi" w:hAnsiTheme="majorBidi" w:cstheme="majorBidi"/>
                <w:sz w:val="24"/>
                <w:szCs w:val="24"/>
              </w:rPr>
            </w:pPr>
            <w:r w:rsidRPr="00A41C1D">
              <w:rPr>
                <w:rFonts w:asciiTheme="majorBidi" w:hAnsiTheme="majorBidi" w:cstheme="majorBidi"/>
                <w:sz w:val="24"/>
                <w:szCs w:val="24"/>
              </w:rPr>
              <w:t>Medical doctor</w:t>
            </w:r>
          </w:p>
        </w:tc>
        <w:tc>
          <w:tcPr>
            <w:tcW w:w="2831" w:type="dxa"/>
          </w:tcPr>
          <w:p w:rsidR="00E91B34" w:rsidRPr="00A41C1D" w:rsidRDefault="00E91B34" w:rsidP="00245DDA">
            <w:pPr>
              <w:pStyle w:val="ListParagraph"/>
              <w:numPr>
                <w:ilvl w:val="0"/>
                <w:numId w:val="73"/>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 xml:space="preserve">Student </w:t>
            </w:r>
          </w:p>
          <w:p w:rsidR="00E91B34" w:rsidRPr="00A41C1D" w:rsidRDefault="00E91B34" w:rsidP="00E91B34">
            <w:pPr>
              <w:spacing w:line="360" w:lineRule="auto"/>
              <w:ind w:left="455"/>
              <w:rPr>
                <w:rFonts w:asciiTheme="majorBidi" w:hAnsiTheme="majorBidi" w:cstheme="majorBidi"/>
                <w:sz w:val="24"/>
                <w:szCs w:val="24"/>
              </w:rPr>
            </w:pP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II</w:t>
            </w:r>
          </w:p>
        </w:tc>
        <w:tc>
          <w:tcPr>
            <w:tcW w:w="2336" w:type="dxa"/>
          </w:tcPr>
          <w:p w:rsidR="00E91B34" w:rsidRPr="00A41C1D" w:rsidRDefault="00E91B34" w:rsidP="00245DDA">
            <w:pPr>
              <w:pStyle w:val="ListParagraph"/>
              <w:numPr>
                <w:ilvl w:val="0"/>
                <w:numId w:val="4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Student </w:t>
            </w:r>
          </w:p>
          <w:p w:rsidR="00E91B34" w:rsidRPr="00A41C1D" w:rsidRDefault="00E91B34" w:rsidP="00245DDA">
            <w:pPr>
              <w:pStyle w:val="ListParagraph"/>
              <w:numPr>
                <w:ilvl w:val="0"/>
                <w:numId w:val="4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Business </w:t>
            </w:r>
          </w:p>
          <w:p w:rsidR="00E91B34" w:rsidRPr="00A41C1D" w:rsidRDefault="00E91B34" w:rsidP="00245DDA">
            <w:pPr>
              <w:pStyle w:val="ListParagraph"/>
              <w:numPr>
                <w:ilvl w:val="0"/>
                <w:numId w:val="44"/>
              </w:numPr>
              <w:spacing w:line="360" w:lineRule="auto"/>
              <w:rPr>
                <w:rFonts w:asciiTheme="majorBidi" w:hAnsiTheme="majorBidi" w:cstheme="majorBidi"/>
                <w:sz w:val="24"/>
                <w:szCs w:val="24"/>
              </w:rPr>
            </w:pPr>
            <w:r w:rsidRPr="00A41C1D">
              <w:rPr>
                <w:rFonts w:asciiTheme="majorBidi" w:hAnsiTheme="majorBidi" w:cstheme="majorBidi"/>
                <w:sz w:val="24"/>
                <w:szCs w:val="24"/>
              </w:rPr>
              <w:t>Best chef</w:t>
            </w:r>
          </w:p>
          <w:p w:rsidR="00E91B34" w:rsidRPr="00A41C1D" w:rsidRDefault="00E91B34" w:rsidP="00245DDA">
            <w:pPr>
              <w:pStyle w:val="ListParagraph"/>
              <w:numPr>
                <w:ilvl w:val="0"/>
                <w:numId w:val="4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Author </w:t>
            </w:r>
          </w:p>
        </w:tc>
        <w:tc>
          <w:tcPr>
            <w:tcW w:w="2831" w:type="dxa"/>
          </w:tcPr>
          <w:p w:rsidR="00E91B34" w:rsidRPr="00A41C1D" w:rsidRDefault="00E91B34" w:rsidP="00245DDA">
            <w:pPr>
              <w:pStyle w:val="ListParagraph"/>
              <w:numPr>
                <w:ilvl w:val="0"/>
                <w:numId w:val="45"/>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 xml:space="preserve">Director of a national company </w:t>
            </w:r>
          </w:p>
          <w:p w:rsidR="00E91B34" w:rsidRPr="00A41C1D" w:rsidRDefault="00E91B34" w:rsidP="00245DDA">
            <w:pPr>
              <w:pStyle w:val="ListParagraph"/>
              <w:numPr>
                <w:ilvl w:val="0"/>
                <w:numId w:val="45"/>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Branch manager</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lastRenderedPageBreak/>
              <w:t>III</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E91B34">
            <w:pPr>
              <w:pStyle w:val="ListParagraph"/>
              <w:spacing w:line="360" w:lineRule="auto"/>
              <w:ind w:left="455"/>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IV</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E91B34">
            <w:pPr>
              <w:pStyle w:val="ListParagraph"/>
              <w:spacing w:line="360" w:lineRule="auto"/>
              <w:ind w:left="455"/>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E91B34">
            <w:pPr>
              <w:pStyle w:val="ListParagraph"/>
              <w:spacing w:line="360" w:lineRule="auto"/>
              <w:ind w:left="455"/>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E91B34">
            <w:pPr>
              <w:pStyle w:val="ListParagraph"/>
              <w:spacing w:line="360" w:lineRule="auto"/>
              <w:ind w:left="455"/>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E91B34">
            <w:pPr>
              <w:pStyle w:val="ListParagraph"/>
              <w:spacing w:line="360" w:lineRule="auto"/>
              <w:ind w:left="455"/>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VIII</w:t>
            </w:r>
          </w:p>
        </w:tc>
        <w:tc>
          <w:tcPr>
            <w:tcW w:w="2336" w:type="dxa"/>
          </w:tcPr>
          <w:p w:rsidR="00E91B34" w:rsidRPr="00A41C1D" w:rsidRDefault="00E91B34" w:rsidP="00245DDA">
            <w:pPr>
              <w:pStyle w:val="ListParagraph"/>
              <w:numPr>
                <w:ilvl w:val="0"/>
                <w:numId w:val="7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Idol </w:t>
            </w:r>
          </w:p>
        </w:tc>
        <w:tc>
          <w:tcPr>
            <w:tcW w:w="2831" w:type="dxa"/>
          </w:tcPr>
          <w:p w:rsidR="00E91B34" w:rsidRPr="00A41C1D" w:rsidRDefault="00E91B34" w:rsidP="00245DDA">
            <w:pPr>
              <w:pStyle w:val="ListParagraph"/>
              <w:numPr>
                <w:ilvl w:val="0"/>
                <w:numId w:val="75"/>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 xml:space="preserve">Singer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IX</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E91B34">
            <w:pPr>
              <w:pStyle w:val="ListParagraph"/>
              <w:spacing w:line="360" w:lineRule="auto"/>
              <w:ind w:left="455"/>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245DDA">
            <w:pPr>
              <w:pStyle w:val="ListParagraph"/>
              <w:numPr>
                <w:ilvl w:val="0"/>
                <w:numId w:val="46"/>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 xml:space="preserve">President </w:t>
            </w:r>
          </w:p>
          <w:p w:rsidR="00E91B34" w:rsidRPr="00A41C1D" w:rsidRDefault="00E91B34" w:rsidP="00245DDA">
            <w:pPr>
              <w:pStyle w:val="ListParagraph"/>
              <w:numPr>
                <w:ilvl w:val="0"/>
                <w:numId w:val="46"/>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 xml:space="preserve">Project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w:t>
            </w:r>
          </w:p>
        </w:tc>
        <w:tc>
          <w:tcPr>
            <w:tcW w:w="2336" w:type="dxa"/>
          </w:tcPr>
          <w:p w:rsidR="00E91B34" w:rsidRPr="00A41C1D" w:rsidRDefault="00E91B34" w:rsidP="00245DDA">
            <w:pPr>
              <w:pStyle w:val="ListParagraph"/>
              <w:numPr>
                <w:ilvl w:val="0"/>
                <w:numId w:val="47"/>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Educators </w:t>
            </w:r>
          </w:p>
          <w:p w:rsidR="00E91B34" w:rsidRPr="00A41C1D" w:rsidRDefault="00E91B34" w:rsidP="00245DDA">
            <w:pPr>
              <w:pStyle w:val="ListParagraph"/>
              <w:numPr>
                <w:ilvl w:val="0"/>
                <w:numId w:val="47"/>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Household </w:t>
            </w:r>
          </w:p>
        </w:tc>
        <w:tc>
          <w:tcPr>
            <w:tcW w:w="2831" w:type="dxa"/>
          </w:tcPr>
          <w:p w:rsidR="00E91B34" w:rsidRPr="00A41C1D" w:rsidRDefault="00E91B34" w:rsidP="00E91B34">
            <w:pPr>
              <w:pStyle w:val="ListParagraph"/>
              <w:spacing w:line="360" w:lineRule="auto"/>
              <w:ind w:left="455"/>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XII</w:t>
            </w:r>
          </w:p>
        </w:tc>
        <w:tc>
          <w:tcPr>
            <w:tcW w:w="2336" w:type="dxa"/>
          </w:tcPr>
          <w:p w:rsidR="00E91B34" w:rsidRPr="00A41C1D" w:rsidRDefault="00E91B34" w:rsidP="00245DDA">
            <w:pPr>
              <w:pStyle w:val="ListParagraph"/>
              <w:numPr>
                <w:ilvl w:val="0"/>
                <w:numId w:val="76"/>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Teacher </w:t>
            </w:r>
          </w:p>
        </w:tc>
        <w:tc>
          <w:tcPr>
            <w:tcW w:w="2831" w:type="dxa"/>
          </w:tcPr>
          <w:p w:rsidR="00E91B34" w:rsidRPr="00A41C1D" w:rsidRDefault="00E91B34" w:rsidP="00245DDA">
            <w:pPr>
              <w:pStyle w:val="ListParagraph"/>
              <w:numPr>
                <w:ilvl w:val="0"/>
                <w:numId w:val="77"/>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 xml:space="preserve">Student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XIII</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245DDA">
            <w:pPr>
              <w:pStyle w:val="ListParagraph"/>
              <w:numPr>
                <w:ilvl w:val="0"/>
                <w:numId w:val="48"/>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 xml:space="preserve">Fisherman </w:t>
            </w:r>
          </w:p>
          <w:p w:rsidR="00E91B34" w:rsidRPr="00A41C1D" w:rsidRDefault="00E91B34" w:rsidP="00245DDA">
            <w:pPr>
              <w:pStyle w:val="ListParagraph"/>
              <w:numPr>
                <w:ilvl w:val="0"/>
                <w:numId w:val="48"/>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 xml:space="preserve">Merchant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XIV</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245DDA">
            <w:pPr>
              <w:pStyle w:val="ListParagraph"/>
              <w:numPr>
                <w:ilvl w:val="0"/>
                <w:numId w:val="78"/>
              </w:numPr>
              <w:spacing w:line="360" w:lineRule="auto"/>
              <w:ind w:left="455"/>
              <w:rPr>
                <w:rFonts w:asciiTheme="majorBidi" w:hAnsiTheme="majorBidi" w:cstheme="majorBidi"/>
                <w:sz w:val="24"/>
                <w:szCs w:val="24"/>
              </w:rPr>
            </w:pPr>
            <w:r w:rsidRPr="00A41C1D">
              <w:rPr>
                <w:rFonts w:asciiTheme="majorBidi" w:hAnsiTheme="majorBidi" w:cstheme="majorBidi"/>
                <w:sz w:val="24"/>
                <w:szCs w:val="24"/>
              </w:rPr>
              <w:t xml:space="preserve">Chief village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XV</w:t>
            </w:r>
          </w:p>
        </w:tc>
        <w:tc>
          <w:tcPr>
            <w:tcW w:w="233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83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bl>
    <w:p w:rsidR="00E91B34" w:rsidRDefault="00E91B34" w:rsidP="00E91B34">
      <w:pPr>
        <w:pStyle w:val="ListParagraph"/>
        <w:spacing w:line="360" w:lineRule="auto"/>
        <w:ind w:left="1276" w:firstLine="720"/>
        <w:jc w:val="both"/>
        <w:rPr>
          <w:rFonts w:asciiTheme="majorBidi" w:hAnsiTheme="majorBidi" w:cstheme="majorBidi"/>
          <w:sz w:val="24"/>
          <w:szCs w:val="24"/>
        </w:rPr>
      </w:pPr>
    </w:p>
    <w:p w:rsidR="00E91B34" w:rsidRPr="00A41C1D" w:rsidRDefault="00E91B34" w:rsidP="00245DDA">
      <w:pPr>
        <w:pStyle w:val="ListParagraph"/>
        <w:numPr>
          <w:ilvl w:val="0"/>
          <w:numId w:val="18"/>
        </w:numPr>
        <w:spacing w:line="480" w:lineRule="auto"/>
        <w:ind w:left="1080"/>
        <w:jc w:val="both"/>
        <w:outlineLvl w:val="0"/>
        <w:rPr>
          <w:rFonts w:asciiTheme="majorBidi" w:hAnsiTheme="majorBidi" w:cstheme="majorBidi"/>
          <w:sz w:val="24"/>
          <w:szCs w:val="24"/>
        </w:rPr>
      </w:pPr>
      <w:bookmarkStart w:id="160" w:name="_Toc510375211"/>
      <w:bookmarkStart w:id="161" w:name="_Toc510386718"/>
      <w:bookmarkStart w:id="162" w:name="_Toc510387736"/>
      <w:r w:rsidRPr="00A41C1D">
        <w:rPr>
          <w:rFonts w:asciiTheme="majorBidi" w:hAnsiTheme="majorBidi" w:cstheme="majorBidi"/>
          <w:sz w:val="24"/>
          <w:szCs w:val="24"/>
        </w:rPr>
        <w:t xml:space="preserve">Women and </w:t>
      </w:r>
      <w:r>
        <w:rPr>
          <w:rFonts w:asciiTheme="majorBidi" w:hAnsiTheme="majorBidi" w:cstheme="majorBidi"/>
          <w:sz w:val="24"/>
          <w:szCs w:val="24"/>
        </w:rPr>
        <w:t>Me</w:t>
      </w:r>
      <w:r w:rsidRPr="00A41C1D">
        <w:rPr>
          <w:rFonts w:asciiTheme="majorBidi" w:hAnsiTheme="majorBidi" w:cstheme="majorBidi"/>
          <w:sz w:val="24"/>
          <w:szCs w:val="24"/>
        </w:rPr>
        <w:t xml:space="preserve">n </w:t>
      </w:r>
      <w:bookmarkEnd w:id="160"/>
      <w:bookmarkEnd w:id="161"/>
      <w:bookmarkEnd w:id="162"/>
      <w:r>
        <w:rPr>
          <w:rFonts w:asciiTheme="majorBidi" w:hAnsiTheme="majorBidi" w:cstheme="majorBidi"/>
          <w:sz w:val="24"/>
          <w:szCs w:val="24"/>
        </w:rPr>
        <w:t>behaviours</w:t>
      </w:r>
      <w:r w:rsidRPr="00A41C1D">
        <w:rPr>
          <w:rFonts w:asciiTheme="majorBidi" w:hAnsiTheme="majorBidi" w:cstheme="majorBidi"/>
          <w:sz w:val="24"/>
          <w:szCs w:val="24"/>
        </w:rPr>
        <w:t xml:space="preserve"> </w:t>
      </w:r>
    </w:p>
    <w:p w:rsidR="00E91B34" w:rsidRPr="00442666" w:rsidRDefault="00E91B34" w:rsidP="00E91B34">
      <w:pPr>
        <w:pStyle w:val="ListParagraph"/>
        <w:spacing w:line="480" w:lineRule="auto"/>
        <w:ind w:firstLine="720"/>
        <w:jc w:val="both"/>
        <w:rPr>
          <w:rFonts w:asciiTheme="majorBidi" w:hAnsiTheme="majorBidi" w:cstheme="majorBidi"/>
          <w:sz w:val="24"/>
          <w:szCs w:val="24"/>
        </w:rPr>
      </w:pPr>
      <w:r w:rsidRPr="00A41C1D">
        <w:rPr>
          <w:rFonts w:asciiTheme="majorBidi" w:hAnsiTheme="majorBidi" w:cstheme="majorBidi"/>
          <w:sz w:val="24"/>
          <w:szCs w:val="24"/>
        </w:rPr>
        <w:t xml:space="preserve">As for the </w:t>
      </w:r>
      <w:r>
        <w:rPr>
          <w:rFonts w:asciiTheme="majorBidi" w:hAnsiTheme="majorBidi" w:cstheme="majorBidi"/>
          <w:sz w:val="24"/>
          <w:szCs w:val="24"/>
        </w:rPr>
        <w:t>behaviour</w:t>
      </w:r>
      <w:r w:rsidRPr="00A41C1D">
        <w:rPr>
          <w:rFonts w:asciiTheme="majorBidi" w:hAnsiTheme="majorBidi" w:cstheme="majorBidi"/>
          <w:sz w:val="24"/>
          <w:szCs w:val="24"/>
        </w:rPr>
        <w:t xml:space="preserve"> between women and men on published by Kemendikbud that the men </w:t>
      </w:r>
      <w:r>
        <w:rPr>
          <w:rFonts w:asciiTheme="majorBidi" w:hAnsiTheme="majorBidi" w:cstheme="majorBidi"/>
          <w:sz w:val="24"/>
          <w:szCs w:val="24"/>
        </w:rPr>
        <w:t>behavior</w:t>
      </w:r>
      <w:r w:rsidRPr="00A41C1D">
        <w:rPr>
          <w:rFonts w:asciiTheme="majorBidi" w:hAnsiTheme="majorBidi" w:cstheme="majorBidi"/>
          <w:sz w:val="24"/>
          <w:szCs w:val="24"/>
        </w:rPr>
        <w:t xml:space="preserve">s are more little than the women </w:t>
      </w:r>
      <w:r>
        <w:rPr>
          <w:rFonts w:asciiTheme="majorBidi" w:hAnsiTheme="majorBidi" w:cstheme="majorBidi"/>
          <w:sz w:val="24"/>
          <w:szCs w:val="24"/>
        </w:rPr>
        <w:t>behavior</w:t>
      </w:r>
      <w:r w:rsidRPr="00A41C1D">
        <w:rPr>
          <w:rFonts w:asciiTheme="majorBidi" w:hAnsiTheme="majorBidi" w:cstheme="majorBidi"/>
          <w:sz w:val="24"/>
          <w:szCs w:val="24"/>
        </w:rPr>
        <w:t xml:space="preserve">s, that discussed in coursebook. So the researchers calculated the total of </w:t>
      </w:r>
      <w:r>
        <w:rPr>
          <w:rFonts w:asciiTheme="majorBidi" w:hAnsiTheme="majorBidi" w:cstheme="majorBidi"/>
          <w:sz w:val="24"/>
          <w:szCs w:val="24"/>
        </w:rPr>
        <w:t>behaviors</w:t>
      </w:r>
      <w:r w:rsidRPr="00A41C1D">
        <w:rPr>
          <w:rFonts w:asciiTheme="majorBidi" w:hAnsiTheme="majorBidi" w:cstheme="majorBidi"/>
          <w:sz w:val="24"/>
          <w:szCs w:val="24"/>
        </w:rPr>
        <w:t xml:space="preserve"> obtained are 12 women </w:t>
      </w:r>
      <w:r>
        <w:rPr>
          <w:rFonts w:asciiTheme="majorBidi" w:hAnsiTheme="majorBidi" w:cstheme="majorBidi"/>
          <w:sz w:val="24"/>
          <w:szCs w:val="24"/>
        </w:rPr>
        <w:t>behavior</w:t>
      </w:r>
      <w:r w:rsidRPr="00A41C1D">
        <w:rPr>
          <w:rFonts w:asciiTheme="majorBidi" w:hAnsiTheme="majorBidi" w:cstheme="majorBidi"/>
          <w:sz w:val="24"/>
          <w:szCs w:val="24"/>
        </w:rPr>
        <w:t xml:space="preserve">s and 7 men </w:t>
      </w:r>
      <w:r>
        <w:rPr>
          <w:rFonts w:asciiTheme="majorBidi" w:hAnsiTheme="majorBidi" w:cstheme="majorBidi"/>
          <w:sz w:val="24"/>
          <w:szCs w:val="24"/>
        </w:rPr>
        <w:lastRenderedPageBreak/>
        <w:t>behavior</w:t>
      </w:r>
      <w:r w:rsidRPr="00A41C1D">
        <w:rPr>
          <w:rFonts w:asciiTheme="majorBidi" w:hAnsiTheme="majorBidi" w:cstheme="majorBidi"/>
          <w:sz w:val="24"/>
          <w:szCs w:val="24"/>
        </w:rPr>
        <w:t>s. Forms of behavior that have been collected are as follows (Table 4.2.2).</w:t>
      </w:r>
    </w:p>
    <w:p w:rsidR="00E91B34" w:rsidRPr="00A41C1D" w:rsidRDefault="00E91B34" w:rsidP="00E91B34">
      <w:pPr>
        <w:pStyle w:val="ListParagraph"/>
        <w:spacing w:line="360" w:lineRule="auto"/>
        <w:ind w:left="709" w:firstLine="425"/>
        <w:jc w:val="center"/>
        <w:rPr>
          <w:rFonts w:asciiTheme="majorBidi" w:hAnsiTheme="majorBidi" w:cstheme="majorBidi"/>
          <w:b/>
          <w:bCs/>
          <w:sz w:val="24"/>
          <w:szCs w:val="24"/>
        </w:rPr>
      </w:pPr>
      <w:bookmarkStart w:id="163" w:name="_Toc510386719"/>
      <w:bookmarkStart w:id="164" w:name="_Toc510387737"/>
      <w:r w:rsidRPr="00A41C1D">
        <w:rPr>
          <w:rFonts w:asciiTheme="majorBidi" w:hAnsiTheme="majorBidi" w:cstheme="majorBidi"/>
          <w:b/>
          <w:bCs/>
          <w:sz w:val="24"/>
          <w:szCs w:val="24"/>
        </w:rPr>
        <w:t>Table 4.2.2</w:t>
      </w:r>
      <w:bookmarkEnd w:id="163"/>
      <w:bookmarkEnd w:id="164"/>
    </w:p>
    <w:p w:rsidR="00E91B34" w:rsidRPr="00A41C1D" w:rsidRDefault="00E91B34" w:rsidP="00E91B34">
      <w:pPr>
        <w:pStyle w:val="ListParagraph"/>
        <w:spacing w:line="360" w:lineRule="auto"/>
        <w:ind w:left="709"/>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The </w:t>
      </w:r>
      <w:r>
        <w:rPr>
          <w:rFonts w:asciiTheme="majorBidi" w:hAnsiTheme="majorBidi" w:cstheme="majorBidi"/>
          <w:b/>
          <w:bCs/>
          <w:sz w:val="24"/>
          <w:szCs w:val="24"/>
        </w:rPr>
        <w:t>Behaviour</w:t>
      </w:r>
      <w:r w:rsidRPr="00A41C1D">
        <w:rPr>
          <w:rFonts w:asciiTheme="majorBidi" w:hAnsiTheme="majorBidi" w:cstheme="majorBidi"/>
          <w:b/>
          <w:bCs/>
          <w:sz w:val="24"/>
          <w:szCs w:val="24"/>
        </w:rPr>
        <w:t xml:space="preserve"> between Women and Man </w:t>
      </w:r>
      <w:r>
        <w:rPr>
          <w:rFonts w:asciiTheme="majorBidi" w:hAnsiTheme="majorBidi" w:cstheme="majorBidi"/>
          <w:b/>
          <w:bCs/>
          <w:sz w:val="24"/>
          <w:szCs w:val="24"/>
        </w:rPr>
        <w:t>In the Cousebook</w:t>
      </w:r>
      <w:r w:rsidRPr="00A41C1D">
        <w:rPr>
          <w:rFonts w:asciiTheme="majorBidi" w:hAnsiTheme="majorBidi" w:cstheme="majorBidi"/>
          <w:b/>
          <w:bCs/>
          <w:sz w:val="24"/>
          <w:szCs w:val="24"/>
        </w:rPr>
        <w:t xml:space="preserve"> Published by Kemendikbud</w:t>
      </w:r>
    </w:p>
    <w:tbl>
      <w:tblPr>
        <w:tblStyle w:val="TableGrid"/>
        <w:tblW w:w="0" w:type="auto"/>
        <w:tblInd w:w="392" w:type="dxa"/>
        <w:tblLook w:val="04A0" w:firstRow="1" w:lastRow="0" w:firstColumn="1" w:lastColumn="0" w:noHBand="0" w:noVBand="1"/>
      </w:tblPr>
      <w:tblGrid>
        <w:gridCol w:w="1070"/>
        <w:gridCol w:w="2256"/>
        <w:gridCol w:w="2769"/>
      </w:tblGrid>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Chapter</w:t>
            </w:r>
          </w:p>
        </w:tc>
        <w:tc>
          <w:tcPr>
            <w:tcW w:w="2256"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Women </w:t>
            </w:r>
          </w:p>
        </w:tc>
        <w:tc>
          <w:tcPr>
            <w:tcW w:w="2769"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Men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w:t>
            </w:r>
          </w:p>
        </w:tc>
        <w:tc>
          <w:tcPr>
            <w:tcW w:w="2256" w:type="dxa"/>
          </w:tcPr>
          <w:p w:rsidR="00E91B34" w:rsidRPr="00A41C1D" w:rsidRDefault="00E91B34" w:rsidP="00245DDA">
            <w:pPr>
              <w:pStyle w:val="ListParagraph"/>
              <w:numPr>
                <w:ilvl w:val="0"/>
                <w:numId w:val="79"/>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Friendly  </w:t>
            </w:r>
          </w:p>
        </w:tc>
        <w:tc>
          <w:tcPr>
            <w:tcW w:w="2769" w:type="dxa"/>
          </w:tcPr>
          <w:p w:rsidR="00E91B34" w:rsidRPr="00A41C1D" w:rsidRDefault="00E91B34" w:rsidP="00E91B34">
            <w:pPr>
              <w:pStyle w:val="ListParagraph"/>
              <w:spacing w:line="360" w:lineRule="auto"/>
              <w:rPr>
                <w:rFonts w:asciiTheme="majorBidi" w:hAnsiTheme="majorBidi" w:cstheme="majorBidi"/>
                <w:b/>
                <w:bCs/>
                <w:sz w:val="24"/>
                <w:szCs w:val="24"/>
              </w:rPr>
            </w:pPr>
            <w:r w:rsidRPr="00A41C1D">
              <w:rPr>
                <w:rFonts w:asciiTheme="majorBidi" w:hAnsiTheme="majorBidi" w:cstheme="majorBidi"/>
                <w:b/>
                <w:bCs/>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II</w:t>
            </w:r>
          </w:p>
        </w:tc>
        <w:tc>
          <w:tcPr>
            <w:tcW w:w="225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769"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III</w:t>
            </w:r>
          </w:p>
        </w:tc>
        <w:tc>
          <w:tcPr>
            <w:tcW w:w="2256" w:type="dxa"/>
          </w:tcPr>
          <w:p w:rsidR="00E91B34" w:rsidRPr="00A41C1D" w:rsidRDefault="00E91B34" w:rsidP="00245DDA">
            <w:pPr>
              <w:pStyle w:val="ListParagraph"/>
              <w:numPr>
                <w:ilvl w:val="0"/>
                <w:numId w:val="49"/>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Diligent </w:t>
            </w:r>
          </w:p>
          <w:p w:rsidR="00E91B34" w:rsidRPr="00A41C1D" w:rsidRDefault="00E91B34" w:rsidP="00245DDA">
            <w:pPr>
              <w:pStyle w:val="ListParagraph"/>
              <w:numPr>
                <w:ilvl w:val="0"/>
                <w:numId w:val="49"/>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Spirit </w:t>
            </w:r>
          </w:p>
        </w:tc>
        <w:tc>
          <w:tcPr>
            <w:tcW w:w="2769" w:type="dxa"/>
          </w:tcPr>
          <w:p w:rsidR="00E91B34" w:rsidRPr="00A41C1D" w:rsidRDefault="00E91B34" w:rsidP="00E91B34">
            <w:pPr>
              <w:pStyle w:val="ListParagraph"/>
              <w:spacing w:line="360" w:lineRule="auto"/>
              <w:rPr>
                <w:rFonts w:asciiTheme="majorBidi" w:hAnsiTheme="majorBidi" w:cstheme="majorBidi"/>
                <w:sz w:val="24"/>
                <w:szCs w:val="24"/>
              </w:rPr>
            </w:pP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IV</w:t>
            </w:r>
          </w:p>
        </w:tc>
        <w:tc>
          <w:tcPr>
            <w:tcW w:w="225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769"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w:t>
            </w:r>
          </w:p>
        </w:tc>
        <w:tc>
          <w:tcPr>
            <w:tcW w:w="225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769"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w:t>
            </w:r>
          </w:p>
        </w:tc>
        <w:tc>
          <w:tcPr>
            <w:tcW w:w="225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769"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w:t>
            </w:r>
          </w:p>
        </w:tc>
        <w:tc>
          <w:tcPr>
            <w:tcW w:w="225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769"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VIII</w:t>
            </w:r>
          </w:p>
        </w:tc>
        <w:tc>
          <w:tcPr>
            <w:tcW w:w="2256" w:type="dxa"/>
          </w:tcPr>
          <w:p w:rsidR="00E91B34" w:rsidRPr="00A41C1D" w:rsidRDefault="00E91B34" w:rsidP="00245DDA">
            <w:pPr>
              <w:pStyle w:val="ListParagraph"/>
              <w:numPr>
                <w:ilvl w:val="0"/>
                <w:numId w:val="80"/>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Friendly </w:t>
            </w:r>
          </w:p>
          <w:p w:rsidR="00E91B34" w:rsidRPr="00A41C1D" w:rsidRDefault="00E91B34" w:rsidP="00245DDA">
            <w:pPr>
              <w:pStyle w:val="ListParagraph"/>
              <w:numPr>
                <w:ilvl w:val="0"/>
                <w:numId w:val="80"/>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Awesome </w:t>
            </w:r>
          </w:p>
        </w:tc>
        <w:tc>
          <w:tcPr>
            <w:tcW w:w="2769" w:type="dxa"/>
          </w:tcPr>
          <w:p w:rsidR="00E91B34" w:rsidRPr="00A41C1D" w:rsidRDefault="00E91B34" w:rsidP="00245DDA">
            <w:pPr>
              <w:pStyle w:val="ListParagraph"/>
              <w:numPr>
                <w:ilvl w:val="0"/>
                <w:numId w:val="82"/>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Friendly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IX</w:t>
            </w:r>
          </w:p>
        </w:tc>
        <w:tc>
          <w:tcPr>
            <w:tcW w:w="2256" w:type="dxa"/>
          </w:tcPr>
          <w:p w:rsidR="00E91B34" w:rsidRPr="00A41C1D" w:rsidRDefault="00E91B34" w:rsidP="00245DDA">
            <w:pPr>
              <w:pStyle w:val="ListParagraph"/>
              <w:numPr>
                <w:ilvl w:val="0"/>
                <w:numId w:val="81"/>
              </w:numPr>
              <w:spacing w:line="360" w:lineRule="auto"/>
              <w:rPr>
                <w:rFonts w:asciiTheme="majorBidi" w:hAnsiTheme="majorBidi" w:cstheme="majorBidi"/>
                <w:sz w:val="24"/>
                <w:szCs w:val="24"/>
              </w:rPr>
            </w:pPr>
            <w:r w:rsidRPr="00A41C1D">
              <w:rPr>
                <w:rFonts w:asciiTheme="majorBidi" w:hAnsiTheme="majorBidi" w:cstheme="majorBidi"/>
                <w:sz w:val="24"/>
                <w:szCs w:val="24"/>
              </w:rPr>
              <w:t>Patient</w:t>
            </w:r>
          </w:p>
        </w:tc>
        <w:tc>
          <w:tcPr>
            <w:tcW w:w="2769" w:type="dxa"/>
          </w:tcPr>
          <w:p w:rsidR="00E91B34" w:rsidRPr="00A41C1D" w:rsidRDefault="00E91B34" w:rsidP="00245DDA">
            <w:pPr>
              <w:pStyle w:val="ListParagraph"/>
              <w:numPr>
                <w:ilvl w:val="0"/>
                <w:numId w:val="50"/>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Unruly </w:t>
            </w:r>
          </w:p>
          <w:p w:rsidR="00E91B34" w:rsidRPr="00A41C1D" w:rsidRDefault="00E91B34" w:rsidP="00245DDA">
            <w:pPr>
              <w:pStyle w:val="ListParagraph"/>
              <w:numPr>
                <w:ilvl w:val="0"/>
                <w:numId w:val="50"/>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Spirit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w:t>
            </w:r>
          </w:p>
        </w:tc>
        <w:tc>
          <w:tcPr>
            <w:tcW w:w="225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769"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w:t>
            </w:r>
          </w:p>
        </w:tc>
        <w:tc>
          <w:tcPr>
            <w:tcW w:w="225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769" w:type="dxa"/>
          </w:tcPr>
          <w:p w:rsidR="00E91B34" w:rsidRPr="00A41C1D" w:rsidRDefault="00E91B34" w:rsidP="00245DDA">
            <w:pPr>
              <w:pStyle w:val="ListParagraph"/>
              <w:numPr>
                <w:ilvl w:val="0"/>
                <w:numId w:val="83"/>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Cruel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XII</w:t>
            </w:r>
          </w:p>
        </w:tc>
        <w:tc>
          <w:tcPr>
            <w:tcW w:w="225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769" w:type="dxa"/>
          </w:tcPr>
          <w:p w:rsidR="00E91B34" w:rsidRPr="00A41C1D" w:rsidRDefault="00E91B34" w:rsidP="00245DDA">
            <w:pPr>
              <w:pStyle w:val="ListParagraph"/>
              <w:numPr>
                <w:ilvl w:val="0"/>
                <w:numId w:val="51"/>
              </w:numPr>
              <w:spacing w:line="360" w:lineRule="auto"/>
              <w:rPr>
                <w:rFonts w:asciiTheme="majorBidi" w:hAnsiTheme="majorBidi" w:cstheme="majorBidi"/>
                <w:sz w:val="24"/>
                <w:szCs w:val="24"/>
              </w:rPr>
            </w:pPr>
            <w:r w:rsidRPr="00A41C1D">
              <w:rPr>
                <w:rFonts w:asciiTheme="majorBidi" w:hAnsiTheme="majorBidi" w:cstheme="majorBidi"/>
                <w:sz w:val="24"/>
                <w:szCs w:val="24"/>
              </w:rPr>
              <w:t>Unhappy</w:t>
            </w:r>
          </w:p>
          <w:p w:rsidR="00E91B34" w:rsidRPr="00A41C1D" w:rsidRDefault="00E91B34" w:rsidP="00245DDA">
            <w:pPr>
              <w:pStyle w:val="ListParagraph"/>
              <w:numPr>
                <w:ilvl w:val="0"/>
                <w:numId w:val="51"/>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Help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XIII</w:t>
            </w:r>
          </w:p>
        </w:tc>
        <w:tc>
          <w:tcPr>
            <w:tcW w:w="2256" w:type="dxa"/>
          </w:tcPr>
          <w:p w:rsidR="00E91B34" w:rsidRPr="00A41C1D" w:rsidRDefault="00E91B34" w:rsidP="00245DDA">
            <w:pPr>
              <w:pStyle w:val="ListParagraph"/>
              <w:numPr>
                <w:ilvl w:val="0"/>
                <w:numId w:val="52"/>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Lonely </w:t>
            </w:r>
          </w:p>
          <w:p w:rsidR="00E91B34" w:rsidRPr="00A41C1D" w:rsidRDefault="00E91B34" w:rsidP="00245DDA">
            <w:pPr>
              <w:pStyle w:val="ListParagraph"/>
              <w:numPr>
                <w:ilvl w:val="0"/>
                <w:numId w:val="52"/>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Sadness </w:t>
            </w:r>
          </w:p>
          <w:p w:rsidR="00E91B34" w:rsidRPr="00A41C1D" w:rsidRDefault="00E91B34" w:rsidP="00245DDA">
            <w:pPr>
              <w:pStyle w:val="ListParagraph"/>
              <w:numPr>
                <w:ilvl w:val="0"/>
                <w:numId w:val="52"/>
              </w:numPr>
              <w:spacing w:line="360" w:lineRule="auto"/>
              <w:rPr>
                <w:rFonts w:asciiTheme="majorBidi" w:hAnsiTheme="majorBidi" w:cstheme="majorBidi"/>
                <w:sz w:val="24"/>
                <w:szCs w:val="24"/>
              </w:rPr>
            </w:pPr>
            <w:r w:rsidRPr="00A41C1D">
              <w:rPr>
                <w:rFonts w:asciiTheme="majorBidi" w:hAnsiTheme="majorBidi" w:cstheme="majorBidi"/>
                <w:sz w:val="24"/>
                <w:szCs w:val="24"/>
              </w:rPr>
              <w:lastRenderedPageBreak/>
              <w:t xml:space="preserve">Enraged </w:t>
            </w:r>
          </w:p>
        </w:tc>
        <w:tc>
          <w:tcPr>
            <w:tcW w:w="2769" w:type="dxa"/>
          </w:tcPr>
          <w:p w:rsidR="00E91B34" w:rsidRPr="00A41C1D" w:rsidRDefault="00E91B34" w:rsidP="00245DDA">
            <w:pPr>
              <w:pStyle w:val="ListParagraph"/>
              <w:numPr>
                <w:ilvl w:val="0"/>
                <w:numId w:val="84"/>
              </w:numPr>
              <w:spacing w:line="360" w:lineRule="auto"/>
              <w:rPr>
                <w:rFonts w:asciiTheme="majorBidi" w:hAnsiTheme="majorBidi" w:cstheme="majorBidi"/>
                <w:sz w:val="24"/>
                <w:szCs w:val="24"/>
              </w:rPr>
            </w:pPr>
            <w:r w:rsidRPr="00A41C1D">
              <w:rPr>
                <w:rFonts w:asciiTheme="majorBidi" w:hAnsiTheme="majorBidi" w:cstheme="majorBidi"/>
                <w:sz w:val="24"/>
                <w:szCs w:val="24"/>
              </w:rPr>
              <w:lastRenderedPageBreak/>
              <w:t xml:space="preserve">Perfidious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lastRenderedPageBreak/>
              <w:t>XIV</w:t>
            </w:r>
          </w:p>
        </w:tc>
        <w:tc>
          <w:tcPr>
            <w:tcW w:w="2256" w:type="dxa"/>
          </w:tcPr>
          <w:p w:rsidR="00E91B34" w:rsidRPr="00A41C1D" w:rsidRDefault="00E91B34" w:rsidP="00245DDA">
            <w:pPr>
              <w:pStyle w:val="ListParagraph"/>
              <w:numPr>
                <w:ilvl w:val="0"/>
                <w:numId w:val="53"/>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Lying </w:t>
            </w:r>
          </w:p>
          <w:p w:rsidR="00E91B34" w:rsidRPr="00A41C1D" w:rsidRDefault="00E91B34" w:rsidP="00245DDA">
            <w:pPr>
              <w:pStyle w:val="ListParagraph"/>
              <w:numPr>
                <w:ilvl w:val="0"/>
                <w:numId w:val="53"/>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Evil </w:t>
            </w:r>
          </w:p>
          <w:p w:rsidR="00E91B34" w:rsidRPr="00A41C1D" w:rsidRDefault="00E91B34" w:rsidP="00245DDA">
            <w:pPr>
              <w:pStyle w:val="ListParagraph"/>
              <w:numPr>
                <w:ilvl w:val="0"/>
                <w:numId w:val="53"/>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Honestly </w:t>
            </w:r>
          </w:p>
          <w:p w:rsidR="00E91B34" w:rsidRPr="00A41C1D" w:rsidRDefault="00E91B34" w:rsidP="00245DDA">
            <w:pPr>
              <w:pStyle w:val="ListParagraph"/>
              <w:numPr>
                <w:ilvl w:val="0"/>
                <w:numId w:val="53"/>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Angry </w:t>
            </w:r>
          </w:p>
        </w:tc>
        <w:tc>
          <w:tcPr>
            <w:tcW w:w="2769"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XV</w:t>
            </w:r>
          </w:p>
        </w:tc>
        <w:tc>
          <w:tcPr>
            <w:tcW w:w="225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769"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bl>
    <w:p w:rsidR="00E91B34" w:rsidRPr="00A41C1D" w:rsidRDefault="00E91B34" w:rsidP="00245DDA">
      <w:pPr>
        <w:pStyle w:val="ListParagraph"/>
        <w:numPr>
          <w:ilvl w:val="0"/>
          <w:numId w:val="18"/>
        </w:numPr>
        <w:spacing w:before="100" w:beforeAutospacing="1" w:after="0" w:line="480" w:lineRule="auto"/>
        <w:ind w:left="1077" w:hanging="357"/>
        <w:contextualSpacing w:val="0"/>
        <w:jc w:val="both"/>
        <w:outlineLvl w:val="0"/>
        <w:rPr>
          <w:rFonts w:asciiTheme="majorBidi" w:hAnsiTheme="majorBidi" w:cstheme="majorBidi"/>
          <w:sz w:val="24"/>
          <w:szCs w:val="24"/>
          <w:lang w:eastAsia="id-ID"/>
        </w:rPr>
      </w:pPr>
      <w:bookmarkStart w:id="165" w:name="_Toc510375212"/>
      <w:bookmarkStart w:id="166" w:name="_Toc510386720"/>
      <w:bookmarkStart w:id="167" w:name="_Toc510387738"/>
      <w:r w:rsidRPr="00A41C1D">
        <w:rPr>
          <w:rFonts w:asciiTheme="majorBidi" w:hAnsiTheme="majorBidi" w:cstheme="majorBidi"/>
          <w:sz w:val="24"/>
          <w:szCs w:val="24"/>
        </w:rPr>
        <w:t xml:space="preserve">Women and </w:t>
      </w:r>
      <w:r>
        <w:rPr>
          <w:rFonts w:asciiTheme="majorBidi" w:hAnsiTheme="majorBidi" w:cstheme="majorBidi"/>
          <w:sz w:val="24"/>
          <w:szCs w:val="24"/>
        </w:rPr>
        <w:t>Me</w:t>
      </w:r>
      <w:r w:rsidRPr="00A41C1D">
        <w:rPr>
          <w:rFonts w:asciiTheme="majorBidi" w:hAnsiTheme="majorBidi" w:cstheme="majorBidi"/>
          <w:sz w:val="24"/>
          <w:szCs w:val="24"/>
        </w:rPr>
        <w:t>n characteristics</w:t>
      </w:r>
      <w:bookmarkEnd w:id="165"/>
      <w:bookmarkEnd w:id="166"/>
      <w:bookmarkEnd w:id="167"/>
    </w:p>
    <w:p w:rsidR="00E91B34" w:rsidRPr="0097474E" w:rsidRDefault="00E91B34" w:rsidP="00E91B34">
      <w:pPr>
        <w:pStyle w:val="ListParagraph"/>
        <w:spacing w:line="480" w:lineRule="auto"/>
        <w:ind w:firstLine="720"/>
        <w:jc w:val="both"/>
        <w:rPr>
          <w:rFonts w:asciiTheme="majorBidi" w:hAnsiTheme="majorBidi" w:cstheme="majorBidi"/>
          <w:sz w:val="24"/>
          <w:szCs w:val="24"/>
        </w:rPr>
      </w:pPr>
      <w:r w:rsidRPr="00A41C1D">
        <w:rPr>
          <w:rFonts w:asciiTheme="majorBidi" w:hAnsiTheme="majorBidi" w:cstheme="majorBidi"/>
          <w:sz w:val="24"/>
          <w:szCs w:val="24"/>
        </w:rPr>
        <w:t>On the characteristics between women and men in coursebook was the published by Kemendikbud is almost aqually in the coursebook that not more form of the sentence to aspect of the characters, but in the coursebook was published by Kemendikbud that more of man characters than women characters. As for the total is 14 for man characters and 11</w:t>
      </w:r>
      <w:bookmarkStart w:id="168" w:name="_Toc510386721"/>
      <w:bookmarkStart w:id="169" w:name="_Toc510387739"/>
      <w:r>
        <w:rPr>
          <w:rFonts w:asciiTheme="majorBidi" w:hAnsiTheme="majorBidi" w:cstheme="majorBidi"/>
          <w:sz w:val="24"/>
          <w:szCs w:val="24"/>
        </w:rPr>
        <w:t xml:space="preserve"> for women characters.</w:t>
      </w:r>
    </w:p>
    <w:p w:rsidR="00E91B34" w:rsidRPr="00A41C1D" w:rsidRDefault="00E91B34" w:rsidP="00E91B34">
      <w:pPr>
        <w:pStyle w:val="ListParagraph"/>
        <w:spacing w:line="360" w:lineRule="auto"/>
        <w:ind w:left="709"/>
        <w:jc w:val="center"/>
        <w:rPr>
          <w:rFonts w:asciiTheme="majorBidi" w:hAnsiTheme="majorBidi" w:cstheme="majorBidi"/>
          <w:b/>
          <w:bCs/>
          <w:sz w:val="24"/>
          <w:szCs w:val="24"/>
        </w:rPr>
      </w:pPr>
      <w:r w:rsidRPr="00A41C1D">
        <w:rPr>
          <w:rFonts w:asciiTheme="majorBidi" w:hAnsiTheme="majorBidi" w:cstheme="majorBidi"/>
          <w:b/>
          <w:bCs/>
          <w:sz w:val="24"/>
          <w:szCs w:val="24"/>
        </w:rPr>
        <w:t>Table 4.2.3</w:t>
      </w:r>
      <w:bookmarkEnd w:id="168"/>
      <w:bookmarkEnd w:id="169"/>
    </w:p>
    <w:p w:rsidR="00E91B34" w:rsidRPr="00A41C1D" w:rsidRDefault="00E91B34" w:rsidP="00E91B34">
      <w:pPr>
        <w:pStyle w:val="ListParagraph"/>
        <w:spacing w:line="360" w:lineRule="auto"/>
        <w:ind w:left="709"/>
        <w:jc w:val="center"/>
        <w:rPr>
          <w:rFonts w:asciiTheme="majorBidi" w:hAnsiTheme="majorBidi" w:cstheme="majorBidi"/>
          <w:b/>
          <w:bCs/>
          <w:sz w:val="24"/>
          <w:szCs w:val="24"/>
        </w:rPr>
      </w:pPr>
      <w:r w:rsidRPr="00A41C1D">
        <w:rPr>
          <w:rFonts w:asciiTheme="majorBidi" w:hAnsiTheme="majorBidi" w:cstheme="majorBidi"/>
          <w:b/>
          <w:bCs/>
          <w:sz w:val="24"/>
          <w:szCs w:val="24"/>
        </w:rPr>
        <w:t>The Characteristics between</w:t>
      </w:r>
      <w:r>
        <w:rPr>
          <w:rFonts w:asciiTheme="majorBidi" w:hAnsiTheme="majorBidi" w:cstheme="majorBidi"/>
          <w:b/>
          <w:bCs/>
          <w:sz w:val="24"/>
          <w:szCs w:val="24"/>
        </w:rPr>
        <w:t xml:space="preserve"> Women and Man In the Cousebook</w:t>
      </w:r>
      <w:r w:rsidRPr="00A41C1D">
        <w:rPr>
          <w:rFonts w:asciiTheme="majorBidi" w:hAnsiTheme="majorBidi" w:cstheme="majorBidi"/>
          <w:b/>
          <w:bCs/>
          <w:sz w:val="24"/>
          <w:szCs w:val="24"/>
        </w:rPr>
        <w:t xml:space="preserve"> Published by Kemendikbud</w:t>
      </w:r>
    </w:p>
    <w:tbl>
      <w:tblPr>
        <w:tblStyle w:val="TableGrid"/>
        <w:tblW w:w="6237" w:type="dxa"/>
        <w:tblInd w:w="250" w:type="dxa"/>
        <w:tblLook w:val="04A0" w:firstRow="1" w:lastRow="0" w:firstColumn="1" w:lastColumn="0" w:noHBand="0" w:noVBand="1"/>
      </w:tblPr>
      <w:tblGrid>
        <w:gridCol w:w="1070"/>
        <w:gridCol w:w="2616"/>
        <w:gridCol w:w="2551"/>
      </w:tblGrid>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Chapter </w:t>
            </w:r>
          </w:p>
        </w:tc>
        <w:tc>
          <w:tcPr>
            <w:tcW w:w="2616"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Women </w:t>
            </w:r>
          </w:p>
        </w:tc>
        <w:tc>
          <w:tcPr>
            <w:tcW w:w="2551"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 xml:space="preserve">Men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245DDA">
            <w:pPr>
              <w:pStyle w:val="ListParagraph"/>
              <w:numPr>
                <w:ilvl w:val="0"/>
                <w:numId w:val="85"/>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Diligent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II</w:t>
            </w:r>
          </w:p>
        </w:tc>
        <w:tc>
          <w:tcPr>
            <w:tcW w:w="2616" w:type="dxa"/>
          </w:tcPr>
          <w:p w:rsidR="00E91B34" w:rsidRPr="00A41C1D" w:rsidRDefault="00E91B34" w:rsidP="00245DDA">
            <w:pPr>
              <w:pStyle w:val="ListParagraph"/>
              <w:numPr>
                <w:ilvl w:val="0"/>
                <w:numId w:val="55"/>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Pink head scart </w:t>
            </w:r>
          </w:p>
          <w:p w:rsidR="00E91B34" w:rsidRPr="00A41C1D" w:rsidRDefault="00E91B34" w:rsidP="00245DDA">
            <w:pPr>
              <w:pStyle w:val="ListParagraph"/>
              <w:numPr>
                <w:ilvl w:val="0"/>
                <w:numId w:val="55"/>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Beautiful skrit </w:t>
            </w:r>
          </w:p>
          <w:p w:rsidR="00E91B34" w:rsidRPr="00A41C1D" w:rsidRDefault="00E91B34" w:rsidP="00245DDA">
            <w:pPr>
              <w:pStyle w:val="ListParagraph"/>
              <w:numPr>
                <w:ilvl w:val="0"/>
                <w:numId w:val="55"/>
              </w:numPr>
              <w:spacing w:line="360" w:lineRule="auto"/>
              <w:rPr>
                <w:rFonts w:asciiTheme="majorBidi" w:hAnsiTheme="majorBidi" w:cstheme="majorBidi"/>
                <w:sz w:val="24"/>
                <w:szCs w:val="24"/>
              </w:rPr>
            </w:pPr>
            <w:r w:rsidRPr="00A41C1D">
              <w:rPr>
                <w:rFonts w:asciiTheme="majorBidi" w:hAnsiTheme="majorBidi" w:cstheme="majorBidi"/>
                <w:sz w:val="24"/>
                <w:szCs w:val="24"/>
              </w:rPr>
              <w:t>Beautiful</w:t>
            </w:r>
          </w:p>
        </w:tc>
        <w:tc>
          <w:tcPr>
            <w:tcW w:w="2551" w:type="dxa"/>
          </w:tcPr>
          <w:p w:rsidR="00E91B34" w:rsidRPr="00A41C1D" w:rsidRDefault="00E91B34" w:rsidP="00245DDA">
            <w:pPr>
              <w:pStyle w:val="ListParagraph"/>
              <w:numPr>
                <w:ilvl w:val="0"/>
                <w:numId w:val="5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Short hair </w:t>
            </w:r>
          </w:p>
          <w:p w:rsidR="00E91B34" w:rsidRPr="00A41C1D" w:rsidRDefault="00E91B34" w:rsidP="00245DDA">
            <w:pPr>
              <w:pStyle w:val="ListParagraph"/>
              <w:numPr>
                <w:ilvl w:val="0"/>
                <w:numId w:val="5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Black jacket </w:t>
            </w:r>
          </w:p>
          <w:p w:rsidR="00E91B34" w:rsidRPr="00A41C1D" w:rsidRDefault="00E91B34" w:rsidP="00245DDA">
            <w:pPr>
              <w:pStyle w:val="ListParagraph"/>
              <w:numPr>
                <w:ilvl w:val="0"/>
                <w:numId w:val="54"/>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Hair style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lastRenderedPageBreak/>
              <w:t>III</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IV</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VIII</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245DDA">
            <w:pPr>
              <w:pStyle w:val="ListParagraph"/>
              <w:numPr>
                <w:ilvl w:val="0"/>
                <w:numId w:val="86"/>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Amazing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IX</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245DDA">
            <w:pPr>
              <w:pStyle w:val="ListParagraph"/>
              <w:numPr>
                <w:ilvl w:val="0"/>
                <w:numId w:val="87"/>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Geniuses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w:t>
            </w:r>
          </w:p>
        </w:tc>
        <w:tc>
          <w:tcPr>
            <w:tcW w:w="2616" w:type="dxa"/>
          </w:tcPr>
          <w:p w:rsidR="00E91B34" w:rsidRPr="00A41C1D" w:rsidRDefault="00E91B34" w:rsidP="00245DDA">
            <w:pPr>
              <w:pStyle w:val="ListParagraph"/>
              <w:numPr>
                <w:ilvl w:val="0"/>
                <w:numId w:val="88"/>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Beauty </w:t>
            </w:r>
          </w:p>
        </w:tc>
        <w:tc>
          <w:tcPr>
            <w:tcW w:w="255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XII</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245DDA">
            <w:pPr>
              <w:pStyle w:val="ListParagraph"/>
              <w:numPr>
                <w:ilvl w:val="0"/>
                <w:numId w:val="56"/>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Small body </w:t>
            </w:r>
          </w:p>
          <w:p w:rsidR="00E91B34" w:rsidRPr="00A41C1D" w:rsidRDefault="00E91B34" w:rsidP="00245DDA">
            <w:pPr>
              <w:pStyle w:val="ListParagraph"/>
              <w:numPr>
                <w:ilvl w:val="0"/>
                <w:numId w:val="56"/>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Big </w:t>
            </w:r>
          </w:p>
          <w:p w:rsidR="00E91B34" w:rsidRPr="00A41C1D" w:rsidRDefault="00E91B34" w:rsidP="00245DDA">
            <w:pPr>
              <w:pStyle w:val="ListParagraph"/>
              <w:numPr>
                <w:ilvl w:val="0"/>
                <w:numId w:val="56"/>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Small </w:t>
            </w:r>
          </w:p>
          <w:p w:rsidR="00E91B34" w:rsidRPr="00A41C1D" w:rsidRDefault="00E91B34" w:rsidP="00245DDA">
            <w:pPr>
              <w:pStyle w:val="ListParagraph"/>
              <w:numPr>
                <w:ilvl w:val="0"/>
                <w:numId w:val="56"/>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Clever </w:t>
            </w:r>
          </w:p>
          <w:p w:rsidR="00E91B34" w:rsidRPr="00A41C1D" w:rsidRDefault="00E91B34" w:rsidP="00245DDA">
            <w:pPr>
              <w:pStyle w:val="ListParagraph"/>
              <w:numPr>
                <w:ilvl w:val="0"/>
                <w:numId w:val="56"/>
              </w:numPr>
              <w:spacing w:line="360" w:lineRule="auto"/>
              <w:rPr>
                <w:rFonts w:asciiTheme="majorBidi" w:hAnsiTheme="majorBidi" w:cstheme="majorBidi"/>
                <w:sz w:val="24"/>
                <w:szCs w:val="24"/>
              </w:rPr>
            </w:pPr>
            <w:r w:rsidRPr="00A41C1D">
              <w:rPr>
                <w:rFonts w:asciiTheme="majorBidi" w:hAnsiTheme="majorBidi" w:cstheme="majorBidi"/>
                <w:sz w:val="24"/>
                <w:szCs w:val="24"/>
              </w:rPr>
              <w:t>Stupid</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XIII</w:t>
            </w:r>
          </w:p>
        </w:tc>
        <w:tc>
          <w:tcPr>
            <w:tcW w:w="2616" w:type="dxa"/>
          </w:tcPr>
          <w:p w:rsidR="00E91B34" w:rsidRPr="00A41C1D" w:rsidRDefault="00E91B34" w:rsidP="00245DDA">
            <w:pPr>
              <w:pStyle w:val="ListParagraph"/>
              <w:numPr>
                <w:ilvl w:val="0"/>
                <w:numId w:val="57"/>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Beautiful </w:t>
            </w:r>
          </w:p>
          <w:p w:rsidR="00E91B34" w:rsidRPr="00A41C1D" w:rsidRDefault="00E91B34" w:rsidP="00245DDA">
            <w:pPr>
              <w:pStyle w:val="ListParagraph"/>
              <w:numPr>
                <w:ilvl w:val="0"/>
                <w:numId w:val="57"/>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Old women </w:t>
            </w:r>
          </w:p>
        </w:tc>
        <w:tc>
          <w:tcPr>
            <w:tcW w:w="2551" w:type="dxa"/>
          </w:tcPr>
          <w:p w:rsidR="00E91B34" w:rsidRPr="00A41C1D" w:rsidRDefault="00E91B34" w:rsidP="00245DDA">
            <w:pPr>
              <w:pStyle w:val="ListParagraph"/>
              <w:numPr>
                <w:ilvl w:val="0"/>
                <w:numId w:val="58"/>
              </w:numPr>
              <w:spacing w:line="360" w:lineRule="auto"/>
              <w:rPr>
                <w:rFonts w:asciiTheme="majorBidi" w:hAnsiTheme="majorBidi" w:cstheme="majorBidi"/>
                <w:sz w:val="24"/>
                <w:szCs w:val="24"/>
              </w:rPr>
            </w:pPr>
            <w:r w:rsidRPr="00A41C1D">
              <w:rPr>
                <w:rFonts w:asciiTheme="majorBidi" w:hAnsiTheme="majorBidi" w:cstheme="majorBidi"/>
                <w:sz w:val="24"/>
                <w:szCs w:val="24"/>
              </w:rPr>
              <w:t>Strong boy</w:t>
            </w:r>
          </w:p>
          <w:p w:rsidR="00E91B34" w:rsidRPr="00A41C1D" w:rsidRDefault="00E91B34" w:rsidP="00245DDA">
            <w:pPr>
              <w:pStyle w:val="ListParagraph"/>
              <w:numPr>
                <w:ilvl w:val="0"/>
                <w:numId w:val="58"/>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Healthy </w:t>
            </w:r>
          </w:p>
          <w:p w:rsidR="00E91B34" w:rsidRPr="00A41C1D" w:rsidRDefault="00E91B34" w:rsidP="00245DDA">
            <w:pPr>
              <w:pStyle w:val="ListParagraph"/>
              <w:numPr>
                <w:ilvl w:val="0"/>
                <w:numId w:val="58"/>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Diligent </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XIV</w:t>
            </w:r>
          </w:p>
        </w:tc>
        <w:tc>
          <w:tcPr>
            <w:tcW w:w="2616" w:type="dxa"/>
          </w:tcPr>
          <w:p w:rsidR="00E91B34" w:rsidRPr="00A41C1D" w:rsidRDefault="00E91B34" w:rsidP="00245DDA">
            <w:pPr>
              <w:pStyle w:val="ListParagraph"/>
              <w:numPr>
                <w:ilvl w:val="0"/>
                <w:numId w:val="59"/>
              </w:numPr>
              <w:spacing w:line="360" w:lineRule="auto"/>
              <w:rPr>
                <w:rFonts w:asciiTheme="majorBidi" w:hAnsiTheme="majorBidi" w:cstheme="majorBidi"/>
                <w:sz w:val="24"/>
                <w:szCs w:val="24"/>
              </w:rPr>
            </w:pPr>
            <w:r w:rsidRPr="00A41C1D">
              <w:rPr>
                <w:rFonts w:asciiTheme="majorBidi" w:hAnsiTheme="majorBidi" w:cstheme="majorBidi"/>
                <w:sz w:val="24"/>
                <w:szCs w:val="24"/>
              </w:rPr>
              <w:t>Long black hair</w:t>
            </w:r>
          </w:p>
          <w:p w:rsidR="00E91B34" w:rsidRPr="00A41C1D" w:rsidRDefault="00E91B34" w:rsidP="00245DDA">
            <w:pPr>
              <w:pStyle w:val="ListParagraph"/>
              <w:numPr>
                <w:ilvl w:val="0"/>
                <w:numId w:val="59"/>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Gentle </w:t>
            </w:r>
          </w:p>
          <w:p w:rsidR="00E91B34" w:rsidRPr="00A41C1D" w:rsidRDefault="00E91B34" w:rsidP="00245DDA">
            <w:pPr>
              <w:pStyle w:val="ListParagraph"/>
              <w:numPr>
                <w:ilvl w:val="0"/>
                <w:numId w:val="59"/>
              </w:numPr>
              <w:spacing w:line="360" w:lineRule="auto"/>
              <w:rPr>
                <w:rFonts w:asciiTheme="majorBidi" w:hAnsiTheme="majorBidi" w:cstheme="majorBidi"/>
                <w:sz w:val="24"/>
                <w:szCs w:val="24"/>
              </w:rPr>
            </w:pPr>
            <w:r w:rsidRPr="00A41C1D">
              <w:rPr>
                <w:rFonts w:asciiTheme="majorBidi" w:hAnsiTheme="majorBidi" w:cstheme="majorBidi"/>
                <w:sz w:val="24"/>
                <w:szCs w:val="24"/>
              </w:rPr>
              <w:t>Kind</w:t>
            </w:r>
          </w:p>
          <w:p w:rsidR="00E91B34" w:rsidRPr="00A41C1D" w:rsidRDefault="00E91B34" w:rsidP="00245DDA">
            <w:pPr>
              <w:pStyle w:val="ListParagraph"/>
              <w:numPr>
                <w:ilvl w:val="0"/>
                <w:numId w:val="59"/>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Beautiful </w:t>
            </w:r>
          </w:p>
          <w:p w:rsidR="00E91B34" w:rsidRPr="00A41C1D" w:rsidRDefault="00E91B34" w:rsidP="00245DDA">
            <w:pPr>
              <w:pStyle w:val="ListParagraph"/>
              <w:numPr>
                <w:ilvl w:val="0"/>
                <w:numId w:val="59"/>
              </w:numPr>
              <w:spacing w:line="360" w:lineRule="auto"/>
              <w:rPr>
                <w:rFonts w:asciiTheme="majorBidi" w:hAnsiTheme="majorBidi" w:cstheme="majorBidi"/>
                <w:sz w:val="24"/>
                <w:szCs w:val="24"/>
              </w:rPr>
            </w:pPr>
            <w:r w:rsidRPr="00A41C1D">
              <w:rPr>
                <w:rFonts w:asciiTheme="majorBidi" w:hAnsiTheme="majorBidi" w:cstheme="majorBidi"/>
                <w:sz w:val="24"/>
                <w:szCs w:val="24"/>
              </w:rPr>
              <w:t xml:space="preserve">Old </w:t>
            </w:r>
          </w:p>
        </w:tc>
        <w:tc>
          <w:tcPr>
            <w:tcW w:w="255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r w:rsidR="00E91B34" w:rsidRPr="00A41C1D" w:rsidTr="00E91B34">
        <w:tc>
          <w:tcPr>
            <w:tcW w:w="1070" w:type="dxa"/>
          </w:tcPr>
          <w:p w:rsidR="00E91B34" w:rsidRPr="00A41C1D" w:rsidRDefault="00E91B34" w:rsidP="00E91B34">
            <w:pPr>
              <w:pStyle w:val="ListParagraph"/>
              <w:spacing w:line="360" w:lineRule="auto"/>
              <w:ind w:left="0"/>
              <w:jc w:val="center"/>
              <w:rPr>
                <w:rFonts w:asciiTheme="majorBidi" w:hAnsiTheme="majorBidi" w:cstheme="majorBidi"/>
                <w:b/>
                <w:bCs/>
                <w:sz w:val="24"/>
                <w:szCs w:val="24"/>
              </w:rPr>
            </w:pPr>
            <w:r w:rsidRPr="00A41C1D">
              <w:rPr>
                <w:rFonts w:asciiTheme="majorBidi" w:hAnsiTheme="majorBidi" w:cstheme="majorBidi"/>
                <w:b/>
                <w:bCs/>
                <w:sz w:val="24"/>
                <w:szCs w:val="24"/>
              </w:rPr>
              <w:t>XV</w:t>
            </w:r>
          </w:p>
        </w:tc>
        <w:tc>
          <w:tcPr>
            <w:tcW w:w="2616"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c>
          <w:tcPr>
            <w:tcW w:w="2551" w:type="dxa"/>
          </w:tcPr>
          <w:p w:rsidR="00E91B34" w:rsidRPr="00A41C1D" w:rsidRDefault="00E91B34" w:rsidP="00E91B34">
            <w:pPr>
              <w:pStyle w:val="ListParagraph"/>
              <w:spacing w:line="360" w:lineRule="auto"/>
              <w:rPr>
                <w:rFonts w:asciiTheme="majorBidi" w:hAnsiTheme="majorBidi" w:cstheme="majorBidi"/>
                <w:sz w:val="24"/>
                <w:szCs w:val="24"/>
              </w:rPr>
            </w:pPr>
            <w:r w:rsidRPr="00A41C1D">
              <w:rPr>
                <w:rFonts w:asciiTheme="majorBidi" w:hAnsiTheme="majorBidi" w:cstheme="majorBidi"/>
                <w:sz w:val="24"/>
                <w:szCs w:val="24"/>
              </w:rPr>
              <w:t>-</w:t>
            </w:r>
          </w:p>
        </w:tc>
      </w:tr>
    </w:tbl>
    <w:p w:rsidR="00E91B34" w:rsidRPr="00A41C1D" w:rsidRDefault="00E91B34" w:rsidP="00E91B34">
      <w:pPr>
        <w:pStyle w:val="ListParagraph"/>
        <w:spacing w:line="360" w:lineRule="auto"/>
        <w:ind w:left="1800"/>
        <w:jc w:val="center"/>
        <w:rPr>
          <w:rFonts w:asciiTheme="majorBidi" w:hAnsiTheme="majorBidi" w:cstheme="majorBidi"/>
          <w:b/>
          <w:bCs/>
          <w:sz w:val="24"/>
          <w:szCs w:val="24"/>
        </w:rPr>
      </w:pPr>
    </w:p>
    <w:p w:rsidR="00FC1E16" w:rsidRDefault="00E91B34" w:rsidP="00FC1E16">
      <w:pPr>
        <w:pStyle w:val="ListParagraph"/>
        <w:spacing w:line="480" w:lineRule="auto"/>
        <w:ind w:left="709" w:firstLine="360"/>
        <w:jc w:val="both"/>
        <w:rPr>
          <w:rFonts w:asciiTheme="majorBidi" w:hAnsiTheme="majorBidi" w:cstheme="majorBidi"/>
          <w:sz w:val="24"/>
          <w:szCs w:val="24"/>
        </w:rPr>
      </w:pPr>
      <w:r w:rsidRPr="00A41C1D">
        <w:rPr>
          <w:rFonts w:asciiTheme="majorBidi" w:hAnsiTheme="majorBidi" w:cstheme="majorBidi"/>
          <w:sz w:val="24"/>
          <w:szCs w:val="24"/>
        </w:rPr>
        <w:lastRenderedPageBreak/>
        <w:t xml:space="preserve">Than, in the data description that the authors conclude the role of women and men in the coursebook published by Erlangga (Table 4.1.1) there are more man roles than women roles, it is also similar to (Table 4.2.1) in Kemendikbud publishers, but in two coursebooks is very much discussed about gender bias. Whereas in the </w:t>
      </w:r>
      <w:r>
        <w:rPr>
          <w:rFonts w:asciiTheme="majorBidi" w:hAnsiTheme="majorBidi" w:cstheme="majorBidi"/>
          <w:sz w:val="24"/>
          <w:szCs w:val="24"/>
        </w:rPr>
        <w:t>behavior</w:t>
      </w:r>
      <w:r w:rsidRPr="00A41C1D">
        <w:rPr>
          <w:rFonts w:asciiTheme="majorBidi" w:hAnsiTheme="majorBidi" w:cstheme="majorBidi"/>
          <w:sz w:val="24"/>
          <w:szCs w:val="24"/>
        </w:rPr>
        <w:t xml:space="preserve"> between women and man in (Table 4.1.2) Erlangga publishers more touched on women </w:t>
      </w:r>
      <w:r>
        <w:rPr>
          <w:rFonts w:asciiTheme="majorBidi" w:hAnsiTheme="majorBidi" w:cstheme="majorBidi"/>
          <w:sz w:val="24"/>
          <w:szCs w:val="24"/>
        </w:rPr>
        <w:t>behavior</w:t>
      </w:r>
      <w:r w:rsidRPr="00A41C1D">
        <w:rPr>
          <w:rFonts w:asciiTheme="majorBidi" w:hAnsiTheme="majorBidi" w:cstheme="majorBidi"/>
          <w:sz w:val="24"/>
          <w:szCs w:val="24"/>
        </w:rPr>
        <w:t xml:space="preserve">s than man </w:t>
      </w:r>
      <w:r>
        <w:rPr>
          <w:rFonts w:asciiTheme="majorBidi" w:hAnsiTheme="majorBidi" w:cstheme="majorBidi"/>
          <w:sz w:val="24"/>
          <w:szCs w:val="24"/>
        </w:rPr>
        <w:t>behavior</w:t>
      </w:r>
      <w:r w:rsidRPr="00A41C1D">
        <w:rPr>
          <w:rFonts w:asciiTheme="majorBidi" w:hAnsiTheme="majorBidi" w:cstheme="majorBidi"/>
          <w:sz w:val="24"/>
          <w:szCs w:val="24"/>
        </w:rPr>
        <w:t xml:space="preserve">s, as well as in (Table 4.2.2) coursebook published by Kemendikbud also more women </w:t>
      </w:r>
      <w:r>
        <w:rPr>
          <w:rFonts w:asciiTheme="majorBidi" w:hAnsiTheme="majorBidi" w:cstheme="majorBidi"/>
          <w:sz w:val="24"/>
          <w:szCs w:val="24"/>
        </w:rPr>
        <w:t>behavior</w:t>
      </w:r>
      <w:r w:rsidRPr="00A41C1D">
        <w:rPr>
          <w:rFonts w:asciiTheme="majorBidi" w:hAnsiTheme="majorBidi" w:cstheme="majorBidi"/>
          <w:sz w:val="24"/>
          <w:szCs w:val="24"/>
        </w:rPr>
        <w:t xml:space="preserve">s than man </w:t>
      </w:r>
      <w:r>
        <w:rPr>
          <w:rFonts w:asciiTheme="majorBidi" w:hAnsiTheme="majorBidi" w:cstheme="majorBidi"/>
          <w:sz w:val="24"/>
          <w:szCs w:val="24"/>
        </w:rPr>
        <w:t>behavior</w:t>
      </w:r>
      <w:r w:rsidRPr="00A41C1D">
        <w:rPr>
          <w:rFonts w:asciiTheme="majorBidi" w:hAnsiTheme="majorBidi" w:cstheme="majorBidi"/>
          <w:sz w:val="24"/>
          <w:szCs w:val="24"/>
        </w:rPr>
        <w:t>s. And in the aspects of women and men characteristics there are more woman characters than man characters in the coursebook published by Erlangga (Table 4.1.3), but different from (Table 4.2.3) coursebook published by Kemendikbud that more man characters than women characters.</w:t>
      </w:r>
    </w:p>
    <w:p w:rsidR="00FC1E16" w:rsidRDefault="00FC1E16" w:rsidP="00FC1E16">
      <w:pPr>
        <w:pStyle w:val="ListParagraph"/>
        <w:spacing w:line="480" w:lineRule="auto"/>
        <w:ind w:left="709" w:firstLine="360"/>
        <w:jc w:val="both"/>
        <w:rPr>
          <w:rFonts w:asciiTheme="majorBidi" w:hAnsiTheme="majorBidi" w:cstheme="majorBidi"/>
          <w:sz w:val="24"/>
          <w:szCs w:val="24"/>
        </w:rPr>
      </w:pPr>
    </w:p>
    <w:p w:rsidR="00FC1E16" w:rsidRDefault="00FC1E16" w:rsidP="00FC1E16">
      <w:pPr>
        <w:pStyle w:val="ListParagraph"/>
        <w:spacing w:line="480" w:lineRule="auto"/>
        <w:ind w:left="709" w:firstLine="360"/>
        <w:jc w:val="both"/>
        <w:rPr>
          <w:rFonts w:asciiTheme="majorBidi" w:hAnsiTheme="majorBidi" w:cstheme="majorBidi"/>
          <w:sz w:val="24"/>
          <w:szCs w:val="24"/>
        </w:rPr>
      </w:pPr>
    </w:p>
    <w:p w:rsidR="00FC1E16" w:rsidRPr="00FC1E16" w:rsidRDefault="00FC1E16" w:rsidP="00FC1E16">
      <w:pPr>
        <w:pStyle w:val="ListParagraph"/>
        <w:spacing w:line="480" w:lineRule="auto"/>
        <w:ind w:left="709" w:firstLine="360"/>
        <w:jc w:val="both"/>
        <w:rPr>
          <w:rFonts w:asciiTheme="majorBidi" w:hAnsiTheme="majorBidi" w:cstheme="majorBidi"/>
          <w:sz w:val="24"/>
          <w:szCs w:val="24"/>
        </w:rPr>
      </w:pPr>
    </w:p>
    <w:p w:rsidR="00E91B34" w:rsidRPr="00A41C1D" w:rsidRDefault="00E91B34" w:rsidP="00245DDA">
      <w:pPr>
        <w:pStyle w:val="ListParagraph"/>
        <w:numPr>
          <w:ilvl w:val="0"/>
          <w:numId w:val="16"/>
        </w:numPr>
        <w:spacing w:line="480" w:lineRule="auto"/>
        <w:ind w:left="360"/>
        <w:jc w:val="both"/>
        <w:outlineLvl w:val="0"/>
        <w:rPr>
          <w:rFonts w:asciiTheme="majorBidi" w:hAnsiTheme="majorBidi" w:cstheme="majorBidi"/>
          <w:b/>
          <w:bCs/>
          <w:sz w:val="24"/>
          <w:szCs w:val="24"/>
        </w:rPr>
      </w:pPr>
      <w:bookmarkStart w:id="170" w:name="_Toc510375217"/>
      <w:bookmarkStart w:id="171" w:name="_Toc510386726"/>
      <w:bookmarkStart w:id="172" w:name="_Toc510387744"/>
      <w:r w:rsidRPr="00A41C1D">
        <w:rPr>
          <w:rFonts w:asciiTheme="majorBidi" w:hAnsiTheme="majorBidi" w:cstheme="majorBidi"/>
          <w:b/>
          <w:bCs/>
          <w:sz w:val="24"/>
          <w:szCs w:val="24"/>
        </w:rPr>
        <w:lastRenderedPageBreak/>
        <w:t>Interpretation</w:t>
      </w:r>
      <w:bookmarkEnd w:id="170"/>
      <w:bookmarkEnd w:id="171"/>
      <w:bookmarkEnd w:id="172"/>
    </w:p>
    <w:p w:rsidR="00E91B34" w:rsidRPr="00A41C1D" w:rsidRDefault="00E91B34" w:rsidP="00FC1E16">
      <w:pPr>
        <w:pStyle w:val="ListParagraph"/>
        <w:spacing w:line="480" w:lineRule="auto"/>
        <w:ind w:left="360" w:firstLine="360"/>
        <w:jc w:val="both"/>
        <w:rPr>
          <w:rFonts w:asciiTheme="majorBidi" w:hAnsiTheme="majorBidi" w:cstheme="majorBidi"/>
          <w:sz w:val="24"/>
          <w:szCs w:val="24"/>
        </w:rPr>
      </w:pPr>
      <w:r w:rsidRPr="00A41C1D">
        <w:rPr>
          <w:rFonts w:asciiTheme="majorBidi" w:hAnsiTheme="majorBidi" w:cstheme="majorBidi"/>
          <w:sz w:val="24"/>
          <w:szCs w:val="24"/>
          <w:lang w:eastAsia="id-ID"/>
        </w:rPr>
        <w:t xml:space="preserve">Based on the data analysis that researchers have explained, </w:t>
      </w:r>
      <w:r w:rsidRPr="00A41C1D">
        <w:rPr>
          <w:rFonts w:asciiTheme="majorBidi" w:hAnsiTheme="majorBidi" w:cstheme="majorBidi"/>
          <w:sz w:val="24"/>
          <w:szCs w:val="24"/>
        </w:rPr>
        <w:t xml:space="preserve">some findings that are important and need to be addressed. </w:t>
      </w:r>
    </w:p>
    <w:p w:rsidR="00E91B34" w:rsidRPr="00A41C1D" w:rsidRDefault="00E91B34" w:rsidP="00E91B34">
      <w:pPr>
        <w:pStyle w:val="ListParagraph"/>
        <w:spacing w:line="480" w:lineRule="auto"/>
        <w:ind w:left="360" w:firstLine="360"/>
        <w:jc w:val="both"/>
        <w:rPr>
          <w:rFonts w:asciiTheme="majorBidi" w:hAnsiTheme="majorBidi" w:cstheme="majorBidi"/>
          <w:sz w:val="24"/>
          <w:szCs w:val="24"/>
        </w:rPr>
      </w:pPr>
      <w:r w:rsidRPr="00A41C1D">
        <w:rPr>
          <w:rFonts w:asciiTheme="majorBidi" w:hAnsiTheme="majorBidi" w:cstheme="majorBidi"/>
          <w:sz w:val="24"/>
          <w:szCs w:val="24"/>
        </w:rPr>
        <w:t xml:space="preserve">First, the role of women and men that was used in the coursebook. According to the results of data analysis on two coursebooks that different </w:t>
      </w:r>
      <w:r w:rsidRPr="00A41C1D">
        <w:rPr>
          <w:rFonts w:asciiTheme="majorBidi" w:hAnsiTheme="majorBidi" w:cstheme="majorBidi"/>
          <w:sz w:val="24"/>
          <w:szCs w:val="24"/>
          <w:lang w:eastAsia="id-ID"/>
        </w:rPr>
        <w:t>publishers</w:t>
      </w:r>
      <w:r w:rsidRPr="00A41C1D">
        <w:rPr>
          <w:rFonts w:asciiTheme="majorBidi" w:hAnsiTheme="majorBidi" w:cstheme="majorBidi"/>
          <w:sz w:val="24"/>
          <w:szCs w:val="24"/>
        </w:rPr>
        <w:t xml:space="preserve"> and authors, in the results obtained that the men roles dominate in the two coursebooks than women roles. </w:t>
      </w:r>
    </w:p>
    <w:p w:rsidR="00E91B34" w:rsidRPr="00A41C1D" w:rsidRDefault="00E91B34" w:rsidP="00E91B34">
      <w:pPr>
        <w:pStyle w:val="ListParagraph"/>
        <w:spacing w:line="480" w:lineRule="auto"/>
        <w:ind w:left="360" w:firstLine="360"/>
        <w:jc w:val="both"/>
        <w:rPr>
          <w:rFonts w:asciiTheme="majorBidi" w:hAnsiTheme="majorBidi" w:cstheme="majorBidi"/>
          <w:sz w:val="24"/>
          <w:szCs w:val="24"/>
        </w:rPr>
      </w:pPr>
      <w:r w:rsidRPr="00A41C1D">
        <w:rPr>
          <w:rFonts w:asciiTheme="majorBidi" w:hAnsiTheme="majorBidi" w:cstheme="majorBidi"/>
          <w:sz w:val="24"/>
          <w:szCs w:val="24"/>
        </w:rPr>
        <w:t xml:space="preserve">The coursebook published by Erlangga and Kemendibud has the equally totals that women roles is more little than men roles. Due to the role of women in gender stereotypes is the view that women can only a role in domestic sector like: </w:t>
      </w:r>
      <w:r w:rsidRPr="00A41C1D">
        <w:rPr>
          <w:rFonts w:asciiTheme="majorBidi" w:hAnsiTheme="majorBidi" w:cstheme="majorBidi"/>
          <w:i/>
          <w:iCs/>
          <w:sz w:val="24"/>
          <w:szCs w:val="24"/>
        </w:rPr>
        <w:t>household, cooking, washing and only parenting</w:t>
      </w:r>
      <w:r w:rsidRPr="00A41C1D">
        <w:rPr>
          <w:rFonts w:asciiTheme="majorBidi" w:hAnsiTheme="majorBidi" w:cstheme="majorBidi"/>
          <w:sz w:val="24"/>
          <w:szCs w:val="24"/>
        </w:rPr>
        <w:t xml:space="preserve">, it’s differents with the men roles where that can in public sector or outside house such as; </w:t>
      </w:r>
      <w:r w:rsidRPr="00A41C1D">
        <w:rPr>
          <w:rFonts w:asciiTheme="majorBidi" w:hAnsiTheme="majorBidi" w:cstheme="majorBidi"/>
          <w:i/>
          <w:iCs/>
          <w:sz w:val="24"/>
          <w:szCs w:val="24"/>
        </w:rPr>
        <w:t>business, management, doctors, etc.</w:t>
      </w:r>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A41C1D">
        <w:rPr>
          <w:rFonts w:asciiTheme="majorBidi" w:eastAsia="Times New Roman" w:hAnsiTheme="majorBidi" w:cstheme="majorBidi"/>
          <w:sz w:val="24"/>
          <w:szCs w:val="24"/>
          <w:lang w:eastAsia="id-ID"/>
        </w:rPr>
        <w:t xml:space="preserve">According to Amy M. Blackstone in his studies that the traditional view of the female roles should behave in a way to </w:t>
      </w:r>
      <w:r w:rsidRPr="00A41C1D">
        <w:rPr>
          <w:rFonts w:asciiTheme="majorBidi" w:eastAsia="Times New Roman" w:hAnsiTheme="majorBidi" w:cstheme="majorBidi"/>
          <w:sz w:val="24"/>
          <w:szCs w:val="24"/>
          <w:lang w:eastAsia="id-ID"/>
        </w:rPr>
        <w:lastRenderedPageBreak/>
        <w:t>maintain. In contrast, male roles as leaders.</w:t>
      </w:r>
      <w:r>
        <w:rPr>
          <w:rStyle w:val="FootnoteReference"/>
          <w:rFonts w:asciiTheme="majorBidi" w:eastAsia="Times New Roman" w:hAnsiTheme="majorBidi" w:cstheme="majorBidi"/>
          <w:sz w:val="24"/>
          <w:szCs w:val="24"/>
          <w:lang w:eastAsia="id-ID"/>
        </w:rPr>
        <w:footnoteReference w:id="31"/>
      </w:r>
      <w:r w:rsidRPr="00A41C1D">
        <w:rPr>
          <w:rFonts w:asciiTheme="majorBidi" w:eastAsia="Times New Roman" w:hAnsiTheme="majorBidi" w:cstheme="majorBidi"/>
          <w:sz w:val="24"/>
          <w:szCs w:val="24"/>
          <w:lang w:eastAsia="id-ID"/>
        </w:rPr>
        <w:t xml:space="preserve"> The women roles to found in two coursebooks that was to analyzed  there are; the text which explains the role of women as, </w:t>
      </w:r>
      <w:r w:rsidRPr="00A41C1D">
        <w:rPr>
          <w:rFonts w:asciiTheme="majorBidi" w:eastAsia="Times New Roman" w:hAnsiTheme="majorBidi" w:cstheme="majorBidi"/>
          <w:i/>
          <w:iCs/>
          <w:sz w:val="24"/>
          <w:szCs w:val="24"/>
          <w:lang w:eastAsia="id-ID"/>
        </w:rPr>
        <w:t>household, housewife</w:t>
      </w:r>
      <w:r w:rsidRPr="00A41C1D">
        <w:rPr>
          <w:rFonts w:asciiTheme="majorBidi" w:eastAsia="Times New Roman" w:hAnsiTheme="majorBidi" w:cstheme="majorBidi"/>
          <w:sz w:val="24"/>
          <w:szCs w:val="24"/>
          <w:lang w:eastAsia="id-ID"/>
        </w:rPr>
        <w:t xml:space="preserve">, </w:t>
      </w:r>
      <w:r w:rsidRPr="00A41C1D">
        <w:rPr>
          <w:rFonts w:asciiTheme="majorBidi" w:eastAsia="Times New Roman" w:hAnsiTheme="majorBidi" w:cstheme="majorBidi"/>
          <w:i/>
          <w:iCs/>
          <w:sz w:val="24"/>
          <w:szCs w:val="24"/>
          <w:lang w:eastAsia="id-ID"/>
        </w:rPr>
        <w:t xml:space="preserve">housemaker, </w:t>
      </w:r>
      <w:r w:rsidRPr="00A41C1D">
        <w:rPr>
          <w:rFonts w:asciiTheme="majorBidi" w:eastAsia="Times New Roman" w:hAnsiTheme="majorBidi" w:cstheme="majorBidi"/>
          <w:sz w:val="24"/>
          <w:szCs w:val="24"/>
          <w:lang w:eastAsia="id-ID"/>
        </w:rPr>
        <w:t xml:space="preserve">but the women can also working in other profession such as; </w:t>
      </w:r>
      <w:r w:rsidRPr="00A41C1D">
        <w:rPr>
          <w:rFonts w:asciiTheme="majorBidi" w:eastAsia="Times New Roman" w:hAnsiTheme="majorBidi" w:cstheme="majorBidi"/>
          <w:i/>
          <w:iCs/>
          <w:sz w:val="24"/>
          <w:szCs w:val="24"/>
          <w:lang w:eastAsia="id-ID"/>
        </w:rPr>
        <w:t>teachers, students, Tv presenter</w:t>
      </w:r>
      <w:r w:rsidRPr="00A41C1D">
        <w:rPr>
          <w:rFonts w:asciiTheme="majorBidi" w:eastAsia="Times New Roman" w:hAnsiTheme="majorBidi" w:cstheme="majorBidi"/>
          <w:sz w:val="24"/>
          <w:szCs w:val="24"/>
          <w:lang w:eastAsia="id-ID"/>
        </w:rPr>
        <w:t xml:space="preserve">, etc. This reflects that the gender of women assume refers to </w:t>
      </w:r>
      <w:r w:rsidRPr="00A41C1D">
        <w:rPr>
          <w:rFonts w:asciiTheme="majorBidi" w:eastAsia="Times New Roman" w:hAnsiTheme="majorBidi" w:cstheme="majorBidi"/>
          <w:i/>
          <w:sz w:val="24"/>
          <w:szCs w:val="24"/>
          <w:lang w:eastAsia="id-ID"/>
        </w:rPr>
        <w:t>homework, educate, take care</w:t>
      </w:r>
      <w:r w:rsidRPr="00A41C1D">
        <w:rPr>
          <w:rFonts w:asciiTheme="majorBidi" w:eastAsia="Times New Roman" w:hAnsiTheme="majorBidi" w:cstheme="majorBidi"/>
          <w:sz w:val="24"/>
          <w:szCs w:val="24"/>
          <w:lang w:eastAsia="id-ID"/>
        </w:rPr>
        <w:t xml:space="preserve"> and have a quality “natural” for homework. The men roles to found in the two coursebooks are more from women roles such as; </w:t>
      </w:r>
      <w:r w:rsidRPr="00A41C1D">
        <w:rPr>
          <w:rFonts w:asciiTheme="majorBidi" w:eastAsia="Times New Roman" w:hAnsiTheme="majorBidi" w:cstheme="majorBidi"/>
          <w:i/>
          <w:iCs/>
          <w:sz w:val="24"/>
          <w:szCs w:val="24"/>
          <w:lang w:eastAsia="id-ID"/>
        </w:rPr>
        <w:t xml:space="preserve">doctor, policeman, marketing section, </w:t>
      </w:r>
      <w:r w:rsidRPr="00A41C1D">
        <w:rPr>
          <w:rFonts w:asciiTheme="majorBidi" w:eastAsia="Times New Roman" w:hAnsiTheme="majorBidi" w:cstheme="majorBidi"/>
          <w:sz w:val="24"/>
          <w:szCs w:val="24"/>
          <w:lang w:eastAsia="id-ID"/>
        </w:rPr>
        <w:t xml:space="preserve">or roles in public sector. But in the men roles have been found in two coursebooks there is also the role of </w:t>
      </w:r>
      <w:r w:rsidRPr="00A41C1D">
        <w:rPr>
          <w:rFonts w:asciiTheme="majorBidi" w:eastAsia="Times New Roman" w:hAnsiTheme="majorBidi" w:cstheme="majorBidi"/>
          <w:i/>
          <w:iCs/>
          <w:sz w:val="24"/>
          <w:szCs w:val="24"/>
          <w:lang w:eastAsia="id-ID"/>
        </w:rPr>
        <w:t>students</w:t>
      </w:r>
      <w:r w:rsidRPr="00A41C1D">
        <w:rPr>
          <w:rFonts w:asciiTheme="majorBidi" w:eastAsia="Times New Roman" w:hAnsiTheme="majorBidi" w:cstheme="majorBidi"/>
          <w:sz w:val="24"/>
          <w:szCs w:val="24"/>
          <w:lang w:eastAsia="id-ID"/>
        </w:rPr>
        <w:t xml:space="preserve"> and </w:t>
      </w:r>
      <w:r w:rsidRPr="00A41C1D">
        <w:rPr>
          <w:rFonts w:asciiTheme="majorBidi" w:eastAsia="Times New Roman" w:hAnsiTheme="majorBidi" w:cstheme="majorBidi"/>
          <w:i/>
          <w:iCs/>
          <w:sz w:val="24"/>
          <w:szCs w:val="24"/>
          <w:lang w:eastAsia="id-ID"/>
        </w:rPr>
        <w:t xml:space="preserve">teachers. </w:t>
      </w:r>
      <w:r w:rsidRPr="00A41C1D">
        <w:rPr>
          <w:rFonts w:asciiTheme="majorBidi" w:eastAsia="Times New Roman" w:hAnsiTheme="majorBidi" w:cstheme="majorBidi"/>
          <w:sz w:val="24"/>
          <w:szCs w:val="24"/>
          <w:lang w:eastAsia="id-ID"/>
        </w:rPr>
        <w:t xml:space="preserve">The student and teacher roles in the coursebook published by Erlangga more than the published by Kemendikbud. May be from the author of Erlangga books prioritize activity in the classroom, while the author of Kemendikbud books tend to train the knowledge of students and teachers. </w:t>
      </w:r>
      <w:bookmarkStart w:id="173" w:name="_Toc510375218"/>
      <w:bookmarkStart w:id="174" w:name="_Toc510386727"/>
      <w:bookmarkStart w:id="175" w:name="_Toc510387745"/>
    </w:p>
    <w:p w:rsidR="00E91B34" w:rsidRDefault="00E91B34" w:rsidP="00E91B34">
      <w:pPr>
        <w:pStyle w:val="ListParagraph"/>
        <w:spacing w:line="480" w:lineRule="auto"/>
        <w:ind w:left="360" w:firstLine="360"/>
        <w:jc w:val="both"/>
        <w:rPr>
          <w:rFonts w:asciiTheme="majorBidi" w:eastAsia="Times New Roman" w:hAnsiTheme="majorBidi" w:cstheme="majorBidi"/>
          <w:sz w:val="24"/>
          <w:szCs w:val="24"/>
          <w:lang w:eastAsia="id-ID"/>
        </w:rPr>
      </w:pPr>
      <w:r w:rsidRPr="00A41C1D">
        <w:rPr>
          <w:rFonts w:asciiTheme="majorBidi" w:eastAsia="Times New Roman" w:hAnsiTheme="majorBidi" w:cstheme="majorBidi"/>
          <w:sz w:val="24"/>
          <w:szCs w:val="24"/>
          <w:lang w:eastAsia="id-ID"/>
        </w:rPr>
        <w:lastRenderedPageBreak/>
        <w:t>So that the result from  two coursebooks in the women and man roles that has equality roles, but the result in two coursebooks are only the men roles more mentioned, compared to the women roles.</w:t>
      </w:r>
      <w:bookmarkEnd w:id="173"/>
      <w:bookmarkEnd w:id="174"/>
      <w:bookmarkEnd w:id="175"/>
    </w:p>
    <w:p w:rsidR="00E91B34" w:rsidRDefault="00E91B34" w:rsidP="00E91B34">
      <w:pPr>
        <w:pStyle w:val="ListParagraph"/>
        <w:spacing w:line="480" w:lineRule="auto"/>
        <w:ind w:left="360" w:firstLine="360"/>
        <w:jc w:val="both"/>
        <w:rPr>
          <w:rFonts w:asciiTheme="majorBidi" w:hAnsiTheme="majorBidi" w:cstheme="majorBidi"/>
          <w:sz w:val="24"/>
          <w:szCs w:val="24"/>
        </w:rPr>
      </w:pPr>
      <w:r w:rsidRPr="00A41C1D">
        <w:rPr>
          <w:rFonts w:asciiTheme="majorBidi" w:hAnsiTheme="majorBidi" w:cstheme="majorBidi"/>
          <w:sz w:val="24"/>
          <w:szCs w:val="24"/>
        </w:rPr>
        <w:t xml:space="preserve">Second, the </w:t>
      </w:r>
      <w:r>
        <w:rPr>
          <w:rFonts w:asciiTheme="majorBidi" w:hAnsiTheme="majorBidi" w:cstheme="majorBidi"/>
          <w:sz w:val="24"/>
          <w:szCs w:val="24"/>
        </w:rPr>
        <w:t>behaviour</w:t>
      </w:r>
      <w:r w:rsidRPr="00A41C1D">
        <w:rPr>
          <w:rFonts w:asciiTheme="majorBidi" w:hAnsiTheme="majorBidi" w:cstheme="majorBidi"/>
          <w:sz w:val="24"/>
          <w:szCs w:val="24"/>
        </w:rPr>
        <w:t xml:space="preserve"> between women and men at the coursebook published by Erlangga and published by Kemendikbud that the existing </w:t>
      </w:r>
      <w:r>
        <w:rPr>
          <w:rFonts w:asciiTheme="majorBidi" w:hAnsiTheme="majorBidi" w:cstheme="majorBidi"/>
          <w:sz w:val="24"/>
          <w:szCs w:val="24"/>
        </w:rPr>
        <w:t>behavior</w:t>
      </w:r>
      <w:r w:rsidRPr="00A41C1D">
        <w:rPr>
          <w:rFonts w:asciiTheme="majorBidi" w:hAnsiTheme="majorBidi" w:cstheme="majorBidi"/>
          <w:sz w:val="24"/>
          <w:szCs w:val="24"/>
        </w:rPr>
        <w:t xml:space="preserve"> in two coursebooks that was more dominating women </w:t>
      </w:r>
      <w:r>
        <w:rPr>
          <w:rFonts w:asciiTheme="majorBidi" w:hAnsiTheme="majorBidi" w:cstheme="majorBidi"/>
          <w:sz w:val="24"/>
          <w:szCs w:val="24"/>
        </w:rPr>
        <w:t>behavior</w:t>
      </w:r>
      <w:r w:rsidRPr="00A41C1D">
        <w:rPr>
          <w:rFonts w:asciiTheme="majorBidi" w:hAnsiTheme="majorBidi" w:cstheme="majorBidi"/>
          <w:sz w:val="24"/>
          <w:szCs w:val="24"/>
        </w:rPr>
        <w:t xml:space="preserve">s than men </w:t>
      </w:r>
      <w:r>
        <w:rPr>
          <w:rFonts w:asciiTheme="majorBidi" w:hAnsiTheme="majorBidi" w:cstheme="majorBidi"/>
          <w:sz w:val="24"/>
          <w:szCs w:val="24"/>
        </w:rPr>
        <w:t>behavior</w:t>
      </w:r>
      <w:r w:rsidRPr="00A41C1D">
        <w:rPr>
          <w:rFonts w:asciiTheme="majorBidi" w:hAnsiTheme="majorBidi" w:cstheme="majorBidi"/>
          <w:sz w:val="24"/>
          <w:szCs w:val="24"/>
        </w:rPr>
        <w:t>s, so from two coursebooks produces are equally the totals, that women behaviors more dominating than men behaviors.</w:t>
      </w:r>
    </w:p>
    <w:p w:rsidR="00E91B34" w:rsidRPr="00A41C1D" w:rsidRDefault="00E91B34" w:rsidP="00E91B34">
      <w:pPr>
        <w:pStyle w:val="ListParagraph"/>
        <w:spacing w:line="480" w:lineRule="auto"/>
        <w:ind w:left="360" w:firstLine="360"/>
        <w:jc w:val="both"/>
        <w:rPr>
          <w:rFonts w:asciiTheme="majorBidi" w:hAnsiTheme="majorBidi" w:cstheme="majorBidi"/>
          <w:sz w:val="24"/>
          <w:szCs w:val="24"/>
        </w:rPr>
      </w:pPr>
      <w:r w:rsidRPr="00A41C1D">
        <w:rPr>
          <w:rFonts w:asciiTheme="majorBidi" w:hAnsiTheme="majorBidi" w:cstheme="majorBidi"/>
          <w:sz w:val="24"/>
          <w:szCs w:val="24"/>
        </w:rPr>
        <w:t>As according to Murdianto (2016) in his study that the type of the characteristics form of the beliefs about one's characteristics (personality traits, behavior, personal values) that are received as a truth of social groups. Psychological characteristics and behavior type associated with men and womenlike.</w:t>
      </w:r>
      <w:r>
        <w:rPr>
          <w:rStyle w:val="FootnoteReference"/>
          <w:rFonts w:asciiTheme="majorBidi" w:hAnsiTheme="majorBidi" w:cstheme="majorBidi"/>
          <w:sz w:val="24"/>
          <w:szCs w:val="24"/>
        </w:rPr>
        <w:footnoteReference w:id="32"/>
      </w:r>
      <w:r w:rsidRPr="00A41C1D">
        <w:rPr>
          <w:rFonts w:asciiTheme="majorBidi" w:hAnsiTheme="majorBidi" w:cstheme="majorBidi"/>
          <w:sz w:val="24"/>
          <w:szCs w:val="24"/>
        </w:rPr>
        <w:t xml:space="preserve"> In two coursebooks there is a </w:t>
      </w:r>
      <w:r>
        <w:rPr>
          <w:rFonts w:asciiTheme="majorBidi" w:hAnsiTheme="majorBidi" w:cstheme="majorBidi"/>
          <w:sz w:val="24"/>
          <w:szCs w:val="24"/>
        </w:rPr>
        <w:t>behavior</w:t>
      </w:r>
      <w:r w:rsidRPr="00A41C1D">
        <w:rPr>
          <w:rFonts w:asciiTheme="majorBidi" w:hAnsiTheme="majorBidi" w:cstheme="majorBidi"/>
          <w:sz w:val="24"/>
          <w:szCs w:val="24"/>
        </w:rPr>
        <w:t xml:space="preserve">s </w:t>
      </w:r>
      <w:r w:rsidRPr="00A41C1D">
        <w:rPr>
          <w:rFonts w:asciiTheme="majorBidi" w:hAnsiTheme="majorBidi" w:cstheme="majorBidi"/>
          <w:sz w:val="24"/>
          <w:szCs w:val="24"/>
        </w:rPr>
        <w:lastRenderedPageBreak/>
        <w:t xml:space="preserve">sentence which the both sexes alike have the same </w:t>
      </w:r>
      <w:r>
        <w:rPr>
          <w:rFonts w:asciiTheme="majorBidi" w:hAnsiTheme="majorBidi" w:cstheme="majorBidi"/>
          <w:sz w:val="24"/>
          <w:szCs w:val="24"/>
        </w:rPr>
        <w:t>behavior</w:t>
      </w:r>
      <w:r w:rsidRPr="00A41C1D">
        <w:rPr>
          <w:rFonts w:asciiTheme="majorBidi" w:hAnsiTheme="majorBidi" w:cstheme="majorBidi"/>
          <w:sz w:val="24"/>
          <w:szCs w:val="24"/>
        </w:rPr>
        <w:t xml:space="preserve">s, but the </w:t>
      </w:r>
      <w:r>
        <w:rPr>
          <w:rFonts w:asciiTheme="majorBidi" w:hAnsiTheme="majorBidi" w:cstheme="majorBidi"/>
          <w:sz w:val="24"/>
          <w:szCs w:val="24"/>
        </w:rPr>
        <w:t>behavior</w:t>
      </w:r>
      <w:r w:rsidRPr="00A41C1D">
        <w:rPr>
          <w:rFonts w:asciiTheme="majorBidi" w:hAnsiTheme="majorBidi" w:cstheme="majorBidi"/>
          <w:sz w:val="24"/>
          <w:szCs w:val="24"/>
        </w:rPr>
        <w:t xml:space="preserve"> of the form how the sexes treat their properties to the public, but in this book more makes the subject is women than men such as; </w:t>
      </w:r>
    </w:p>
    <w:p w:rsidR="00E91B34" w:rsidRPr="00A41C1D" w:rsidRDefault="00E91B34" w:rsidP="00E91B34">
      <w:pPr>
        <w:pStyle w:val="ListParagraph"/>
        <w:spacing w:line="360" w:lineRule="auto"/>
        <w:ind w:firstLine="360"/>
        <w:jc w:val="both"/>
        <w:rPr>
          <w:rFonts w:asciiTheme="majorBidi" w:hAnsiTheme="majorBidi" w:cstheme="majorBidi"/>
          <w:sz w:val="24"/>
          <w:szCs w:val="24"/>
        </w:rPr>
      </w:pPr>
    </w:p>
    <w:tbl>
      <w:tblPr>
        <w:tblStyle w:val="TableGrid"/>
        <w:tblW w:w="0" w:type="auto"/>
        <w:tblInd w:w="817" w:type="dxa"/>
        <w:tblLook w:val="04A0" w:firstRow="1" w:lastRow="0" w:firstColumn="1" w:lastColumn="0" w:noHBand="0" w:noVBand="1"/>
      </w:tblPr>
      <w:tblGrid>
        <w:gridCol w:w="5749"/>
      </w:tblGrid>
      <w:tr w:rsidR="00E91B34" w:rsidRPr="00A41C1D" w:rsidTr="000C1617">
        <w:tc>
          <w:tcPr>
            <w:tcW w:w="6237" w:type="dxa"/>
          </w:tcPr>
          <w:p w:rsidR="00E91B34" w:rsidRPr="00A41C1D" w:rsidRDefault="00E91B34" w:rsidP="00E91B34">
            <w:pPr>
              <w:pStyle w:val="ListParagraph"/>
              <w:spacing w:line="360" w:lineRule="auto"/>
              <w:ind w:left="0"/>
              <w:jc w:val="both"/>
              <w:rPr>
                <w:rFonts w:asciiTheme="majorBidi" w:hAnsiTheme="majorBidi" w:cstheme="majorBidi"/>
                <w:i/>
                <w:iCs/>
                <w:sz w:val="24"/>
                <w:szCs w:val="24"/>
              </w:rPr>
            </w:pPr>
            <w:r w:rsidRPr="00A41C1D">
              <w:rPr>
                <w:rFonts w:asciiTheme="majorBidi" w:hAnsiTheme="majorBidi" w:cstheme="majorBidi"/>
                <w:i/>
                <w:iCs/>
                <w:sz w:val="24"/>
                <w:szCs w:val="24"/>
              </w:rPr>
              <w:t>“Mai Lamah’s bad bahavior made the people hate her”</w:t>
            </w:r>
            <w:r w:rsidRPr="00A41C1D">
              <w:rPr>
                <w:rFonts w:asciiTheme="majorBidi" w:hAnsiTheme="majorBidi" w:cstheme="majorBidi"/>
                <w:sz w:val="24"/>
                <w:szCs w:val="24"/>
              </w:rPr>
              <w:t>(published by Erlangga, Chapter 11, page 240),</w:t>
            </w:r>
          </w:p>
        </w:tc>
      </w:tr>
    </w:tbl>
    <w:p w:rsidR="00E91B34" w:rsidRPr="00A41C1D" w:rsidRDefault="00E91B34" w:rsidP="00E91B34">
      <w:pPr>
        <w:pStyle w:val="ListParagraph"/>
        <w:spacing w:line="360" w:lineRule="auto"/>
        <w:ind w:firstLine="360"/>
        <w:jc w:val="both"/>
        <w:rPr>
          <w:rFonts w:asciiTheme="majorBidi" w:hAnsiTheme="majorBidi" w:cstheme="majorBidi"/>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9"/>
      </w:tblGrid>
      <w:tr w:rsidR="00E91B34" w:rsidRPr="00A41C1D" w:rsidTr="000C1617">
        <w:trPr>
          <w:trHeight w:val="730"/>
        </w:trPr>
        <w:tc>
          <w:tcPr>
            <w:tcW w:w="6237" w:type="dxa"/>
          </w:tcPr>
          <w:p w:rsidR="00E91B34" w:rsidRPr="00A41C1D" w:rsidRDefault="00E91B34" w:rsidP="00E91B34">
            <w:pPr>
              <w:spacing w:line="360" w:lineRule="auto"/>
              <w:jc w:val="both"/>
              <w:rPr>
                <w:rFonts w:asciiTheme="majorBidi" w:hAnsiTheme="majorBidi" w:cstheme="majorBidi"/>
                <w:sz w:val="24"/>
                <w:szCs w:val="24"/>
              </w:rPr>
            </w:pPr>
            <w:r w:rsidRPr="00A41C1D">
              <w:rPr>
                <w:rFonts w:asciiTheme="majorBidi" w:hAnsiTheme="majorBidi" w:cstheme="majorBidi"/>
                <w:i/>
                <w:iCs/>
                <w:sz w:val="24"/>
                <w:szCs w:val="24"/>
              </w:rPr>
              <w:t xml:space="preserve">She I a very sympathetic person, too. “She usually listens patiently to those who come to her with problems” </w:t>
            </w:r>
            <w:r w:rsidRPr="00A41C1D">
              <w:rPr>
                <w:rFonts w:asciiTheme="majorBidi" w:hAnsiTheme="majorBidi" w:cstheme="majorBidi"/>
                <w:sz w:val="24"/>
                <w:szCs w:val="24"/>
              </w:rPr>
              <w:t>(published by Erlangga, Chapter 7, page 142).</w:t>
            </w:r>
          </w:p>
        </w:tc>
      </w:tr>
    </w:tbl>
    <w:p w:rsidR="00E91B34" w:rsidRPr="00A41C1D" w:rsidRDefault="00E91B34" w:rsidP="00E91B34">
      <w:pPr>
        <w:pStyle w:val="ListParagraph"/>
        <w:spacing w:line="360" w:lineRule="auto"/>
        <w:ind w:firstLine="360"/>
        <w:jc w:val="both"/>
        <w:rPr>
          <w:rFonts w:asciiTheme="majorBidi" w:hAnsiTheme="majorBidi" w:cstheme="majorBidi"/>
          <w:sz w:val="24"/>
          <w:szCs w:val="24"/>
        </w:rPr>
      </w:pPr>
    </w:p>
    <w:tbl>
      <w:tblPr>
        <w:tblStyle w:val="TableGrid"/>
        <w:tblW w:w="0" w:type="auto"/>
        <w:tblInd w:w="817" w:type="dxa"/>
        <w:tblLook w:val="04A0" w:firstRow="1" w:lastRow="0" w:firstColumn="1" w:lastColumn="0" w:noHBand="0" w:noVBand="1"/>
      </w:tblPr>
      <w:tblGrid>
        <w:gridCol w:w="5749"/>
      </w:tblGrid>
      <w:tr w:rsidR="00E91B34" w:rsidRPr="00A41C1D" w:rsidTr="000C1617">
        <w:tc>
          <w:tcPr>
            <w:tcW w:w="6237" w:type="dxa"/>
          </w:tcPr>
          <w:p w:rsidR="00E91B34" w:rsidRPr="00A41C1D" w:rsidRDefault="00E91B34" w:rsidP="00E91B34">
            <w:pPr>
              <w:pStyle w:val="ListParagraph"/>
              <w:spacing w:line="360" w:lineRule="auto"/>
              <w:ind w:left="0"/>
              <w:jc w:val="both"/>
              <w:rPr>
                <w:rFonts w:asciiTheme="majorBidi" w:hAnsiTheme="majorBidi" w:cstheme="majorBidi"/>
                <w:sz w:val="24"/>
                <w:szCs w:val="24"/>
              </w:rPr>
            </w:pPr>
            <w:r w:rsidRPr="00A41C1D">
              <w:rPr>
                <w:rFonts w:asciiTheme="majorBidi" w:hAnsiTheme="majorBidi" w:cstheme="majorBidi"/>
                <w:i/>
                <w:iCs/>
                <w:sz w:val="24"/>
                <w:szCs w:val="24"/>
              </w:rPr>
              <w:t>“His unruly behavior surrender many teachers and classmate. However, Mrs Sabariah never gets tired of giving him advice every time he makes problem”</w:t>
            </w:r>
            <w:r w:rsidRPr="00A41C1D">
              <w:rPr>
                <w:rFonts w:asciiTheme="majorBidi" w:hAnsiTheme="majorBidi" w:cstheme="majorBidi"/>
                <w:sz w:val="24"/>
                <w:szCs w:val="24"/>
              </w:rPr>
              <w:t>(published by Kemendikbud, chapter 9, page 128),</w:t>
            </w:r>
          </w:p>
        </w:tc>
      </w:tr>
    </w:tbl>
    <w:p w:rsidR="0084660F" w:rsidRPr="000C1617" w:rsidRDefault="0084660F" w:rsidP="000C1617">
      <w:pPr>
        <w:spacing w:line="360" w:lineRule="auto"/>
        <w:jc w:val="both"/>
        <w:rPr>
          <w:rFonts w:asciiTheme="majorBidi" w:hAnsiTheme="majorBidi" w:cstheme="majorBidi"/>
          <w:sz w:val="24"/>
          <w:szCs w:val="24"/>
        </w:rPr>
      </w:pPr>
    </w:p>
    <w:tbl>
      <w:tblPr>
        <w:tblStyle w:val="TableGrid"/>
        <w:tblW w:w="0" w:type="auto"/>
        <w:tblInd w:w="817" w:type="dxa"/>
        <w:tblLook w:val="04A0" w:firstRow="1" w:lastRow="0" w:firstColumn="1" w:lastColumn="0" w:noHBand="0" w:noVBand="1"/>
      </w:tblPr>
      <w:tblGrid>
        <w:gridCol w:w="5749"/>
      </w:tblGrid>
      <w:tr w:rsidR="00E91B34" w:rsidRPr="00A41C1D" w:rsidTr="000C1617">
        <w:tc>
          <w:tcPr>
            <w:tcW w:w="6237" w:type="dxa"/>
          </w:tcPr>
          <w:p w:rsidR="00E91B34" w:rsidRPr="00A41C1D" w:rsidRDefault="00E91B34" w:rsidP="00E91B34">
            <w:pPr>
              <w:pStyle w:val="ListParagraph"/>
              <w:spacing w:line="360" w:lineRule="auto"/>
              <w:ind w:left="0"/>
              <w:jc w:val="both"/>
              <w:rPr>
                <w:rFonts w:asciiTheme="majorBidi" w:hAnsiTheme="majorBidi" w:cstheme="majorBidi"/>
                <w:sz w:val="24"/>
                <w:szCs w:val="24"/>
              </w:rPr>
            </w:pPr>
            <w:r w:rsidRPr="00A41C1D">
              <w:rPr>
                <w:rFonts w:asciiTheme="majorBidi" w:hAnsiTheme="majorBidi" w:cstheme="majorBidi"/>
                <w:i/>
                <w:iCs/>
                <w:sz w:val="24"/>
                <w:szCs w:val="24"/>
              </w:rPr>
              <w:t xml:space="preserve">“she wanted to hug him to release her sadness of being lonely after long time” </w:t>
            </w:r>
            <w:r w:rsidRPr="00A41C1D">
              <w:rPr>
                <w:rFonts w:asciiTheme="majorBidi" w:hAnsiTheme="majorBidi" w:cstheme="majorBidi"/>
                <w:sz w:val="24"/>
                <w:szCs w:val="24"/>
              </w:rPr>
              <w:t>(published by kemendikbud, Chapter 14, page 172)</w:t>
            </w:r>
          </w:p>
        </w:tc>
      </w:tr>
    </w:tbl>
    <w:p w:rsidR="00E91B34" w:rsidRPr="00A41C1D" w:rsidRDefault="00E91B34" w:rsidP="00E91B34">
      <w:pPr>
        <w:pStyle w:val="ListParagraph"/>
        <w:spacing w:line="360" w:lineRule="auto"/>
        <w:ind w:firstLine="360"/>
        <w:jc w:val="both"/>
        <w:rPr>
          <w:rFonts w:asciiTheme="majorBidi" w:hAnsiTheme="majorBidi" w:cstheme="majorBidi"/>
          <w:sz w:val="24"/>
          <w:szCs w:val="24"/>
        </w:rPr>
      </w:pPr>
    </w:p>
    <w:p w:rsidR="00E91B34" w:rsidRDefault="00E91B34" w:rsidP="00E91B34">
      <w:pPr>
        <w:pStyle w:val="ListParagraph"/>
        <w:spacing w:line="480" w:lineRule="auto"/>
        <w:ind w:left="426" w:firstLine="360"/>
        <w:jc w:val="both"/>
        <w:rPr>
          <w:rFonts w:asciiTheme="majorBidi" w:hAnsiTheme="majorBidi" w:cstheme="majorBidi"/>
          <w:sz w:val="24"/>
          <w:szCs w:val="24"/>
        </w:rPr>
      </w:pPr>
      <w:r w:rsidRPr="00A41C1D">
        <w:rPr>
          <w:rFonts w:asciiTheme="majorBidi" w:hAnsiTheme="majorBidi" w:cstheme="majorBidi"/>
          <w:sz w:val="24"/>
          <w:szCs w:val="24"/>
        </w:rPr>
        <w:lastRenderedPageBreak/>
        <w:t xml:space="preserve">Why the </w:t>
      </w:r>
      <w:r>
        <w:rPr>
          <w:rFonts w:asciiTheme="majorBidi" w:hAnsiTheme="majorBidi" w:cstheme="majorBidi"/>
          <w:sz w:val="24"/>
          <w:szCs w:val="24"/>
        </w:rPr>
        <w:t>behavior</w:t>
      </w:r>
      <w:r w:rsidRPr="00A41C1D">
        <w:rPr>
          <w:rFonts w:asciiTheme="majorBidi" w:hAnsiTheme="majorBidi" w:cstheme="majorBidi"/>
          <w:sz w:val="24"/>
          <w:szCs w:val="24"/>
        </w:rPr>
        <w:t xml:space="preserve">s of the two sexes occur, because of genetic evolution that may affect human </w:t>
      </w:r>
      <w:r>
        <w:rPr>
          <w:rFonts w:asciiTheme="majorBidi" w:hAnsiTheme="majorBidi" w:cstheme="majorBidi"/>
          <w:sz w:val="24"/>
          <w:szCs w:val="24"/>
        </w:rPr>
        <w:t>behaviors</w:t>
      </w:r>
      <w:r w:rsidRPr="00A41C1D">
        <w:rPr>
          <w:rFonts w:asciiTheme="majorBidi" w:hAnsiTheme="majorBidi" w:cstheme="majorBidi"/>
          <w:sz w:val="24"/>
          <w:szCs w:val="24"/>
        </w:rPr>
        <w:t xml:space="preserve"> and differences gender, and social perspectives can also put emphasis on the number of ways people learn about gender and get the appropriate gender behavior since early childhood. So the result of  the two coursebooks are equality gender </w:t>
      </w:r>
      <w:r>
        <w:rPr>
          <w:rFonts w:asciiTheme="majorBidi" w:hAnsiTheme="majorBidi" w:cstheme="majorBidi"/>
          <w:sz w:val="24"/>
          <w:szCs w:val="24"/>
        </w:rPr>
        <w:t>behaviors</w:t>
      </w:r>
      <w:r w:rsidRPr="00A41C1D">
        <w:rPr>
          <w:rFonts w:asciiTheme="majorBidi" w:hAnsiTheme="majorBidi" w:cstheme="majorBidi"/>
          <w:sz w:val="24"/>
          <w:szCs w:val="24"/>
        </w:rPr>
        <w:t xml:space="preserve">. But in the two coursebooks have been found are more the </w:t>
      </w:r>
      <w:r>
        <w:rPr>
          <w:rFonts w:asciiTheme="majorBidi" w:hAnsiTheme="majorBidi" w:cstheme="majorBidi"/>
          <w:sz w:val="24"/>
          <w:szCs w:val="24"/>
        </w:rPr>
        <w:t>behaviour</w:t>
      </w:r>
      <w:r w:rsidRPr="00A41C1D">
        <w:rPr>
          <w:rFonts w:asciiTheme="majorBidi" w:hAnsiTheme="majorBidi" w:cstheme="majorBidi"/>
          <w:sz w:val="24"/>
          <w:szCs w:val="24"/>
        </w:rPr>
        <w:t xml:space="preserve"> of women gender. </w:t>
      </w:r>
    </w:p>
    <w:p w:rsidR="00E91B34" w:rsidRDefault="00E91B34" w:rsidP="00E91B34">
      <w:pPr>
        <w:pStyle w:val="ListParagraph"/>
        <w:spacing w:line="480" w:lineRule="auto"/>
        <w:ind w:left="426" w:firstLine="360"/>
        <w:jc w:val="both"/>
        <w:rPr>
          <w:rFonts w:asciiTheme="majorBidi" w:hAnsiTheme="majorBidi" w:cstheme="majorBidi"/>
          <w:sz w:val="24"/>
          <w:szCs w:val="24"/>
        </w:rPr>
      </w:pPr>
      <w:r w:rsidRPr="00A41C1D">
        <w:rPr>
          <w:rFonts w:asciiTheme="majorBidi" w:hAnsiTheme="majorBidi" w:cstheme="majorBidi"/>
          <w:sz w:val="24"/>
          <w:szCs w:val="24"/>
        </w:rPr>
        <w:t xml:space="preserve">Third, the characteristics between women and men in different course book publishers and authors, that in the coursebook publisher Erlangga more dominating women characters than men characters, but instead the published by Kemendikbud predominates men characters than women characters. As according to Sylvie Cromer (2009) that by establishing the feminine and masculine as cultural and social constructs and, at the same time, by revealing power dynamic, it is possible to compare observed differences between male and female. Systems of prescribed, </w:t>
      </w:r>
      <w:r w:rsidRPr="00A41C1D">
        <w:rPr>
          <w:rFonts w:asciiTheme="majorBidi" w:hAnsiTheme="majorBidi" w:cstheme="majorBidi"/>
          <w:sz w:val="24"/>
          <w:szCs w:val="24"/>
        </w:rPr>
        <w:lastRenderedPageBreak/>
        <w:t>hierarchized relationships between male and female may thus be questioned within a perspective of equality.</w:t>
      </w:r>
      <w:r>
        <w:rPr>
          <w:rStyle w:val="FootnoteReference"/>
          <w:rFonts w:asciiTheme="majorBidi" w:hAnsiTheme="majorBidi" w:cstheme="majorBidi"/>
          <w:sz w:val="24"/>
          <w:szCs w:val="24"/>
        </w:rPr>
        <w:footnoteReference w:id="33"/>
      </w:r>
    </w:p>
    <w:p w:rsidR="00E91B34" w:rsidRDefault="00E91B34" w:rsidP="00E91B34">
      <w:pPr>
        <w:pStyle w:val="ListParagraph"/>
        <w:spacing w:line="480" w:lineRule="auto"/>
        <w:ind w:left="426" w:firstLine="360"/>
        <w:jc w:val="both"/>
        <w:rPr>
          <w:rFonts w:asciiTheme="majorBidi" w:hAnsiTheme="majorBidi" w:cstheme="majorBidi"/>
          <w:sz w:val="24"/>
          <w:szCs w:val="24"/>
        </w:rPr>
      </w:pPr>
      <w:r w:rsidRPr="00A41C1D">
        <w:rPr>
          <w:rFonts w:asciiTheme="majorBidi" w:hAnsiTheme="majorBidi" w:cstheme="majorBidi"/>
          <w:sz w:val="24"/>
          <w:szCs w:val="24"/>
        </w:rPr>
        <w:t xml:space="preserve">The characters found in the two coursebooks are also same characteristics between women and men is equality of characters, that the feminine and masculine characters also relation between two genders. Such as the women  roles, </w:t>
      </w:r>
      <w:r w:rsidRPr="00A41C1D">
        <w:rPr>
          <w:rFonts w:asciiTheme="majorBidi" w:hAnsiTheme="majorBidi" w:cstheme="majorBidi"/>
          <w:i/>
          <w:iCs/>
          <w:sz w:val="24"/>
          <w:szCs w:val="24"/>
        </w:rPr>
        <w:t xml:space="preserve">cute, long hair, sexy lips, </w:t>
      </w:r>
      <w:r w:rsidRPr="00A41C1D">
        <w:rPr>
          <w:rFonts w:asciiTheme="majorBidi" w:hAnsiTheme="majorBidi" w:cstheme="majorBidi"/>
          <w:sz w:val="24"/>
          <w:szCs w:val="24"/>
        </w:rPr>
        <w:t xml:space="preserve">there are also in the men characters, and vice versa.  However, the number of the aspect characteristics found in the two coursebooks, that the characters in the published by Erlangga are more the characters of women genders. Differents with the published by Kemendikbud are more the characters of men genders. Then the resuls of  the two cousebooks this be inequality in total the characters of gender. </w:t>
      </w:r>
    </w:p>
    <w:p w:rsidR="00E91B34" w:rsidRPr="0084660F" w:rsidRDefault="00E91B34" w:rsidP="0084660F">
      <w:pPr>
        <w:pStyle w:val="ListParagraph"/>
        <w:spacing w:line="480" w:lineRule="auto"/>
        <w:ind w:left="426" w:firstLine="360"/>
        <w:jc w:val="both"/>
        <w:rPr>
          <w:rFonts w:asciiTheme="majorBidi" w:hAnsiTheme="majorBidi" w:cstheme="majorBidi"/>
          <w:sz w:val="24"/>
          <w:szCs w:val="24"/>
        </w:rPr>
      </w:pPr>
      <w:r w:rsidRPr="00A41C1D">
        <w:rPr>
          <w:rFonts w:asciiTheme="majorBidi" w:hAnsiTheme="majorBidi" w:cstheme="majorBidi"/>
          <w:sz w:val="24"/>
          <w:szCs w:val="24"/>
        </w:rPr>
        <w:t>In the result of the three aspects, that are more discusssed about the gender bias in the two coursebooks, which the subject of gender unknown or not clear, such as;</w:t>
      </w:r>
    </w:p>
    <w:tbl>
      <w:tblPr>
        <w:tblStyle w:val="TableGrid"/>
        <w:tblW w:w="0" w:type="auto"/>
        <w:tblInd w:w="817" w:type="dxa"/>
        <w:tblLook w:val="04A0" w:firstRow="1" w:lastRow="0" w:firstColumn="1" w:lastColumn="0" w:noHBand="0" w:noVBand="1"/>
      </w:tblPr>
      <w:tblGrid>
        <w:gridCol w:w="5749"/>
      </w:tblGrid>
      <w:tr w:rsidR="00E91B34" w:rsidRPr="00A41C1D" w:rsidTr="000C1617">
        <w:tc>
          <w:tcPr>
            <w:tcW w:w="6237" w:type="dxa"/>
          </w:tcPr>
          <w:p w:rsidR="00E91B34" w:rsidRPr="00A41C1D" w:rsidRDefault="00E91B34" w:rsidP="00E91B34">
            <w:pPr>
              <w:pStyle w:val="ListParagraph"/>
              <w:spacing w:line="360" w:lineRule="auto"/>
              <w:ind w:left="0"/>
              <w:jc w:val="both"/>
              <w:rPr>
                <w:rFonts w:asciiTheme="majorBidi" w:hAnsiTheme="majorBidi" w:cstheme="majorBidi"/>
                <w:sz w:val="24"/>
                <w:szCs w:val="24"/>
              </w:rPr>
            </w:pPr>
            <w:r w:rsidRPr="00A41C1D">
              <w:rPr>
                <w:rFonts w:asciiTheme="majorBidi" w:hAnsiTheme="majorBidi" w:cstheme="majorBidi"/>
                <w:i/>
                <w:iCs/>
                <w:sz w:val="24"/>
                <w:szCs w:val="24"/>
              </w:rPr>
              <w:t xml:space="preserve">I am a </w:t>
            </w:r>
            <w:r w:rsidRPr="00A41C1D">
              <w:rPr>
                <w:rFonts w:asciiTheme="majorBidi" w:hAnsiTheme="majorBidi" w:cstheme="majorBidi"/>
                <w:b/>
                <w:bCs/>
                <w:i/>
                <w:iCs/>
                <w:sz w:val="24"/>
                <w:szCs w:val="24"/>
              </w:rPr>
              <w:t xml:space="preserve">hard-working person. </w:t>
            </w:r>
            <w:r w:rsidRPr="00A41C1D">
              <w:rPr>
                <w:rFonts w:asciiTheme="majorBidi" w:hAnsiTheme="majorBidi" w:cstheme="majorBidi"/>
                <w:i/>
                <w:iCs/>
                <w:sz w:val="24"/>
                <w:szCs w:val="24"/>
              </w:rPr>
              <w:t xml:space="preserve">I like to complete my </w:t>
            </w:r>
            <w:r w:rsidRPr="00A41C1D">
              <w:rPr>
                <w:rFonts w:asciiTheme="majorBidi" w:hAnsiTheme="majorBidi" w:cstheme="majorBidi"/>
                <w:b/>
                <w:bCs/>
                <w:i/>
                <w:iCs/>
                <w:sz w:val="24"/>
                <w:szCs w:val="24"/>
              </w:rPr>
              <w:t xml:space="preserve">work </w:t>
            </w:r>
            <w:r w:rsidRPr="00A41C1D">
              <w:rPr>
                <w:rFonts w:asciiTheme="majorBidi" w:hAnsiTheme="majorBidi" w:cstheme="majorBidi"/>
                <w:b/>
                <w:bCs/>
                <w:i/>
                <w:iCs/>
                <w:sz w:val="24"/>
                <w:szCs w:val="24"/>
              </w:rPr>
              <w:lastRenderedPageBreak/>
              <w:t>on time</w:t>
            </w:r>
            <w:r w:rsidRPr="00A41C1D">
              <w:rPr>
                <w:rFonts w:asciiTheme="majorBidi" w:hAnsiTheme="majorBidi" w:cstheme="majorBidi"/>
                <w:i/>
                <w:iCs/>
                <w:sz w:val="24"/>
                <w:szCs w:val="24"/>
              </w:rPr>
              <w:t xml:space="preserve"> and always try to achieve my goals.</w:t>
            </w:r>
            <w:r w:rsidRPr="00A41C1D">
              <w:rPr>
                <w:rFonts w:asciiTheme="majorBidi" w:hAnsiTheme="majorBidi" w:cstheme="majorBidi"/>
                <w:sz w:val="24"/>
                <w:szCs w:val="24"/>
              </w:rPr>
              <w:t xml:space="preserve"> (published by Erlangga/Ch7/P135)</w:t>
            </w:r>
          </w:p>
        </w:tc>
      </w:tr>
    </w:tbl>
    <w:p w:rsidR="00E91B34" w:rsidRPr="00A41C1D" w:rsidRDefault="00E91B34" w:rsidP="00E91B34">
      <w:pPr>
        <w:pStyle w:val="ListParagraph"/>
        <w:spacing w:line="360" w:lineRule="auto"/>
        <w:ind w:firstLine="360"/>
        <w:jc w:val="both"/>
        <w:rPr>
          <w:rFonts w:asciiTheme="majorBidi" w:hAnsiTheme="majorBidi" w:cstheme="majorBidi"/>
          <w:i/>
          <w:iCs/>
          <w:sz w:val="24"/>
          <w:szCs w:val="24"/>
        </w:rPr>
      </w:pPr>
    </w:p>
    <w:tbl>
      <w:tblPr>
        <w:tblStyle w:val="TableGrid"/>
        <w:tblW w:w="0" w:type="auto"/>
        <w:tblInd w:w="817" w:type="dxa"/>
        <w:tblLook w:val="04A0" w:firstRow="1" w:lastRow="0" w:firstColumn="1" w:lastColumn="0" w:noHBand="0" w:noVBand="1"/>
      </w:tblPr>
      <w:tblGrid>
        <w:gridCol w:w="5749"/>
      </w:tblGrid>
      <w:tr w:rsidR="00E91B34" w:rsidRPr="00A41C1D" w:rsidTr="000C1617">
        <w:tc>
          <w:tcPr>
            <w:tcW w:w="6237" w:type="dxa"/>
          </w:tcPr>
          <w:p w:rsidR="00E91B34" w:rsidRPr="00A41C1D" w:rsidRDefault="00E91B34" w:rsidP="00E91B34">
            <w:pPr>
              <w:pStyle w:val="ListParagraph"/>
              <w:spacing w:line="360" w:lineRule="auto"/>
              <w:ind w:left="0" w:firstLine="33"/>
              <w:jc w:val="both"/>
              <w:rPr>
                <w:rFonts w:asciiTheme="majorBidi" w:hAnsiTheme="majorBidi" w:cstheme="majorBidi"/>
                <w:sz w:val="24"/>
                <w:szCs w:val="24"/>
              </w:rPr>
            </w:pPr>
            <w:r w:rsidRPr="00A41C1D">
              <w:rPr>
                <w:rFonts w:asciiTheme="majorBidi" w:hAnsiTheme="majorBidi" w:cstheme="majorBidi"/>
                <w:i/>
                <w:iCs/>
                <w:sz w:val="24"/>
                <w:szCs w:val="24"/>
              </w:rPr>
              <w:t xml:space="preserve">I am the person who is always looking for </w:t>
            </w:r>
            <w:r w:rsidRPr="00A41C1D">
              <w:rPr>
                <w:rFonts w:asciiTheme="majorBidi" w:hAnsiTheme="majorBidi" w:cstheme="majorBidi"/>
                <w:b/>
                <w:bCs/>
                <w:i/>
                <w:iCs/>
                <w:sz w:val="24"/>
                <w:szCs w:val="24"/>
              </w:rPr>
              <w:t>innovative ideas</w:t>
            </w:r>
            <w:r w:rsidRPr="00A41C1D">
              <w:rPr>
                <w:rFonts w:asciiTheme="majorBidi" w:hAnsiTheme="majorBidi" w:cstheme="majorBidi"/>
                <w:i/>
                <w:iCs/>
                <w:sz w:val="24"/>
                <w:szCs w:val="24"/>
              </w:rPr>
              <w:t>. And I have a desire to learn new things at each moment.</w:t>
            </w:r>
            <w:r w:rsidRPr="00A41C1D">
              <w:rPr>
                <w:rFonts w:asciiTheme="majorBidi" w:hAnsiTheme="majorBidi" w:cstheme="majorBidi"/>
                <w:sz w:val="24"/>
                <w:szCs w:val="24"/>
              </w:rPr>
              <w:t xml:space="preserve"> (published by Erlangga/Ch7/P135)</w:t>
            </w:r>
          </w:p>
        </w:tc>
      </w:tr>
    </w:tbl>
    <w:p w:rsidR="00E91B34" w:rsidRPr="00A41C1D" w:rsidRDefault="00E91B34" w:rsidP="00E91B34">
      <w:pPr>
        <w:pStyle w:val="ListParagraph"/>
        <w:spacing w:line="360" w:lineRule="auto"/>
        <w:ind w:firstLine="360"/>
        <w:jc w:val="both"/>
        <w:rPr>
          <w:rFonts w:asciiTheme="majorBidi" w:hAnsiTheme="majorBidi" w:cstheme="majorBidi"/>
          <w:i/>
          <w:iCs/>
          <w:sz w:val="24"/>
          <w:szCs w:val="24"/>
        </w:rPr>
      </w:pPr>
    </w:p>
    <w:tbl>
      <w:tblPr>
        <w:tblStyle w:val="TableGrid"/>
        <w:tblW w:w="0" w:type="auto"/>
        <w:tblInd w:w="817" w:type="dxa"/>
        <w:tblLook w:val="04A0" w:firstRow="1" w:lastRow="0" w:firstColumn="1" w:lastColumn="0" w:noHBand="0" w:noVBand="1"/>
      </w:tblPr>
      <w:tblGrid>
        <w:gridCol w:w="5749"/>
      </w:tblGrid>
      <w:tr w:rsidR="00E91B34" w:rsidRPr="00A41C1D" w:rsidTr="000C1617">
        <w:tc>
          <w:tcPr>
            <w:tcW w:w="6237" w:type="dxa"/>
          </w:tcPr>
          <w:p w:rsidR="00E91B34" w:rsidRPr="00A41C1D" w:rsidRDefault="00E91B34" w:rsidP="00E91B34">
            <w:pPr>
              <w:pStyle w:val="ListParagraph"/>
              <w:spacing w:line="360" w:lineRule="auto"/>
              <w:ind w:left="0"/>
              <w:jc w:val="both"/>
              <w:rPr>
                <w:rFonts w:asciiTheme="majorBidi" w:hAnsiTheme="majorBidi" w:cstheme="majorBidi"/>
                <w:sz w:val="24"/>
                <w:szCs w:val="24"/>
              </w:rPr>
            </w:pPr>
            <w:r w:rsidRPr="00A41C1D">
              <w:rPr>
                <w:rFonts w:asciiTheme="majorBidi" w:hAnsiTheme="majorBidi" w:cstheme="majorBidi"/>
                <w:i/>
                <w:iCs/>
                <w:sz w:val="24"/>
                <w:szCs w:val="24"/>
              </w:rPr>
              <w:t xml:space="preserve">I think I’m a </w:t>
            </w:r>
            <w:r w:rsidRPr="00A41C1D">
              <w:rPr>
                <w:rFonts w:asciiTheme="majorBidi" w:hAnsiTheme="majorBidi" w:cstheme="majorBidi"/>
                <w:b/>
                <w:bCs/>
                <w:i/>
                <w:iCs/>
                <w:sz w:val="24"/>
                <w:szCs w:val="24"/>
              </w:rPr>
              <w:t>nice person</w:t>
            </w:r>
            <w:r w:rsidRPr="00A41C1D">
              <w:rPr>
                <w:rFonts w:asciiTheme="majorBidi" w:hAnsiTheme="majorBidi" w:cstheme="majorBidi"/>
                <w:i/>
                <w:iCs/>
                <w:sz w:val="24"/>
                <w:szCs w:val="24"/>
              </w:rPr>
              <w:t>. I have many friends. I get along with people easily.</w:t>
            </w:r>
            <w:r w:rsidRPr="00A41C1D">
              <w:rPr>
                <w:rFonts w:asciiTheme="majorBidi" w:hAnsiTheme="majorBidi" w:cstheme="majorBidi"/>
                <w:sz w:val="24"/>
                <w:szCs w:val="24"/>
              </w:rPr>
              <w:t xml:space="preserve"> (published by Erlangga/Ch7/P136)</w:t>
            </w:r>
          </w:p>
        </w:tc>
      </w:tr>
    </w:tbl>
    <w:p w:rsidR="00E91B34" w:rsidRPr="00A41C1D" w:rsidRDefault="00E91B34" w:rsidP="00E91B34">
      <w:pPr>
        <w:pStyle w:val="ListParagraph"/>
        <w:spacing w:line="360" w:lineRule="auto"/>
        <w:ind w:firstLine="360"/>
        <w:jc w:val="both"/>
        <w:rPr>
          <w:rFonts w:asciiTheme="majorBidi" w:hAnsiTheme="majorBidi" w:cstheme="majorBidi"/>
          <w:sz w:val="24"/>
          <w:szCs w:val="24"/>
        </w:rPr>
      </w:pPr>
    </w:p>
    <w:tbl>
      <w:tblPr>
        <w:tblStyle w:val="TableGrid"/>
        <w:tblW w:w="0" w:type="auto"/>
        <w:tblInd w:w="817" w:type="dxa"/>
        <w:tblLook w:val="04A0" w:firstRow="1" w:lastRow="0" w:firstColumn="1" w:lastColumn="0" w:noHBand="0" w:noVBand="1"/>
      </w:tblPr>
      <w:tblGrid>
        <w:gridCol w:w="5749"/>
      </w:tblGrid>
      <w:tr w:rsidR="00E91B34" w:rsidRPr="00A41C1D" w:rsidTr="000C1617">
        <w:tc>
          <w:tcPr>
            <w:tcW w:w="6237" w:type="dxa"/>
          </w:tcPr>
          <w:p w:rsidR="00E91B34" w:rsidRPr="00A41C1D" w:rsidRDefault="00E91B34" w:rsidP="00E91B34">
            <w:pPr>
              <w:pStyle w:val="ListParagraph"/>
              <w:spacing w:line="360" w:lineRule="auto"/>
              <w:ind w:left="0"/>
              <w:jc w:val="both"/>
              <w:rPr>
                <w:rFonts w:asciiTheme="majorBidi" w:hAnsiTheme="majorBidi" w:cstheme="majorBidi"/>
                <w:sz w:val="24"/>
                <w:szCs w:val="24"/>
              </w:rPr>
            </w:pPr>
            <w:r w:rsidRPr="00A41C1D">
              <w:rPr>
                <w:rFonts w:asciiTheme="majorBidi" w:hAnsiTheme="majorBidi" w:cstheme="majorBidi"/>
                <w:sz w:val="24"/>
                <w:szCs w:val="24"/>
              </w:rPr>
              <w:t>I work for a furniture company, have you heard about Ukir Japara?</w:t>
            </w:r>
          </w:p>
          <w:p w:rsidR="00E91B34" w:rsidRPr="00A41C1D" w:rsidRDefault="00E91B34" w:rsidP="00E91B34">
            <w:pPr>
              <w:pStyle w:val="ListParagraph"/>
              <w:spacing w:line="360" w:lineRule="auto"/>
              <w:ind w:left="0"/>
              <w:jc w:val="both"/>
              <w:rPr>
                <w:rFonts w:asciiTheme="majorBidi" w:hAnsiTheme="majorBidi" w:cstheme="majorBidi"/>
                <w:sz w:val="24"/>
                <w:szCs w:val="24"/>
              </w:rPr>
            </w:pPr>
            <w:r w:rsidRPr="00A41C1D">
              <w:rPr>
                <w:rFonts w:asciiTheme="majorBidi" w:hAnsiTheme="majorBidi" w:cstheme="majorBidi"/>
                <w:sz w:val="24"/>
                <w:szCs w:val="24"/>
              </w:rPr>
              <w:t>(published by Kemendikbud/Ch1/P17)</w:t>
            </w:r>
          </w:p>
        </w:tc>
      </w:tr>
    </w:tbl>
    <w:p w:rsidR="00E91B34" w:rsidRPr="00A41C1D" w:rsidRDefault="00E91B34" w:rsidP="00E91B34">
      <w:pPr>
        <w:spacing w:line="360" w:lineRule="auto"/>
        <w:jc w:val="both"/>
        <w:rPr>
          <w:rFonts w:asciiTheme="majorBidi" w:hAnsiTheme="majorBidi" w:cstheme="majorBidi"/>
          <w:sz w:val="24"/>
          <w:szCs w:val="24"/>
        </w:rPr>
      </w:pPr>
    </w:p>
    <w:p w:rsidR="00E91B34" w:rsidRDefault="00E91B34" w:rsidP="00E91B34">
      <w:pPr>
        <w:pStyle w:val="ListParagraph"/>
        <w:spacing w:line="480" w:lineRule="auto"/>
        <w:ind w:left="426" w:firstLine="360"/>
        <w:jc w:val="both"/>
        <w:rPr>
          <w:rFonts w:asciiTheme="majorBidi" w:hAnsiTheme="majorBidi" w:cstheme="majorBidi"/>
          <w:sz w:val="24"/>
          <w:szCs w:val="24"/>
        </w:rPr>
      </w:pPr>
      <w:r w:rsidRPr="00A41C1D">
        <w:rPr>
          <w:rFonts w:asciiTheme="majorBidi" w:hAnsiTheme="majorBidi" w:cstheme="majorBidi"/>
          <w:sz w:val="24"/>
          <w:szCs w:val="24"/>
        </w:rPr>
        <w:t xml:space="preserve">According the results of the research conducted, that gender bias most mentioned in two coursebooks. It might be that make the conscious of  teachers and students in the ideology about women and men. The next, this triggered further existence of gender stereotypes in a sentence in the coursebook, which affects their thinking. So on a English coursebook the teachers need to discussed about gender </w:t>
      </w:r>
      <w:r w:rsidRPr="00A41C1D">
        <w:rPr>
          <w:rFonts w:asciiTheme="majorBidi" w:hAnsiTheme="majorBidi" w:cstheme="majorBidi"/>
          <w:sz w:val="24"/>
          <w:szCs w:val="24"/>
        </w:rPr>
        <w:lastRenderedPageBreak/>
        <w:t>stereotypes and bias in the coursebook for to make criticall thinking, and teachers can also give the material may not be shaped the gender bias phrase, can gender stereotypes in the form reproduced in the text of the sentence as the role and characters of women and men.</w:t>
      </w:r>
    </w:p>
    <w:p w:rsidR="00E91B34" w:rsidRDefault="00E91B34" w:rsidP="00E91B34">
      <w:pPr>
        <w:pStyle w:val="ListParagraph"/>
        <w:spacing w:line="480" w:lineRule="auto"/>
        <w:ind w:left="426" w:firstLine="360"/>
        <w:jc w:val="both"/>
        <w:rPr>
          <w:rFonts w:asciiTheme="majorBidi" w:hAnsiTheme="majorBidi" w:cstheme="majorBidi"/>
          <w:sz w:val="24"/>
          <w:szCs w:val="24"/>
        </w:rPr>
      </w:pPr>
      <w:r w:rsidRPr="00A41C1D">
        <w:rPr>
          <w:rFonts w:asciiTheme="majorBidi" w:hAnsiTheme="majorBidi" w:cstheme="majorBidi"/>
          <w:sz w:val="24"/>
          <w:szCs w:val="24"/>
        </w:rPr>
        <w:t xml:space="preserve">In the results of this study researchers found that two coursebooks that examined gender stereotypes that do not produce evenly, on the published by Erlangga that still many chapter is not at all the existence of gender stereotypes form sentences such as roles, </w:t>
      </w:r>
      <w:r>
        <w:rPr>
          <w:rFonts w:asciiTheme="majorBidi" w:hAnsiTheme="majorBidi" w:cstheme="majorBidi"/>
          <w:sz w:val="24"/>
          <w:szCs w:val="24"/>
        </w:rPr>
        <w:t>behavior</w:t>
      </w:r>
      <w:r w:rsidRPr="00A41C1D">
        <w:rPr>
          <w:rFonts w:asciiTheme="majorBidi" w:hAnsiTheme="majorBidi" w:cstheme="majorBidi"/>
          <w:sz w:val="24"/>
          <w:szCs w:val="24"/>
        </w:rPr>
        <w:t>, and characteristics. And also the published by Kemendikbud are no lot of gender stereotypes in sentences, may be just many sentences, and may be numbered 1-6 only.</w:t>
      </w:r>
    </w:p>
    <w:p w:rsidR="00E91B34" w:rsidRPr="00A41C1D" w:rsidRDefault="00E91B34" w:rsidP="00E91B34">
      <w:pPr>
        <w:pStyle w:val="ListParagraph"/>
        <w:spacing w:line="480" w:lineRule="auto"/>
        <w:ind w:left="426" w:firstLine="360"/>
        <w:jc w:val="both"/>
        <w:rPr>
          <w:rFonts w:asciiTheme="majorBidi" w:hAnsiTheme="majorBidi" w:cstheme="majorBidi"/>
          <w:sz w:val="24"/>
          <w:szCs w:val="24"/>
        </w:rPr>
      </w:pPr>
      <w:r w:rsidRPr="00A41C1D">
        <w:rPr>
          <w:rFonts w:asciiTheme="majorBidi" w:hAnsiTheme="majorBidi" w:cstheme="majorBidi"/>
          <w:sz w:val="24"/>
          <w:szCs w:val="24"/>
        </w:rPr>
        <w:t xml:space="preserve">The men on the published by Erlangga from three aspects, namely the roles, </w:t>
      </w:r>
      <w:r>
        <w:rPr>
          <w:rFonts w:asciiTheme="majorBidi" w:hAnsiTheme="majorBidi" w:cstheme="majorBidi"/>
          <w:sz w:val="24"/>
          <w:szCs w:val="24"/>
        </w:rPr>
        <w:t xml:space="preserve">behaviour </w:t>
      </w:r>
      <w:r w:rsidRPr="00A41C1D">
        <w:rPr>
          <w:rFonts w:asciiTheme="majorBidi" w:hAnsiTheme="majorBidi" w:cstheme="majorBidi"/>
          <w:sz w:val="24"/>
          <w:szCs w:val="24"/>
        </w:rPr>
        <w:t xml:space="preserve">and characteristics between women and men, there are the aspect where visible in the aspects of women and men roles. While women are more evident on the </w:t>
      </w:r>
      <w:r>
        <w:rPr>
          <w:rFonts w:asciiTheme="majorBidi" w:hAnsiTheme="majorBidi" w:cstheme="majorBidi"/>
          <w:sz w:val="24"/>
          <w:szCs w:val="24"/>
        </w:rPr>
        <w:t>behavior</w:t>
      </w:r>
      <w:r w:rsidRPr="00A41C1D">
        <w:rPr>
          <w:rFonts w:asciiTheme="majorBidi" w:hAnsiTheme="majorBidi" w:cstheme="majorBidi"/>
          <w:sz w:val="24"/>
          <w:szCs w:val="24"/>
        </w:rPr>
        <w:t xml:space="preserve"> and characteristics of women and men. Published by Kemendikbud differ, on which men </w:t>
      </w:r>
      <w:r w:rsidRPr="00A41C1D">
        <w:rPr>
          <w:rFonts w:asciiTheme="majorBidi" w:hAnsiTheme="majorBidi" w:cstheme="majorBidi"/>
          <w:sz w:val="24"/>
          <w:szCs w:val="24"/>
        </w:rPr>
        <w:lastRenderedPageBreak/>
        <w:t xml:space="preserve">are more seen in the characteristics and women and man roles, while women are seen only in the aspect of </w:t>
      </w:r>
      <w:r>
        <w:rPr>
          <w:rFonts w:asciiTheme="majorBidi" w:hAnsiTheme="majorBidi" w:cstheme="majorBidi"/>
          <w:sz w:val="24"/>
          <w:szCs w:val="24"/>
        </w:rPr>
        <w:t>behaviours</w:t>
      </w:r>
      <w:r w:rsidRPr="00A41C1D">
        <w:rPr>
          <w:rFonts w:asciiTheme="majorBidi" w:hAnsiTheme="majorBidi" w:cstheme="majorBidi"/>
          <w:sz w:val="24"/>
          <w:szCs w:val="24"/>
        </w:rPr>
        <w:t xml:space="preserve">. Thus, the two coursebooks in analyzed that </w:t>
      </w:r>
      <w:r w:rsidRPr="00A41C1D">
        <w:rPr>
          <w:rFonts w:asciiTheme="majorBidi" w:hAnsiTheme="majorBidi" w:cstheme="majorBidi"/>
          <w:sz w:val="24"/>
          <w:szCs w:val="24"/>
          <w:lang w:val="en-US"/>
        </w:rPr>
        <w:t>the existence of an imbalance from</w:t>
      </w:r>
      <w:r w:rsidRPr="00A41C1D">
        <w:rPr>
          <w:rFonts w:asciiTheme="majorBidi" w:hAnsiTheme="majorBidi" w:cstheme="majorBidi"/>
          <w:sz w:val="24"/>
          <w:szCs w:val="24"/>
        </w:rPr>
        <w:t xml:space="preserve"> gender stereotypes in different books publisher and author although equally in levels.</w:t>
      </w:r>
    </w:p>
    <w:p w:rsidR="00E91B34" w:rsidRDefault="00E91B34" w:rsidP="00E91B34">
      <w:pPr>
        <w:spacing w:line="360" w:lineRule="auto"/>
        <w:rPr>
          <w:rFonts w:asciiTheme="majorBidi" w:hAnsiTheme="majorBidi" w:cstheme="majorBidi"/>
          <w:b/>
          <w:bCs/>
          <w:sz w:val="28"/>
          <w:szCs w:val="28"/>
        </w:rPr>
      </w:pPr>
    </w:p>
    <w:p w:rsidR="00E91B34" w:rsidRDefault="00E91B34" w:rsidP="00E91B34">
      <w:pPr>
        <w:spacing w:line="360" w:lineRule="auto"/>
        <w:rPr>
          <w:rFonts w:asciiTheme="majorBidi" w:hAnsiTheme="majorBidi" w:cstheme="majorBidi"/>
          <w:b/>
          <w:bCs/>
          <w:sz w:val="28"/>
          <w:szCs w:val="28"/>
        </w:rPr>
      </w:pPr>
    </w:p>
    <w:p w:rsidR="00E91B34" w:rsidRDefault="00E91B34" w:rsidP="00E91B34">
      <w:pPr>
        <w:spacing w:line="360" w:lineRule="auto"/>
        <w:rPr>
          <w:rFonts w:asciiTheme="majorBidi" w:hAnsiTheme="majorBidi" w:cstheme="majorBidi"/>
          <w:b/>
          <w:bCs/>
          <w:sz w:val="28"/>
          <w:szCs w:val="28"/>
        </w:rPr>
      </w:pPr>
    </w:p>
    <w:p w:rsidR="00E91B34" w:rsidRDefault="00E91B34" w:rsidP="00E91B34">
      <w:pPr>
        <w:spacing w:line="360" w:lineRule="auto"/>
        <w:rPr>
          <w:rFonts w:asciiTheme="majorBidi" w:hAnsiTheme="majorBidi" w:cstheme="majorBidi"/>
          <w:b/>
          <w:bCs/>
          <w:sz w:val="28"/>
          <w:szCs w:val="28"/>
        </w:rPr>
      </w:pPr>
    </w:p>
    <w:p w:rsidR="00E91B34" w:rsidRDefault="00E91B34" w:rsidP="00E91B34">
      <w:pPr>
        <w:spacing w:line="360" w:lineRule="auto"/>
        <w:rPr>
          <w:rFonts w:asciiTheme="majorBidi" w:hAnsiTheme="majorBidi" w:cstheme="majorBidi"/>
          <w:b/>
          <w:bCs/>
          <w:sz w:val="28"/>
          <w:szCs w:val="28"/>
        </w:rPr>
      </w:pPr>
    </w:p>
    <w:p w:rsidR="00E91B34" w:rsidRDefault="00E91B34" w:rsidP="00E91B34">
      <w:pPr>
        <w:spacing w:line="360" w:lineRule="auto"/>
        <w:rPr>
          <w:rFonts w:asciiTheme="majorBidi" w:hAnsiTheme="majorBidi" w:cstheme="majorBidi"/>
          <w:b/>
          <w:bCs/>
          <w:sz w:val="28"/>
          <w:szCs w:val="28"/>
        </w:rPr>
      </w:pPr>
    </w:p>
    <w:p w:rsidR="00E91B34" w:rsidRDefault="00E91B34" w:rsidP="00E91B34">
      <w:pPr>
        <w:spacing w:line="360" w:lineRule="auto"/>
        <w:rPr>
          <w:rFonts w:asciiTheme="majorBidi" w:hAnsiTheme="majorBidi" w:cstheme="majorBidi"/>
          <w:b/>
          <w:bCs/>
          <w:sz w:val="28"/>
          <w:szCs w:val="28"/>
        </w:rPr>
      </w:pPr>
    </w:p>
    <w:p w:rsidR="00E91B34" w:rsidRDefault="00E91B34" w:rsidP="00E91B34">
      <w:pPr>
        <w:spacing w:line="360" w:lineRule="auto"/>
        <w:rPr>
          <w:rFonts w:asciiTheme="majorBidi" w:hAnsiTheme="majorBidi" w:cstheme="majorBidi"/>
          <w:b/>
          <w:bCs/>
          <w:sz w:val="28"/>
          <w:szCs w:val="28"/>
        </w:rPr>
      </w:pPr>
    </w:p>
    <w:p w:rsidR="0021644D" w:rsidRDefault="0021644D" w:rsidP="00E91B34">
      <w:pPr>
        <w:spacing w:line="360" w:lineRule="auto"/>
        <w:rPr>
          <w:rFonts w:asciiTheme="majorBidi" w:hAnsiTheme="majorBidi" w:cstheme="majorBidi"/>
          <w:b/>
          <w:bCs/>
          <w:sz w:val="28"/>
          <w:szCs w:val="28"/>
        </w:rPr>
      </w:pPr>
    </w:p>
    <w:p w:rsidR="0021644D" w:rsidRDefault="0021644D" w:rsidP="00E91B34">
      <w:pPr>
        <w:spacing w:line="360" w:lineRule="auto"/>
        <w:rPr>
          <w:rFonts w:asciiTheme="majorBidi" w:hAnsiTheme="majorBidi" w:cstheme="majorBidi"/>
          <w:b/>
          <w:bCs/>
          <w:sz w:val="28"/>
          <w:szCs w:val="28"/>
        </w:rPr>
      </w:pPr>
    </w:p>
    <w:p w:rsidR="0021644D" w:rsidRDefault="0021644D" w:rsidP="00E91B34">
      <w:pPr>
        <w:spacing w:line="360" w:lineRule="auto"/>
        <w:rPr>
          <w:rFonts w:asciiTheme="majorBidi" w:hAnsiTheme="majorBidi" w:cstheme="majorBidi"/>
          <w:b/>
          <w:bCs/>
          <w:sz w:val="28"/>
          <w:szCs w:val="28"/>
        </w:rPr>
      </w:pPr>
    </w:p>
    <w:bookmarkStart w:id="176" w:name="_Toc510375219"/>
    <w:bookmarkStart w:id="177" w:name="_Toc510386728"/>
    <w:bookmarkStart w:id="178" w:name="_Toc510387746"/>
    <w:p w:rsidR="00E91B34" w:rsidRPr="00A41C1D" w:rsidRDefault="00AC582F" w:rsidP="00E91B34">
      <w:pPr>
        <w:spacing w:line="360" w:lineRule="auto"/>
        <w:jc w:val="center"/>
        <w:rPr>
          <w:rFonts w:asciiTheme="majorBidi" w:hAnsiTheme="majorBidi" w:cstheme="majorBidi"/>
          <w:b/>
          <w:bCs/>
          <w:sz w:val="28"/>
          <w:szCs w:val="28"/>
        </w:rPr>
      </w:pPr>
      <w:r>
        <w:rPr>
          <w:rFonts w:asciiTheme="majorBidi" w:hAnsiTheme="majorBidi" w:cstheme="majorBidi"/>
          <w:b/>
          <w:bCs/>
          <w:noProof/>
          <w:sz w:val="28"/>
          <w:szCs w:val="28"/>
          <w:lang w:eastAsia="id-ID"/>
        </w:rPr>
        <w:lastRenderedPageBreak/>
        <mc:AlternateContent>
          <mc:Choice Requires="wps">
            <w:drawing>
              <wp:anchor distT="0" distB="0" distL="114300" distR="114300" simplePos="0" relativeHeight="251668480" behindDoc="0" locked="0" layoutInCell="1" allowOverlap="1" wp14:anchorId="2101ED79" wp14:editId="61FFF938">
                <wp:simplePos x="0" y="0"/>
                <wp:positionH relativeFrom="column">
                  <wp:posOffset>3677510</wp:posOffset>
                </wp:positionH>
                <wp:positionV relativeFrom="paragraph">
                  <wp:posOffset>-1130464</wp:posOffset>
                </wp:positionV>
                <wp:extent cx="737420" cy="678426"/>
                <wp:effectExtent l="0" t="0" r="5715" b="7620"/>
                <wp:wrapNone/>
                <wp:docPr id="7" name="Text Box 7"/>
                <wp:cNvGraphicFramePr/>
                <a:graphic xmlns:a="http://schemas.openxmlformats.org/drawingml/2006/main">
                  <a:graphicData uri="http://schemas.microsoft.com/office/word/2010/wordprocessingShape">
                    <wps:wsp>
                      <wps:cNvSpPr txBox="1"/>
                      <wps:spPr>
                        <a:xfrm>
                          <a:off x="0" y="0"/>
                          <a:ext cx="737420" cy="6784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Default="00FC1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left:0;text-align:left;margin-left:289.55pt;margin-top:-89pt;width:58.05pt;height:5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" fillcolor="white [3201]" stroked="f" strokeweight=".5pt">
                <v:textbox>
                  <w:txbxContent>
                    <w:p w:rsidR="00D05AC3" w:rsidRDefault="00D05AC3"/>
                  </w:txbxContent>
                </v:textbox>
              </v:shape>
            </w:pict>
          </mc:Fallback>
        </mc:AlternateContent>
      </w:r>
      <w:r w:rsidR="00E91B34" w:rsidRPr="00A41C1D">
        <w:rPr>
          <w:rFonts w:asciiTheme="majorBidi" w:hAnsiTheme="majorBidi" w:cstheme="majorBidi"/>
          <w:b/>
          <w:bCs/>
          <w:sz w:val="28"/>
          <w:szCs w:val="28"/>
        </w:rPr>
        <w:t>CHAPTER V</w:t>
      </w:r>
      <w:bookmarkEnd w:id="176"/>
      <w:bookmarkEnd w:id="177"/>
      <w:bookmarkEnd w:id="178"/>
    </w:p>
    <w:p w:rsidR="00E91B34" w:rsidRPr="00A41C1D" w:rsidRDefault="00E91B34" w:rsidP="00E91B34">
      <w:pPr>
        <w:spacing w:line="360" w:lineRule="auto"/>
        <w:jc w:val="center"/>
        <w:rPr>
          <w:rFonts w:asciiTheme="majorBidi" w:hAnsiTheme="majorBidi" w:cstheme="majorBidi"/>
          <w:b/>
          <w:bCs/>
          <w:sz w:val="28"/>
          <w:szCs w:val="28"/>
        </w:rPr>
      </w:pPr>
      <w:bookmarkStart w:id="179" w:name="_Toc510375220"/>
      <w:bookmarkStart w:id="180" w:name="_Toc510386729"/>
      <w:bookmarkStart w:id="181" w:name="_Toc510387747"/>
      <w:r w:rsidRPr="00A41C1D">
        <w:rPr>
          <w:rFonts w:asciiTheme="majorBidi" w:hAnsiTheme="majorBidi" w:cstheme="majorBidi"/>
          <w:b/>
          <w:bCs/>
          <w:sz w:val="28"/>
          <w:szCs w:val="28"/>
        </w:rPr>
        <w:t>CONCLUSION AND SUGGESTION</w:t>
      </w:r>
      <w:bookmarkEnd w:id="179"/>
      <w:bookmarkEnd w:id="180"/>
      <w:bookmarkEnd w:id="181"/>
    </w:p>
    <w:p w:rsidR="00E91B34" w:rsidRPr="00A41C1D" w:rsidRDefault="00E91B34" w:rsidP="00245DDA">
      <w:pPr>
        <w:pStyle w:val="ListParagraph"/>
        <w:numPr>
          <w:ilvl w:val="0"/>
          <w:numId w:val="19"/>
        </w:numPr>
        <w:spacing w:line="480" w:lineRule="auto"/>
        <w:ind w:left="360"/>
        <w:outlineLvl w:val="0"/>
        <w:rPr>
          <w:rFonts w:asciiTheme="majorBidi" w:hAnsiTheme="majorBidi" w:cstheme="majorBidi"/>
          <w:b/>
          <w:bCs/>
          <w:sz w:val="24"/>
          <w:szCs w:val="24"/>
        </w:rPr>
      </w:pPr>
      <w:bookmarkStart w:id="182" w:name="_Toc510375221"/>
      <w:bookmarkStart w:id="183" w:name="_Toc510386730"/>
      <w:bookmarkStart w:id="184" w:name="_Toc510387748"/>
      <w:r w:rsidRPr="00A41C1D">
        <w:rPr>
          <w:rFonts w:asciiTheme="majorBidi" w:hAnsiTheme="majorBidi" w:cstheme="majorBidi"/>
          <w:b/>
          <w:bCs/>
          <w:sz w:val="24"/>
          <w:szCs w:val="24"/>
        </w:rPr>
        <w:t>Conclusion</w:t>
      </w:r>
      <w:bookmarkEnd w:id="182"/>
      <w:bookmarkEnd w:id="183"/>
      <w:bookmarkEnd w:id="184"/>
      <w:r w:rsidRPr="00A41C1D">
        <w:rPr>
          <w:rFonts w:asciiTheme="majorBidi" w:hAnsiTheme="majorBidi" w:cstheme="majorBidi"/>
          <w:b/>
          <w:bCs/>
          <w:sz w:val="24"/>
          <w:szCs w:val="24"/>
        </w:rPr>
        <w:t xml:space="preserve"> </w:t>
      </w:r>
    </w:p>
    <w:p w:rsidR="00E91B34" w:rsidRPr="00A41C1D" w:rsidRDefault="00E91B34" w:rsidP="00E91B34">
      <w:pPr>
        <w:pStyle w:val="ListParagraph"/>
        <w:spacing w:line="480" w:lineRule="auto"/>
        <w:ind w:left="360" w:firstLine="360"/>
        <w:jc w:val="both"/>
        <w:rPr>
          <w:rFonts w:asciiTheme="majorBidi" w:hAnsiTheme="majorBidi" w:cstheme="majorBidi"/>
          <w:sz w:val="24"/>
          <w:szCs w:val="24"/>
        </w:rPr>
      </w:pPr>
      <w:r w:rsidRPr="00A41C1D">
        <w:rPr>
          <w:rFonts w:asciiTheme="majorBidi" w:hAnsiTheme="majorBidi" w:cstheme="majorBidi"/>
          <w:sz w:val="24"/>
          <w:szCs w:val="24"/>
        </w:rPr>
        <w:t>Based in the findings that have been researchers found that getting results which indicate uneven gender in the English coursebook entitled Pathway to English for Senior High School Grade X General Programme published by Erlangga and Bahasa Inggris SMA/MA/SMK/MAK Grade X published by Kemendikbud. The counclusion from three aspects as follow:</w:t>
      </w:r>
    </w:p>
    <w:p w:rsidR="00E91B34" w:rsidRPr="00A41C1D" w:rsidRDefault="00E91B34" w:rsidP="00245DDA">
      <w:pPr>
        <w:pStyle w:val="ListParagraph"/>
        <w:numPr>
          <w:ilvl w:val="0"/>
          <w:numId w:val="89"/>
        </w:numPr>
        <w:spacing w:line="480" w:lineRule="auto"/>
        <w:ind w:left="720"/>
        <w:jc w:val="both"/>
        <w:rPr>
          <w:rFonts w:asciiTheme="majorBidi" w:hAnsiTheme="majorBidi" w:cstheme="majorBidi"/>
          <w:sz w:val="24"/>
          <w:szCs w:val="24"/>
        </w:rPr>
      </w:pPr>
      <w:r w:rsidRPr="00A41C1D">
        <w:rPr>
          <w:rFonts w:asciiTheme="majorBidi" w:hAnsiTheme="majorBidi" w:cstheme="majorBidi"/>
          <w:sz w:val="24"/>
          <w:szCs w:val="24"/>
        </w:rPr>
        <w:t>The comparison from the aspect of women and men roles in the coursebook published by Erlangga and published by Kemendikbud are equal, men roles are more dominate than women roles.</w:t>
      </w:r>
    </w:p>
    <w:p w:rsidR="00E91B34" w:rsidRPr="00A41C1D" w:rsidRDefault="00E91B34" w:rsidP="00245DDA">
      <w:pPr>
        <w:pStyle w:val="ListParagraph"/>
        <w:numPr>
          <w:ilvl w:val="0"/>
          <w:numId w:val="89"/>
        </w:numPr>
        <w:spacing w:line="480" w:lineRule="auto"/>
        <w:ind w:left="720"/>
        <w:jc w:val="both"/>
        <w:rPr>
          <w:rFonts w:asciiTheme="majorBidi" w:hAnsiTheme="majorBidi" w:cstheme="majorBidi"/>
          <w:sz w:val="24"/>
          <w:szCs w:val="24"/>
        </w:rPr>
      </w:pPr>
      <w:r w:rsidRPr="00A41C1D">
        <w:rPr>
          <w:rFonts w:asciiTheme="majorBidi" w:hAnsiTheme="majorBidi" w:cstheme="majorBidi"/>
          <w:sz w:val="24"/>
          <w:szCs w:val="24"/>
        </w:rPr>
        <w:t xml:space="preserve">Whereas on the aspect of </w:t>
      </w:r>
      <w:r>
        <w:rPr>
          <w:rFonts w:asciiTheme="majorBidi" w:hAnsiTheme="majorBidi" w:cstheme="majorBidi"/>
          <w:sz w:val="24"/>
          <w:szCs w:val="24"/>
        </w:rPr>
        <w:t>behaviour</w:t>
      </w:r>
      <w:r w:rsidRPr="00A41C1D">
        <w:rPr>
          <w:rFonts w:asciiTheme="majorBidi" w:hAnsiTheme="majorBidi" w:cstheme="majorBidi"/>
          <w:sz w:val="24"/>
          <w:szCs w:val="24"/>
        </w:rPr>
        <w:t xml:space="preserve"> between women and man </w:t>
      </w:r>
      <w:r>
        <w:rPr>
          <w:rFonts w:asciiTheme="majorBidi" w:hAnsiTheme="majorBidi" w:cstheme="majorBidi"/>
          <w:sz w:val="24"/>
          <w:szCs w:val="24"/>
        </w:rPr>
        <w:t>in two coursebooks are equal,</w:t>
      </w:r>
      <w:r w:rsidRPr="00A41C1D">
        <w:rPr>
          <w:rFonts w:asciiTheme="majorBidi" w:hAnsiTheme="majorBidi" w:cstheme="majorBidi"/>
          <w:sz w:val="24"/>
          <w:szCs w:val="24"/>
        </w:rPr>
        <w:t xml:space="preserve"> women </w:t>
      </w:r>
      <w:r>
        <w:rPr>
          <w:rFonts w:asciiTheme="majorBidi" w:hAnsiTheme="majorBidi" w:cstheme="majorBidi"/>
          <w:sz w:val="24"/>
          <w:szCs w:val="24"/>
        </w:rPr>
        <w:t>behaviors</w:t>
      </w:r>
      <w:r w:rsidRPr="00A41C1D">
        <w:rPr>
          <w:rFonts w:asciiTheme="majorBidi" w:hAnsiTheme="majorBidi" w:cstheme="majorBidi"/>
          <w:sz w:val="24"/>
          <w:szCs w:val="24"/>
        </w:rPr>
        <w:t xml:space="preserve"> are more dominate than men </w:t>
      </w:r>
      <w:r>
        <w:rPr>
          <w:rFonts w:asciiTheme="majorBidi" w:hAnsiTheme="majorBidi" w:cstheme="majorBidi"/>
          <w:sz w:val="24"/>
          <w:szCs w:val="24"/>
        </w:rPr>
        <w:t>behavior</w:t>
      </w:r>
      <w:r w:rsidRPr="00A41C1D">
        <w:rPr>
          <w:rFonts w:asciiTheme="majorBidi" w:hAnsiTheme="majorBidi" w:cstheme="majorBidi"/>
          <w:sz w:val="24"/>
          <w:szCs w:val="24"/>
        </w:rPr>
        <w:t xml:space="preserve">s. </w:t>
      </w:r>
    </w:p>
    <w:p w:rsidR="00E91B34" w:rsidRPr="00A41C1D" w:rsidRDefault="00AC582F" w:rsidP="00245DDA">
      <w:pPr>
        <w:pStyle w:val="ListParagraph"/>
        <w:numPr>
          <w:ilvl w:val="0"/>
          <w:numId w:val="89"/>
        </w:numPr>
        <w:spacing w:line="480" w:lineRule="auto"/>
        <w:ind w:left="720"/>
        <w:jc w:val="both"/>
        <w:rPr>
          <w:rFonts w:asciiTheme="majorBidi" w:hAnsiTheme="majorBidi" w:cstheme="majorBidi"/>
          <w:sz w:val="24"/>
          <w:szCs w:val="24"/>
        </w:rPr>
      </w:pPr>
      <w:r>
        <w:rPr>
          <w:rFonts w:asciiTheme="majorBidi" w:hAnsiTheme="majorBidi" w:cstheme="majorBidi"/>
          <w:b/>
          <w:bCs/>
          <w:noProof/>
          <w:sz w:val="28"/>
          <w:szCs w:val="28"/>
          <w:lang w:eastAsia="id-ID"/>
        </w:rPr>
        <mc:AlternateContent>
          <mc:Choice Requires="wps">
            <w:drawing>
              <wp:anchor distT="0" distB="0" distL="114300" distR="114300" simplePos="0" relativeHeight="251670528" behindDoc="0" locked="0" layoutInCell="1" allowOverlap="1" wp14:anchorId="3408D760" wp14:editId="523B4548">
                <wp:simplePos x="0" y="0"/>
                <wp:positionH relativeFrom="column">
                  <wp:posOffset>1715135</wp:posOffset>
                </wp:positionH>
                <wp:positionV relativeFrom="paragraph">
                  <wp:posOffset>855980</wp:posOffset>
                </wp:positionV>
                <wp:extent cx="737235" cy="678180"/>
                <wp:effectExtent l="0" t="0" r="5715" b="7620"/>
                <wp:wrapNone/>
                <wp:docPr id="8" name="Text Box 8"/>
                <wp:cNvGraphicFramePr/>
                <a:graphic xmlns:a="http://schemas.openxmlformats.org/drawingml/2006/main">
                  <a:graphicData uri="http://schemas.microsoft.com/office/word/2010/wordprocessingShape">
                    <wps:wsp>
                      <wps:cNvSpPr txBox="1"/>
                      <wps:spPr>
                        <a:xfrm>
                          <a:off x="0" y="0"/>
                          <a:ext cx="737235" cy="678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Pr="00AC582F" w:rsidRDefault="00FC1E16" w:rsidP="00AC582F">
                            <w:pPr>
                              <w:jc w:val="center"/>
                              <w:rPr>
                                <w:rFonts w:asciiTheme="majorBidi" w:hAnsiTheme="majorBidi" w:cstheme="majorBidi"/>
                                <w:sz w:val="24"/>
                                <w:szCs w:val="24"/>
                              </w:rPr>
                            </w:pPr>
                            <w:r>
                              <w:rPr>
                                <w:rFonts w:asciiTheme="majorBidi" w:hAnsiTheme="majorBidi" w:cstheme="majorBidi"/>
                                <w:sz w:val="24"/>
                                <w:szCs w:val="24"/>
                              </w:rPr>
                              <w:t>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left:0;text-align:left;margin-left:135.05pt;margin-top:67.4pt;width:58.05pt;height:5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" fillcolor="white [3201]" stroked="f" strokeweight=".5pt">
                <v:textbox>
                  <w:txbxContent>
                    <w:p w:rsidR="00D05AC3" w:rsidRPr="00AC582F" w:rsidRDefault="0021644D" w:rsidP="00AC582F">
                      <w:pPr>
                        <w:jc w:val="center"/>
                        <w:rPr>
                          <w:rFonts w:asciiTheme="majorBidi" w:hAnsiTheme="majorBidi" w:cstheme="majorBidi"/>
                          <w:sz w:val="24"/>
                          <w:szCs w:val="24"/>
                        </w:rPr>
                      </w:pPr>
                      <w:r>
                        <w:rPr>
                          <w:rFonts w:asciiTheme="majorBidi" w:hAnsiTheme="majorBidi" w:cstheme="majorBidi"/>
                          <w:sz w:val="24"/>
                          <w:szCs w:val="24"/>
                        </w:rPr>
                        <w:t>85</w:t>
                      </w:r>
                    </w:p>
                  </w:txbxContent>
                </v:textbox>
              </v:shape>
            </w:pict>
          </mc:Fallback>
        </mc:AlternateContent>
      </w:r>
      <w:r w:rsidR="00E91B34" w:rsidRPr="00A41C1D">
        <w:rPr>
          <w:rFonts w:asciiTheme="majorBidi" w:hAnsiTheme="majorBidi" w:cstheme="majorBidi"/>
          <w:sz w:val="24"/>
          <w:szCs w:val="24"/>
        </w:rPr>
        <w:t>While the aspect ch</w:t>
      </w:r>
      <w:r w:rsidR="00E91B34">
        <w:rPr>
          <w:rFonts w:asciiTheme="majorBidi" w:hAnsiTheme="majorBidi" w:cstheme="majorBidi"/>
          <w:sz w:val="24"/>
          <w:szCs w:val="24"/>
        </w:rPr>
        <w:t>a</w:t>
      </w:r>
      <w:r w:rsidR="00E91B34" w:rsidRPr="00A41C1D">
        <w:rPr>
          <w:rFonts w:asciiTheme="majorBidi" w:hAnsiTheme="majorBidi" w:cstheme="majorBidi"/>
          <w:sz w:val="24"/>
          <w:szCs w:val="24"/>
        </w:rPr>
        <w:t xml:space="preserve">racteristics between women and men in the coursebook published by Erlangga and </w:t>
      </w:r>
      <w:r w:rsidR="00E91B34" w:rsidRPr="00A41C1D">
        <w:rPr>
          <w:rFonts w:asciiTheme="majorBidi" w:hAnsiTheme="majorBidi" w:cstheme="majorBidi"/>
          <w:sz w:val="24"/>
          <w:szCs w:val="24"/>
        </w:rPr>
        <w:lastRenderedPageBreak/>
        <w:t>Kemendikbud are unequal, in the coursebook published by Erlangga that men characters are more dominate than women characters, but different with the coursebook published by Kemendikbud that women characters are more dominate than men.</w:t>
      </w:r>
    </w:p>
    <w:p w:rsidR="00E91B34" w:rsidRDefault="00E91B34" w:rsidP="00E91B34">
      <w:pPr>
        <w:pStyle w:val="ListParagraph"/>
        <w:spacing w:line="480" w:lineRule="auto"/>
        <w:ind w:left="360" w:firstLine="360"/>
        <w:jc w:val="both"/>
        <w:rPr>
          <w:rFonts w:asciiTheme="majorBidi" w:hAnsiTheme="majorBidi" w:cstheme="majorBidi"/>
          <w:sz w:val="24"/>
          <w:szCs w:val="24"/>
        </w:rPr>
      </w:pPr>
      <w:r w:rsidRPr="00A41C1D">
        <w:rPr>
          <w:rFonts w:asciiTheme="majorBidi" w:hAnsiTheme="majorBidi" w:cstheme="majorBidi"/>
          <w:sz w:val="24"/>
          <w:szCs w:val="24"/>
        </w:rPr>
        <w:t>In both of these books are more discussed about gender bias than gender stereotyping. So the discussion about gender in two coursebooks are more less, and made both these books be the imbalance of gender stereotypes in the book published by Erlangga and published by Kemendikbud grade X.</w:t>
      </w:r>
    </w:p>
    <w:p w:rsidR="00E91B34" w:rsidRPr="00A41C1D" w:rsidRDefault="00E91B34" w:rsidP="00245DDA">
      <w:pPr>
        <w:pStyle w:val="ListParagraph"/>
        <w:numPr>
          <w:ilvl w:val="0"/>
          <w:numId w:val="19"/>
        </w:numPr>
        <w:spacing w:before="100" w:beforeAutospacing="1" w:after="0" w:line="480" w:lineRule="auto"/>
        <w:ind w:left="357" w:hanging="357"/>
        <w:contextualSpacing w:val="0"/>
        <w:outlineLvl w:val="0"/>
        <w:rPr>
          <w:rFonts w:asciiTheme="majorBidi" w:hAnsiTheme="majorBidi" w:cstheme="majorBidi"/>
          <w:b/>
          <w:bCs/>
          <w:sz w:val="24"/>
          <w:szCs w:val="24"/>
          <w:lang w:eastAsia="id-ID"/>
        </w:rPr>
      </w:pPr>
      <w:bookmarkStart w:id="185" w:name="_Toc510375222"/>
      <w:bookmarkStart w:id="186" w:name="_Toc510386731"/>
      <w:bookmarkStart w:id="187" w:name="_Toc510387749"/>
      <w:r w:rsidRPr="00A41C1D">
        <w:rPr>
          <w:rFonts w:asciiTheme="majorBidi" w:hAnsiTheme="majorBidi" w:cstheme="majorBidi"/>
          <w:b/>
          <w:bCs/>
          <w:sz w:val="24"/>
          <w:szCs w:val="24"/>
          <w:lang w:eastAsia="id-ID"/>
        </w:rPr>
        <w:t>Suggestion</w:t>
      </w:r>
      <w:bookmarkEnd w:id="185"/>
      <w:bookmarkEnd w:id="186"/>
      <w:bookmarkEnd w:id="187"/>
    </w:p>
    <w:p w:rsidR="00E91B34" w:rsidRPr="00A41C1D" w:rsidRDefault="00E91B34" w:rsidP="00E91B34">
      <w:pPr>
        <w:pStyle w:val="ListParagraph"/>
        <w:spacing w:line="480" w:lineRule="auto"/>
        <w:ind w:left="357" w:firstLine="360"/>
        <w:jc w:val="both"/>
        <w:rPr>
          <w:rFonts w:asciiTheme="majorBidi" w:hAnsiTheme="majorBidi" w:cstheme="majorBidi"/>
          <w:sz w:val="24"/>
          <w:szCs w:val="24"/>
          <w:lang w:eastAsia="id-ID"/>
        </w:rPr>
      </w:pPr>
      <w:r w:rsidRPr="00A41C1D">
        <w:rPr>
          <w:rFonts w:asciiTheme="majorBidi" w:hAnsiTheme="majorBidi" w:cstheme="majorBidi"/>
          <w:sz w:val="24"/>
          <w:szCs w:val="24"/>
        </w:rPr>
        <w:t>In</w:t>
      </w:r>
      <w:r w:rsidRPr="00A41C1D">
        <w:rPr>
          <w:rFonts w:asciiTheme="majorBidi" w:hAnsiTheme="majorBidi" w:cstheme="majorBidi"/>
          <w:sz w:val="24"/>
          <w:szCs w:val="24"/>
          <w:lang w:eastAsia="id-ID"/>
        </w:rPr>
        <w:t xml:space="preserve"> the suggestion investigators advise that it may be useful for teachers, students, and researchers are as follows:</w:t>
      </w:r>
    </w:p>
    <w:p w:rsidR="00E91B34" w:rsidRPr="00A41C1D" w:rsidRDefault="00E91B34" w:rsidP="00245DDA">
      <w:pPr>
        <w:pStyle w:val="ListParagraph"/>
        <w:numPr>
          <w:ilvl w:val="0"/>
          <w:numId w:val="8"/>
        </w:numPr>
        <w:spacing w:line="480" w:lineRule="auto"/>
        <w:ind w:left="717"/>
        <w:jc w:val="both"/>
        <w:rPr>
          <w:rFonts w:asciiTheme="majorBidi" w:hAnsiTheme="majorBidi" w:cstheme="majorBidi"/>
          <w:sz w:val="24"/>
          <w:szCs w:val="24"/>
          <w:lang w:eastAsia="id-ID"/>
        </w:rPr>
      </w:pPr>
      <w:r w:rsidRPr="00A41C1D">
        <w:rPr>
          <w:rFonts w:asciiTheme="majorBidi" w:hAnsiTheme="majorBidi" w:cstheme="majorBidi"/>
          <w:sz w:val="24"/>
          <w:szCs w:val="24"/>
          <w:lang w:eastAsia="id-ID"/>
        </w:rPr>
        <w:t>For English teachers need to evaluate and analyze the English coursebooks before given to students or to use for teaching.</w:t>
      </w:r>
    </w:p>
    <w:p w:rsidR="00E91B34" w:rsidRPr="00A41C1D" w:rsidRDefault="00E91B34" w:rsidP="00245DDA">
      <w:pPr>
        <w:pStyle w:val="ListParagraph"/>
        <w:numPr>
          <w:ilvl w:val="0"/>
          <w:numId w:val="8"/>
        </w:numPr>
        <w:spacing w:line="480" w:lineRule="auto"/>
        <w:ind w:left="717"/>
        <w:jc w:val="both"/>
        <w:rPr>
          <w:rFonts w:asciiTheme="majorBidi" w:hAnsiTheme="majorBidi" w:cstheme="majorBidi"/>
          <w:sz w:val="24"/>
          <w:szCs w:val="24"/>
          <w:lang w:eastAsia="id-ID"/>
        </w:rPr>
      </w:pPr>
      <w:r w:rsidRPr="00A41C1D">
        <w:rPr>
          <w:rFonts w:asciiTheme="majorBidi" w:hAnsiTheme="majorBidi" w:cstheme="majorBidi"/>
          <w:sz w:val="24"/>
          <w:szCs w:val="24"/>
          <w:lang w:eastAsia="id-ID"/>
        </w:rPr>
        <w:t xml:space="preserve">Teachers and students should be aware of the existence of gender stereotypes in the coursebook with reading journals or articles, and may be able to use the language </w:t>
      </w:r>
      <w:r w:rsidRPr="00A41C1D">
        <w:rPr>
          <w:rFonts w:asciiTheme="majorBidi" w:hAnsiTheme="majorBidi" w:cstheme="majorBidi"/>
          <w:sz w:val="24"/>
          <w:szCs w:val="24"/>
          <w:lang w:eastAsia="id-ID"/>
        </w:rPr>
        <w:lastRenderedPageBreak/>
        <w:t>nonseksis to sentence roles, behaviors and characteristics while learning process in progress.</w:t>
      </w:r>
    </w:p>
    <w:p w:rsidR="00E91B34" w:rsidRPr="00A41C1D" w:rsidRDefault="00E91B34" w:rsidP="00245DDA">
      <w:pPr>
        <w:pStyle w:val="ListParagraph"/>
        <w:numPr>
          <w:ilvl w:val="0"/>
          <w:numId w:val="8"/>
        </w:numPr>
        <w:spacing w:line="480" w:lineRule="auto"/>
        <w:ind w:left="717"/>
        <w:jc w:val="both"/>
        <w:rPr>
          <w:rFonts w:asciiTheme="majorBidi" w:hAnsiTheme="majorBidi" w:cstheme="majorBidi"/>
          <w:sz w:val="24"/>
          <w:szCs w:val="24"/>
          <w:lang w:eastAsia="id-ID"/>
        </w:rPr>
      </w:pPr>
      <w:r w:rsidRPr="00A41C1D">
        <w:rPr>
          <w:rFonts w:asciiTheme="majorBidi" w:hAnsiTheme="majorBidi" w:cstheme="majorBidi"/>
          <w:sz w:val="24"/>
          <w:szCs w:val="24"/>
          <w:lang w:eastAsia="id-ID"/>
        </w:rPr>
        <w:t>The researchers or the reader can serve as a source of information in learning or knowledge of them and probably will make an additional reference.</w:t>
      </w:r>
    </w:p>
    <w:p w:rsidR="00E91B34" w:rsidRDefault="00E91B34" w:rsidP="00E91B34">
      <w:pPr>
        <w:rPr>
          <w:lang w:eastAsia="id-ID"/>
        </w:rPr>
      </w:pPr>
    </w:p>
    <w:p w:rsidR="00E91B34" w:rsidRDefault="00E91B34" w:rsidP="00E91B34">
      <w:pPr>
        <w:rPr>
          <w:lang w:eastAsia="id-ID"/>
        </w:rPr>
      </w:pPr>
    </w:p>
    <w:p w:rsidR="00E91B34" w:rsidRDefault="00E91B34" w:rsidP="00E91B34">
      <w:pPr>
        <w:rPr>
          <w:lang w:eastAsia="id-ID"/>
        </w:rPr>
      </w:pPr>
    </w:p>
    <w:p w:rsidR="00E91B34" w:rsidRDefault="00E91B34" w:rsidP="00E91B34">
      <w:pPr>
        <w:rPr>
          <w:lang w:eastAsia="id-ID"/>
        </w:rPr>
      </w:pPr>
    </w:p>
    <w:p w:rsidR="00E91B34" w:rsidRDefault="00E91B34" w:rsidP="00E91B34">
      <w:pPr>
        <w:rPr>
          <w:lang w:eastAsia="id-ID"/>
        </w:rPr>
      </w:pPr>
      <w:bookmarkStart w:id="188" w:name="_Toc510375223"/>
      <w:bookmarkStart w:id="189" w:name="_Toc510386732"/>
      <w:bookmarkStart w:id="190" w:name="_Toc510387750"/>
    </w:p>
    <w:p w:rsidR="00E91B34" w:rsidRDefault="00E91B34" w:rsidP="00E91B34">
      <w:pPr>
        <w:rPr>
          <w:lang w:eastAsia="id-ID"/>
        </w:rPr>
      </w:pPr>
    </w:p>
    <w:p w:rsidR="00E91B34" w:rsidRDefault="00E91B34" w:rsidP="00E91B34">
      <w:pPr>
        <w:rPr>
          <w:lang w:eastAsia="id-ID"/>
        </w:rPr>
      </w:pPr>
    </w:p>
    <w:p w:rsidR="00E91B34" w:rsidRDefault="00E91B34" w:rsidP="00E91B34">
      <w:pPr>
        <w:rPr>
          <w:lang w:eastAsia="id-ID"/>
        </w:rPr>
      </w:pPr>
    </w:p>
    <w:p w:rsidR="00E91B34" w:rsidRDefault="00E91B34" w:rsidP="00E91B34">
      <w:pPr>
        <w:rPr>
          <w:lang w:eastAsia="id-ID"/>
        </w:rPr>
      </w:pPr>
    </w:p>
    <w:p w:rsidR="00E91B34" w:rsidRDefault="00E91B34" w:rsidP="00E91B34">
      <w:pPr>
        <w:rPr>
          <w:lang w:eastAsia="id-ID"/>
        </w:rPr>
      </w:pPr>
    </w:p>
    <w:p w:rsidR="00E91B34" w:rsidRDefault="00E91B34" w:rsidP="00E91B34">
      <w:pPr>
        <w:rPr>
          <w:lang w:eastAsia="id-ID"/>
        </w:rPr>
      </w:pPr>
    </w:p>
    <w:p w:rsidR="00E91B34" w:rsidRDefault="00E91B34" w:rsidP="00E91B34">
      <w:pPr>
        <w:rPr>
          <w:lang w:eastAsia="id-ID"/>
        </w:rPr>
      </w:pPr>
    </w:p>
    <w:p w:rsidR="00E91B34" w:rsidRDefault="00E91B34" w:rsidP="00E91B34">
      <w:pPr>
        <w:rPr>
          <w:lang w:eastAsia="id-ID"/>
        </w:rPr>
      </w:pPr>
    </w:p>
    <w:p w:rsidR="00AC582F" w:rsidRDefault="00AC582F" w:rsidP="00E91B34">
      <w:pPr>
        <w:rPr>
          <w:lang w:eastAsia="id-ID"/>
        </w:rPr>
      </w:pPr>
    </w:p>
    <w:p w:rsidR="00AC582F" w:rsidRDefault="00AC582F" w:rsidP="00E91B34">
      <w:pPr>
        <w:rPr>
          <w:lang w:eastAsia="id-ID"/>
        </w:rPr>
      </w:pPr>
    </w:p>
    <w:p w:rsidR="00AC582F" w:rsidRDefault="00AC582F" w:rsidP="00E91B34">
      <w:pPr>
        <w:rPr>
          <w:lang w:eastAsia="id-ID"/>
        </w:rPr>
      </w:pPr>
    </w:p>
    <w:p w:rsidR="00AC582F" w:rsidRDefault="00AC582F" w:rsidP="00E91B34">
      <w:pPr>
        <w:rPr>
          <w:lang w:eastAsia="id-ID"/>
        </w:rPr>
      </w:pPr>
    </w:p>
    <w:p w:rsidR="00AC582F" w:rsidRDefault="00AC582F" w:rsidP="00E91B34">
      <w:pPr>
        <w:rPr>
          <w:lang w:eastAsia="id-ID"/>
        </w:rPr>
      </w:pPr>
    </w:p>
    <w:p w:rsidR="00AC582F" w:rsidRDefault="00AC582F" w:rsidP="00E91B34">
      <w:pPr>
        <w:rPr>
          <w:lang w:eastAsia="id-ID"/>
        </w:rPr>
      </w:pPr>
    </w:p>
    <w:p w:rsidR="00AC582F" w:rsidRDefault="00AC582F" w:rsidP="00E91B34">
      <w:pPr>
        <w:rPr>
          <w:lang w:eastAsia="id-ID"/>
        </w:rPr>
      </w:pPr>
    </w:p>
    <w:p w:rsidR="00E91B34" w:rsidRDefault="00E91B34"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21644D" w:rsidRDefault="0021644D" w:rsidP="00E91B34">
      <w:pPr>
        <w:rPr>
          <w:lang w:eastAsia="id-ID"/>
        </w:rPr>
      </w:pPr>
    </w:p>
    <w:p w:rsidR="00E91B34" w:rsidRDefault="00E91B34" w:rsidP="00E91B34">
      <w:pPr>
        <w:rPr>
          <w:rFonts w:asciiTheme="majorBidi" w:hAnsiTheme="majorBidi" w:cstheme="majorBidi"/>
          <w:b/>
          <w:bCs/>
          <w:sz w:val="28"/>
          <w:szCs w:val="28"/>
          <w:lang w:eastAsia="id-ID"/>
        </w:rPr>
      </w:pPr>
    </w:p>
    <w:p w:rsidR="00E91B34" w:rsidRPr="007C35DE" w:rsidRDefault="00AC582F" w:rsidP="00E91B34">
      <w:pPr>
        <w:spacing w:line="360" w:lineRule="auto"/>
        <w:jc w:val="center"/>
        <w:rPr>
          <w:rFonts w:asciiTheme="majorBidi" w:hAnsiTheme="majorBidi" w:cstheme="majorBidi"/>
          <w:b/>
          <w:bCs/>
          <w:sz w:val="28"/>
          <w:szCs w:val="28"/>
          <w:lang w:eastAsia="id-ID"/>
        </w:rPr>
      </w:pPr>
      <w:r>
        <w:rPr>
          <w:rFonts w:asciiTheme="majorBidi" w:hAnsiTheme="majorBidi" w:cstheme="majorBidi"/>
          <w:b/>
          <w:bCs/>
          <w:noProof/>
          <w:sz w:val="28"/>
          <w:szCs w:val="28"/>
          <w:lang w:eastAsia="id-ID"/>
        </w:rPr>
        <w:lastRenderedPageBreak/>
        <mc:AlternateContent>
          <mc:Choice Requires="wps">
            <w:drawing>
              <wp:anchor distT="0" distB="0" distL="114300" distR="114300" simplePos="0" relativeHeight="251671552" behindDoc="0" locked="0" layoutInCell="1" allowOverlap="1" wp14:anchorId="46DDB8F7" wp14:editId="430DC574">
                <wp:simplePos x="0" y="0"/>
                <wp:positionH relativeFrom="column">
                  <wp:posOffset>3795497</wp:posOffset>
                </wp:positionH>
                <wp:positionV relativeFrom="paragraph">
                  <wp:posOffset>-1204206</wp:posOffset>
                </wp:positionV>
                <wp:extent cx="383458" cy="737420"/>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383458" cy="737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Default="00FC1E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4" type="#_x0000_t202" style="position:absolute;left:0;text-align:left;margin-left:298.85pt;margin-top:-94.8pt;width:30.2pt;height:58.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" fillcolor="white [3201]" stroked="f" strokeweight=".5pt">
                <v:textbox>
                  <w:txbxContent>
                    <w:p w:rsidR="00D05AC3" w:rsidRDefault="00D05AC3"/>
                  </w:txbxContent>
                </v:textbox>
              </v:shape>
            </w:pict>
          </mc:Fallback>
        </mc:AlternateContent>
      </w:r>
      <w:r w:rsidR="00E91B34" w:rsidRPr="007C35DE">
        <w:rPr>
          <w:rFonts w:asciiTheme="majorBidi" w:hAnsiTheme="majorBidi" w:cstheme="majorBidi"/>
          <w:b/>
          <w:bCs/>
          <w:sz w:val="28"/>
          <w:szCs w:val="28"/>
          <w:lang w:eastAsia="id-ID"/>
        </w:rPr>
        <w:t>REFERENCES</w:t>
      </w:r>
      <w:bookmarkEnd w:id="122"/>
      <w:bookmarkEnd w:id="188"/>
      <w:bookmarkEnd w:id="189"/>
      <w:bookmarkEnd w:id="190"/>
    </w:p>
    <w:p w:rsidR="00E91B34"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Anh Vu, Phuong. </w:t>
      </w:r>
      <w:r w:rsidRPr="000B2587">
        <w:rPr>
          <w:rFonts w:asciiTheme="majorBidi" w:hAnsiTheme="majorBidi" w:cstheme="majorBidi"/>
          <w:i/>
          <w:iCs/>
          <w:sz w:val="24"/>
          <w:szCs w:val="24"/>
        </w:rPr>
        <w:t>Gender Stereotypes in Story Textbooks dor Primary School Students in Vietnam</w:t>
      </w:r>
      <w:r w:rsidRPr="000B2587">
        <w:rPr>
          <w:rFonts w:asciiTheme="majorBidi" w:hAnsiTheme="majorBidi" w:cstheme="majorBidi"/>
          <w:sz w:val="24"/>
          <w:szCs w:val="24"/>
        </w:rPr>
        <w:t xml:space="preserve">, </w:t>
      </w:r>
      <w:r w:rsidRPr="000B2587">
        <w:rPr>
          <w:rFonts w:asciiTheme="majorBidi" w:hAnsiTheme="majorBidi" w:cstheme="majorBidi"/>
          <w:i/>
          <w:iCs/>
          <w:sz w:val="24"/>
          <w:szCs w:val="24"/>
        </w:rPr>
        <w:t>Jurnal University of Oslo, Norway</w:t>
      </w:r>
      <w:r w:rsidRPr="000B2587">
        <w:rPr>
          <w:rFonts w:asciiTheme="majorBidi" w:hAnsiTheme="majorBidi" w:cstheme="majorBidi"/>
          <w:sz w:val="24"/>
          <w:szCs w:val="24"/>
        </w:rPr>
        <w:t xml:space="preserve"> (May 2008). Retrieved on 13 Oc</w:t>
      </w:r>
      <w:r>
        <w:rPr>
          <w:rFonts w:asciiTheme="majorBidi" w:hAnsiTheme="majorBidi" w:cstheme="majorBidi"/>
          <w:sz w:val="24"/>
          <w:szCs w:val="24"/>
        </w:rPr>
        <w:t>tober 2017, from:</w:t>
      </w:r>
    </w:p>
    <w:p w:rsidR="00E91B34" w:rsidRPr="00845C0F" w:rsidRDefault="00FC1E16" w:rsidP="00845C0F">
      <w:pPr>
        <w:spacing w:before="120" w:after="120" w:line="360" w:lineRule="auto"/>
        <w:ind w:left="567" w:hanging="567"/>
        <w:jc w:val="both"/>
        <w:rPr>
          <w:rFonts w:asciiTheme="majorBidi" w:hAnsiTheme="majorBidi" w:cstheme="majorBidi"/>
          <w:sz w:val="24"/>
          <w:szCs w:val="24"/>
        </w:rPr>
      </w:pPr>
      <w:hyperlink r:id="rId8" w:history="1">
        <w:r w:rsidR="00E91B34" w:rsidRPr="00845C0F">
          <w:rPr>
            <w:rStyle w:val="Hyperlink"/>
            <w:rFonts w:asciiTheme="majorBidi" w:hAnsiTheme="majorBidi" w:cstheme="majorBidi"/>
            <w:sz w:val="24"/>
            <w:szCs w:val="24"/>
          </w:rPr>
          <w:t>https://www.duo.uio.no/bitstream/handle/10852/31072/vu_thesis.pdf?sequence=1</w:t>
        </w:r>
      </w:hyperlink>
      <w:r w:rsidR="00E91B34" w:rsidRPr="00845C0F">
        <w:rPr>
          <w:rFonts w:asciiTheme="majorBidi" w:hAnsiTheme="majorBidi" w:cstheme="majorBidi"/>
          <w:sz w:val="24"/>
          <w:szCs w:val="24"/>
        </w:rPr>
        <w:t xml:space="preserve"> </w:t>
      </w:r>
    </w:p>
    <w:p w:rsidR="00E91B34" w:rsidRPr="000B2587" w:rsidRDefault="00E91B34" w:rsidP="00E91B34">
      <w:pPr>
        <w:pStyle w:val="ListParagraph"/>
        <w:spacing w:before="120" w:after="120" w:line="360" w:lineRule="auto"/>
        <w:ind w:left="567" w:hanging="567"/>
        <w:contextualSpacing w:val="0"/>
        <w:jc w:val="both"/>
        <w:rPr>
          <w:sz w:val="24"/>
          <w:szCs w:val="24"/>
        </w:rPr>
      </w:pPr>
      <w:r w:rsidRPr="000B2587">
        <w:rPr>
          <w:rFonts w:asciiTheme="majorBidi" w:hAnsiTheme="majorBidi" w:cstheme="majorBidi"/>
          <w:sz w:val="24"/>
          <w:szCs w:val="24"/>
        </w:rPr>
        <w:t xml:space="preserve">Amy, M. Blackstone. </w:t>
      </w:r>
      <w:r w:rsidRPr="000B2587">
        <w:rPr>
          <w:rFonts w:asciiTheme="majorBidi" w:hAnsiTheme="majorBidi" w:cstheme="majorBidi"/>
          <w:i/>
          <w:sz w:val="24"/>
          <w:szCs w:val="24"/>
        </w:rPr>
        <w:t>Gender Roles And Society</w:t>
      </w:r>
      <w:r w:rsidRPr="000B2587">
        <w:rPr>
          <w:rFonts w:asciiTheme="majorBidi" w:hAnsiTheme="majorBidi" w:cstheme="majorBidi"/>
          <w:sz w:val="24"/>
          <w:szCs w:val="24"/>
        </w:rPr>
        <w:t>, Pp8-2003, University Of Maine, Article Retrieved on 28 March 2018, from:</w:t>
      </w:r>
      <w:r w:rsidRPr="000B2587">
        <w:rPr>
          <w:sz w:val="24"/>
          <w:szCs w:val="24"/>
        </w:rPr>
        <w:t xml:space="preserve"> </w:t>
      </w:r>
    </w:p>
    <w:p w:rsidR="00E91B34" w:rsidRPr="00845C0F" w:rsidRDefault="00FC1E16" w:rsidP="00845C0F">
      <w:pPr>
        <w:spacing w:before="120" w:after="120" w:line="360" w:lineRule="auto"/>
        <w:ind w:left="567" w:hanging="567"/>
        <w:jc w:val="both"/>
        <w:rPr>
          <w:sz w:val="24"/>
          <w:szCs w:val="24"/>
        </w:rPr>
      </w:pPr>
      <w:hyperlink r:id="rId9" w:history="1">
        <w:r w:rsidR="00E91B34" w:rsidRPr="00845C0F">
          <w:rPr>
            <w:rStyle w:val="Hyperlink"/>
            <w:rFonts w:asciiTheme="majorBidi" w:hAnsiTheme="majorBidi" w:cstheme="majorBidi"/>
            <w:sz w:val="24"/>
            <w:szCs w:val="24"/>
          </w:rPr>
          <w:t>https://digitalcommons.library.umaine.edu/cgi/viewcontent.cgi?article=1000&amp;context=soc_facpub</w:t>
        </w:r>
      </w:hyperlink>
      <w:r w:rsidR="00E91B34" w:rsidRPr="00845C0F">
        <w:rPr>
          <w:rFonts w:asciiTheme="majorBidi" w:hAnsiTheme="majorBidi" w:cstheme="majorBidi"/>
          <w:sz w:val="24"/>
          <w:szCs w:val="24"/>
        </w:rPr>
        <w:t xml:space="preserve"> </w:t>
      </w:r>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Ary, Donal, C. Jacobs, Lucy, and K. Sorensen, Christine. </w:t>
      </w:r>
      <w:r w:rsidRPr="000B2587">
        <w:rPr>
          <w:rFonts w:asciiTheme="majorBidi" w:hAnsiTheme="majorBidi" w:cstheme="majorBidi"/>
          <w:i/>
          <w:iCs/>
          <w:sz w:val="24"/>
          <w:szCs w:val="24"/>
        </w:rPr>
        <w:t>Introduction To Research In Education, (Wadsworth: Cengage Learning</w:t>
      </w:r>
      <w:r w:rsidRPr="000B2587">
        <w:rPr>
          <w:rFonts w:asciiTheme="majorBidi" w:hAnsiTheme="majorBidi" w:cstheme="majorBidi"/>
          <w:sz w:val="24"/>
          <w:szCs w:val="24"/>
        </w:rPr>
        <w:t>, 2010), 8 th education.</w:t>
      </w:r>
    </w:p>
    <w:p w:rsidR="00845C0F" w:rsidRDefault="00E91B34" w:rsidP="00845C0F">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Aydinoglu, Nazife. </w:t>
      </w:r>
      <w:r w:rsidRPr="000B2587">
        <w:rPr>
          <w:rFonts w:asciiTheme="majorBidi" w:hAnsiTheme="majorBidi" w:cstheme="majorBidi"/>
          <w:i/>
          <w:iCs/>
          <w:sz w:val="24"/>
          <w:szCs w:val="24"/>
        </w:rPr>
        <w:t xml:space="preserve">Gender in English Laguage Teaching Coursebooks”, Journal Procedia Social and Bahavioral Sciences </w:t>
      </w:r>
      <w:r w:rsidRPr="000B2587">
        <w:rPr>
          <w:rFonts w:asciiTheme="majorBidi" w:hAnsiTheme="majorBidi" w:cstheme="majorBidi"/>
          <w:sz w:val="24"/>
          <w:szCs w:val="24"/>
        </w:rPr>
        <w:t>159 (2014). Retrieved on 12 Oct</w:t>
      </w:r>
      <w:r w:rsidR="00845C0F">
        <w:rPr>
          <w:rFonts w:asciiTheme="majorBidi" w:hAnsiTheme="majorBidi" w:cstheme="majorBidi"/>
          <w:sz w:val="24"/>
          <w:szCs w:val="24"/>
        </w:rPr>
        <w:t>ober 2017, from:</w:t>
      </w:r>
    </w:p>
    <w:p w:rsidR="00E91B34" w:rsidRPr="000B2587" w:rsidRDefault="00AC582F" w:rsidP="00845C0F">
      <w:pPr>
        <w:pStyle w:val="ListParagraph"/>
        <w:spacing w:before="120" w:after="120" w:line="360" w:lineRule="auto"/>
        <w:ind w:left="567" w:hanging="567"/>
        <w:contextualSpacing w:val="0"/>
        <w:jc w:val="both"/>
        <w:rPr>
          <w:rFonts w:asciiTheme="majorBidi" w:hAnsiTheme="majorBidi" w:cstheme="majorBidi"/>
          <w:sz w:val="24"/>
          <w:szCs w:val="24"/>
        </w:rPr>
      </w:pPr>
      <w:r>
        <w:rPr>
          <w:rFonts w:asciiTheme="majorBidi" w:hAnsiTheme="majorBidi" w:cstheme="majorBidi"/>
          <w:b/>
          <w:bCs/>
          <w:noProof/>
          <w:sz w:val="28"/>
          <w:szCs w:val="28"/>
          <w:lang w:eastAsia="id-ID"/>
        </w:rPr>
        <mc:AlternateContent>
          <mc:Choice Requires="wps">
            <w:drawing>
              <wp:anchor distT="0" distB="0" distL="114300" distR="114300" simplePos="0" relativeHeight="251673600" behindDoc="0" locked="0" layoutInCell="1" allowOverlap="1" wp14:anchorId="5FBA58C5" wp14:editId="0AEC6220">
                <wp:simplePos x="0" y="0"/>
                <wp:positionH relativeFrom="column">
                  <wp:posOffset>1789717</wp:posOffset>
                </wp:positionH>
                <wp:positionV relativeFrom="paragraph">
                  <wp:posOffset>1636497</wp:posOffset>
                </wp:positionV>
                <wp:extent cx="501445" cy="545506"/>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501445" cy="5455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1E16" w:rsidRPr="00AC582F" w:rsidRDefault="00FC1E16" w:rsidP="00AC582F">
                            <w:pPr>
                              <w:jc w:val="center"/>
                              <w:rPr>
                                <w:rFonts w:asciiTheme="majorBidi" w:hAnsiTheme="majorBidi" w:cstheme="majorBidi"/>
                                <w:sz w:val="24"/>
                                <w:szCs w:val="24"/>
                              </w:rPr>
                            </w:pPr>
                            <w:r w:rsidRPr="00AC582F">
                              <w:rPr>
                                <w:rFonts w:asciiTheme="majorBidi" w:hAnsiTheme="majorBidi" w:cstheme="majorBidi"/>
                                <w:sz w:val="24"/>
                                <w:szCs w:val="24"/>
                              </w:rPr>
                              <w:t>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140.9pt;margin-top:128.85pt;width:39.5pt;height:4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" fillcolor="white [3201]" stroked="f" strokeweight=".5pt">
                <v:textbox>
                  <w:txbxContent>
                    <w:p w:rsidR="00D05AC3" w:rsidRPr="00AC582F" w:rsidRDefault="00D05AC3" w:rsidP="00AC582F">
                      <w:pPr>
                        <w:jc w:val="center"/>
                        <w:rPr>
                          <w:rFonts w:asciiTheme="majorBidi" w:hAnsiTheme="majorBidi" w:cstheme="majorBidi"/>
                          <w:sz w:val="24"/>
                          <w:szCs w:val="24"/>
                        </w:rPr>
                      </w:pPr>
                      <w:r w:rsidRPr="00AC582F">
                        <w:rPr>
                          <w:rFonts w:asciiTheme="majorBidi" w:hAnsiTheme="majorBidi" w:cstheme="majorBidi"/>
                          <w:sz w:val="24"/>
                          <w:szCs w:val="24"/>
                        </w:rPr>
                        <w:t>89</w:t>
                      </w:r>
                    </w:p>
                  </w:txbxContent>
                </v:textbox>
              </v:shape>
            </w:pict>
          </mc:Fallback>
        </mc:AlternateContent>
      </w:r>
      <w:hyperlink r:id="rId10" w:history="1">
        <w:r w:rsidR="00845C0F" w:rsidRPr="0097659B">
          <w:rPr>
            <w:rStyle w:val="Hyperlink"/>
            <w:rFonts w:asciiTheme="majorBidi" w:hAnsiTheme="majorBidi" w:cstheme="majorBidi"/>
            <w:sz w:val="24"/>
            <w:szCs w:val="24"/>
          </w:rPr>
          <w:t>https://ac.els-cdn.com/S1877042814061746/1-s2.0-S1877042814061746-main.pdf?_tid=6255249f-223e-4f73-9e19-4be18d826f0b&amp;acdnat=1523410538_c2f738799e103a8103d92ade0935f856</w:t>
        </w:r>
      </w:hyperlink>
      <w:r w:rsidR="00E91B34" w:rsidRPr="000B2587">
        <w:rPr>
          <w:rFonts w:asciiTheme="majorBidi" w:hAnsiTheme="majorBidi" w:cstheme="majorBidi"/>
          <w:sz w:val="24"/>
          <w:szCs w:val="24"/>
        </w:rPr>
        <w:t xml:space="preserve"> </w:t>
      </w:r>
    </w:p>
    <w:p w:rsidR="00E91B34"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lastRenderedPageBreak/>
        <w:t xml:space="preserve">Azizah, Laelah. Suhaeb, Samad. and Kurniati Asri, Wahyu. </w:t>
      </w:r>
      <w:r w:rsidRPr="000B2587">
        <w:rPr>
          <w:rFonts w:asciiTheme="majorBidi" w:hAnsiTheme="majorBidi" w:cstheme="majorBidi"/>
          <w:i/>
          <w:iCs/>
          <w:sz w:val="24"/>
          <w:szCs w:val="24"/>
        </w:rPr>
        <w:t>Bias Gender dalam Pembedaan Penggunaan Bahasa oleh Pria dan Wanita</w:t>
      </w:r>
      <w:r w:rsidRPr="000B2587">
        <w:rPr>
          <w:rFonts w:asciiTheme="majorBidi" w:hAnsiTheme="majorBidi" w:cstheme="majorBidi"/>
          <w:sz w:val="24"/>
          <w:szCs w:val="24"/>
        </w:rPr>
        <w:t xml:space="preserve">, Vol 2: Linguistik Indonesia (Universitas Negri Makassar, 2009), Retrieved on 16 March 2018, from: </w:t>
      </w:r>
    </w:p>
    <w:p w:rsidR="00E91B34" w:rsidRPr="00845C0F" w:rsidRDefault="00FC1E16" w:rsidP="00845C0F">
      <w:pPr>
        <w:spacing w:before="120" w:after="120" w:line="360" w:lineRule="auto"/>
        <w:ind w:left="567" w:hanging="567"/>
        <w:jc w:val="both"/>
        <w:rPr>
          <w:rFonts w:asciiTheme="majorBidi" w:hAnsiTheme="majorBidi" w:cstheme="majorBidi"/>
          <w:sz w:val="24"/>
          <w:szCs w:val="24"/>
        </w:rPr>
      </w:pPr>
      <w:hyperlink r:id="rId11" w:history="1">
        <w:r w:rsidR="00E91B34" w:rsidRPr="00845C0F">
          <w:rPr>
            <w:rStyle w:val="Hyperlink"/>
            <w:rFonts w:asciiTheme="majorBidi" w:hAnsiTheme="majorBidi" w:cstheme="majorBidi"/>
            <w:sz w:val="24"/>
            <w:szCs w:val="24"/>
          </w:rPr>
          <w:t>http://www.linguistik-indonesia.org/images/files/BiasJenderdalamPerbedaanPenggunaanBahasa.pdf</w:t>
        </w:r>
      </w:hyperlink>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B. Swam, William, H. Langlois, JR, Judith, and Albino Gilbert, Lucia (eds.). </w:t>
      </w:r>
      <w:r w:rsidRPr="000B2587">
        <w:rPr>
          <w:rFonts w:asciiTheme="majorBidi" w:hAnsiTheme="majorBidi" w:cstheme="majorBidi"/>
          <w:i/>
          <w:iCs/>
          <w:sz w:val="24"/>
          <w:szCs w:val="24"/>
        </w:rPr>
        <w:t>Sexism and Stereotypes In Modern Society</w:t>
      </w:r>
      <w:r w:rsidRPr="000B2587">
        <w:rPr>
          <w:rFonts w:asciiTheme="majorBidi" w:hAnsiTheme="majorBidi" w:cstheme="majorBidi"/>
          <w:sz w:val="24"/>
          <w:szCs w:val="24"/>
        </w:rPr>
        <w:t>: American Psychological Association (Washington, Dc).</w:t>
      </w:r>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Brugeilles. C &amp; Cromer, S. (2009b). </w:t>
      </w:r>
      <w:r w:rsidRPr="000B2587">
        <w:rPr>
          <w:rFonts w:asciiTheme="majorBidi" w:hAnsiTheme="majorBidi" w:cstheme="majorBidi"/>
          <w:i/>
          <w:iCs/>
          <w:sz w:val="24"/>
          <w:szCs w:val="24"/>
        </w:rPr>
        <w:t>Analysing gender Representations in school textbooks</w:t>
      </w:r>
      <w:r w:rsidRPr="000B2587">
        <w:rPr>
          <w:rFonts w:asciiTheme="majorBidi" w:hAnsiTheme="majorBidi" w:cstheme="majorBidi"/>
          <w:sz w:val="24"/>
          <w:szCs w:val="24"/>
        </w:rPr>
        <w:t>. Paris: CEPED.</w:t>
      </w:r>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Eckert, Penelope and Mc Connell-Ginet, Sally. </w:t>
      </w:r>
      <w:r w:rsidRPr="000B2587">
        <w:rPr>
          <w:rFonts w:asciiTheme="majorBidi" w:hAnsiTheme="majorBidi" w:cstheme="majorBidi"/>
          <w:i/>
          <w:iCs/>
          <w:sz w:val="24"/>
          <w:szCs w:val="24"/>
        </w:rPr>
        <w:t>Language and Gender</w:t>
      </w:r>
      <w:r w:rsidRPr="000B2587">
        <w:rPr>
          <w:rFonts w:asciiTheme="majorBidi" w:hAnsiTheme="majorBidi" w:cstheme="majorBidi"/>
          <w:sz w:val="24"/>
          <w:szCs w:val="24"/>
        </w:rPr>
        <w:t>, (Cambridge: University Press, 2003).</w:t>
      </w:r>
    </w:p>
    <w:p w:rsidR="00845C0F"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Gender Stereotyped and Stereotyping and Women’s right, United Nations Human Rights (September 2014). Ret</w:t>
      </w:r>
      <w:r w:rsidR="00845C0F">
        <w:rPr>
          <w:rFonts w:asciiTheme="majorBidi" w:hAnsiTheme="majorBidi" w:cstheme="majorBidi"/>
          <w:sz w:val="24"/>
          <w:szCs w:val="24"/>
        </w:rPr>
        <w:t>rieved on 14 March  2018, from:</w:t>
      </w:r>
    </w:p>
    <w:p w:rsidR="00E91B34" w:rsidRPr="000B2587" w:rsidRDefault="00FC1E16" w:rsidP="00E91B34">
      <w:pPr>
        <w:pStyle w:val="ListParagraph"/>
        <w:spacing w:before="120" w:after="120" w:line="360" w:lineRule="auto"/>
        <w:ind w:left="567" w:hanging="567"/>
        <w:contextualSpacing w:val="0"/>
        <w:jc w:val="both"/>
        <w:rPr>
          <w:rFonts w:asciiTheme="majorBidi" w:hAnsiTheme="majorBidi" w:cstheme="majorBidi"/>
          <w:sz w:val="24"/>
          <w:szCs w:val="24"/>
        </w:rPr>
      </w:pPr>
      <w:hyperlink r:id="rId12" w:history="1">
        <w:r w:rsidR="00E91B34" w:rsidRPr="000B2587">
          <w:rPr>
            <w:rStyle w:val="Hyperlink"/>
            <w:rFonts w:asciiTheme="majorBidi" w:hAnsiTheme="majorBidi" w:cstheme="majorBidi"/>
            <w:sz w:val="24"/>
            <w:szCs w:val="24"/>
          </w:rPr>
          <w:t>http://www.ohchr.org/Documents/Issues/Women/WRGS/OnePagers/Gender_stereotyping.pdf</w:t>
        </w:r>
      </w:hyperlink>
    </w:p>
    <w:p w:rsidR="00E91B34" w:rsidRDefault="00E91B34" w:rsidP="00E91B34">
      <w:pPr>
        <w:pStyle w:val="ListParagraph"/>
        <w:spacing w:before="120" w:after="120" w:line="360" w:lineRule="auto"/>
        <w:ind w:left="567" w:hanging="567"/>
        <w:contextualSpacing w:val="0"/>
        <w:jc w:val="both"/>
        <w:rPr>
          <w:sz w:val="24"/>
          <w:szCs w:val="24"/>
        </w:rPr>
      </w:pPr>
      <w:r w:rsidRPr="000B2587">
        <w:rPr>
          <w:rFonts w:asciiTheme="majorBidi" w:hAnsiTheme="majorBidi" w:cstheme="majorBidi"/>
          <w:sz w:val="24"/>
          <w:szCs w:val="24"/>
        </w:rPr>
        <w:t>Gender Anlysis-Principle &amp; Elements, Sida (Maret 2015). Retrieved on 16 October 2018, from:</w:t>
      </w:r>
    </w:p>
    <w:p w:rsidR="00E91B34" w:rsidRPr="00845C0F" w:rsidRDefault="00FC1E16" w:rsidP="00845C0F">
      <w:pPr>
        <w:spacing w:before="120" w:after="120" w:line="360" w:lineRule="auto"/>
        <w:ind w:left="567" w:hanging="567"/>
        <w:jc w:val="both"/>
        <w:rPr>
          <w:rStyle w:val="Hyperlink"/>
          <w:rFonts w:asciiTheme="majorBidi" w:hAnsiTheme="majorBidi" w:cstheme="majorBidi"/>
          <w:sz w:val="24"/>
          <w:szCs w:val="24"/>
        </w:rPr>
      </w:pPr>
      <w:hyperlink r:id="rId13" w:history="1">
        <w:r w:rsidR="00E91B34" w:rsidRPr="00845C0F">
          <w:rPr>
            <w:rStyle w:val="Hyperlink"/>
            <w:rFonts w:asciiTheme="majorBidi" w:hAnsiTheme="majorBidi" w:cstheme="majorBidi"/>
            <w:sz w:val="24"/>
            <w:szCs w:val="24"/>
          </w:rPr>
          <w:t>https://www.sida.se/contentassets/a3f08692e731475db106fdf84f2fb9bd/gender-tool-analysis.pdf</w:t>
        </w:r>
      </w:hyperlink>
    </w:p>
    <w:p w:rsidR="00845C0F"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lastRenderedPageBreak/>
        <w:t xml:space="preserve">Guadalupe Castro, Patricia. </w:t>
      </w:r>
      <w:r w:rsidRPr="000B2587">
        <w:rPr>
          <w:rFonts w:asciiTheme="majorBidi" w:hAnsiTheme="majorBidi" w:cstheme="majorBidi"/>
          <w:i/>
          <w:iCs/>
          <w:sz w:val="24"/>
          <w:szCs w:val="24"/>
        </w:rPr>
        <w:t>Design English Language Teaching Material</w:t>
      </w:r>
      <w:r w:rsidRPr="000B2587">
        <w:rPr>
          <w:rFonts w:asciiTheme="majorBidi" w:hAnsiTheme="majorBidi" w:cstheme="majorBidi"/>
          <w:sz w:val="24"/>
          <w:szCs w:val="24"/>
        </w:rPr>
        <w:t xml:space="preserve">, </w:t>
      </w:r>
      <w:r w:rsidRPr="000B2587">
        <w:rPr>
          <w:rFonts w:asciiTheme="majorBidi" w:hAnsiTheme="majorBidi" w:cstheme="majorBidi"/>
          <w:i/>
          <w:iCs/>
          <w:sz w:val="24"/>
          <w:szCs w:val="24"/>
        </w:rPr>
        <w:t>Jurnal Grado en Estudio Ingleses</w:t>
      </w:r>
      <w:r w:rsidRPr="000B2587">
        <w:rPr>
          <w:rFonts w:asciiTheme="majorBidi" w:hAnsiTheme="majorBidi" w:cstheme="majorBidi"/>
          <w:sz w:val="24"/>
          <w:szCs w:val="24"/>
        </w:rPr>
        <w:t>, (September, 2015). Retr</w:t>
      </w:r>
      <w:r w:rsidR="00845C0F">
        <w:rPr>
          <w:rFonts w:asciiTheme="majorBidi" w:hAnsiTheme="majorBidi" w:cstheme="majorBidi"/>
          <w:sz w:val="24"/>
          <w:szCs w:val="24"/>
        </w:rPr>
        <w:t>ieved on 25 October 2018, from:</w:t>
      </w:r>
    </w:p>
    <w:p w:rsidR="00E91B34" w:rsidRPr="00E5721C" w:rsidRDefault="00FC1E16" w:rsidP="00E91B34">
      <w:pPr>
        <w:pStyle w:val="ListParagraph"/>
        <w:spacing w:before="120" w:after="120" w:line="360" w:lineRule="auto"/>
        <w:ind w:left="567" w:hanging="567"/>
        <w:contextualSpacing w:val="0"/>
        <w:jc w:val="both"/>
        <w:rPr>
          <w:rFonts w:asciiTheme="majorBidi" w:hAnsiTheme="majorBidi" w:cstheme="majorBidi"/>
          <w:sz w:val="24"/>
          <w:szCs w:val="24"/>
        </w:rPr>
      </w:pPr>
      <w:hyperlink r:id="rId14" w:history="1">
        <w:r w:rsidR="00E91B34" w:rsidRPr="000B2587">
          <w:rPr>
            <w:rStyle w:val="Hyperlink"/>
            <w:rFonts w:asciiTheme="majorBidi" w:hAnsiTheme="majorBidi" w:cstheme="majorBidi"/>
            <w:sz w:val="24"/>
            <w:szCs w:val="24"/>
          </w:rPr>
          <w:t>https://riull.ull.es/xmlui/bitstream/handle/915/1270/DESIGN%20OF%20ENGLISH%20LANGUAGE%20TEACHING%20MATERIALS.pdf;sequence=1</w:t>
        </w:r>
      </w:hyperlink>
      <w:r w:rsidR="00E91B34" w:rsidRPr="000B2587">
        <w:rPr>
          <w:rFonts w:asciiTheme="majorBidi" w:hAnsiTheme="majorBidi" w:cstheme="majorBidi"/>
          <w:sz w:val="24"/>
          <w:szCs w:val="24"/>
        </w:rPr>
        <w:t xml:space="preserve"> </w:t>
      </w:r>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Guez, Wlima and Allen, John. </w:t>
      </w:r>
      <w:r w:rsidRPr="000B2587">
        <w:rPr>
          <w:rFonts w:asciiTheme="majorBidi" w:hAnsiTheme="majorBidi" w:cstheme="majorBidi"/>
          <w:i/>
          <w:iCs/>
          <w:sz w:val="24"/>
          <w:szCs w:val="24"/>
        </w:rPr>
        <w:t>Modul 5 Gender Sensitivety</w:t>
      </w:r>
      <w:r w:rsidRPr="000B2587">
        <w:rPr>
          <w:rFonts w:asciiTheme="majorBidi" w:hAnsiTheme="majorBidi" w:cstheme="majorBidi"/>
          <w:sz w:val="24"/>
          <w:szCs w:val="24"/>
        </w:rPr>
        <w:t xml:space="preserve">, (France: UNESCO, 2000). Retrieved on 14 March 2018, from: </w:t>
      </w:r>
    </w:p>
    <w:p w:rsidR="00E91B34" w:rsidRPr="00845C0F" w:rsidRDefault="00FC1E16" w:rsidP="00845C0F">
      <w:pPr>
        <w:spacing w:before="120" w:after="120" w:line="360" w:lineRule="auto"/>
        <w:jc w:val="both"/>
        <w:rPr>
          <w:rFonts w:asciiTheme="majorBidi" w:hAnsiTheme="majorBidi" w:cstheme="majorBidi"/>
          <w:sz w:val="24"/>
          <w:szCs w:val="24"/>
        </w:rPr>
      </w:pPr>
      <w:hyperlink r:id="rId15" w:history="1">
        <w:r w:rsidR="00E91B34" w:rsidRPr="00845C0F">
          <w:rPr>
            <w:rStyle w:val="Hyperlink"/>
            <w:sz w:val="24"/>
            <w:szCs w:val="24"/>
          </w:rPr>
          <w:t>http://unesdoc.unesco.org/images/0013/001304/130428e.pdf</w:t>
        </w:r>
      </w:hyperlink>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Harmer, Jeremy. </w:t>
      </w:r>
      <w:r w:rsidRPr="000B2587">
        <w:rPr>
          <w:rFonts w:asciiTheme="majorBidi" w:hAnsiTheme="majorBidi" w:cstheme="majorBidi"/>
          <w:i/>
          <w:iCs/>
          <w:sz w:val="24"/>
          <w:szCs w:val="24"/>
        </w:rPr>
        <w:t>The Practice Of English Language Teaching</w:t>
      </w:r>
      <w:r w:rsidRPr="000B2587">
        <w:rPr>
          <w:rFonts w:asciiTheme="majorBidi" w:hAnsiTheme="majorBidi" w:cstheme="majorBidi"/>
          <w:sz w:val="24"/>
          <w:szCs w:val="24"/>
        </w:rPr>
        <w:t xml:space="preserve"> (Third Edition Completely Revised and update (23 Februari 2001).</w:t>
      </w:r>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Krippendorff, Klaus. </w:t>
      </w:r>
      <w:r w:rsidRPr="000B2587">
        <w:rPr>
          <w:rFonts w:asciiTheme="majorBidi" w:hAnsiTheme="majorBidi" w:cstheme="majorBidi"/>
          <w:i/>
          <w:iCs/>
          <w:sz w:val="24"/>
          <w:szCs w:val="24"/>
        </w:rPr>
        <w:t>Content Analysis An Introduction to Its Methodology</w:t>
      </w:r>
      <w:r w:rsidRPr="000B2587">
        <w:rPr>
          <w:rFonts w:asciiTheme="majorBidi" w:hAnsiTheme="majorBidi" w:cstheme="majorBidi"/>
          <w:sz w:val="24"/>
          <w:szCs w:val="24"/>
        </w:rPr>
        <w:t>, Second Edition (London: SAGE Publications, 2004).</w:t>
      </w:r>
    </w:p>
    <w:p w:rsidR="00845C0F"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Narahara, May M. </w:t>
      </w:r>
      <w:r w:rsidRPr="000B2587">
        <w:rPr>
          <w:rFonts w:asciiTheme="majorBidi" w:hAnsiTheme="majorBidi" w:cstheme="majorBidi"/>
          <w:i/>
          <w:iCs/>
          <w:sz w:val="24"/>
          <w:szCs w:val="24"/>
        </w:rPr>
        <w:t>Gender Stereotypes in Children’s Picture Books</w:t>
      </w:r>
      <w:r w:rsidRPr="000B2587">
        <w:rPr>
          <w:rFonts w:asciiTheme="majorBidi" w:hAnsiTheme="majorBidi" w:cstheme="majorBidi"/>
          <w:sz w:val="24"/>
          <w:szCs w:val="24"/>
        </w:rPr>
        <w:t>, Journal Exit Project ADEL 570, (1998). Retrie</w:t>
      </w:r>
      <w:r w:rsidR="00845C0F">
        <w:rPr>
          <w:rFonts w:asciiTheme="majorBidi" w:hAnsiTheme="majorBidi" w:cstheme="majorBidi"/>
          <w:sz w:val="24"/>
          <w:szCs w:val="24"/>
        </w:rPr>
        <w:t>ved on 14 March 2018, from:</w:t>
      </w:r>
    </w:p>
    <w:p w:rsidR="00E91B34" w:rsidRPr="000B2587" w:rsidRDefault="00FC1E16" w:rsidP="00E91B34">
      <w:pPr>
        <w:pStyle w:val="ListParagraph"/>
        <w:spacing w:before="120" w:after="120" w:line="360" w:lineRule="auto"/>
        <w:ind w:left="567" w:hanging="567"/>
        <w:contextualSpacing w:val="0"/>
        <w:jc w:val="both"/>
        <w:rPr>
          <w:rFonts w:asciiTheme="majorBidi" w:hAnsiTheme="majorBidi" w:cstheme="majorBidi"/>
          <w:sz w:val="24"/>
          <w:szCs w:val="24"/>
        </w:rPr>
      </w:pPr>
      <w:hyperlink r:id="rId16" w:history="1">
        <w:r w:rsidR="00E91B34" w:rsidRPr="000B2587">
          <w:rPr>
            <w:rStyle w:val="Hyperlink"/>
            <w:rFonts w:asciiTheme="majorBidi" w:hAnsiTheme="majorBidi" w:cstheme="majorBidi"/>
            <w:sz w:val="24"/>
            <w:szCs w:val="24"/>
          </w:rPr>
          <w:t>https://files.eric.ed.gov/fulltext/ED419248.pdf</w:t>
        </w:r>
      </w:hyperlink>
      <w:r w:rsidR="00E91B34" w:rsidRPr="000B2587">
        <w:rPr>
          <w:rFonts w:asciiTheme="majorBidi" w:hAnsiTheme="majorBidi" w:cstheme="majorBidi"/>
          <w:sz w:val="24"/>
          <w:szCs w:val="24"/>
        </w:rPr>
        <w:t xml:space="preserve"> </w:t>
      </w:r>
    </w:p>
    <w:p w:rsidR="00845C0F"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Ottawa, Ontorio. </w:t>
      </w:r>
      <w:r w:rsidRPr="000B2587">
        <w:rPr>
          <w:rFonts w:asciiTheme="majorBidi" w:hAnsiTheme="majorBidi" w:cstheme="majorBidi"/>
          <w:i/>
          <w:iCs/>
          <w:sz w:val="24"/>
          <w:szCs w:val="24"/>
        </w:rPr>
        <w:t>Gender-based Analysis A guide for policy-making</w:t>
      </w:r>
      <w:r w:rsidRPr="000B2587">
        <w:rPr>
          <w:rFonts w:asciiTheme="majorBidi" w:hAnsiTheme="majorBidi" w:cstheme="majorBidi"/>
          <w:sz w:val="24"/>
          <w:szCs w:val="24"/>
        </w:rPr>
        <w:t xml:space="preserve"> (Canada: Staigh Associates limeted, 1998). Retrieved on 12 October 2018, from:</w:t>
      </w:r>
    </w:p>
    <w:p w:rsidR="00E91B34" w:rsidRPr="000B2587" w:rsidRDefault="00FC1E16" w:rsidP="00E91B34">
      <w:pPr>
        <w:pStyle w:val="ListParagraph"/>
        <w:spacing w:before="120" w:after="120" w:line="360" w:lineRule="auto"/>
        <w:ind w:left="567" w:hanging="567"/>
        <w:contextualSpacing w:val="0"/>
        <w:jc w:val="both"/>
        <w:rPr>
          <w:rFonts w:asciiTheme="majorBidi" w:hAnsiTheme="majorBidi" w:cstheme="majorBidi"/>
          <w:sz w:val="24"/>
          <w:szCs w:val="24"/>
        </w:rPr>
      </w:pPr>
      <w:hyperlink r:id="rId17" w:history="1">
        <w:r w:rsidR="00E91B34" w:rsidRPr="000B2587">
          <w:rPr>
            <w:rStyle w:val="Hyperlink"/>
            <w:rFonts w:asciiTheme="majorBidi" w:hAnsiTheme="majorBidi" w:cstheme="majorBidi"/>
            <w:sz w:val="24"/>
            <w:szCs w:val="24"/>
          </w:rPr>
          <w:t>http://www.pacificwater.org/userfiles/file/IWRM/Toolboxes/gender/gender_based_analysis.pdf</w:t>
        </w:r>
      </w:hyperlink>
    </w:p>
    <w:p w:rsidR="00845C0F"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Pujiastuti, Indah. </w:t>
      </w:r>
      <w:r w:rsidRPr="000B2587">
        <w:rPr>
          <w:rFonts w:asciiTheme="majorBidi" w:hAnsiTheme="majorBidi" w:cstheme="majorBidi"/>
          <w:i/>
          <w:iCs/>
          <w:sz w:val="24"/>
          <w:szCs w:val="24"/>
        </w:rPr>
        <w:t>Analisis Kualitas Buku Pembelajaran Bahasa Indonesia untuk Kelas Tinggi yang Digunakan Di SD Negri 2 Centre Curup Tahun Ajaran 2012/2013</w:t>
      </w:r>
      <w:r w:rsidRPr="000B2587">
        <w:rPr>
          <w:rFonts w:asciiTheme="majorBidi" w:hAnsiTheme="majorBidi" w:cstheme="majorBidi"/>
          <w:sz w:val="24"/>
          <w:szCs w:val="24"/>
        </w:rPr>
        <w:t>, Universitas Bengkulu (Juli 2013). Retr</w:t>
      </w:r>
      <w:r w:rsidR="00845C0F">
        <w:rPr>
          <w:rFonts w:asciiTheme="majorBidi" w:hAnsiTheme="majorBidi" w:cstheme="majorBidi"/>
          <w:sz w:val="24"/>
          <w:szCs w:val="24"/>
        </w:rPr>
        <w:t>ieved on 25 October 2017, from:</w:t>
      </w:r>
    </w:p>
    <w:p w:rsidR="00E91B34" w:rsidRPr="000B2587" w:rsidRDefault="00FC1E16" w:rsidP="00E91B34">
      <w:pPr>
        <w:pStyle w:val="ListParagraph"/>
        <w:spacing w:before="120" w:after="120" w:line="360" w:lineRule="auto"/>
        <w:ind w:left="567" w:hanging="567"/>
        <w:contextualSpacing w:val="0"/>
        <w:jc w:val="both"/>
        <w:rPr>
          <w:rFonts w:asciiTheme="majorBidi" w:hAnsiTheme="majorBidi" w:cstheme="majorBidi"/>
          <w:i/>
          <w:iCs/>
          <w:sz w:val="24"/>
          <w:szCs w:val="24"/>
        </w:rPr>
      </w:pPr>
      <w:hyperlink r:id="rId18" w:history="1">
        <w:r w:rsidR="00E91B34" w:rsidRPr="000B2587">
          <w:rPr>
            <w:rStyle w:val="Hyperlink"/>
            <w:rFonts w:asciiTheme="majorBidi" w:hAnsiTheme="majorBidi" w:cstheme="majorBidi"/>
            <w:sz w:val="24"/>
            <w:szCs w:val="24"/>
          </w:rPr>
          <w:t>http://repository.unib.ac.id/8560/1/I%2CII%2CIII%2C2-13-ind.FI.pdf</w:t>
        </w:r>
      </w:hyperlink>
      <w:r w:rsidR="00E91B34" w:rsidRPr="000B2587">
        <w:rPr>
          <w:rFonts w:asciiTheme="majorBidi" w:hAnsiTheme="majorBidi" w:cstheme="majorBidi"/>
          <w:i/>
          <w:iCs/>
          <w:sz w:val="24"/>
          <w:szCs w:val="24"/>
        </w:rPr>
        <w:t>.</w:t>
      </w:r>
    </w:p>
    <w:p w:rsidR="00E91B34" w:rsidRDefault="00E91B34" w:rsidP="00E91B34">
      <w:pPr>
        <w:pStyle w:val="ListParagraph"/>
        <w:spacing w:before="120" w:after="120" w:line="360" w:lineRule="auto"/>
        <w:ind w:left="567" w:hanging="567"/>
        <w:contextualSpacing w:val="0"/>
        <w:jc w:val="both"/>
        <w:rPr>
          <w:sz w:val="24"/>
          <w:szCs w:val="24"/>
        </w:rPr>
      </w:pPr>
      <w:r w:rsidRPr="000B2587">
        <w:rPr>
          <w:rFonts w:asciiTheme="majorBidi" w:hAnsiTheme="majorBidi" w:cstheme="majorBidi"/>
          <w:sz w:val="24"/>
          <w:szCs w:val="24"/>
        </w:rPr>
        <w:t xml:space="preserve">Salamah, Ummu. </w:t>
      </w:r>
      <w:r w:rsidRPr="000B2587">
        <w:rPr>
          <w:rFonts w:asciiTheme="majorBidi" w:hAnsiTheme="majorBidi" w:cstheme="majorBidi"/>
          <w:i/>
          <w:iCs/>
          <w:sz w:val="24"/>
          <w:szCs w:val="24"/>
        </w:rPr>
        <w:t>Gender Representation in the English Textbook (A Contents Analysis of Bright for Seventh Grade Students Published by Erlangga)</w:t>
      </w:r>
      <w:r w:rsidRPr="000B2587">
        <w:rPr>
          <w:rFonts w:asciiTheme="majorBidi" w:hAnsiTheme="majorBidi" w:cstheme="majorBidi"/>
          <w:sz w:val="24"/>
          <w:szCs w:val="24"/>
        </w:rPr>
        <w:t>, Jurnal Tarbiyah dan Keguruan, Vol. 1, No. 1, (Desember-Maret, 2014). Retrieved on 12 October 2017, from:</w:t>
      </w:r>
    </w:p>
    <w:p w:rsidR="00E91B34" w:rsidRPr="00845C0F" w:rsidRDefault="00FC1E16" w:rsidP="00845C0F">
      <w:pPr>
        <w:spacing w:before="120" w:after="120" w:line="360" w:lineRule="auto"/>
        <w:ind w:left="567" w:hanging="567"/>
        <w:jc w:val="both"/>
        <w:rPr>
          <w:sz w:val="24"/>
          <w:szCs w:val="24"/>
        </w:rPr>
      </w:pPr>
      <w:hyperlink r:id="rId19" w:history="1">
        <w:r w:rsidR="00E91B34" w:rsidRPr="00845C0F">
          <w:rPr>
            <w:rStyle w:val="Hyperlink"/>
            <w:rFonts w:asciiTheme="majorBidi" w:hAnsiTheme="majorBidi" w:cstheme="majorBidi"/>
            <w:sz w:val="24"/>
            <w:szCs w:val="24"/>
          </w:rPr>
          <w:t>http://repository.uinjkt.ac.id/dspace/bitstream/123456789/25777/3/UMMU%20SALAMAH-FITK.pdf</w:t>
        </w:r>
      </w:hyperlink>
      <w:r w:rsidR="00E91B34" w:rsidRPr="00845C0F">
        <w:rPr>
          <w:rFonts w:asciiTheme="majorBidi" w:hAnsiTheme="majorBidi" w:cstheme="majorBidi"/>
          <w:sz w:val="24"/>
          <w:szCs w:val="24"/>
        </w:rPr>
        <w:t xml:space="preserve"> </w:t>
      </w:r>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SEKER, Meral and DINCER, Ayca. </w:t>
      </w:r>
      <w:r w:rsidRPr="000B2587">
        <w:rPr>
          <w:rFonts w:asciiTheme="majorBidi" w:hAnsiTheme="majorBidi" w:cstheme="majorBidi"/>
          <w:i/>
          <w:iCs/>
          <w:sz w:val="24"/>
          <w:szCs w:val="24"/>
        </w:rPr>
        <w:t>An Analysis of Gender Stereotyping in English Teaching Course Books</w:t>
      </w:r>
      <w:r w:rsidRPr="000B2587">
        <w:rPr>
          <w:rFonts w:asciiTheme="majorBidi" w:hAnsiTheme="majorBidi" w:cstheme="majorBidi"/>
          <w:sz w:val="24"/>
          <w:szCs w:val="24"/>
        </w:rPr>
        <w:t xml:space="preserve">, Cukuva University Faculty of education Journal, Vol.43, No. 1,(June-February, 2014). Retrieved on 12 October 2017, from: </w:t>
      </w:r>
      <w:hyperlink r:id="rId20" w:history="1">
        <w:r w:rsidRPr="000B2587">
          <w:rPr>
            <w:rStyle w:val="Hyperlink"/>
            <w:rFonts w:asciiTheme="majorBidi" w:hAnsiTheme="majorBidi" w:cstheme="majorBidi"/>
            <w:sz w:val="24"/>
            <w:szCs w:val="24"/>
          </w:rPr>
          <w:t>http://dergipark.gov.tr/download/article-file/46522</w:t>
        </w:r>
      </w:hyperlink>
    </w:p>
    <w:p w:rsidR="00845C0F"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Triyagu, K. </w:t>
      </w:r>
      <w:r w:rsidRPr="000B2587">
        <w:rPr>
          <w:rFonts w:asciiTheme="majorBidi" w:hAnsiTheme="majorBidi" w:cstheme="majorBidi"/>
          <w:i/>
          <w:iCs/>
          <w:sz w:val="24"/>
          <w:szCs w:val="24"/>
        </w:rPr>
        <w:t>Gender, School, Society and Inclusive School</w:t>
      </w:r>
      <w:r w:rsidRPr="000B2587">
        <w:rPr>
          <w:rFonts w:asciiTheme="majorBidi" w:hAnsiTheme="majorBidi" w:cstheme="majorBidi"/>
          <w:sz w:val="24"/>
          <w:szCs w:val="24"/>
        </w:rPr>
        <w:t>, B.Ed. II Year, (Bharathidasan University Tiruchirappalli- 620 024 : India, 2015). Retri</w:t>
      </w:r>
      <w:r w:rsidR="00845C0F">
        <w:rPr>
          <w:rFonts w:asciiTheme="majorBidi" w:hAnsiTheme="majorBidi" w:cstheme="majorBidi"/>
          <w:sz w:val="24"/>
          <w:szCs w:val="24"/>
        </w:rPr>
        <w:t>eved on 12 October 2018, from:</w:t>
      </w:r>
    </w:p>
    <w:p w:rsidR="00845C0F" w:rsidRDefault="00FC1E16" w:rsidP="00E91B34">
      <w:pPr>
        <w:pStyle w:val="ListParagraph"/>
        <w:spacing w:before="120" w:after="120" w:line="360" w:lineRule="auto"/>
        <w:ind w:left="567" w:hanging="567"/>
        <w:contextualSpacing w:val="0"/>
        <w:jc w:val="both"/>
        <w:rPr>
          <w:rFonts w:asciiTheme="majorBidi" w:hAnsiTheme="majorBidi" w:cstheme="majorBidi"/>
          <w:sz w:val="24"/>
          <w:szCs w:val="24"/>
        </w:rPr>
      </w:pPr>
      <w:hyperlink r:id="rId21" w:history="1">
        <w:r w:rsidR="00845C0F" w:rsidRPr="0097659B">
          <w:rPr>
            <w:rStyle w:val="Hyperlink"/>
            <w:rFonts w:asciiTheme="majorBidi" w:hAnsiTheme="majorBidi" w:cstheme="majorBidi"/>
            <w:sz w:val="24"/>
            <w:szCs w:val="24"/>
          </w:rPr>
          <w:t>http://www.bdu.ac.in/cde/docs/ebooks/BEd/II/GENDER,%20SCHOOL,%20SOCIETY%20AND%20INCLUSIVE%20SCHOOL.pdf</w:t>
        </w:r>
      </w:hyperlink>
      <w:r w:rsidR="00E91B34" w:rsidRPr="000B2587">
        <w:rPr>
          <w:rFonts w:asciiTheme="majorBidi" w:hAnsiTheme="majorBidi" w:cstheme="majorBidi"/>
          <w:sz w:val="24"/>
          <w:szCs w:val="24"/>
        </w:rPr>
        <w:t xml:space="preserve"> </w:t>
      </w:r>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Tomlinson, Brian. </w:t>
      </w:r>
      <w:r w:rsidRPr="000B2587">
        <w:rPr>
          <w:rFonts w:asciiTheme="majorBidi" w:hAnsiTheme="majorBidi" w:cstheme="majorBidi"/>
          <w:i/>
          <w:iCs/>
          <w:sz w:val="24"/>
          <w:szCs w:val="24"/>
        </w:rPr>
        <w:t>Developing Materials for Language Teaching</w:t>
      </w:r>
      <w:r w:rsidRPr="000B2587">
        <w:rPr>
          <w:rFonts w:asciiTheme="majorBidi" w:hAnsiTheme="majorBidi" w:cstheme="majorBidi"/>
          <w:sz w:val="24"/>
          <w:szCs w:val="24"/>
        </w:rPr>
        <w:t xml:space="preserve"> (London: Cromwell Press, 2003).</w:t>
      </w:r>
    </w:p>
    <w:p w:rsidR="002F495B" w:rsidRDefault="00E91B34" w:rsidP="0021644D">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 xml:space="preserve">Wardhaugh, Ronal and M, Janet.  </w:t>
      </w:r>
      <w:r w:rsidRPr="000B2587">
        <w:rPr>
          <w:rFonts w:asciiTheme="majorBidi" w:hAnsiTheme="majorBidi" w:cstheme="majorBidi"/>
          <w:i/>
          <w:iCs/>
          <w:sz w:val="24"/>
          <w:szCs w:val="24"/>
        </w:rPr>
        <w:t>An Introduction To Sociolinguistics</w:t>
      </w:r>
      <w:r w:rsidRPr="000B2587">
        <w:rPr>
          <w:rFonts w:asciiTheme="majorBidi" w:hAnsiTheme="majorBidi" w:cstheme="majorBidi"/>
          <w:sz w:val="24"/>
          <w:szCs w:val="24"/>
        </w:rPr>
        <w:t xml:space="preserve"> (London: Blackwell Publisher, 2002, 5 th edition).</w:t>
      </w:r>
    </w:p>
    <w:p w:rsidR="0021644D" w:rsidRPr="002F495B" w:rsidRDefault="0021644D" w:rsidP="0021644D">
      <w:pPr>
        <w:pStyle w:val="ListParagraph"/>
        <w:spacing w:before="120" w:after="120" w:line="360" w:lineRule="auto"/>
        <w:ind w:left="567" w:hanging="567"/>
        <w:contextualSpacing w:val="0"/>
        <w:jc w:val="both"/>
        <w:rPr>
          <w:rFonts w:asciiTheme="majorBidi" w:hAnsiTheme="majorBidi" w:cstheme="majorBidi"/>
          <w:sz w:val="24"/>
          <w:szCs w:val="24"/>
        </w:rPr>
      </w:pPr>
    </w:p>
    <w:p w:rsidR="00E91B34" w:rsidRPr="000B2587" w:rsidRDefault="00E91B34" w:rsidP="00E91B34">
      <w:pPr>
        <w:pStyle w:val="ListParagraph"/>
        <w:spacing w:before="120" w:after="120" w:line="360" w:lineRule="auto"/>
        <w:ind w:left="567" w:hanging="567"/>
        <w:contextualSpacing w:val="0"/>
        <w:jc w:val="both"/>
        <w:rPr>
          <w:rFonts w:asciiTheme="majorBidi" w:hAnsiTheme="majorBidi" w:cstheme="majorBidi"/>
          <w:b/>
          <w:bCs/>
          <w:i/>
          <w:iCs/>
          <w:sz w:val="24"/>
          <w:szCs w:val="24"/>
        </w:rPr>
      </w:pPr>
      <w:r w:rsidRPr="000B2587">
        <w:rPr>
          <w:rFonts w:asciiTheme="majorBidi" w:hAnsiTheme="majorBidi" w:cstheme="majorBidi"/>
          <w:b/>
          <w:bCs/>
          <w:i/>
          <w:iCs/>
          <w:sz w:val="24"/>
          <w:szCs w:val="24"/>
        </w:rPr>
        <w:t>Internet references:</w:t>
      </w:r>
    </w:p>
    <w:p w:rsidR="00E91B34" w:rsidRDefault="00E91B34" w:rsidP="00E91B34">
      <w:pPr>
        <w:pStyle w:val="ListParagraph"/>
        <w:spacing w:before="120" w:after="120" w:line="360" w:lineRule="auto"/>
        <w:ind w:left="567" w:hanging="567"/>
        <w:contextualSpacing w:val="0"/>
        <w:jc w:val="both"/>
        <w:rPr>
          <w:rFonts w:asciiTheme="majorBidi" w:hAnsiTheme="majorBidi" w:cstheme="majorBidi"/>
          <w:sz w:val="24"/>
          <w:szCs w:val="24"/>
        </w:rPr>
      </w:pPr>
      <w:r w:rsidRPr="000B2587">
        <w:rPr>
          <w:rFonts w:asciiTheme="majorBidi" w:hAnsiTheme="majorBidi" w:cstheme="majorBidi"/>
          <w:sz w:val="24"/>
          <w:szCs w:val="24"/>
        </w:rPr>
        <w:t>Murdianto, Re</w:t>
      </w:r>
      <w:r>
        <w:rPr>
          <w:rFonts w:asciiTheme="majorBidi" w:hAnsiTheme="majorBidi" w:cstheme="majorBidi"/>
          <w:sz w:val="24"/>
          <w:szCs w:val="24"/>
        </w:rPr>
        <w:t>trieved on 28 March 2018, from:</w:t>
      </w:r>
    </w:p>
    <w:p w:rsidR="00E91B34" w:rsidRPr="00845C0F" w:rsidRDefault="00FC1E16" w:rsidP="00845C0F">
      <w:pPr>
        <w:spacing w:before="120" w:after="120" w:line="360" w:lineRule="auto"/>
        <w:ind w:left="567" w:hanging="567"/>
        <w:jc w:val="both"/>
        <w:rPr>
          <w:sz w:val="24"/>
          <w:szCs w:val="24"/>
        </w:rPr>
      </w:pPr>
      <w:hyperlink r:id="rId22" w:history="1">
        <w:r w:rsidR="00845C0F" w:rsidRPr="0097659B">
          <w:rPr>
            <w:rStyle w:val="Hyperlink"/>
            <w:rFonts w:asciiTheme="majorBidi" w:hAnsiTheme="majorBidi" w:cstheme="majorBidi"/>
            <w:i/>
            <w:iCs/>
            <w:sz w:val="24"/>
            <w:szCs w:val="24"/>
          </w:rPr>
          <w:t>https://drmurdianto.wordpress.com/2016/02/25/a-stereotip-gender-dalam-perspektif-psikologi-lintas-budaya/</w:t>
        </w:r>
      </w:hyperlink>
    </w:p>
    <w:p w:rsidR="00E91B34" w:rsidRDefault="00E91B34" w:rsidP="00E91B34"/>
    <w:p w:rsidR="00E91B34" w:rsidRDefault="00E91B34" w:rsidP="00E91B34"/>
    <w:p w:rsidR="00E91B34" w:rsidRDefault="00E91B34" w:rsidP="00E91B34">
      <w:pPr>
        <w:pStyle w:val="ListParagraph"/>
        <w:spacing w:line="360" w:lineRule="auto"/>
        <w:ind w:left="567" w:hanging="567"/>
        <w:jc w:val="both"/>
        <w:rPr>
          <w:rStyle w:val="Hyperlink"/>
          <w:rFonts w:asciiTheme="majorBidi" w:hAnsiTheme="majorBidi" w:cstheme="majorBidi"/>
          <w:sz w:val="24"/>
          <w:szCs w:val="24"/>
        </w:rPr>
      </w:pPr>
    </w:p>
    <w:p w:rsidR="00E91B34" w:rsidRDefault="00E91B34" w:rsidP="00E91B34">
      <w:pPr>
        <w:pStyle w:val="ListParagraph"/>
        <w:spacing w:line="360" w:lineRule="auto"/>
        <w:ind w:left="567" w:hanging="567"/>
        <w:jc w:val="both"/>
        <w:rPr>
          <w:rStyle w:val="Hyperlink"/>
          <w:rFonts w:asciiTheme="majorBidi" w:hAnsiTheme="majorBidi" w:cstheme="majorBidi"/>
          <w:sz w:val="24"/>
          <w:szCs w:val="24"/>
        </w:rPr>
      </w:pPr>
    </w:p>
    <w:p w:rsidR="00E91B34" w:rsidRDefault="00E91B34" w:rsidP="00E91B34">
      <w:pPr>
        <w:pStyle w:val="ListParagraph"/>
        <w:spacing w:line="360" w:lineRule="auto"/>
        <w:ind w:left="567" w:hanging="567"/>
        <w:jc w:val="both"/>
        <w:rPr>
          <w:rStyle w:val="Hyperlink"/>
          <w:rFonts w:asciiTheme="majorBidi" w:hAnsiTheme="majorBidi" w:cstheme="majorBidi"/>
          <w:sz w:val="24"/>
          <w:szCs w:val="24"/>
        </w:rPr>
      </w:pPr>
    </w:p>
    <w:p w:rsidR="00E91B34" w:rsidRDefault="00E91B34" w:rsidP="00E91B34">
      <w:pPr>
        <w:pStyle w:val="Heading1"/>
        <w:jc w:val="center"/>
        <w:rPr>
          <w:rStyle w:val="Hyperlink"/>
          <w:rFonts w:asciiTheme="majorBidi" w:eastAsiaTheme="minorHAnsi" w:hAnsiTheme="majorBidi"/>
          <w:b w:val="0"/>
          <w:bCs w:val="0"/>
          <w:color w:val="auto"/>
          <w:sz w:val="24"/>
          <w:szCs w:val="24"/>
        </w:rPr>
      </w:pPr>
      <w:bookmarkStart w:id="191" w:name="_Toc510375224"/>
      <w:bookmarkStart w:id="192" w:name="_Toc510386733"/>
      <w:bookmarkStart w:id="193" w:name="_Toc510387751"/>
    </w:p>
    <w:p w:rsidR="00E91B34" w:rsidRDefault="00E91B34" w:rsidP="00E91B34"/>
    <w:p w:rsidR="00E91B34" w:rsidRPr="00E5721C" w:rsidRDefault="00E91B34" w:rsidP="00E91B34"/>
    <w:p w:rsidR="00E91B34" w:rsidRDefault="00E91B34" w:rsidP="00E91B34">
      <w:pPr>
        <w:pStyle w:val="Heading1"/>
        <w:rPr>
          <w:rStyle w:val="Hyperlink"/>
          <w:rFonts w:asciiTheme="majorBidi" w:eastAsiaTheme="minorHAnsi" w:hAnsiTheme="majorBidi"/>
          <w:b w:val="0"/>
          <w:bCs w:val="0"/>
          <w:color w:val="auto"/>
          <w:sz w:val="24"/>
          <w:szCs w:val="24"/>
        </w:rPr>
      </w:pPr>
    </w:p>
    <w:p w:rsidR="00845C0F" w:rsidRDefault="00845C0F" w:rsidP="00E91B34">
      <w:pPr>
        <w:pStyle w:val="Heading1"/>
        <w:jc w:val="center"/>
        <w:rPr>
          <w:rStyle w:val="Hyperlink"/>
          <w:rFonts w:asciiTheme="majorBidi" w:hAnsiTheme="majorBidi"/>
          <w:color w:val="auto"/>
          <w:sz w:val="52"/>
          <w:szCs w:val="52"/>
        </w:rPr>
      </w:pPr>
    </w:p>
    <w:p w:rsidR="00845C0F" w:rsidRDefault="00845C0F" w:rsidP="00E91B34">
      <w:pPr>
        <w:pStyle w:val="Heading1"/>
        <w:jc w:val="center"/>
        <w:rPr>
          <w:rStyle w:val="Hyperlink"/>
          <w:rFonts w:asciiTheme="majorBidi" w:hAnsiTheme="majorBidi"/>
          <w:color w:val="auto"/>
          <w:sz w:val="52"/>
          <w:szCs w:val="52"/>
        </w:rPr>
      </w:pPr>
    </w:p>
    <w:p w:rsidR="00845C0F" w:rsidRDefault="00845C0F" w:rsidP="00E91B34">
      <w:pPr>
        <w:pStyle w:val="Heading1"/>
        <w:jc w:val="center"/>
        <w:rPr>
          <w:rStyle w:val="Hyperlink"/>
          <w:rFonts w:asciiTheme="majorBidi" w:hAnsiTheme="majorBidi"/>
          <w:color w:val="auto"/>
          <w:sz w:val="52"/>
          <w:szCs w:val="52"/>
        </w:rPr>
      </w:pPr>
    </w:p>
    <w:p w:rsidR="00AC582F" w:rsidRDefault="00AC582F" w:rsidP="00AC582F"/>
    <w:p w:rsidR="00AC582F" w:rsidRDefault="00AC582F" w:rsidP="00AC582F"/>
    <w:p w:rsidR="00AC582F" w:rsidRDefault="00AC582F" w:rsidP="00AC582F"/>
    <w:p w:rsidR="00AC582F" w:rsidRDefault="00AC582F" w:rsidP="00AC582F"/>
    <w:p w:rsidR="00AC582F" w:rsidRDefault="00AC582F" w:rsidP="00AC582F"/>
    <w:p w:rsidR="00AC582F" w:rsidRDefault="00AC582F" w:rsidP="00AC582F"/>
    <w:p w:rsidR="00AC582F" w:rsidRDefault="00AC582F" w:rsidP="00AC582F"/>
    <w:p w:rsidR="00AC582F" w:rsidRDefault="00AC582F" w:rsidP="00AC582F"/>
    <w:p w:rsidR="00AC582F" w:rsidRDefault="00AC582F" w:rsidP="00AC582F"/>
    <w:p w:rsidR="00AC582F" w:rsidRDefault="00AC582F" w:rsidP="00AC582F"/>
    <w:p w:rsidR="0021644D" w:rsidRDefault="0021644D" w:rsidP="0021644D">
      <w:pPr>
        <w:pStyle w:val="Heading1"/>
        <w:rPr>
          <w:rFonts w:asciiTheme="minorHAnsi" w:eastAsiaTheme="minorHAnsi" w:hAnsiTheme="minorHAnsi" w:cstheme="minorBidi"/>
          <w:b w:val="0"/>
          <w:bCs w:val="0"/>
          <w:color w:val="auto"/>
          <w:sz w:val="22"/>
          <w:szCs w:val="22"/>
        </w:rPr>
      </w:pPr>
    </w:p>
    <w:p w:rsidR="0021644D" w:rsidRDefault="0021644D" w:rsidP="0021644D">
      <w:pPr>
        <w:pStyle w:val="Heading1"/>
        <w:rPr>
          <w:rFonts w:asciiTheme="minorHAnsi" w:eastAsiaTheme="minorHAnsi" w:hAnsiTheme="minorHAnsi" w:cstheme="minorBidi"/>
          <w:b w:val="0"/>
          <w:bCs w:val="0"/>
          <w:color w:val="auto"/>
          <w:sz w:val="22"/>
          <w:szCs w:val="22"/>
        </w:rPr>
      </w:pPr>
    </w:p>
    <w:p w:rsidR="0021644D" w:rsidRDefault="0021644D" w:rsidP="0021644D">
      <w:pPr>
        <w:pStyle w:val="Heading1"/>
        <w:rPr>
          <w:rFonts w:asciiTheme="minorHAnsi" w:eastAsiaTheme="minorHAnsi" w:hAnsiTheme="minorHAnsi" w:cstheme="minorBidi"/>
          <w:b w:val="0"/>
          <w:bCs w:val="0"/>
          <w:color w:val="auto"/>
          <w:sz w:val="22"/>
          <w:szCs w:val="22"/>
        </w:rPr>
      </w:pPr>
    </w:p>
    <w:p w:rsidR="0021644D" w:rsidRDefault="0021644D" w:rsidP="0021644D"/>
    <w:p w:rsidR="0021644D" w:rsidRPr="0021644D" w:rsidRDefault="0021644D" w:rsidP="0021644D"/>
    <w:p w:rsidR="0021644D" w:rsidRDefault="0021644D" w:rsidP="0021644D">
      <w:pPr>
        <w:pStyle w:val="Heading1"/>
        <w:rPr>
          <w:rFonts w:asciiTheme="minorHAnsi" w:eastAsiaTheme="minorHAnsi" w:hAnsiTheme="minorHAnsi" w:cstheme="minorBidi"/>
          <w:b w:val="0"/>
          <w:bCs w:val="0"/>
          <w:color w:val="auto"/>
          <w:sz w:val="22"/>
          <w:szCs w:val="22"/>
        </w:rPr>
      </w:pPr>
    </w:p>
    <w:p w:rsidR="00E91B34" w:rsidRPr="003A6197" w:rsidRDefault="00E91B34" w:rsidP="0021644D">
      <w:pPr>
        <w:pStyle w:val="Heading1"/>
        <w:ind w:left="1418"/>
        <w:rPr>
          <w:rFonts w:asciiTheme="majorBidi" w:hAnsiTheme="majorBidi"/>
          <w:sz w:val="52"/>
          <w:szCs w:val="52"/>
        </w:rPr>
      </w:pPr>
      <w:bookmarkStart w:id="194" w:name="_GoBack"/>
      <w:r w:rsidRPr="003A6197">
        <w:rPr>
          <w:rStyle w:val="Hyperlink"/>
          <w:rFonts w:asciiTheme="majorBidi" w:hAnsiTheme="majorBidi"/>
          <w:color w:val="auto"/>
          <w:sz w:val="52"/>
          <w:szCs w:val="52"/>
          <w:u w:val="none"/>
        </w:rPr>
        <w:t>APPENDICES</w:t>
      </w:r>
      <w:bookmarkEnd w:id="191"/>
      <w:bookmarkEnd w:id="192"/>
      <w:bookmarkEnd w:id="193"/>
    </w:p>
    <w:bookmarkEnd w:id="194"/>
    <w:p w:rsidR="00E91B34" w:rsidRDefault="00E91B34" w:rsidP="00E91B34">
      <w:pPr>
        <w:pStyle w:val="ListParagraph"/>
        <w:spacing w:line="360" w:lineRule="auto"/>
        <w:jc w:val="both"/>
        <w:rPr>
          <w:rFonts w:asciiTheme="majorBidi" w:hAnsiTheme="majorBidi" w:cstheme="majorBidi"/>
          <w:b/>
          <w:bCs/>
          <w:sz w:val="24"/>
          <w:szCs w:val="24"/>
        </w:rPr>
      </w:pPr>
    </w:p>
    <w:p w:rsidR="00E91B34" w:rsidRDefault="00E91B34" w:rsidP="00E91B34">
      <w:pPr>
        <w:pStyle w:val="ListParagraph"/>
        <w:spacing w:line="360" w:lineRule="auto"/>
        <w:jc w:val="both"/>
        <w:rPr>
          <w:rFonts w:asciiTheme="majorBidi" w:hAnsiTheme="majorBidi" w:cstheme="majorBidi"/>
          <w:b/>
          <w:bCs/>
          <w:sz w:val="24"/>
          <w:szCs w:val="24"/>
        </w:rPr>
      </w:pPr>
    </w:p>
    <w:p w:rsidR="00E91B34" w:rsidRDefault="00E91B34" w:rsidP="00E91B34">
      <w:pPr>
        <w:pStyle w:val="ListParagraph"/>
        <w:spacing w:line="360" w:lineRule="auto"/>
        <w:jc w:val="both"/>
        <w:rPr>
          <w:rFonts w:asciiTheme="majorBidi" w:hAnsiTheme="majorBidi" w:cstheme="majorBidi"/>
          <w:b/>
          <w:bCs/>
          <w:sz w:val="24"/>
          <w:szCs w:val="24"/>
        </w:rPr>
      </w:pPr>
    </w:p>
    <w:p w:rsidR="00E91B34" w:rsidRDefault="00E91B34" w:rsidP="00E91B34">
      <w:pPr>
        <w:pStyle w:val="ListParagraph"/>
        <w:spacing w:line="360" w:lineRule="auto"/>
        <w:jc w:val="both"/>
        <w:rPr>
          <w:rFonts w:asciiTheme="majorBidi" w:hAnsiTheme="majorBidi" w:cstheme="majorBidi"/>
          <w:b/>
          <w:bCs/>
          <w:sz w:val="24"/>
          <w:szCs w:val="24"/>
        </w:rPr>
      </w:pPr>
    </w:p>
    <w:p w:rsidR="00E91B34" w:rsidRPr="0084660F" w:rsidRDefault="00E91B34" w:rsidP="0084660F">
      <w:pPr>
        <w:spacing w:line="360" w:lineRule="auto"/>
        <w:jc w:val="both"/>
        <w:rPr>
          <w:rFonts w:asciiTheme="majorBidi" w:hAnsiTheme="majorBidi" w:cstheme="majorBidi"/>
          <w:b/>
          <w:bCs/>
          <w:sz w:val="24"/>
          <w:szCs w:val="24"/>
        </w:rPr>
      </w:pPr>
    </w:p>
    <w:p w:rsidR="00E91B34" w:rsidRDefault="00E91B34" w:rsidP="00E91B34">
      <w:pPr>
        <w:pStyle w:val="ListParagraph"/>
        <w:spacing w:line="360" w:lineRule="auto"/>
        <w:jc w:val="both"/>
        <w:rPr>
          <w:rFonts w:asciiTheme="majorBidi" w:hAnsiTheme="majorBidi" w:cstheme="majorBidi"/>
          <w:b/>
          <w:bCs/>
          <w:sz w:val="24"/>
          <w:szCs w:val="24"/>
        </w:rPr>
      </w:pPr>
    </w:p>
    <w:p w:rsidR="00E91B34" w:rsidRDefault="00E91B34" w:rsidP="00E91B34">
      <w:pPr>
        <w:pStyle w:val="ListParagraph"/>
        <w:spacing w:line="360" w:lineRule="auto"/>
        <w:jc w:val="both"/>
        <w:rPr>
          <w:rFonts w:asciiTheme="majorBidi" w:hAnsiTheme="majorBidi" w:cstheme="majorBidi"/>
          <w:b/>
          <w:bCs/>
          <w:sz w:val="24"/>
          <w:szCs w:val="24"/>
        </w:rPr>
      </w:pPr>
    </w:p>
    <w:p w:rsidR="00E91B34" w:rsidRDefault="00E91B34" w:rsidP="00E91B34">
      <w:pPr>
        <w:pStyle w:val="ListParagraph"/>
        <w:spacing w:line="360" w:lineRule="auto"/>
        <w:jc w:val="both"/>
        <w:rPr>
          <w:rFonts w:asciiTheme="majorBidi" w:hAnsiTheme="majorBidi" w:cstheme="majorBidi"/>
          <w:b/>
          <w:bCs/>
          <w:sz w:val="24"/>
          <w:szCs w:val="24"/>
        </w:rPr>
      </w:pPr>
    </w:p>
    <w:p w:rsidR="00E91B34" w:rsidRDefault="00E91B34" w:rsidP="00E91B34">
      <w:pPr>
        <w:pStyle w:val="ListParagraph"/>
        <w:spacing w:line="360" w:lineRule="auto"/>
        <w:jc w:val="both"/>
        <w:rPr>
          <w:rFonts w:asciiTheme="majorBidi" w:hAnsiTheme="majorBidi" w:cstheme="majorBidi"/>
          <w:b/>
          <w:bCs/>
          <w:sz w:val="24"/>
          <w:szCs w:val="24"/>
        </w:rPr>
      </w:pPr>
    </w:p>
    <w:p w:rsidR="00E91B34" w:rsidRDefault="00E91B34" w:rsidP="00E91B34">
      <w:pPr>
        <w:spacing w:line="360" w:lineRule="auto"/>
        <w:jc w:val="both"/>
        <w:rPr>
          <w:rFonts w:asciiTheme="majorBidi" w:hAnsiTheme="majorBidi" w:cstheme="majorBidi"/>
          <w:b/>
          <w:bCs/>
          <w:sz w:val="24"/>
          <w:szCs w:val="24"/>
        </w:rPr>
      </w:pPr>
    </w:p>
    <w:sectPr w:rsidR="00E91B34" w:rsidSect="0021644D">
      <w:headerReference w:type="even" r:id="rId23"/>
      <w:headerReference w:type="default" r:id="rId24"/>
      <w:footerReference w:type="default" r:id="rId25"/>
      <w:footerReference w:type="first" r:id="rId26"/>
      <w:pgSz w:w="10319" w:h="14571" w:code="13"/>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5F" w:rsidRDefault="0031755F" w:rsidP="00E91B34">
      <w:pPr>
        <w:spacing w:after="0" w:line="240" w:lineRule="auto"/>
      </w:pPr>
      <w:r>
        <w:separator/>
      </w:r>
    </w:p>
  </w:endnote>
  <w:endnote w:type="continuationSeparator" w:id="0">
    <w:p w:rsidR="0031755F" w:rsidRDefault="0031755F" w:rsidP="00E9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ennialLTStd-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16" w:rsidRDefault="00FC1E16" w:rsidP="005F1DB4">
    <w:pPr>
      <w:pStyle w:val="Footer"/>
      <w:jc w:val="center"/>
    </w:pPr>
  </w:p>
  <w:p w:rsidR="00FC1E16" w:rsidRDefault="00FC1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16" w:rsidRPr="005F1DB4" w:rsidRDefault="00FC1E16" w:rsidP="005F1DB4">
    <w:pPr>
      <w:pStyle w:val="Footer"/>
      <w:jc w:val="center"/>
      <w:rPr>
        <w:rFonts w:asciiTheme="majorBidi" w:hAnsiTheme="majorBidi" w:cstheme="majorBidi"/>
        <w:sz w:val="24"/>
        <w:szCs w:val="24"/>
      </w:rPr>
    </w:pPr>
    <w:r w:rsidRPr="005F1DB4">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5F" w:rsidRDefault="0031755F" w:rsidP="00E91B34">
      <w:pPr>
        <w:spacing w:after="0" w:line="240" w:lineRule="auto"/>
      </w:pPr>
      <w:r>
        <w:separator/>
      </w:r>
    </w:p>
  </w:footnote>
  <w:footnote w:type="continuationSeparator" w:id="0">
    <w:p w:rsidR="0031755F" w:rsidRDefault="0031755F" w:rsidP="00E91B34">
      <w:pPr>
        <w:spacing w:after="0" w:line="240" w:lineRule="auto"/>
      </w:pPr>
      <w:r>
        <w:continuationSeparator/>
      </w:r>
    </w:p>
  </w:footnote>
  <w:footnote w:id="1">
    <w:p w:rsidR="00FC1E16" w:rsidRPr="0005522C" w:rsidRDefault="00FC1E16" w:rsidP="00E91B34">
      <w:pPr>
        <w:pStyle w:val="FootnoteText"/>
        <w:ind w:firstLine="709"/>
        <w:rPr>
          <w:rFonts w:asciiTheme="majorBidi" w:hAnsiTheme="majorBidi" w:cstheme="majorBidi"/>
        </w:rPr>
      </w:pPr>
      <w:r>
        <w:rPr>
          <w:rStyle w:val="FootnoteReference"/>
        </w:rPr>
        <w:footnoteRef/>
      </w:r>
      <w:r w:rsidRPr="006B10AD">
        <w:rPr>
          <w:rFonts w:asciiTheme="majorBidi" w:hAnsiTheme="majorBidi" w:cstheme="majorBidi"/>
        </w:rPr>
        <w:t>O</w:t>
      </w:r>
      <w:r w:rsidRPr="00A14F8B">
        <w:rPr>
          <w:rFonts w:asciiTheme="majorBidi" w:hAnsiTheme="majorBidi" w:cstheme="majorBidi"/>
        </w:rPr>
        <w:t>nto</w:t>
      </w:r>
      <w:r w:rsidRPr="00A8574A">
        <w:rPr>
          <w:rFonts w:asciiTheme="majorBidi" w:hAnsiTheme="majorBidi" w:cstheme="majorBidi"/>
        </w:rPr>
        <w:t xml:space="preserve">rio Ottawa, </w:t>
      </w:r>
      <w:r w:rsidRPr="00A8574A">
        <w:rPr>
          <w:rFonts w:asciiTheme="majorBidi" w:hAnsiTheme="majorBidi" w:cstheme="majorBidi"/>
          <w:i/>
          <w:iCs/>
        </w:rPr>
        <w:t>Gender-based Analysis A guide for policy-making (</w:t>
      </w:r>
      <w:r w:rsidRPr="00A8574A">
        <w:rPr>
          <w:rFonts w:asciiTheme="majorBidi" w:hAnsiTheme="majorBidi" w:cstheme="majorBidi"/>
        </w:rPr>
        <w:t>Canada: Staigh Associates limeted, 1998</w:t>
      </w:r>
      <w:r w:rsidRPr="00A8574A">
        <w:rPr>
          <w:rFonts w:asciiTheme="majorBidi" w:hAnsiTheme="majorBidi" w:cstheme="majorBidi"/>
          <w:i/>
          <w:iCs/>
        </w:rPr>
        <w:t xml:space="preserve">), </w:t>
      </w:r>
      <w:r>
        <w:rPr>
          <w:rFonts w:asciiTheme="majorBidi" w:hAnsiTheme="majorBidi" w:cstheme="majorBidi"/>
        </w:rPr>
        <w:t xml:space="preserve">p. 3 Retrieved on 12 Oktober 2018, from: </w:t>
      </w:r>
      <w:hyperlink r:id="rId1" w:history="1">
        <w:r w:rsidRPr="00374BF7">
          <w:rPr>
            <w:rStyle w:val="Hyperlink"/>
            <w:rFonts w:asciiTheme="majorBidi" w:hAnsiTheme="majorBidi" w:cstheme="majorBidi"/>
          </w:rPr>
          <w:t>http://www.pacificwater.org/userfiles/file/IWRM/Toolboxes/gender/gender_based_analysis.pdf</w:t>
        </w:r>
      </w:hyperlink>
    </w:p>
  </w:footnote>
  <w:footnote w:id="2">
    <w:p w:rsidR="00FC1E16" w:rsidRPr="00A8574A" w:rsidRDefault="00FC1E16" w:rsidP="00E91B34">
      <w:pPr>
        <w:pStyle w:val="FootnoteText"/>
        <w:ind w:firstLine="709"/>
        <w:rPr>
          <w:i/>
          <w:iCs/>
        </w:rPr>
      </w:pPr>
      <w:r>
        <w:rPr>
          <w:rStyle w:val="FootnoteReference"/>
        </w:rPr>
        <w:footnoteRef/>
      </w:r>
      <w:r w:rsidRPr="00B32372">
        <w:rPr>
          <w:rFonts w:asciiTheme="majorBidi" w:hAnsiTheme="majorBidi" w:cstheme="majorBidi"/>
          <w:lang w:val="en-US"/>
        </w:rPr>
        <w:t xml:space="preserve"> K. Triyagu, “</w:t>
      </w:r>
      <w:r w:rsidRPr="00B32372">
        <w:rPr>
          <w:rFonts w:asciiTheme="majorBidi" w:hAnsiTheme="majorBidi" w:cstheme="majorBidi"/>
          <w:i/>
          <w:iCs/>
          <w:lang w:val="en-US"/>
        </w:rPr>
        <w:t xml:space="preserve">Gender, School, Society </w:t>
      </w:r>
      <w:r w:rsidRPr="00A8574A">
        <w:rPr>
          <w:rFonts w:asciiTheme="majorBidi" w:hAnsiTheme="majorBidi" w:cstheme="majorBidi"/>
          <w:i/>
          <w:iCs/>
          <w:lang w:val="en-US"/>
        </w:rPr>
        <w:t>and Inclusive School</w:t>
      </w:r>
      <w:r w:rsidRPr="00A8574A">
        <w:rPr>
          <w:rFonts w:asciiTheme="majorBidi" w:hAnsiTheme="majorBidi" w:cstheme="majorBidi"/>
          <w:lang w:val="en-US"/>
        </w:rPr>
        <w:t>”, B.Ed. II Year, (Bharathidasan Univ</w:t>
      </w:r>
      <w:r>
        <w:rPr>
          <w:rFonts w:asciiTheme="majorBidi" w:hAnsiTheme="majorBidi" w:cstheme="majorBidi"/>
          <w:lang w:val="en-US"/>
        </w:rPr>
        <w:t>ersity Tiruchirappalli- 620 024</w:t>
      </w:r>
      <w:r w:rsidRPr="00A8574A">
        <w:rPr>
          <w:rFonts w:asciiTheme="majorBidi" w:hAnsiTheme="majorBidi" w:cstheme="majorBidi"/>
          <w:lang w:val="en-US"/>
        </w:rPr>
        <w:t xml:space="preserve">: India, 2015), </w:t>
      </w:r>
      <w:r w:rsidRPr="00A8574A">
        <w:rPr>
          <w:rFonts w:asciiTheme="majorBidi" w:hAnsiTheme="majorBidi" w:cstheme="majorBidi"/>
        </w:rPr>
        <w:t xml:space="preserve">p. </w:t>
      </w:r>
      <w:r w:rsidRPr="00A8574A">
        <w:rPr>
          <w:rFonts w:asciiTheme="majorBidi" w:hAnsiTheme="majorBidi" w:cstheme="majorBidi"/>
          <w:lang w:val="en-US"/>
        </w:rPr>
        <w:t>4</w:t>
      </w:r>
      <w:r>
        <w:rPr>
          <w:rFonts w:asciiTheme="majorBidi" w:hAnsiTheme="majorBidi" w:cstheme="majorBidi"/>
        </w:rPr>
        <w:t xml:space="preserve"> Retrieved on 12 October 2018, from: </w:t>
      </w:r>
      <w:hyperlink r:id="rId2" w:history="1">
        <w:r w:rsidRPr="00374BF7">
          <w:rPr>
            <w:rStyle w:val="Hyperlink"/>
            <w:rFonts w:asciiTheme="majorBidi" w:hAnsiTheme="majorBidi" w:cstheme="majorBidi"/>
          </w:rPr>
          <w:t>http://www.bdu.ac.in/cde/docs/ebooks/B-Ed/II/GENDER,%20SCHOOL,%20SOCIETY%20AND%20INCLUSIVE%20SCHOOL.pdf</w:t>
        </w:r>
      </w:hyperlink>
      <w:r>
        <w:rPr>
          <w:rFonts w:asciiTheme="majorBidi" w:hAnsiTheme="majorBidi" w:cstheme="majorBidi"/>
        </w:rPr>
        <w:t xml:space="preserve"> </w:t>
      </w:r>
    </w:p>
  </w:footnote>
  <w:footnote w:id="3">
    <w:p w:rsidR="00FC1E16" w:rsidRDefault="00FC1E16" w:rsidP="00E91B34">
      <w:pPr>
        <w:pStyle w:val="FootnoteText"/>
        <w:ind w:firstLine="709"/>
      </w:pPr>
      <w:r>
        <w:rPr>
          <w:rStyle w:val="FootnoteReference"/>
        </w:rPr>
        <w:footnoteRef/>
      </w:r>
      <w:r w:rsidRPr="00A14F8B">
        <w:rPr>
          <w:rFonts w:asciiTheme="majorBidi" w:hAnsiTheme="majorBidi" w:cstheme="majorBidi"/>
        </w:rPr>
        <w:t xml:space="preserve">Wlima Guez and John Allen, </w:t>
      </w:r>
      <w:r w:rsidRPr="00A14F8B">
        <w:rPr>
          <w:rFonts w:asciiTheme="majorBidi" w:hAnsiTheme="majorBidi" w:cstheme="majorBidi"/>
          <w:i/>
          <w:iCs/>
        </w:rPr>
        <w:t>Modul 5 Gender Sensitivety</w:t>
      </w:r>
      <w:r w:rsidRPr="00A14F8B">
        <w:rPr>
          <w:rFonts w:asciiTheme="majorBidi" w:hAnsiTheme="majorBidi" w:cstheme="majorBidi"/>
        </w:rPr>
        <w:t xml:space="preserve"> (France: UNESCO, 2000), </w:t>
      </w:r>
      <w:r>
        <w:rPr>
          <w:rFonts w:asciiTheme="majorBidi" w:hAnsiTheme="majorBidi" w:cstheme="majorBidi"/>
        </w:rPr>
        <w:t xml:space="preserve">p. 1 </w:t>
      </w:r>
      <w:r w:rsidRPr="00A8574A">
        <w:rPr>
          <w:rFonts w:asciiTheme="majorBidi" w:hAnsiTheme="majorBidi" w:cstheme="majorBidi"/>
        </w:rPr>
        <w:t xml:space="preserve">Retrieved </w:t>
      </w:r>
      <w:r>
        <w:rPr>
          <w:rFonts w:asciiTheme="majorBidi" w:hAnsiTheme="majorBidi" w:cstheme="majorBidi"/>
        </w:rPr>
        <w:t xml:space="preserve">on 14 March 2018, from: </w:t>
      </w:r>
      <w:hyperlink r:id="rId3" w:history="1">
        <w:r w:rsidRPr="00374BF7">
          <w:rPr>
            <w:rStyle w:val="Hyperlink"/>
          </w:rPr>
          <w:t>http://unesdoc.unesco.org/images/0013/001304/130428e.pdf</w:t>
        </w:r>
      </w:hyperlink>
      <w:r>
        <w:t xml:space="preserve"> </w:t>
      </w:r>
    </w:p>
  </w:footnote>
  <w:footnote w:id="4">
    <w:p w:rsidR="00FC1E16" w:rsidRPr="005276F5" w:rsidRDefault="00FC1E16" w:rsidP="00E91B34">
      <w:pPr>
        <w:pStyle w:val="FootnoteText"/>
        <w:ind w:firstLine="709"/>
      </w:pPr>
      <w:r w:rsidRPr="005276F5">
        <w:rPr>
          <w:rStyle w:val="FootnoteReference"/>
        </w:rPr>
        <w:footnoteRef/>
      </w:r>
      <w:r w:rsidRPr="005276F5">
        <w:rPr>
          <w:rFonts w:asciiTheme="majorBidi" w:hAnsiTheme="majorBidi" w:cstheme="majorBidi"/>
        </w:rPr>
        <w:t xml:space="preserve">Gender Anlysis-Principle &amp; Elements, </w:t>
      </w:r>
      <w:r w:rsidRPr="005276F5">
        <w:rPr>
          <w:rFonts w:asciiTheme="majorBidi" w:hAnsiTheme="majorBidi" w:cstheme="majorBidi"/>
          <w:i/>
          <w:iCs/>
        </w:rPr>
        <w:t>Sida</w:t>
      </w:r>
      <w:r w:rsidRPr="005276F5">
        <w:rPr>
          <w:rFonts w:asciiTheme="majorBidi" w:hAnsiTheme="majorBidi" w:cstheme="majorBidi"/>
        </w:rPr>
        <w:t xml:space="preserve"> (Maret 2015), p. 3 Retrieved </w:t>
      </w:r>
      <w:r>
        <w:rPr>
          <w:rFonts w:asciiTheme="majorBidi" w:hAnsiTheme="majorBidi" w:cstheme="majorBidi"/>
        </w:rPr>
        <w:t xml:space="preserve">on 16 October 2018, </w:t>
      </w:r>
      <w:r w:rsidRPr="005276F5">
        <w:rPr>
          <w:rFonts w:asciiTheme="majorBidi" w:hAnsiTheme="majorBidi" w:cstheme="majorBidi"/>
        </w:rPr>
        <w:t>from</w:t>
      </w:r>
      <w:r>
        <w:rPr>
          <w:rFonts w:asciiTheme="majorBidi" w:hAnsiTheme="majorBidi" w:cstheme="majorBidi"/>
        </w:rPr>
        <w:t>:</w:t>
      </w:r>
      <w:r w:rsidRPr="00D1198D">
        <w:t xml:space="preserve"> </w:t>
      </w:r>
      <w:hyperlink r:id="rId4" w:history="1">
        <w:r w:rsidRPr="00374BF7">
          <w:rPr>
            <w:rStyle w:val="Hyperlink"/>
            <w:rFonts w:asciiTheme="majorBidi" w:hAnsiTheme="majorBidi" w:cstheme="majorBidi"/>
          </w:rPr>
          <w:t>https://www.sida.se/contentassets/a3f08692e731475db106fdf84f2fb9bd/gender-tool-analysis.pdf</w:t>
        </w:r>
      </w:hyperlink>
      <w:r>
        <w:rPr>
          <w:rFonts w:asciiTheme="majorBidi" w:hAnsiTheme="majorBidi" w:cstheme="majorBidi"/>
        </w:rPr>
        <w:t xml:space="preserve"> </w:t>
      </w:r>
    </w:p>
  </w:footnote>
  <w:footnote w:id="5">
    <w:p w:rsidR="00FC1E16" w:rsidRDefault="00FC1E16" w:rsidP="00E91B34">
      <w:pPr>
        <w:pStyle w:val="FootnoteText"/>
        <w:ind w:firstLine="709"/>
      </w:pPr>
      <w:r>
        <w:rPr>
          <w:rStyle w:val="FootnoteReference"/>
        </w:rPr>
        <w:footnoteRef/>
      </w:r>
      <w:r w:rsidRPr="00183D65">
        <w:rPr>
          <w:rFonts w:asciiTheme="majorBidi" w:hAnsiTheme="majorBidi" w:cstheme="majorBidi"/>
          <w:lang w:val="en-US"/>
        </w:rPr>
        <w:t>Penelope Eckert and Sally Mc Connell-Ginet, “</w:t>
      </w:r>
      <w:r w:rsidRPr="00183D65">
        <w:rPr>
          <w:rFonts w:asciiTheme="majorBidi" w:hAnsiTheme="majorBidi" w:cstheme="majorBidi"/>
          <w:i/>
          <w:iCs/>
          <w:lang w:val="en-US"/>
        </w:rPr>
        <w:t>Language and Gender</w:t>
      </w:r>
      <w:r w:rsidRPr="00183D65">
        <w:rPr>
          <w:rFonts w:asciiTheme="majorBidi" w:hAnsiTheme="majorBidi" w:cstheme="majorBidi"/>
          <w:lang w:val="en-US"/>
        </w:rPr>
        <w:t xml:space="preserve">”, (Cambridge: University </w:t>
      </w:r>
      <w:r w:rsidRPr="005C3AD9">
        <w:rPr>
          <w:rFonts w:asciiTheme="majorBidi" w:hAnsiTheme="majorBidi" w:cstheme="majorBidi"/>
          <w:lang w:val="en-US"/>
        </w:rPr>
        <w:t xml:space="preserve">Press, 2003), </w:t>
      </w:r>
      <w:r w:rsidRPr="005C3AD9">
        <w:rPr>
          <w:rFonts w:asciiTheme="majorBidi" w:hAnsiTheme="majorBidi" w:cstheme="majorBidi"/>
        </w:rPr>
        <w:t>p.</w:t>
      </w:r>
      <w:r w:rsidRPr="005C3AD9">
        <w:rPr>
          <w:rFonts w:asciiTheme="majorBidi" w:hAnsiTheme="majorBidi" w:cstheme="majorBidi"/>
          <w:lang w:val="en-US"/>
        </w:rPr>
        <w:t>10</w:t>
      </w:r>
    </w:p>
  </w:footnote>
  <w:footnote w:id="6">
    <w:p w:rsidR="00FC1E16" w:rsidRPr="005276F5" w:rsidRDefault="00FC1E16" w:rsidP="00E91B34">
      <w:pPr>
        <w:pStyle w:val="FootnoteText"/>
        <w:ind w:firstLine="709"/>
        <w:rPr>
          <w:rFonts w:asciiTheme="majorBidi" w:hAnsiTheme="majorBidi" w:cstheme="majorBidi"/>
        </w:rPr>
      </w:pPr>
      <w:r>
        <w:rPr>
          <w:rStyle w:val="FootnoteReference"/>
        </w:rPr>
        <w:footnoteRef/>
      </w:r>
      <w:r w:rsidRPr="005276F5">
        <w:rPr>
          <w:rFonts w:asciiTheme="majorBidi" w:hAnsiTheme="majorBidi" w:cstheme="majorBidi"/>
          <w:lang w:val="en-US"/>
        </w:rPr>
        <w:t>Penelopeand Sally, “</w:t>
      </w:r>
      <w:r w:rsidRPr="005276F5">
        <w:rPr>
          <w:rFonts w:asciiTheme="majorBidi" w:hAnsiTheme="majorBidi" w:cstheme="majorBidi"/>
          <w:i/>
          <w:iCs/>
          <w:lang w:val="en-US"/>
        </w:rPr>
        <w:t>Language and Gender</w:t>
      </w:r>
      <w:r>
        <w:rPr>
          <w:rFonts w:asciiTheme="majorBidi" w:hAnsiTheme="majorBidi" w:cstheme="majorBidi"/>
          <w:i/>
          <w:iCs/>
        </w:rPr>
        <w:t>”</w:t>
      </w:r>
      <w:r w:rsidRPr="005276F5">
        <w:rPr>
          <w:rFonts w:asciiTheme="majorBidi" w:hAnsiTheme="majorBidi" w:cstheme="majorBidi"/>
        </w:rPr>
        <w:t xml:space="preserve">, </w:t>
      </w:r>
      <w:r>
        <w:rPr>
          <w:rFonts w:asciiTheme="majorBidi" w:hAnsiTheme="majorBidi" w:cstheme="majorBidi"/>
        </w:rPr>
        <w:t>p. 10-11</w:t>
      </w:r>
    </w:p>
  </w:footnote>
  <w:footnote w:id="7">
    <w:p w:rsidR="00FC1E16" w:rsidRDefault="00FC1E16" w:rsidP="00E91B34">
      <w:pPr>
        <w:pStyle w:val="FootnoteText"/>
        <w:ind w:firstLine="709"/>
      </w:pPr>
      <w:r w:rsidRPr="005276F5">
        <w:rPr>
          <w:rStyle w:val="FootnoteReference"/>
          <w:rFonts w:asciiTheme="majorBidi" w:hAnsiTheme="majorBidi" w:cstheme="majorBidi"/>
        </w:rPr>
        <w:footnoteRef/>
      </w:r>
      <w:r w:rsidRPr="005276F5">
        <w:rPr>
          <w:rFonts w:asciiTheme="majorBidi" w:hAnsiTheme="majorBidi" w:cstheme="majorBidi"/>
        </w:rPr>
        <w:t>Laelah Azizah</w:t>
      </w:r>
      <w:r>
        <w:rPr>
          <w:rFonts w:asciiTheme="majorBidi" w:hAnsiTheme="majorBidi" w:cstheme="majorBidi"/>
        </w:rPr>
        <w:t>,</w:t>
      </w:r>
      <w:r w:rsidRPr="005276F5">
        <w:rPr>
          <w:rFonts w:asciiTheme="majorBidi" w:hAnsiTheme="majorBidi" w:cstheme="majorBidi"/>
        </w:rPr>
        <w:t xml:space="preserve"> Samad Suhaeb, Wahyu Kurniati Asri, </w:t>
      </w:r>
      <w:r w:rsidRPr="005276F5">
        <w:rPr>
          <w:rFonts w:asciiTheme="majorBidi" w:hAnsiTheme="majorBidi" w:cstheme="majorBidi"/>
          <w:i/>
          <w:iCs/>
        </w:rPr>
        <w:t>“Bias Gender dalam Pembedaan Penggunaan Bahasa oleh Pria dan Wanita”. Vol 2: Linguistik Indonesia</w:t>
      </w:r>
      <w:r w:rsidRPr="005276F5">
        <w:rPr>
          <w:rFonts w:asciiTheme="majorBidi" w:hAnsiTheme="majorBidi" w:cstheme="majorBidi"/>
        </w:rPr>
        <w:t xml:space="preserve"> (Universitas Negri Makassar, 2009), p. 250 Retrieved</w:t>
      </w:r>
      <w:r>
        <w:rPr>
          <w:rFonts w:asciiTheme="majorBidi" w:hAnsiTheme="majorBidi" w:cstheme="majorBidi"/>
        </w:rPr>
        <w:t xml:space="preserve"> on 16 March 2018,</w:t>
      </w:r>
      <w:r w:rsidRPr="005276F5">
        <w:rPr>
          <w:rFonts w:asciiTheme="majorBidi" w:hAnsiTheme="majorBidi" w:cstheme="majorBidi"/>
        </w:rPr>
        <w:t xml:space="preserve"> from</w:t>
      </w:r>
      <w:r>
        <w:rPr>
          <w:rFonts w:asciiTheme="majorBidi" w:hAnsiTheme="majorBidi" w:cstheme="majorBidi"/>
        </w:rPr>
        <w:t xml:space="preserve">: </w:t>
      </w:r>
      <w:hyperlink r:id="rId5" w:history="1">
        <w:r w:rsidRPr="00374BF7">
          <w:rPr>
            <w:rStyle w:val="Hyperlink"/>
            <w:rFonts w:asciiTheme="majorBidi" w:hAnsiTheme="majorBidi" w:cstheme="majorBidi"/>
          </w:rPr>
          <w:t>http://www.linguistik-indonesia.org/images/files/BiasJenderdalamPerbedaanPenggunaanBahasa.pdf</w:t>
        </w:r>
      </w:hyperlink>
      <w:r>
        <w:rPr>
          <w:rFonts w:asciiTheme="majorBidi" w:hAnsiTheme="majorBidi" w:cstheme="majorBidi"/>
        </w:rPr>
        <w:t xml:space="preserve"> </w:t>
      </w:r>
    </w:p>
  </w:footnote>
  <w:footnote w:id="8">
    <w:p w:rsidR="00FC1E16" w:rsidRDefault="00FC1E16" w:rsidP="00E91B34">
      <w:pPr>
        <w:pStyle w:val="FootnoteText"/>
        <w:ind w:firstLine="709"/>
      </w:pPr>
      <w:r>
        <w:rPr>
          <w:rStyle w:val="FootnoteReference"/>
        </w:rPr>
        <w:footnoteRef/>
      </w:r>
      <w:r w:rsidRPr="001364A5">
        <w:rPr>
          <w:rFonts w:asciiTheme="majorBidi" w:hAnsiTheme="majorBidi" w:cstheme="majorBidi"/>
        </w:rPr>
        <w:t xml:space="preserve">Ronal Wardhaugh and Janet M, </w:t>
      </w:r>
      <w:r w:rsidRPr="001364A5">
        <w:rPr>
          <w:rFonts w:asciiTheme="majorBidi" w:hAnsiTheme="majorBidi" w:cstheme="majorBidi"/>
          <w:i/>
          <w:iCs/>
        </w:rPr>
        <w:t>An Introduction To Sociolinguistics</w:t>
      </w:r>
      <w:r w:rsidRPr="001364A5">
        <w:rPr>
          <w:rFonts w:asciiTheme="majorBidi" w:hAnsiTheme="majorBidi" w:cstheme="majorBidi"/>
        </w:rPr>
        <w:t xml:space="preserve"> (London: Blackwell Publisher, 2002, 5 th edition), </w:t>
      </w:r>
      <w:r>
        <w:rPr>
          <w:rFonts w:asciiTheme="majorBidi" w:hAnsiTheme="majorBidi" w:cstheme="majorBidi"/>
        </w:rPr>
        <w:t>p. 318</w:t>
      </w:r>
    </w:p>
  </w:footnote>
  <w:footnote w:id="9">
    <w:p w:rsidR="00FC1E16" w:rsidRDefault="00FC1E16" w:rsidP="00E91B34">
      <w:pPr>
        <w:pStyle w:val="FootnoteText"/>
        <w:ind w:firstLine="709"/>
      </w:pPr>
      <w:r>
        <w:rPr>
          <w:rStyle w:val="FootnoteReference"/>
        </w:rPr>
        <w:footnoteRef/>
      </w:r>
      <w:r w:rsidRPr="000505CA">
        <w:rPr>
          <w:rFonts w:asciiTheme="majorBidi" w:hAnsiTheme="majorBidi" w:cstheme="majorBidi"/>
        </w:rPr>
        <w:t xml:space="preserve">Gender Stereotyped and Stereotyping and Women’s right, </w:t>
      </w:r>
      <w:r w:rsidRPr="000505CA">
        <w:rPr>
          <w:rFonts w:asciiTheme="majorBidi" w:hAnsiTheme="majorBidi" w:cstheme="majorBidi"/>
          <w:i/>
          <w:iCs/>
        </w:rPr>
        <w:t>United Nations Human Rights</w:t>
      </w:r>
      <w:r w:rsidRPr="000505CA">
        <w:rPr>
          <w:rFonts w:asciiTheme="majorBidi" w:hAnsiTheme="majorBidi" w:cstheme="majorBidi"/>
        </w:rPr>
        <w:t xml:space="preserve"> (September 2014), </w:t>
      </w:r>
      <w:r>
        <w:rPr>
          <w:rFonts w:asciiTheme="majorBidi" w:hAnsiTheme="majorBidi" w:cstheme="majorBidi"/>
        </w:rPr>
        <w:t xml:space="preserve">p. 1 </w:t>
      </w:r>
      <w:r w:rsidRPr="00A8574A">
        <w:rPr>
          <w:rFonts w:asciiTheme="majorBidi" w:hAnsiTheme="majorBidi" w:cstheme="majorBidi"/>
        </w:rPr>
        <w:t xml:space="preserve">Retrieved </w:t>
      </w:r>
      <w:r>
        <w:rPr>
          <w:rFonts w:asciiTheme="majorBidi" w:hAnsiTheme="majorBidi" w:cstheme="majorBidi"/>
        </w:rPr>
        <w:t xml:space="preserve">on 14 March  2018, from: </w:t>
      </w:r>
      <w:hyperlink r:id="rId6" w:history="1">
        <w:r w:rsidRPr="00374BF7">
          <w:rPr>
            <w:rStyle w:val="Hyperlink"/>
            <w:rFonts w:asciiTheme="majorBidi" w:hAnsiTheme="majorBidi" w:cstheme="majorBidi"/>
          </w:rPr>
          <w:t>http://www.ohchr.org/Documents/Issues/Women/WRGS/OnePagers/Gender_stereotyping.pdf</w:t>
        </w:r>
      </w:hyperlink>
      <w:r>
        <w:rPr>
          <w:rFonts w:asciiTheme="majorBidi" w:hAnsiTheme="majorBidi" w:cstheme="majorBidi"/>
        </w:rPr>
        <w:t xml:space="preserve"> </w:t>
      </w:r>
    </w:p>
  </w:footnote>
  <w:footnote w:id="10">
    <w:p w:rsidR="00FC1E16" w:rsidRPr="00A8574A" w:rsidRDefault="00FC1E16" w:rsidP="00E91B34">
      <w:pPr>
        <w:pStyle w:val="FootnoteText"/>
        <w:ind w:firstLine="709"/>
        <w:rPr>
          <w:rFonts w:asciiTheme="majorBidi" w:hAnsiTheme="majorBidi" w:cstheme="majorBidi"/>
          <w:i/>
          <w:iCs/>
        </w:rPr>
      </w:pPr>
      <w:r w:rsidRPr="006B5D12">
        <w:rPr>
          <w:rStyle w:val="FootnoteReference"/>
        </w:rPr>
        <w:footnoteRef/>
      </w:r>
      <w:r w:rsidRPr="006B5D12">
        <w:rPr>
          <w:rFonts w:asciiTheme="majorBidi" w:hAnsiTheme="majorBidi" w:cstheme="majorBidi"/>
          <w:lang w:val="en-US"/>
        </w:rPr>
        <w:t xml:space="preserve">May M Narahara, “Gender Stereotypes in Children’s Picture Books”, </w:t>
      </w:r>
      <w:r w:rsidRPr="006B5D12">
        <w:rPr>
          <w:rFonts w:asciiTheme="majorBidi" w:hAnsiTheme="majorBidi" w:cstheme="majorBidi"/>
          <w:i/>
          <w:iCs/>
          <w:lang w:val="en-US"/>
        </w:rPr>
        <w:t>J</w:t>
      </w:r>
      <w:r w:rsidRPr="006B5D12">
        <w:rPr>
          <w:rFonts w:asciiTheme="majorBidi" w:hAnsiTheme="majorBidi" w:cstheme="majorBidi"/>
          <w:i/>
          <w:iCs/>
        </w:rPr>
        <w:t>ou</w:t>
      </w:r>
      <w:r w:rsidRPr="006B5D12">
        <w:rPr>
          <w:rFonts w:asciiTheme="majorBidi" w:hAnsiTheme="majorBidi" w:cstheme="majorBidi"/>
          <w:i/>
          <w:iCs/>
          <w:lang w:val="en-US"/>
        </w:rPr>
        <w:t>rnal Exit Project ADEL</w:t>
      </w:r>
      <w:r w:rsidRPr="006B5D12">
        <w:rPr>
          <w:rFonts w:asciiTheme="majorBidi" w:hAnsiTheme="majorBidi" w:cstheme="majorBidi"/>
          <w:lang w:val="en-US"/>
        </w:rPr>
        <w:t xml:space="preserve"> 570, (1998), </w:t>
      </w:r>
      <w:r w:rsidRPr="006B5D12">
        <w:rPr>
          <w:rFonts w:asciiTheme="majorBidi" w:hAnsiTheme="majorBidi" w:cstheme="majorBidi"/>
        </w:rPr>
        <w:t>p. 4</w:t>
      </w:r>
      <w:r w:rsidRPr="00A8574A">
        <w:rPr>
          <w:rFonts w:asciiTheme="majorBidi" w:hAnsiTheme="majorBidi" w:cstheme="majorBidi"/>
        </w:rPr>
        <w:t xml:space="preserve"> Retrieved </w:t>
      </w:r>
      <w:r>
        <w:rPr>
          <w:rFonts w:asciiTheme="majorBidi" w:hAnsiTheme="majorBidi" w:cstheme="majorBidi"/>
        </w:rPr>
        <w:t xml:space="preserve">on 14 March 2018, from: </w:t>
      </w:r>
      <w:hyperlink r:id="rId7" w:history="1">
        <w:r w:rsidRPr="00374BF7">
          <w:rPr>
            <w:rStyle w:val="Hyperlink"/>
            <w:rFonts w:asciiTheme="majorBidi" w:hAnsiTheme="majorBidi" w:cstheme="majorBidi"/>
          </w:rPr>
          <w:t>https://files.eric.ed.gov/fulltext/ED419248.pdf</w:t>
        </w:r>
      </w:hyperlink>
      <w:r>
        <w:rPr>
          <w:rFonts w:asciiTheme="majorBidi" w:hAnsiTheme="majorBidi" w:cstheme="majorBidi"/>
        </w:rPr>
        <w:t xml:space="preserve"> </w:t>
      </w:r>
    </w:p>
  </w:footnote>
  <w:footnote w:id="11">
    <w:p w:rsidR="00FC1E16" w:rsidRDefault="00FC1E16" w:rsidP="00E91B34">
      <w:pPr>
        <w:pStyle w:val="FootnoteText"/>
        <w:ind w:firstLine="709"/>
      </w:pPr>
      <w:r>
        <w:rPr>
          <w:rStyle w:val="FootnoteReference"/>
        </w:rPr>
        <w:footnoteRef/>
      </w:r>
      <w:r w:rsidRPr="000739F7">
        <w:rPr>
          <w:rFonts w:asciiTheme="majorBidi" w:hAnsiTheme="majorBidi" w:cstheme="majorBidi"/>
        </w:rPr>
        <w:t xml:space="preserve">William B. Swam, JR, Judith H. Langlois, Lucia Albino Gilbert, (eds.), </w:t>
      </w:r>
      <w:r w:rsidRPr="000739F7">
        <w:rPr>
          <w:rFonts w:asciiTheme="majorBidi" w:hAnsiTheme="majorBidi" w:cstheme="majorBidi"/>
          <w:i/>
          <w:iCs/>
        </w:rPr>
        <w:t>Sexism and Stereotypes In Modern Society: American Psychological</w:t>
      </w:r>
      <w:r w:rsidRPr="000739F7">
        <w:rPr>
          <w:rFonts w:asciiTheme="majorBidi" w:hAnsiTheme="majorBidi" w:cstheme="majorBidi"/>
        </w:rPr>
        <w:t xml:space="preserve"> Association (Washington, Dc), </w:t>
      </w:r>
      <w:r>
        <w:rPr>
          <w:rFonts w:asciiTheme="majorBidi" w:hAnsiTheme="majorBidi" w:cstheme="majorBidi"/>
        </w:rPr>
        <w:t>p. 76</w:t>
      </w:r>
    </w:p>
  </w:footnote>
  <w:footnote w:id="12">
    <w:p w:rsidR="00FC1E16" w:rsidRDefault="00FC1E16" w:rsidP="00E91B34">
      <w:pPr>
        <w:pStyle w:val="FootnoteText"/>
        <w:ind w:firstLine="709"/>
      </w:pPr>
      <w:r>
        <w:rPr>
          <w:rStyle w:val="FootnoteReference"/>
        </w:rPr>
        <w:footnoteRef/>
      </w:r>
      <w:r w:rsidRPr="00183D65">
        <w:rPr>
          <w:rFonts w:asciiTheme="majorBidi" w:hAnsiTheme="majorBidi" w:cstheme="majorBidi"/>
          <w:lang w:val="en-US"/>
        </w:rPr>
        <w:t xml:space="preserve">Ummu Salamah, “Gender Representation in the English Textbook (A Contents Analysis of Bright for Seventh Grade Students Published by Erlangga)’, </w:t>
      </w:r>
      <w:r w:rsidRPr="00183D65">
        <w:rPr>
          <w:rFonts w:asciiTheme="majorBidi" w:hAnsiTheme="majorBidi" w:cstheme="majorBidi"/>
          <w:i/>
          <w:iCs/>
          <w:lang w:val="en-US"/>
        </w:rPr>
        <w:t>Jurnal Tarbiyah dan Keguruan</w:t>
      </w:r>
      <w:r w:rsidRPr="00183D65">
        <w:rPr>
          <w:rFonts w:asciiTheme="majorBidi" w:hAnsiTheme="majorBidi" w:cstheme="majorBidi"/>
          <w:lang w:val="en-US"/>
        </w:rPr>
        <w:t xml:space="preserve">, Vol. 1, No. 1, (Desember-Maret, 2014), </w:t>
      </w:r>
      <w:r>
        <w:rPr>
          <w:rFonts w:asciiTheme="majorBidi" w:hAnsiTheme="majorBidi" w:cstheme="majorBidi"/>
        </w:rPr>
        <w:t xml:space="preserve">p. </w:t>
      </w:r>
      <w:r w:rsidRPr="00183D65">
        <w:rPr>
          <w:rFonts w:asciiTheme="majorBidi" w:hAnsiTheme="majorBidi" w:cstheme="majorBidi"/>
        </w:rPr>
        <w:t>15</w:t>
      </w:r>
      <w:r>
        <w:rPr>
          <w:rFonts w:asciiTheme="majorBidi" w:hAnsiTheme="majorBidi" w:cstheme="majorBidi"/>
        </w:rPr>
        <w:t xml:space="preserve"> </w:t>
      </w:r>
      <w:r w:rsidRPr="001E0317">
        <w:rPr>
          <w:rFonts w:asciiTheme="majorBidi" w:hAnsiTheme="majorBidi" w:cstheme="majorBidi"/>
        </w:rPr>
        <w:t xml:space="preserve">Retrieved </w:t>
      </w:r>
      <w:r>
        <w:rPr>
          <w:rFonts w:asciiTheme="majorBidi" w:hAnsiTheme="majorBidi" w:cstheme="majorBidi"/>
        </w:rPr>
        <w:t xml:space="preserve">on 12 October 2017, </w:t>
      </w:r>
      <w:r w:rsidRPr="001E0317">
        <w:rPr>
          <w:rFonts w:asciiTheme="majorBidi" w:hAnsiTheme="majorBidi" w:cstheme="majorBidi"/>
        </w:rPr>
        <w:t>from</w:t>
      </w:r>
      <w:r>
        <w:rPr>
          <w:rFonts w:asciiTheme="majorBidi" w:hAnsiTheme="majorBidi" w:cstheme="majorBidi"/>
        </w:rPr>
        <w:t>:</w:t>
      </w:r>
      <w:r w:rsidRPr="00D1198D">
        <w:t xml:space="preserve"> </w:t>
      </w:r>
      <w:hyperlink r:id="rId8" w:history="1">
        <w:r w:rsidRPr="00374BF7">
          <w:rPr>
            <w:rStyle w:val="Hyperlink"/>
            <w:rFonts w:asciiTheme="majorBidi" w:hAnsiTheme="majorBidi" w:cstheme="majorBidi"/>
          </w:rPr>
          <w:t>http://repository.uinjkt.ac.id/dspace/bitstream/123456789/25777/3/UMMU%20SALAMAH-FITK.pdf</w:t>
        </w:r>
      </w:hyperlink>
      <w:r>
        <w:rPr>
          <w:rFonts w:asciiTheme="majorBidi" w:hAnsiTheme="majorBidi" w:cstheme="majorBidi"/>
        </w:rPr>
        <w:t xml:space="preserve"> </w:t>
      </w:r>
    </w:p>
  </w:footnote>
  <w:footnote w:id="13">
    <w:p w:rsidR="00FC1E16" w:rsidRDefault="00FC1E16" w:rsidP="00E91B34">
      <w:pPr>
        <w:pStyle w:val="FootnoteText"/>
        <w:ind w:firstLine="709"/>
      </w:pPr>
      <w:r>
        <w:rPr>
          <w:rStyle w:val="FootnoteReference"/>
        </w:rPr>
        <w:footnoteRef/>
      </w:r>
      <w:r w:rsidRPr="0034125F">
        <w:rPr>
          <w:rFonts w:asciiTheme="majorBidi" w:hAnsiTheme="majorBidi" w:cstheme="majorBidi"/>
          <w:lang w:val="en-US"/>
        </w:rPr>
        <w:t>Phuong</w:t>
      </w:r>
      <w:r w:rsidRPr="0085383F">
        <w:rPr>
          <w:rFonts w:asciiTheme="majorBidi" w:hAnsiTheme="majorBidi" w:cstheme="majorBidi"/>
        </w:rPr>
        <w:t xml:space="preserve"> Anh Vu, “Gender Stereotypes in Story Textbooks dor Primary School Students in Vietnam”, </w:t>
      </w:r>
      <w:r w:rsidRPr="0004259B">
        <w:rPr>
          <w:rFonts w:asciiTheme="majorBidi" w:hAnsiTheme="majorBidi" w:cstheme="majorBidi"/>
          <w:i/>
          <w:iCs/>
        </w:rPr>
        <w:t>Jurnal University of Oslo, Norway</w:t>
      </w:r>
      <w:r w:rsidRPr="0085383F">
        <w:rPr>
          <w:rFonts w:asciiTheme="majorBidi" w:hAnsiTheme="majorBidi" w:cstheme="majorBidi"/>
        </w:rPr>
        <w:t xml:space="preserve"> (May 2008), </w:t>
      </w:r>
      <w:r>
        <w:rPr>
          <w:rFonts w:asciiTheme="majorBidi" w:hAnsiTheme="majorBidi" w:cstheme="majorBidi"/>
        </w:rPr>
        <w:t xml:space="preserve">p. 32 </w:t>
      </w:r>
      <w:r w:rsidRPr="00A8574A">
        <w:rPr>
          <w:rFonts w:asciiTheme="majorBidi" w:hAnsiTheme="majorBidi" w:cstheme="majorBidi"/>
        </w:rPr>
        <w:t xml:space="preserve">Retrieved </w:t>
      </w:r>
      <w:r>
        <w:rPr>
          <w:rFonts w:asciiTheme="majorBidi" w:hAnsiTheme="majorBidi" w:cstheme="majorBidi"/>
        </w:rPr>
        <w:t xml:space="preserve">on 13 October 2017, from: </w:t>
      </w:r>
      <w:hyperlink r:id="rId9" w:history="1">
        <w:r w:rsidRPr="00374BF7">
          <w:rPr>
            <w:rStyle w:val="Hyperlink"/>
            <w:rFonts w:asciiTheme="majorBidi" w:hAnsiTheme="majorBidi" w:cstheme="majorBidi"/>
          </w:rPr>
          <w:t>https://www.duo.uio.no/bitstream/handle/10852/31072/vu_thesis.pdf?sequence=1</w:t>
        </w:r>
      </w:hyperlink>
      <w:r>
        <w:rPr>
          <w:rFonts w:asciiTheme="majorBidi" w:hAnsiTheme="majorBidi" w:cstheme="majorBidi"/>
        </w:rPr>
        <w:t xml:space="preserve"> </w:t>
      </w:r>
    </w:p>
  </w:footnote>
  <w:footnote w:id="14">
    <w:p w:rsidR="00FC1E16" w:rsidRPr="00A8574A" w:rsidRDefault="00FC1E16" w:rsidP="00E91B34">
      <w:pPr>
        <w:pStyle w:val="FootnoteText"/>
        <w:ind w:firstLine="709"/>
        <w:rPr>
          <w:rFonts w:asciiTheme="majorBidi" w:hAnsiTheme="majorBidi" w:cstheme="majorBidi"/>
        </w:rPr>
      </w:pPr>
      <w:r>
        <w:rPr>
          <w:rStyle w:val="FootnoteReference"/>
        </w:rPr>
        <w:footnoteRef/>
      </w:r>
      <w:r w:rsidRPr="00183D65">
        <w:rPr>
          <w:rFonts w:asciiTheme="majorBidi" w:hAnsiTheme="majorBidi" w:cstheme="majorBidi"/>
          <w:lang w:val="en-US"/>
        </w:rPr>
        <w:t>Patricia Guadalupe Castro, “</w:t>
      </w:r>
      <w:r w:rsidRPr="00D1198D">
        <w:rPr>
          <w:rFonts w:asciiTheme="majorBidi" w:hAnsiTheme="majorBidi" w:cstheme="majorBidi"/>
          <w:lang w:val="en-US"/>
        </w:rPr>
        <w:t>Design English Language Teaching Material</w:t>
      </w:r>
      <w:r w:rsidRPr="00183D65">
        <w:rPr>
          <w:rFonts w:asciiTheme="majorBidi" w:hAnsiTheme="majorBidi" w:cstheme="majorBidi"/>
          <w:lang w:val="en-US"/>
        </w:rPr>
        <w:t xml:space="preserve">”, </w:t>
      </w:r>
      <w:r w:rsidRPr="00183D65">
        <w:rPr>
          <w:rFonts w:asciiTheme="majorBidi" w:hAnsiTheme="majorBidi" w:cstheme="majorBidi"/>
          <w:i/>
          <w:iCs/>
        </w:rPr>
        <w:t>Jurnal</w:t>
      </w:r>
      <w:r w:rsidRPr="00183D65">
        <w:rPr>
          <w:rFonts w:asciiTheme="majorBidi" w:hAnsiTheme="majorBidi" w:cstheme="majorBidi"/>
          <w:i/>
          <w:iCs/>
          <w:lang w:val="en-US"/>
        </w:rPr>
        <w:t>Grado en Estudio Ingleses,</w:t>
      </w:r>
      <w:r w:rsidRPr="00183D65">
        <w:rPr>
          <w:rFonts w:asciiTheme="majorBidi" w:hAnsiTheme="majorBidi" w:cstheme="majorBidi"/>
          <w:lang w:val="en-US"/>
        </w:rPr>
        <w:t xml:space="preserve"> (September, 2015),</w:t>
      </w:r>
      <w:r>
        <w:rPr>
          <w:rFonts w:asciiTheme="majorBidi" w:hAnsiTheme="majorBidi" w:cstheme="majorBidi"/>
        </w:rPr>
        <w:t xml:space="preserve"> p. 2 </w:t>
      </w:r>
      <w:r w:rsidRPr="00A8574A">
        <w:rPr>
          <w:rFonts w:asciiTheme="majorBidi" w:hAnsiTheme="majorBidi" w:cstheme="majorBidi"/>
        </w:rPr>
        <w:t xml:space="preserve">Retrieved </w:t>
      </w:r>
      <w:r>
        <w:rPr>
          <w:rFonts w:asciiTheme="majorBidi" w:hAnsiTheme="majorBidi" w:cstheme="majorBidi"/>
        </w:rPr>
        <w:t xml:space="preserve">on 25 October 2018, from: </w:t>
      </w:r>
      <w:hyperlink r:id="rId10" w:history="1">
        <w:r w:rsidRPr="00374BF7">
          <w:rPr>
            <w:rStyle w:val="Hyperlink"/>
            <w:rFonts w:asciiTheme="majorBidi" w:hAnsiTheme="majorBidi" w:cstheme="majorBidi"/>
          </w:rPr>
          <w:t>https://riull.ull.es/xmlui/bitstream/handle/915/1270/DESIGN%20OF%20ENGLISH%20LANGUAGE%20TEACHING%20MATERIALS.pdf;sequence=1</w:t>
        </w:r>
      </w:hyperlink>
      <w:r>
        <w:rPr>
          <w:rFonts w:asciiTheme="majorBidi" w:hAnsiTheme="majorBidi" w:cstheme="majorBidi"/>
        </w:rPr>
        <w:t xml:space="preserve"> </w:t>
      </w:r>
    </w:p>
  </w:footnote>
  <w:footnote w:id="15">
    <w:p w:rsidR="00FC1E16" w:rsidRDefault="00FC1E16" w:rsidP="00E91B34">
      <w:pPr>
        <w:pStyle w:val="FootnoteText"/>
        <w:ind w:firstLine="709"/>
      </w:pPr>
      <w:r w:rsidRPr="00A8574A">
        <w:rPr>
          <w:rStyle w:val="FootnoteReference"/>
          <w:rFonts w:asciiTheme="majorBidi" w:hAnsiTheme="majorBidi" w:cstheme="majorBidi"/>
        </w:rPr>
        <w:footnoteRef/>
      </w:r>
      <w:r w:rsidRPr="00A8574A">
        <w:rPr>
          <w:rFonts w:asciiTheme="majorBidi" w:hAnsiTheme="majorBidi" w:cstheme="majorBidi"/>
        </w:rPr>
        <w:t>Indah Pujiastuti, “Analisis Kualitas Buku Pembelajaran</w:t>
      </w:r>
      <w:r w:rsidRPr="00D20868">
        <w:rPr>
          <w:rFonts w:asciiTheme="majorBidi" w:hAnsiTheme="majorBidi" w:cstheme="majorBidi"/>
        </w:rPr>
        <w:t xml:space="preserve"> Bahasa Indonesia untuk Kelas Tinggi yang Digunakan Di SD Negri 2 Centre Curup Tahun Ajaran 2012/2013”, </w:t>
      </w:r>
      <w:r w:rsidRPr="00D20868">
        <w:rPr>
          <w:rFonts w:asciiTheme="majorBidi" w:hAnsiTheme="majorBidi" w:cstheme="majorBidi"/>
          <w:i/>
          <w:iCs/>
        </w:rPr>
        <w:t>Universitas Bengkulu</w:t>
      </w:r>
      <w:r w:rsidRPr="00D20868">
        <w:rPr>
          <w:rFonts w:asciiTheme="majorBidi" w:hAnsiTheme="majorBidi" w:cstheme="majorBidi"/>
        </w:rPr>
        <w:t xml:space="preserve"> (</w:t>
      </w:r>
      <w:r>
        <w:rPr>
          <w:rFonts w:asciiTheme="majorBidi" w:hAnsiTheme="majorBidi" w:cstheme="majorBidi"/>
        </w:rPr>
        <w:t>J</w:t>
      </w:r>
      <w:r w:rsidRPr="00D20868">
        <w:rPr>
          <w:rFonts w:asciiTheme="majorBidi" w:hAnsiTheme="majorBidi" w:cstheme="majorBidi"/>
        </w:rPr>
        <w:t xml:space="preserve">uli 2013), </w:t>
      </w:r>
      <w:r>
        <w:rPr>
          <w:rFonts w:asciiTheme="majorBidi" w:hAnsiTheme="majorBidi" w:cstheme="majorBidi"/>
        </w:rPr>
        <w:t xml:space="preserve">p. 1 </w:t>
      </w:r>
      <w:r w:rsidRPr="00A8574A">
        <w:rPr>
          <w:rFonts w:asciiTheme="majorBidi" w:hAnsiTheme="majorBidi" w:cstheme="majorBidi"/>
        </w:rPr>
        <w:t>Retrieved</w:t>
      </w:r>
      <w:r>
        <w:rPr>
          <w:rFonts w:asciiTheme="majorBidi" w:hAnsiTheme="majorBidi" w:cstheme="majorBidi"/>
        </w:rPr>
        <w:t xml:space="preserve"> on 25 October 2017,</w:t>
      </w:r>
      <w:r w:rsidRPr="00A8574A">
        <w:rPr>
          <w:rFonts w:asciiTheme="majorBidi" w:hAnsiTheme="majorBidi" w:cstheme="majorBidi"/>
        </w:rPr>
        <w:t xml:space="preserve"> </w:t>
      </w:r>
      <w:r>
        <w:rPr>
          <w:rFonts w:asciiTheme="majorBidi" w:hAnsiTheme="majorBidi" w:cstheme="majorBidi"/>
        </w:rPr>
        <w:t xml:space="preserve">from: </w:t>
      </w:r>
      <w:hyperlink r:id="rId11" w:history="1">
        <w:r w:rsidRPr="00374BF7">
          <w:rPr>
            <w:rStyle w:val="Hyperlink"/>
            <w:rFonts w:asciiTheme="majorBidi" w:hAnsiTheme="majorBidi" w:cstheme="majorBidi"/>
          </w:rPr>
          <w:t>http://repository.unib.ac.id/8560/1/I%2CII%2CIII%2C2-13-ind.FI.pdf</w:t>
        </w:r>
      </w:hyperlink>
      <w:r>
        <w:rPr>
          <w:rFonts w:asciiTheme="majorBidi" w:hAnsiTheme="majorBidi" w:cstheme="majorBidi"/>
        </w:rPr>
        <w:t xml:space="preserve"> </w:t>
      </w:r>
    </w:p>
  </w:footnote>
  <w:footnote w:id="16">
    <w:p w:rsidR="00FC1E16" w:rsidRPr="00301280" w:rsidRDefault="00FC1E16" w:rsidP="00E91B34">
      <w:pPr>
        <w:pStyle w:val="FootnoteText"/>
        <w:ind w:firstLine="709"/>
      </w:pPr>
      <w:r>
        <w:rPr>
          <w:rStyle w:val="FootnoteReference"/>
        </w:rPr>
        <w:footnoteRef/>
      </w:r>
      <w:r w:rsidRPr="00183D65">
        <w:rPr>
          <w:rFonts w:asciiTheme="majorBidi" w:hAnsiTheme="majorBidi" w:cstheme="majorBidi"/>
        </w:rPr>
        <w:t xml:space="preserve">Jeremy Harmer, </w:t>
      </w:r>
      <w:r w:rsidRPr="00183D65">
        <w:rPr>
          <w:rFonts w:asciiTheme="majorBidi" w:hAnsiTheme="majorBidi" w:cstheme="majorBidi"/>
          <w:i/>
          <w:iCs/>
        </w:rPr>
        <w:t xml:space="preserve">The Practice Of English Language Teaching </w:t>
      </w:r>
      <w:r w:rsidRPr="00183D65">
        <w:rPr>
          <w:rFonts w:asciiTheme="majorBidi" w:hAnsiTheme="majorBidi" w:cstheme="majorBidi"/>
        </w:rPr>
        <w:t xml:space="preserve">(Third Edition Completely Revised and </w:t>
      </w:r>
      <w:r>
        <w:rPr>
          <w:rFonts w:asciiTheme="majorBidi" w:hAnsiTheme="majorBidi" w:cstheme="majorBidi"/>
        </w:rPr>
        <w:t xml:space="preserve">update (23 Februari 2001) </w:t>
      </w:r>
      <w:r w:rsidRPr="00301280">
        <w:rPr>
          <w:rStyle w:val="Hyperlink"/>
          <w:rFonts w:asciiTheme="majorBidi" w:hAnsiTheme="majorBidi" w:cstheme="majorBidi"/>
        </w:rPr>
        <w:t xml:space="preserve">p. </w:t>
      </w:r>
      <w:r w:rsidRPr="00301280">
        <w:rPr>
          <w:rStyle w:val="Hyperlink"/>
          <w:rFonts w:asciiTheme="majorBidi" w:hAnsiTheme="majorBidi" w:cstheme="majorBidi"/>
          <w:lang w:val="en-US"/>
        </w:rPr>
        <w:t>30</w:t>
      </w:r>
      <w:r w:rsidRPr="00301280">
        <w:rPr>
          <w:rStyle w:val="Hyperlink"/>
          <w:rFonts w:asciiTheme="majorBidi" w:hAnsiTheme="majorBidi" w:cstheme="majorBidi"/>
        </w:rPr>
        <w:t>1</w:t>
      </w:r>
    </w:p>
  </w:footnote>
  <w:footnote w:id="17">
    <w:p w:rsidR="00FC1E16" w:rsidRPr="00026CA8" w:rsidRDefault="00FC1E16" w:rsidP="00E91B34">
      <w:pPr>
        <w:pStyle w:val="FootnoteText"/>
        <w:ind w:firstLine="709"/>
        <w:rPr>
          <w:rFonts w:asciiTheme="majorBidi" w:hAnsiTheme="majorBidi" w:cstheme="majorBidi"/>
          <w:lang w:val="en-US"/>
        </w:rPr>
      </w:pPr>
      <w:r>
        <w:rPr>
          <w:rStyle w:val="FootnoteReference"/>
        </w:rPr>
        <w:footnoteRef/>
      </w:r>
      <w:r>
        <w:t xml:space="preserve"> </w:t>
      </w:r>
      <w:r w:rsidRPr="008C5C78">
        <w:rPr>
          <w:rFonts w:asciiTheme="majorBidi" w:hAnsiTheme="majorBidi" w:cstheme="majorBidi"/>
        </w:rPr>
        <w:t>39</w:t>
      </w:r>
      <w:r w:rsidRPr="0034125F">
        <w:rPr>
          <w:rFonts w:asciiTheme="majorBidi" w:hAnsiTheme="majorBidi" w:cstheme="majorBidi"/>
          <w:lang w:val="en-US"/>
        </w:rPr>
        <w:t>Brian</w:t>
      </w:r>
      <w:r w:rsidRPr="00262938">
        <w:rPr>
          <w:rFonts w:asciiTheme="majorBidi" w:hAnsiTheme="majorBidi" w:cstheme="majorBidi"/>
        </w:rPr>
        <w:t xml:space="preserve"> Tomlinson, </w:t>
      </w:r>
      <w:r w:rsidRPr="006757A0">
        <w:rPr>
          <w:rFonts w:asciiTheme="majorBidi" w:hAnsiTheme="majorBidi" w:cstheme="majorBidi"/>
          <w:i/>
          <w:iCs/>
        </w:rPr>
        <w:t>Developing Materials for Language Teaching</w:t>
      </w:r>
      <w:r w:rsidRPr="00262938">
        <w:rPr>
          <w:rFonts w:asciiTheme="majorBidi" w:hAnsiTheme="majorBidi" w:cstheme="majorBidi"/>
        </w:rPr>
        <w:t xml:space="preserve"> (London: </w:t>
      </w:r>
      <w:r w:rsidRPr="00A8574A">
        <w:rPr>
          <w:rFonts w:asciiTheme="majorBidi" w:hAnsiTheme="majorBidi" w:cstheme="majorBidi"/>
        </w:rPr>
        <w:t>C</w:t>
      </w:r>
      <w:r>
        <w:rPr>
          <w:rFonts w:asciiTheme="majorBidi" w:hAnsiTheme="majorBidi" w:cstheme="majorBidi"/>
        </w:rPr>
        <w:t>romwell Press, 2003), p. 38</w:t>
      </w:r>
    </w:p>
  </w:footnote>
  <w:footnote w:id="18">
    <w:p w:rsidR="00FC1E16" w:rsidRPr="00026CA8" w:rsidRDefault="00FC1E16" w:rsidP="00E91B34">
      <w:pPr>
        <w:pStyle w:val="FootnoteText"/>
        <w:ind w:firstLine="709"/>
        <w:rPr>
          <w:rFonts w:asciiTheme="majorBidi" w:hAnsiTheme="majorBidi" w:cstheme="majorBidi"/>
          <w:lang w:val="en-US"/>
        </w:rPr>
      </w:pPr>
      <w:r>
        <w:rPr>
          <w:rStyle w:val="FootnoteReference"/>
        </w:rPr>
        <w:footnoteRef/>
      </w:r>
      <w:r w:rsidRPr="00A8574A">
        <w:rPr>
          <w:rFonts w:asciiTheme="majorBidi" w:hAnsiTheme="majorBidi" w:cstheme="majorBidi"/>
          <w:lang w:val="en-US"/>
        </w:rPr>
        <w:t>Brian</w:t>
      </w:r>
      <w:r w:rsidRPr="00A8574A">
        <w:rPr>
          <w:rFonts w:asciiTheme="majorBidi" w:hAnsiTheme="majorBidi" w:cstheme="majorBidi"/>
        </w:rPr>
        <w:t xml:space="preserve">, </w:t>
      </w:r>
      <w:r w:rsidRPr="00A8574A">
        <w:rPr>
          <w:rFonts w:asciiTheme="majorBidi" w:hAnsiTheme="majorBidi" w:cstheme="majorBidi"/>
          <w:i/>
          <w:iCs/>
        </w:rPr>
        <w:t>Developing Materials for Language Teaching</w:t>
      </w:r>
      <w:r>
        <w:rPr>
          <w:rFonts w:asciiTheme="majorBidi" w:hAnsiTheme="majorBidi" w:cstheme="majorBidi"/>
          <w:i/>
          <w:iCs/>
        </w:rPr>
        <w:t xml:space="preserve">, </w:t>
      </w:r>
      <w:r w:rsidRPr="008C5C78">
        <w:rPr>
          <w:rFonts w:asciiTheme="majorBidi" w:hAnsiTheme="majorBidi" w:cstheme="majorBidi"/>
        </w:rPr>
        <w:t xml:space="preserve">p. </w:t>
      </w:r>
      <w:r>
        <w:rPr>
          <w:rFonts w:asciiTheme="majorBidi" w:hAnsiTheme="majorBidi" w:cstheme="majorBidi"/>
          <w:lang w:val="en-US"/>
        </w:rPr>
        <w:t>39</w:t>
      </w:r>
    </w:p>
  </w:footnote>
  <w:footnote w:id="19">
    <w:p w:rsidR="00FC1E16" w:rsidRDefault="00FC1E16" w:rsidP="00E91B34">
      <w:pPr>
        <w:pStyle w:val="FootnoteText"/>
        <w:ind w:firstLine="709"/>
      </w:pPr>
      <w:r w:rsidRPr="00A8574A">
        <w:rPr>
          <w:rStyle w:val="FootnoteReference"/>
          <w:rFonts w:asciiTheme="majorBidi" w:hAnsiTheme="majorBidi" w:cstheme="majorBidi"/>
        </w:rPr>
        <w:footnoteRef/>
      </w:r>
      <w:r w:rsidRPr="00A8574A">
        <w:rPr>
          <w:rFonts w:asciiTheme="majorBidi" w:hAnsiTheme="majorBidi" w:cstheme="majorBidi"/>
          <w:lang w:val="en-US"/>
        </w:rPr>
        <w:t>Brian</w:t>
      </w:r>
      <w:r w:rsidRPr="00A8574A">
        <w:rPr>
          <w:rFonts w:asciiTheme="majorBidi" w:hAnsiTheme="majorBidi" w:cstheme="majorBidi"/>
        </w:rPr>
        <w:t xml:space="preserve">, </w:t>
      </w:r>
      <w:r w:rsidRPr="00A8574A">
        <w:rPr>
          <w:rFonts w:asciiTheme="majorBidi" w:hAnsiTheme="majorBidi" w:cstheme="majorBidi"/>
          <w:i/>
          <w:iCs/>
        </w:rPr>
        <w:t>Developing Materials for Language Teaching</w:t>
      </w:r>
      <w:r>
        <w:rPr>
          <w:rFonts w:asciiTheme="majorBidi" w:hAnsiTheme="majorBidi" w:cstheme="majorBidi"/>
          <w:i/>
          <w:iCs/>
        </w:rPr>
        <w:t xml:space="preserve">, </w:t>
      </w:r>
      <w:r w:rsidRPr="008C5C78">
        <w:rPr>
          <w:rFonts w:asciiTheme="majorBidi" w:hAnsiTheme="majorBidi" w:cstheme="majorBidi"/>
        </w:rPr>
        <w:t>p. 39</w:t>
      </w:r>
    </w:p>
  </w:footnote>
  <w:footnote w:id="20">
    <w:p w:rsidR="00FC1E16" w:rsidRPr="00D47AC3" w:rsidRDefault="00FC1E16" w:rsidP="00E91B34">
      <w:pPr>
        <w:pStyle w:val="FootnoteText"/>
        <w:ind w:firstLine="709"/>
        <w:rPr>
          <w:rFonts w:asciiTheme="majorBidi" w:hAnsiTheme="majorBidi" w:cstheme="majorBidi"/>
          <w:lang w:val="en-US"/>
        </w:rPr>
      </w:pPr>
      <w:r w:rsidRPr="00D47AC3">
        <w:rPr>
          <w:rFonts w:asciiTheme="majorBidi" w:hAnsiTheme="majorBidi" w:cstheme="majorBidi"/>
          <w:lang w:val="en-US"/>
        </w:rPr>
        <w:footnoteRef/>
      </w:r>
      <w:r w:rsidRPr="00D47AC3">
        <w:rPr>
          <w:rFonts w:asciiTheme="majorBidi" w:hAnsiTheme="majorBidi" w:cstheme="majorBidi"/>
          <w:lang w:val="en-US"/>
        </w:rPr>
        <w:t xml:space="preserve"> </w:t>
      </w:r>
      <w:r w:rsidRPr="00A8574A">
        <w:rPr>
          <w:rFonts w:asciiTheme="majorBidi" w:hAnsiTheme="majorBidi" w:cstheme="majorBidi"/>
          <w:lang w:val="en-US"/>
        </w:rPr>
        <w:t>Brian</w:t>
      </w:r>
      <w:r w:rsidRPr="00A8574A">
        <w:rPr>
          <w:rFonts w:asciiTheme="majorBidi" w:hAnsiTheme="majorBidi" w:cstheme="majorBidi"/>
        </w:rPr>
        <w:t xml:space="preserve">, </w:t>
      </w:r>
      <w:r w:rsidRPr="00A8574A">
        <w:rPr>
          <w:rFonts w:asciiTheme="majorBidi" w:hAnsiTheme="majorBidi" w:cstheme="majorBidi"/>
          <w:i/>
          <w:iCs/>
        </w:rPr>
        <w:t>Developing Materials for Language Teaching</w:t>
      </w:r>
      <w:r>
        <w:rPr>
          <w:rFonts w:asciiTheme="majorBidi" w:hAnsiTheme="majorBidi" w:cstheme="majorBidi"/>
          <w:i/>
          <w:iCs/>
        </w:rPr>
        <w:t xml:space="preserve">, </w:t>
      </w:r>
      <w:r w:rsidRPr="008C5C78">
        <w:rPr>
          <w:rFonts w:asciiTheme="majorBidi" w:hAnsiTheme="majorBidi" w:cstheme="majorBidi"/>
        </w:rPr>
        <w:t>p. 39</w:t>
      </w:r>
    </w:p>
  </w:footnote>
  <w:footnote w:id="21">
    <w:p w:rsidR="00FC1E16" w:rsidRDefault="00FC1E16" w:rsidP="00E91B34">
      <w:pPr>
        <w:pStyle w:val="FootnoteText"/>
        <w:ind w:firstLine="709"/>
      </w:pPr>
      <w:r>
        <w:rPr>
          <w:rStyle w:val="FootnoteReference"/>
        </w:rPr>
        <w:footnoteRef/>
      </w:r>
      <w:r w:rsidRPr="0034125F">
        <w:rPr>
          <w:rFonts w:asciiTheme="majorBidi" w:hAnsiTheme="majorBidi" w:cstheme="majorBidi"/>
          <w:lang w:val="en-US"/>
        </w:rPr>
        <w:t>Jeremy</w:t>
      </w:r>
      <w:r w:rsidRPr="00183D65">
        <w:rPr>
          <w:rFonts w:asciiTheme="majorBidi" w:hAnsiTheme="majorBidi" w:cstheme="majorBidi"/>
        </w:rPr>
        <w:t xml:space="preserve"> Harmer, </w:t>
      </w:r>
      <w:r w:rsidRPr="00183D65">
        <w:rPr>
          <w:rFonts w:asciiTheme="majorBidi" w:hAnsiTheme="majorBidi" w:cstheme="majorBidi"/>
          <w:i/>
          <w:iCs/>
        </w:rPr>
        <w:t>The Practic</w:t>
      </w:r>
      <w:r>
        <w:rPr>
          <w:rFonts w:asciiTheme="majorBidi" w:hAnsiTheme="majorBidi" w:cstheme="majorBidi"/>
          <w:i/>
          <w:iCs/>
        </w:rPr>
        <w:t>e Of English Language Teaching,</w:t>
      </w:r>
      <w:r>
        <w:rPr>
          <w:rFonts w:asciiTheme="majorBidi" w:hAnsiTheme="majorBidi" w:cstheme="majorBidi"/>
        </w:rPr>
        <w:t xml:space="preserve">p. </w:t>
      </w:r>
      <w:r w:rsidRPr="00301280">
        <w:rPr>
          <w:rFonts w:asciiTheme="majorBidi" w:hAnsiTheme="majorBidi" w:cstheme="majorBidi"/>
        </w:rPr>
        <w:t>304</w:t>
      </w:r>
    </w:p>
  </w:footnote>
  <w:footnote w:id="22">
    <w:p w:rsidR="00FC1E16" w:rsidRDefault="00FC1E16" w:rsidP="00E91B34">
      <w:pPr>
        <w:pStyle w:val="FootnoteText"/>
        <w:ind w:firstLine="709"/>
      </w:pPr>
      <w:r>
        <w:rPr>
          <w:rStyle w:val="FootnoteReference"/>
        </w:rPr>
        <w:footnoteRef/>
      </w:r>
      <w:r w:rsidRPr="008A7307">
        <w:rPr>
          <w:rFonts w:asciiTheme="majorBidi" w:hAnsiTheme="majorBidi" w:cstheme="majorBidi"/>
          <w:lang w:val="en-US"/>
        </w:rPr>
        <w:t xml:space="preserve">Klaus Krippendorff, </w:t>
      </w:r>
      <w:r w:rsidRPr="008A7307">
        <w:rPr>
          <w:rFonts w:asciiTheme="majorBidi" w:hAnsiTheme="majorBidi" w:cstheme="majorBidi"/>
          <w:i/>
          <w:iCs/>
          <w:lang w:val="en-US"/>
        </w:rPr>
        <w:t>Content Analysis An Introdu</w:t>
      </w:r>
      <w:r>
        <w:rPr>
          <w:rFonts w:asciiTheme="majorBidi" w:hAnsiTheme="majorBidi" w:cstheme="majorBidi"/>
          <w:i/>
          <w:iCs/>
        </w:rPr>
        <w:t>c</w:t>
      </w:r>
      <w:r w:rsidRPr="008A7307">
        <w:rPr>
          <w:rFonts w:asciiTheme="majorBidi" w:hAnsiTheme="majorBidi" w:cstheme="majorBidi"/>
          <w:i/>
          <w:iCs/>
          <w:lang w:val="en-US"/>
        </w:rPr>
        <w:t>tion to Its Methodology</w:t>
      </w:r>
      <w:r w:rsidRPr="008A7307">
        <w:rPr>
          <w:rFonts w:asciiTheme="majorBidi" w:hAnsiTheme="majorBidi" w:cstheme="majorBidi"/>
          <w:lang w:val="en-US"/>
        </w:rPr>
        <w:t xml:space="preserve">, </w:t>
      </w:r>
      <w:r w:rsidRPr="008A7307">
        <w:rPr>
          <w:rFonts w:asciiTheme="majorBidi" w:hAnsiTheme="majorBidi" w:cstheme="majorBidi"/>
          <w:i/>
          <w:iCs/>
          <w:lang w:val="en-US"/>
        </w:rPr>
        <w:t xml:space="preserve">Second Edition </w:t>
      </w:r>
      <w:r w:rsidRPr="008A7307">
        <w:rPr>
          <w:rFonts w:asciiTheme="majorBidi" w:hAnsiTheme="majorBidi" w:cstheme="majorBidi"/>
          <w:lang w:val="en-US"/>
        </w:rPr>
        <w:t xml:space="preserve">(London: SAGE Publications), </w:t>
      </w:r>
      <w:r>
        <w:rPr>
          <w:rFonts w:asciiTheme="majorBidi" w:hAnsiTheme="majorBidi" w:cstheme="majorBidi"/>
        </w:rPr>
        <w:t xml:space="preserve">p. </w:t>
      </w:r>
      <w:r w:rsidRPr="008A7307">
        <w:rPr>
          <w:rFonts w:asciiTheme="majorBidi" w:hAnsiTheme="majorBidi" w:cstheme="majorBidi"/>
          <w:lang w:val="en-US"/>
        </w:rPr>
        <w:t>18</w:t>
      </w:r>
    </w:p>
  </w:footnote>
  <w:footnote w:id="23">
    <w:p w:rsidR="00FC1E16" w:rsidRDefault="00FC1E16" w:rsidP="00E91B34">
      <w:pPr>
        <w:pStyle w:val="FootnoteText"/>
        <w:ind w:firstLine="709"/>
      </w:pPr>
      <w:r w:rsidRPr="00301280">
        <w:rPr>
          <w:rStyle w:val="FootnoteReference"/>
          <w:rFonts w:asciiTheme="majorBidi" w:hAnsiTheme="majorBidi" w:cstheme="majorBidi"/>
        </w:rPr>
        <w:footnoteRef/>
      </w:r>
      <w:r w:rsidRPr="008A7307">
        <w:rPr>
          <w:rFonts w:asciiTheme="majorBidi" w:hAnsiTheme="majorBidi" w:cstheme="majorBidi"/>
          <w:lang w:val="en-US"/>
        </w:rPr>
        <w:t xml:space="preserve">Klaus Krippendorff, </w:t>
      </w:r>
      <w:r w:rsidRPr="008A7307">
        <w:rPr>
          <w:rFonts w:asciiTheme="majorBidi" w:hAnsiTheme="majorBidi" w:cstheme="majorBidi"/>
          <w:i/>
          <w:iCs/>
          <w:lang w:val="en-US"/>
        </w:rPr>
        <w:t>Content Analysis An Introdu</w:t>
      </w:r>
      <w:r>
        <w:rPr>
          <w:rFonts w:asciiTheme="majorBidi" w:hAnsiTheme="majorBidi" w:cstheme="majorBidi"/>
          <w:i/>
          <w:iCs/>
        </w:rPr>
        <w:t>c</w:t>
      </w:r>
      <w:r w:rsidRPr="008A7307">
        <w:rPr>
          <w:rFonts w:asciiTheme="majorBidi" w:hAnsiTheme="majorBidi" w:cstheme="majorBidi"/>
          <w:i/>
          <w:iCs/>
          <w:lang w:val="en-US"/>
        </w:rPr>
        <w:t>tion to Its Methodology</w:t>
      </w:r>
      <w:r w:rsidRPr="008A7307">
        <w:rPr>
          <w:rFonts w:asciiTheme="majorBidi" w:hAnsiTheme="majorBidi" w:cstheme="majorBidi"/>
          <w:lang w:val="en-US"/>
        </w:rPr>
        <w:t xml:space="preserve">, </w:t>
      </w:r>
      <w:r w:rsidRPr="00301280">
        <w:rPr>
          <w:rFonts w:asciiTheme="majorBidi" w:hAnsiTheme="majorBidi" w:cstheme="majorBidi"/>
        </w:rPr>
        <w:t xml:space="preserve">p. </w:t>
      </w:r>
      <w:r w:rsidRPr="00301280">
        <w:rPr>
          <w:rFonts w:asciiTheme="majorBidi" w:hAnsiTheme="majorBidi" w:cstheme="majorBidi"/>
          <w:lang w:val="en-US"/>
        </w:rPr>
        <w:t>18</w:t>
      </w:r>
      <w:r>
        <w:rPr>
          <w:rFonts w:asciiTheme="majorBidi" w:hAnsiTheme="majorBidi" w:cstheme="majorBidi"/>
        </w:rPr>
        <w:t>-</w:t>
      </w:r>
      <w:r w:rsidRPr="00301280">
        <w:rPr>
          <w:rFonts w:asciiTheme="majorBidi" w:hAnsiTheme="majorBidi" w:cstheme="majorBidi"/>
        </w:rPr>
        <w:t>19</w:t>
      </w:r>
    </w:p>
  </w:footnote>
  <w:footnote w:id="24">
    <w:p w:rsidR="00FC1E16" w:rsidRDefault="00FC1E16" w:rsidP="00E91B34">
      <w:pPr>
        <w:pStyle w:val="FootnoteText"/>
        <w:ind w:firstLine="709"/>
      </w:pPr>
      <w:r>
        <w:rPr>
          <w:rStyle w:val="FootnoteReference"/>
        </w:rPr>
        <w:footnoteRef/>
      </w:r>
      <w:r>
        <w:t xml:space="preserve"> </w:t>
      </w:r>
      <w:r w:rsidRPr="008A7307">
        <w:rPr>
          <w:rFonts w:asciiTheme="majorBidi" w:hAnsiTheme="majorBidi" w:cstheme="majorBidi"/>
          <w:lang w:val="en-US"/>
        </w:rPr>
        <w:t xml:space="preserve">Klaus Krippendorff, </w:t>
      </w:r>
      <w:r w:rsidRPr="008A7307">
        <w:rPr>
          <w:rFonts w:asciiTheme="majorBidi" w:hAnsiTheme="majorBidi" w:cstheme="majorBidi"/>
          <w:i/>
          <w:iCs/>
          <w:lang w:val="en-US"/>
        </w:rPr>
        <w:t>Content Analysis An Introdu</w:t>
      </w:r>
      <w:r>
        <w:rPr>
          <w:rFonts w:asciiTheme="majorBidi" w:hAnsiTheme="majorBidi" w:cstheme="majorBidi"/>
          <w:i/>
          <w:iCs/>
        </w:rPr>
        <w:t>c</w:t>
      </w:r>
      <w:r w:rsidRPr="008A7307">
        <w:rPr>
          <w:rFonts w:asciiTheme="majorBidi" w:hAnsiTheme="majorBidi" w:cstheme="majorBidi"/>
          <w:i/>
          <w:iCs/>
          <w:lang w:val="en-US"/>
        </w:rPr>
        <w:t>tion to Its Methodology</w:t>
      </w:r>
      <w:r w:rsidRPr="008A7307">
        <w:rPr>
          <w:rFonts w:asciiTheme="majorBidi" w:hAnsiTheme="majorBidi" w:cstheme="majorBidi"/>
          <w:lang w:val="en-US"/>
        </w:rPr>
        <w:t xml:space="preserve">, </w:t>
      </w:r>
      <w:r w:rsidRPr="00301280">
        <w:rPr>
          <w:rFonts w:asciiTheme="majorBidi" w:hAnsiTheme="majorBidi" w:cstheme="majorBidi"/>
        </w:rPr>
        <w:t xml:space="preserve">p. </w:t>
      </w:r>
      <w:r w:rsidRPr="00301280">
        <w:rPr>
          <w:rFonts w:asciiTheme="majorBidi" w:hAnsiTheme="majorBidi" w:cstheme="majorBidi"/>
          <w:lang w:val="en-US"/>
        </w:rPr>
        <w:t>18</w:t>
      </w:r>
      <w:r>
        <w:rPr>
          <w:rFonts w:asciiTheme="majorBidi" w:hAnsiTheme="majorBidi" w:cstheme="majorBidi"/>
        </w:rPr>
        <w:t>-</w:t>
      </w:r>
      <w:r w:rsidRPr="00301280">
        <w:rPr>
          <w:rFonts w:asciiTheme="majorBidi" w:hAnsiTheme="majorBidi" w:cstheme="majorBidi"/>
        </w:rPr>
        <w:t>19</w:t>
      </w:r>
    </w:p>
    <w:p w:rsidR="00FC1E16" w:rsidRDefault="00FC1E16" w:rsidP="00E91B34">
      <w:pPr>
        <w:pStyle w:val="FootnoteText"/>
        <w:ind w:firstLine="709"/>
      </w:pPr>
    </w:p>
  </w:footnote>
  <w:footnote w:id="25">
    <w:p w:rsidR="00FC1E16" w:rsidRDefault="00FC1E16" w:rsidP="00E91B34">
      <w:pPr>
        <w:pStyle w:val="FootnoteText"/>
        <w:ind w:firstLine="709"/>
      </w:pPr>
      <w:r>
        <w:rPr>
          <w:rStyle w:val="FootnoteReference"/>
        </w:rPr>
        <w:footnoteRef/>
      </w:r>
      <w:r>
        <w:rPr>
          <w:rFonts w:asciiTheme="majorBidi" w:hAnsiTheme="majorBidi" w:cstheme="majorBidi"/>
          <w:lang w:val="en-US"/>
        </w:rPr>
        <w:t>Klaus</w:t>
      </w:r>
      <w:r w:rsidRPr="008A7307">
        <w:rPr>
          <w:rFonts w:asciiTheme="majorBidi" w:hAnsiTheme="majorBidi" w:cstheme="majorBidi"/>
          <w:lang w:val="en-US"/>
        </w:rPr>
        <w:t xml:space="preserve">, </w:t>
      </w:r>
      <w:r w:rsidRPr="008A7307">
        <w:rPr>
          <w:rFonts w:asciiTheme="majorBidi" w:hAnsiTheme="majorBidi" w:cstheme="majorBidi"/>
          <w:i/>
          <w:iCs/>
          <w:lang w:val="en-US"/>
        </w:rPr>
        <w:t>Content Analysis An Introdu</w:t>
      </w:r>
      <w:r>
        <w:rPr>
          <w:rFonts w:asciiTheme="majorBidi" w:hAnsiTheme="majorBidi" w:cstheme="majorBidi"/>
          <w:i/>
          <w:iCs/>
        </w:rPr>
        <w:t>c</w:t>
      </w:r>
      <w:r w:rsidRPr="008A7307">
        <w:rPr>
          <w:rFonts w:asciiTheme="majorBidi" w:hAnsiTheme="majorBidi" w:cstheme="majorBidi"/>
          <w:i/>
          <w:iCs/>
          <w:lang w:val="en-US"/>
        </w:rPr>
        <w:t>tion to Its Methodology</w:t>
      </w:r>
      <w:r>
        <w:rPr>
          <w:rFonts w:asciiTheme="majorBidi" w:hAnsiTheme="majorBidi" w:cstheme="majorBidi"/>
        </w:rPr>
        <w:t>, p. 83</w:t>
      </w:r>
    </w:p>
  </w:footnote>
  <w:footnote w:id="26">
    <w:p w:rsidR="00FC1E16" w:rsidRDefault="00FC1E16" w:rsidP="00E91B34">
      <w:pPr>
        <w:pStyle w:val="FootnoteText"/>
        <w:ind w:firstLine="709"/>
      </w:pPr>
      <w:r>
        <w:rPr>
          <w:rStyle w:val="FootnoteReference"/>
        </w:rPr>
        <w:footnoteRef/>
      </w:r>
      <w:r>
        <w:rPr>
          <w:rFonts w:asciiTheme="majorBidi" w:hAnsiTheme="majorBidi" w:cstheme="majorBidi"/>
          <w:lang w:val="en-US"/>
        </w:rPr>
        <w:t>Klaus</w:t>
      </w:r>
      <w:r>
        <w:rPr>
          <w:rFonts w:asciiTheme="majorBidi" w:hAnsiTheme="majorBidi" w:cstheme="majorBidi"/>
        </w:rPr>
        <w:t xml:space="preserve">, </w:t>
      </w:r>
      <w:r w:rsidRPr="008A7307">
        <w:rPr>
          <w:rFonts w:asciiTheme="majorBidi" w:hAnsiTheme="majorBidi" w:cstheme="majorBidi"/>
          <w:i/>
          <w:iCs/>
          <w:lang w:val="en-US"/>
        </w:rPr>
        <w:t>Content Analysis An Introdu</w:t>
      </w:r>
      <w:r>
        <w:rPr>
          <w:rFonts w:asciiTheme="majorBidi" w:hAnsiTheme="majorBidi" w:cstheme="majorBidi"/>
          <w:i/>
          <w:iCs/>
        </w:rPr>
        <w:t>c</w:t>
      </w:r>
      <w:r w:rsidRPr="008A7307">
        <w:rPr>
          <w:rFonts w:asciiTheme="majorBidi" w:hAnsiTheme="majorBidi" w:cstheme="majorBidi"/>
          <w:i/>
          <w:iCs/>
          <w:lang w:val="en-US"/>
        </w:rPr>
        <w:t>tion to Its Methodology</w:t>
      </w:r>
      <w:r>
        <w:rPr>
          <w:rFonts w:asciiTheme="majorBidi" w:hAnsiTheme="majorBidi" w:cstheme="majorBidi"/>
        </w:rPr>
        <w:t>, p. 87</w:t>
      </w:r>
    </w:p>
  </w:footnote>
  <w:footnote w:id="27">
    <w:p w:rsidR="00FC1E16" w:rsidRPr="008D7A7C" w:rsidRDefault="00FC1E16" w:rsidP="00E91B34">
      <w:pPr>
        <w:pStyle w:val="FootnoteText"/>
        <w:ind w:firstLine="709"/>
        <w:rPr>
          <w:rFonts w:asciiTheme="majorBidi" w:hAnsiTheme="majorBidi" w:cstheme="majorBidi"/>
        </w:rPr>
      </w:pPr>
      <w:r>
        <w:rPr>
          <w:rStyle w:val="FootnoteReference"/>
        </w:rPr>
        <w:footnoteRef/>
      </w:r>
      <w:r w:rsidRPr="005B76AA">
        <w:rPr>
          <w:rFonts w:asciiTheme="majorBidi" w:hAnsiTheme="majorBidi" w:cstheme="majorBidi"/>
          <w:lang w:val="en-US"/>
        </w:rPr>
        <w:t>Meral</w:t>
      </w:r>
      <w:r w:rsidRPr="005B76AA">
        <w:rPr>
          <w:rFonts w:asciiTheme="majorBidi" w:hAnsiTheme="majorBidi" w:cstheme="majorBidi"/>
        </w:rPr>
        <w:t xml:space="preserve"> SEKER and Ayca DINCER, “An Analysis of Gender Stereotyping in English Teaching Course Books”, Cukuva University Faculty of education Journal, Vol.43, </w:t>
      </w:r>
      <w:r w:rsidRPr="008D7A7C">
        <w:rPr>
          <w:rFonts w:asciiTheme="majorBidi" w:hAnsiTheme="majorBidi" w:cstheme="majorBidi"/>
        </w:rPr>
        <w:t xml:space="preserve">No. 1, (June-February, 2014) </w:t>
      </w:r>
      <w:r w:rsidRPr="00A8574A">
        <w:rPr>
          <w:rFonts w:asciiTheme="majorBidi" w:hAnsiTheme="majorBidi" w:cstheme="majorBidi"/>
        </w:rPr>
        <w:t xml:space="preserve">Retrieved </w:t>
      </w:r>
      <w:r>
        <w:rPr>
          <w:rFonts w:asciiTheme="majorBidi" w:hAnsiTheme="majorBidi" w:cstheme="majorBidi"/>
        </w:rPr>
        <w:t xml:space="preserve">on 12 October 2017, from: </w:t>
      </w:r>
      <w:hyperlink r:id="rId12" w:history="1">
        <w:r w:rsidRPr="00374BF7">
          <w:rPr>
            <w:rStyle w:val="Hyperlink"/>
            <w:rFonts w:asciiTheme="majorBidi" w:hAnsiTheme="majorBidi" w:cstheme="majorBidi"/>
          </w:rPr>
          <w:t>http://dergipark.gov.tr/download/article-file/46522</w:t>
        </w:r>
      </w:hyperlink>
      <w:r>
        <w:rPr>
          <w:rFonts w:asciiTheme="majorBidi" w:hAnsiTheme="majorBidi" w:cstheme="majorBidi"/>
        </w:rPr>
        <w:t xml:space="preserve"> </w:t>
      </w:r>
    </w:p>
  </w:footnote>
  <w:footnote w:id="28">
    <w:p w:rsidR="00FC1E16" w:rsidRDefault="00FC1E16" w:rsidP="00E91B34">
      <w:pPr>
        <w:pStyle w:val="FootnoteText"/>
        <w:ind w:firstLine="709"/>
      </w:pPr>
      <w:r w:rsidRPr="005036F0">
        <w:rPr>
          <w:rStyle w:val="FootnoteReference"/>
          <w:rFonts w:asciiTheme="majorBidi" w:hAnsiTheme="majorBidi" w:cstheme="majorBidi"/>
        </w:rPr>
        <w:footnoteRef/>
      </w:r>
      <w:r w:rsidRPr="001E0317">
        <w:rPr>
          <w:rFonts w:asciiTheme="majorBidi" w:hAnsiTheme="majorBidi" w:cstheme="majorBidi"/>
          <w:lang w:val="en-US"/>
        </w:rPr>
        <w:t>Nazife</w:t>
      </w:r>
      <w:r w:rsidRPr="001E0317">
        <w:rPr>
          <w:rFonts w:asciiTheme="majorBidi" w:hAnsiTheme="majorBidi" w:cstheme="majorBidi"/>
        </w:rPr>
        <w:t xml:space="preserve"> Aydinoglu, “Gender in English Laguage Teaching Coursebooks”, </w:t>
      </w:r>
      <w:r w:rsidRPr="001E0317">
        <w:rPr>
          <w:rFonts w:asciiTheme="majorBidi" w:hAnsiTheme="majorBidi" w:cstheme="majorBidi"/>
          <w:i/>
          <w:iCs/>
        </w:rPr>
        <w:t>Journal Procedia Social and Bahavioral Sciences159 (2014) 233-239</w:t>
      </w:r>
      <w:r>
        <w:rPr>
          <w:rFonts w:asciiTheme="majorBidi" w:hAnsiTheme="majorBidi" w:cstheme="majorBidi"/>
          <w:i/>
          <w:iCs/>
        </w:rPr>
        <w:t xml:space="preserve"> </w:t>
      </w:r>
      <w:r w:rsidRPr="001E0317">
        <w:rPr>
          <w:rFonts w:asciiTheme="majorBidi" w:hAnsiTheme="majorBidi" w:cstheme="majorBidi"/>
        </w:rPr>
        <w:t xml:space="preserve">Retrieved </w:t>
      </w:r>
      <w:r>
        <w:rPr>
          <w:rFonts w:asciiTheme="majorBidi" w:hAnsiTheme="majorBidi" w:cstheme="majorBidi"/>
        </w:rPr>
        <w:t xml:space="preserve">on 12 October 2017, from: </w:t>
      </w:r>
      <w:hyperlink r:id="rId13" w:history="1">
        <w:r w:rsidRPr="00374BF7">
          <w:rPr>
            <w:rStyle w:val="Hyperlink"/>
            <w:rFonts w:asciiTheme="majorBidi" w:hAnsiTheme="majorBidi" w:cstheme="majorBidi"/>
          </w:rPr>
          <w:t>https://ac.els-cdn.com/S1877042814061746/1-s2.0-S1877042814061746-main.pdf?_tid=6255249f-223e-4f73-9e19-4be18d826f0b&amp;acdnat=1523410538_c2f738799e103a8103d92ade0935f856</w:t>
        </w:r>
      </w:hyperlink>
      <w:r>
        <w:rPr>
          <w:rFonts w:asciiTheme="majorBidi" w:hAnsiTheme="majorBidi" w:cstheme="majorBidi"/>
        </w:rPr>
        <w:t xml:space="preserve"> </w:t>
      </w:r>
    </w:p>
  </w:footnote>
  <w:footnote w:id="29">
    <w:p w:rsidR="00FC1E16" w:rsidRPr="00852489" w:rsidRDefault="00FC1E16" w:rsidP="00E91B34">
      <w:pPr>
        <w:pStyle w:val="FootnoteText"/>
        <w:ind w:firstLine="709"/>
        <w:rPr>
          <w:rFonts w:asciiTheme="majorBidi" w:hAnsiTheme="majorBidi" w:cstheme="majorBidi"/>
        </w:rPr>
      </w:pPr>
      <w:r>
        <w:rPr>
          <w:rStyle w:val="FootnoteReference"/>
        </w:rPr>
        <w:footnoteRef/>
      </w:r>
      <w:r w:rsidRPr="00852489">
        <w:rPr>
          <w:rFonts w:asciiTheme="majorBidi" w:hAnsiTheme="majorBidi" w:cstheme="majorBidi"/>
        </w:rPr>
        <w:t xml:space="preserve">Donal Ary, Lucy C. Jacobs, and Christine K. Sorensen, </w:t>
      </w:r>
      <w:r w:rsidRPr="00852489">
        <w:rPr>
          <w:rFonts w:asciiTheme="majorBidi" w:hAnsiTheme="majorBidi" w:cstheme="majorBidi"/>
          <w:i/>
          <w:iCs/>
        </w:rPr>
        <w:t>Introduction To Research In Education,</w:t>
      </w:r>
      <w:r w:rsidRPr="00852489">
        <w:rPr>
          <w:rFonts w:asciiTheme="majorBidi" w:hAnsiTheme="majorBidi" w:cstheme="majorBidi"/>
        </w:rPr>
        <w:t xml:space="preserve">(Wadsworth: Cengage Learning, 2010), 8 </w:t>
      </w:r>
      <w:r w:rsidRPr="00852489">
        <w:rPr>
          <w:rFonts w:asciiTheme="majorBidi" w:hAnsiTheme="majorBidi" w:cstheme="majorBidi"/>
          <w:vertAlign w:val="superscript"/>
        </w:rPr>
        <w:t>th</w:t>
      </w:r>
      <w:r w:rsidRPr="00852489">
        <w:rPr>
          <w:rFonts w:asciiTheme="majorBidi" w:hAnsiTheme="majorBidi" w:cstheme="majorBidi"/>
        </w:rPr>
        <w:t xml:space="preserve"> education, P. 457.</w:t>
      </w:r>
    </w:p>
  </w:footnote>
  <w:footnote w:id="30">
    <w:p w:rsidR="00FC1E16" w:rsidRPr="00A40140" w:rsidRDefault="00FC1E16" w:rsidP="00E91B34">
      <w:pPr>
        <w:pStyle w:val="FootnoteText"/>
        <w:ind w:firstLine="709"/>
        <w:rPr>
          <w:rFonts w:asciiTheme="majorBidi" w:hAnsiTheme="majorBidi" w:cstheme="majorBidi"/>
        </w:rPr>
      </w:pPr>
      <w:r w:rsidRPr="00A40140">
        <w:rPr>
          <w:rStyle w:val="FootnoteReference"/>
          <w:rFonts w:asciiTheme="majorBidi" w:hAnsiTheme="majorBidi" w:cstheme="majorBidi"/>
        </w:rPr>
        <w:footnoteRef/>
      </w:r>
      <w:r w:rsidRPr="00A40140">
        <w:rPr>
          <w:rFonts w:asciiTheme="majorBidi" w:hAnsiTheme="majorBidi" w:cstheme="majorBidi"/>
          <w:lang w:val="en-US"/>
        </w:rPr>
        <w:t>Donal</w:t>
      </w:r>
      <w:r w:rsidRPr="00A40140">
        <w:rPr>
          <w:rFonts w:asciiTheme="majorBidi" w:hAnsiTheme="majorBidi" w:cstheme="majorBidi"/>
        </w:rPr>
        <w:t xml:space="preserve"> Ary, Lucy C. Jacobs, and Christine K. Sorensen, </w:t>
      </w:r>
      <w:r w:rsidRPr="00A40140">
        <w:rPr>
          <w:rFonts w:asciiTheme="majorBidi" w:hAnsiTheme="majorBidi" w:cstheme="majorBidi"/>
          <w:i/>
          <w:iCs/>
        </w:rPr>
        <w:t>Introduction To Research In Education,</w:t>
      </w:r>
      <w:r>
        <w:rPr>
          <w:rFonts w:asciiTheme="majorBidi" w:hAnsiTheme="majorBidi" w:cstheme="majorBidi"/>
        </w:rPr>
        <w:t xml:space="preserve"> P. 457</w:t>
      </w:r>
    </w:p>
  </w:footnote>
  <w:footnote w:id="31">
    <w:p w:rsidR="00FC1E16" w:rsidRPr="0086568C" w:rsidRDefault="00FC1E16" w:rsidP="00E91B34">
      <w:pPr>
        <w:pStyle w:val="FootnoteText"/>
        <w:ind w:firstLine="709"/>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Blackstone, Amy M. </w:t>
      </w:r>
      <w:r>
        <w:rPr>
          <w:rFonts w:asciiTheme="majorBidi" w:hAnsiTheme="majorBidi" w:cstheme="majorBidi"/>
          <w:i/>
          <w:iCs/>
        </w:rPr>
        <w:t>Gender Roles and Society</w:t>
      </w:r>
      <w:r w:rsidRPr="0086568C">
        <w:rPr>
          <w:rFonts w:asciiTheme="majorBidi" w:hAnsiTheme="majorBidi" w:cstheme="majorBidi"/>
        </w:rPr>
        <w:t>, Pp8-2003, University Of Maine Article, p. 337 Retrieved on 28 March 2018, from:</w:t>
      </w:r>
      <w:r w:rsidRPr="0086568C">
        <w:t xml:space="preserve"> </w:t>
      </w:r>
      <w:hyperlink r:id="rId14" w:history="1">
        <w:r w:rsidRPr="00374BF7">
          <w:rPr>
            <w:rStyle w:val="Hyperlink"/>
            <w:rFonts w:asciiTheme="majorBidi" w:hAnsiTheme="majorBidi" w:cstheme="majorBidi"/>
          </w:rPr>
          <w:t>https://digitalcommons.library.umaine.edu/cgi/viewcontent.cgi?article=1000&amp;context=soc_facpub</w:t>
        </w:r>
      </w:hyperlink>
      <w:r>
        <w:rPr>
          <w:rFonts w:asciiTheme="majorBidi" w:hAnsiTheme="majorBidi" w:cstheme="majorBidi"/>
        </w:rPr>
        <w:t xml:space="preserve"> </w:t>
      </w:r>
    </w:p>
  </w:footnote>
  <w:footnote w:id="32">
    <w:p w:rsidR="00FC1E16" w:rsidRPr="0086568C" w:rsidRDefault="00FC1E16" w:rsidP="00E91B34">
      <w:pPr>
        <w:pStyle w:val="FootnoteText"/>
        <w:ind w:firstLine="709"/>
        <w:rPr>
          <w:rFonts w:asciiTheme="majorBidi" w:hAnsiTheme="majorBidi" w:cstheme="majorBidi"/>
          <w:i/>
          <w:iCs/>
        </w:rPr>
      </w:pPr>
      <w:r>
        <w:rPr>
          <w:rStyle w:val="FootnoteReference"/>
        </w:rPr>
        <w:footnoteRef/>
      </w:r>
      <w:r>
        <w:t xml:space="preserve"> </w:t>
      </w:r>
      <w:r>
        <w:rPr>
          <w:rFonts w:asciiTheme="majorBidi" w:hAnsiTheme="majorBidi" w:cstheme="majorBidi"/>
        </w:rPr>
        <w:t xml:space="preserve">Murdianto, Retrieved on 28 March 2018, from: </w:t>
      </w:r>
      <w:hyperlink r:id="rId15" w:history="1">
        <w:r w:rsidRPr="00374BF7">
          <w:rPr>
            <w:rStyle w:val="Hyperlink"/>
            <w:rFonts w:asciiTheme="majorBidi" w:hAnsiTheme="majorBidi" w:cstheme="majorBidi"/>
            <w:i/>
            <w:iCs/>
          </w:rPr>
          <w:t>https://drmurdianto.wordpress.com/2016/02/25/a-stereotip-gender-dalam-perspektif-psikologi-lintas-budaya/</w:t>
        </w:r>
      </w:hyperlink>
      <w:r>
        <w:rPr>
          <w:rFonts w:asciiTheme="majorBidi" w:hAnsiTheme="majorBidi" w:cstheme="majorBidi"/>
          <w:i/>
          <w:iCs/>
        </w:rPr>
        <w:t xml:space="preserve"> </w:t>
      </w:r>
    </w:p>
  </w:footnote>
  <w:footnote w:id="33">
    <w:p w:rsidR="00FC1E16" w:rsidRPr="00247F2F" w:rsidRDefault="00FC1E16" w:rsidP="00E91B34">
      <w:pPr>
        <w:pStyle w:val="FootnoteText"/>
        <w:ind w:firstLine="709"/>
        <w:rPr>
          <w:rFonts w:asciiTheme="majorBidi" w:hAnsiTheme="majorBidi" w:cstheme="majorBidi"/>
        </w:rPr>
      </w:pPr>
      <w:r>
        <w:rPr>
          <w:rStyle w:val="FootnoteReference"/>
        </w:rPr>
        <w:footnoteRef/>
      </w:r>
      <w:r>
        <w:t xml:space="preserve"> </w:t>
      </w:r>
      <w:proofErr w:type="gramStart"/>
      <w:r w:rsidRPr="00E5721C">
        <w:rPr>
          <w:rFonts w:asciiTheme="majorBidi" w:hAnsiTheme="majorBidi" w:cstheme="majorBidi"/>
          <w:lang w:val="en-US"/>
        </w:rPr>
        <w:t>Carole</w:t>
      </w:r>
      <w:r>
        <w:rPr>
          <w:rFonts w:asciiTheme="majorBidi" w:hAnsiTheme="majorBidi" w:cstheme="majorBidi"/>
        </w:rPr>
        <w:t xml:space="preserve"> Brugeilles &amp; Sylvie Cromer, (2009b).</w:t>
      </w:r>
      <w:proofErr w:type="gramEnd"/>
      <w:r>
        <w:rPr>
          <w:rFonts w:asciiTheme="majorBidi" w:hAnsiTheme="majorBidi" w:cstheme="majorBidi"/>
        </w:rPr>
        <w:t xml:space="preserve"> Analysing gender Representation in school textbooks, Paris: CEPED Paris,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33650"/>
      <w:docPartObj>
        <w:docPartGallery w:val="Page Numbers (Top of Page)"/>
        <w:docPartUnique/>
      </w:docPartObj>
    </w:sdtPr>
    <w:sdtEndPr>
      <w:rPr>
        <w:noProof/>
      </w:rPr>
    </w:sdtEndPr>
    <w:sdtContent>
      <w:p w:rsidR="00FC1E16" w:rsidRDefault="00FC1E16">
        <w:pPr>
          <w:pStyle w:val="Header"/>
        </w:pPr>
        <w:r w:rsidRPr="005F1DB4">
          <w:rPr>
            <w:rFonts w:asciiTheme="majorBidi" w:hAnsiTheme="majorBidi" w:cstheme="majorBidi"/>
            <w:sz w:val="24"/>
            <w:szCs w:val="24"/>
          </w:rPr>
          <w:fldChar w:fldCharType="begin"/>
        </w:r>
        <w:r w:rsidRPr="005F1DB4">
          <w:rPr>
            <w:rFonts w:asciiTheme="majorBidi" w:hAnsiTheme="majorBidi" w:cstheme="majorBidi"/>
            <w:sz w:val="24"/>
            <w:szCs w:val="24"/>
          </w:rPr>
          <w:instrText xml:space="preserve"> PAGE   \* MERGEFORMAT </w:instrText>
        </w:r>
        <w:r w:rsidRPr="005F1DB4">
          <w:rPr>
            <w:rFonts w:asciiTheme="majorBidi" w:hAnsiTheme="majorBidi" w:cstheme="majorBidi"/>
            <w:sz w:val="24"/>
            <w:szCs w:val="24"/>
          </w:rPr>
          <w:fldChar w:fldCharType="separate"/>
        </w:r>
        <w:r w:rsidR="00F67184">
          <w:rPr>
            <w:rFonts w:asciiTheme="majorBidi" w:hAnsiTheme="majorBidi" w:cstheme="majorBidi"/>
            <w:noProof/>
            <w:sz w:val="24"/>
            <w:szCs w:val="24"/>
          </w:rPr>
          <w:t>94</w:t>
        </w:r>
        <w:r w:rsidRPr="005F1DB4">
          <w:rPr>
            <w:rFonts w:asciiTheme="majorBidi" w:hAnsiTheme="majorBidi" w:cstheme="majorBidi"/>
            <w:noProof/>
            <w:sz w:val="24"/>
            <w:szCs w:val="24"/>
          </w:rPr>
          <w:fldChar w:fldCharType="end"/>
        </w:r>
      </w:p>
    </w:sdtContent>
  </w:sdt>
  <w:p w:rsidR="00FC1E16" w:rsidRDefault="00FC1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75447"/>
      <w:docPartObj>
        <w:docPartGallery w:val="Page Numbers (Top of Page)"/>
        <w:docPartUnique/>
      </w:docPartObj>
    </w:sdtPr>
    <w:sdtEndPr>
      <w:rPr>
        <w:rFonts w:asciiTheme="majorBidi" w:hAnsiTheme="majorBidi" w:cstheme="majorBidi"/>
        <w:noProof/>
        <w:sz w:val="24"/>
        <w:szCs w:val="24"/>
      </w:rPr>
    </w:sdtEndPr>
    <w:sdtContent>
      <w:p w:rsidR="00FC1E16" w:rsidRPr="005F1DB4" w:rsidRDefault="00FC1E16">
        <w:pPr>
          <w:pStyle w:val="Header"/>
          <w:jc w:val="right"/>
          <w:rPr>
            <w:rFonts w:asciiTheme="majorBidi" w:hAnsiTheme="majorBidi" w:cstheme="majorBidi"/>
            <w:sz w:val="24"/>
            <w:szCs w:val="24"/>
          </w:rPr>
        </w:pPr>
        <w:r w:rsidRPr="005F1DB4">
          <w:rPr>
            <w:rFonts w:asciiTheme="majorBidi" w:hAnsiTheme="majorBidi" w:cstheme="majorBidi"/>
            <w:sz w:val="24"/>
            <w:szCs w:val="24"/>
          </w:rPr>
          <w:fldChar w:fldCharType="begin"/>
        </w:r>
        <w:r w:rsidRPr="005F1DB4">
          <w:rPr>
            <w:rFonts w:asciiTheme="majorBidi" w:hAnsiTheme="majorBidi" w:cstheme="majorBidi"/>
            <w:sz w:val="24"/>
            <w:szCs w:val="24"/>
          </w:rPr>
          <w:instrText xml:space="preserve"> PAGE   \* MERGEFORMAT </w:instrText>
        </w:r>
        <w:r w:rsidRPr="005F1DB4">
          <w:rPr>
            <w:rFonts w:asciiTheme="majorBidi" w:hAnsiTheme="majorBidi" w:cstheme="majorBidi"/>
            <w:sz w:val="24"/>
            <w:szCs w:val="24"/>
          </w:rPr>
          <w:fldChar w:fldCharType="separate"/>
        </w:r>
        <w:r w:rsidR="00F67184">
          <w:rPr>
            <w:rFonts w:asciiTheme="majorBidi" w:hAnsiTheme="majorBidi" w:cstheme="majorBidi"/>
            <w:noProof/>
            <w:sz w:val="24"/>
            <w:szCs w:val="24"/>
          </w:rPr>
          <w:t>95</w:t>
        </w:r>
        <w:r w:rsidRPr="005F1DB4">
          <w:rPr>
            <w:rFonts w:asciiTheme="majorBidi" w:hAnsiTheme="majorBidi" w:cstheme="majorBidi"/>
            <w:noProof/>
            <w:sz w:val="24"/>
            <w:szCs w:val="24"/>
          </w:rPr>
          <w:fldChar w:fldCharType="end"/>
        </w:r>
      </w:p>
    </w:sdtContent>
  </w:sdt>
  <w:p w:rsidR="00FC1E16" w:rsidRDefault="00FC1E16" w:rsidP="00E91B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DC6"/>
    <w:multiLevelType w:val="hybridMultilevel"/>
    <w:tmpl w:val="B14E7616"/>
    <w:lvl w:ilvl="0" w:tplc="BFC6B7AC">
      <w:start w:val="1"/>
      <w:numFmt w:val="lowerLetter"/>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A36D9C"/>
    <w:multiLevelType w:val="hybridMultilevel"/>
    <w:tmpl w:val="44F620EA"/>
    <w:lvl w:ilvl="0" w:tplc="F5AEB30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814A55"/>
    <w:multiLevelType w:val="hybridMultilevel"/>
    <w:tmpl w:val="05306A82"/>
    <w:lvl w:ilvl="0" w:tplc="56C2AB0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493DB1"/>
    <w:multiLevelType w:val="hybridMultilevel"/>
    <w:tmpl w:val="FCDC14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752751"/>
    <w:multiLevelType w:val="hybridMultilevel"/>
    <w:tmpl w:val="F57C42A0"/>
    <w:lvl w:ilvl="0" w:tplc="F0C436F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4EA3611"/>
    <w:multiLevelType w:val="hybridMultilevel"/>
    <w:tmpl w:val="2F064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6D72A2"/>
    <w:multiLevelType w:val="hybridMultilevel"/>
    <w:tmpl w:val="4E64E62E"/>
    <w:lvl w:ilvl="0" w:tplc="7F10F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76407B"/>
    <w:multiLevelType w:val="hybridMultilevel"/>
    <w:tmpl w:val="AEBA86D6"/>
    <w:lvl w:ilvl="0" w:tplc="5074072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A7A141D"/>
    <w:multiLevelType w:val="hybridMultilevel"/>
    <w:tmpl w:val="594882D2"/>
    <w:lvl w:ilvl="0" w:tplc="2FE6F09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196B0A"/>
    <w:multiLevelType w:val="hybridMultilevel"/>
    <w:tmpl w:val="9D846638"/>
    <w:lvl w:ilvl="0" w:tplc="EB26C49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B1A16B4"/>
    <w:multiLevelType w:val="hybridMultilevel"/>
    <w:tmpl w:val="4AA8867A"/>
    <w:lvl w:ilvl="0" w:tplc="B8CE46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C61112C"/>
    <w:multiLevelType w:val="hybridMultilevel"/>
    <w:tmpl w:val="88DA93B6"/>
    <w:lvl w:ilvl="0" w:tplc="4D10BB60">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D7E52E0"/>
    <w:multiLevelType w:val="hybridMultilevel"/>
    <w:tmpl w:val="6DF4C460"/>
    <w:lvl w:ilvl="0" w:tplc="7F10F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A330DE"/>
    <w:multiLevelType w:val="hybridMultilevel"/>
    <w:tmpl w:val="7EBA4A08"/>
    <w:lvl w:ilvl="0" w:tplc="72A6CB7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184D78BB"/>
    <w:multiLevelType w:val="hybridMultilevel"/>
    <w:tmpl w:val="EA28A3E6"/>
    <w:lvl w:ilvl="0" w:tplc="A2B2282A">
      <w:start w:val="1"/>
      <w:numFmt w:val="decimal"/>
      <w:lvlText w:val="%1."/>
      <w:lvlJc w:val="left"/>
      <w:pPr>
        <w:ind w:left="144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8BB7840"/>
    <w:multiLevelType w:val="hybridMultilevel"/>
    <w:tmpl w:val="C266578C"/>
    <w:lvl w:ilvl="0" w:tplc="53208A5E">
      <w:start w:val="1"/>
      <w:numFmt w:val="upp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A5267BF"/>
    <w:multiLevelType w:val="hybridMultilevel"/>
    <w:tmpl w:val="D5FCDD9E"/>
    <w:lvl w:ilvl="0" w:tplc="8B7E019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D63BCC"/>
    <w:multiLevelType w:val="hybridMultilevel"/>
    <w:tmpl w:val="AE7A1218"/>
    <w:lvl w:ilvl="0" w:tplc="8C74B8B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C202401"/>
    <w:multiLevelType w:val="hybridMultilevel"/>
    <w:tmpl w:val="8B629CA8"/>
    <w:lvl w:ilvl="0" w:tplc="826CCAB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242844"/>
    <w:multiLevelType w:val="hybridMultilevel"/>
    <w:tmpl w:val="D39EFF32"/>
    <w:lvl w:ilvl="0" w:tplc="7B9A5C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D504035"/>
    <w:multiLevelType w:val="hybridMultilevel"/>
    <w:tmpl w:val="1E32AC3C"/>
    <w:lvl w:ilvl="0" w:tplc="2E42EB64">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1F1807AD"/>
    <w:multiLevelType w:val="hybridMultilevel"/>
    <w:tmpl w:val="DCF40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269539F"/>
    <w:multiLevelType w:val="hybridMultilevel"/>
    <w:tmpl w:val="0976760E"/>
    <w:lvl w:ilvl="0" w:tplc="6638EA88">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2FB1FB8"/>
    <w:multiLevelType w:val="hybridMultilevel"/>
    <w:tmpl w:val="42FC18C8"/>
    <w:lvl w:ilvl="0" w:tplc="3944636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2FE198A"/>
    <w:multiLevelType w:val="hybridMultilevel"/>
    <w:tmpl w:val="D9D2CA4E"/>
    <w:lvl w:ilvl="0" w:tplc="7F10F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32A3D94"/>
    <w:multiLevelType w:val="hybridMultilevel"/>
    <w:tmpl w:val="F0467384"/>
    <w:lvl w:ilvl="0" w:tplc="7B9A5C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5795943"/>
    <w:multiLevelType w:val="hybridMultilevel"/>
    <w:tmpl w:val="AE906120"/>
    <w:lvl w:ilvl="0" w:tplc="667E54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6F71EAF"/>
    <w:multiLevelType w:val="hybridMultilevel"/>
    <w:tmpl w:val="2D4868F8"/>
    <w:lvl w:ilvl="0" w:tplc="7B9A5C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7A34366"/>
    <w:multiLevelType w:val="hybridMultilevel"/>
    <w:tmpl w:val="2E3AD8B4"/>
    <w:lvl w:ilvl="0" w:tplc="FDE6E9D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7C4482C"/>
    <w:multiLevelType w:val="hybridMultilevel"/>
    <w:tmpl w:val="D2825CE6"/>
    <w:lvl w:ilvl="0" w:tplc="6F6A904A">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8061730"/>
    <w:multiLevelType w:val="hybridMultilevel"/>
    <w:tmpl w:val="3040832E"/>
    <w:lvl w:ilvl="0" w:tplc="162A9EC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A361DCD"/>
    <w:multiLevelType w:val="hybridMultilevel"/>
    <w:tmpl w:val="9F309046"/>
    <w:lvl w:ilvl="0" w:tplc="373C49D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B767A22"/>
    <w:multiLevelType w:val="hybridMultilevel"/>
    <w:tmpl w:val="D42AD00C"/>
    <w:lvl w:ilvl="0" w:tplc="051C4DE0">
      <w:start w:val="1"/>
      <w:numFmt w:val="decimal"/>
      <w:lvlText w:val="%1."/>
      <w:lvlJc w:val="left"/>
      <w:pPr>
        <w:ind w:left="720" w:hanging="360"/>
      </w:pPr>
      <w:rPr>
        <w:rFonts w:asciiTheme="majorBidi" w:eastAsiaTheme="minorHAnsi" w:hAnsiTheme="majorBidi" w:cstheme="majorBidi"/>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C3E104F"/>
    <w:multiLevelType w:val="hybridMultilevel"/>
    <w:tmpl w:val="13D05C0E"/>
    <w:lvl w:ilvl="0" w:tplc="C71287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2C8E775A"/>
    <w:multiLevelType w:val="hybridMultilevel"/>
    <w:tmpl w:val="C3644E0C"/>
    <w:lvl w:ilvl="0" w:tplc="B434E23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0E21505"/>
    <w:multiLevelType w:val="hybridMultilevel"/>
    <w:tmpl w:val="5ADC42BC"/>
    <w:lvl w:ilvl="0" w:tplc="A7ACFB7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0F2629D"/>
    <w:multiLevelType w:val="hybridMultilevel"/>
    <w:tmpl w:val="0C64C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2D972D6"/>
    <w:multiLevelType w:val="hybridMultilevel"/>
    <w:tmpl w:val="EED285A0"/>
    <w:lvl w:ilvl="0" w:tplc="D6B45CE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4820B75"/>
    <w:multiLevelType w:val="hybridMultilevel"/>
    <w:tmpl w:val="C82E3DAC"/>
    <w:lvl w:ilvl="0" w:tplc="793ED3D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66E4946"/>
    <w:multiLevelType w:val="hybridMultilevel"/>
    <w:tmpl w:val="ADBA5068"/>
    <w:lvl w:ilvl="0" w:tplc="7B9A5C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86B11E9"/>
    <w:multiLevelType w:val="hybridMultilevel"/>
    <w:tmpl w:val="67FE18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9815674"/>
    <w:multiLevelType w:val="hybridMultilevel"/>
    <w:tmpl w:val="C09A7876"/>
    <w:lvl w:ilvl="0" w:tplc="CB88DB1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B252DD9"/>
    <w:multiLevelType w:val="hybridMultilevel"/>
    <w:tmpl w:val="3BA21B8C"/>
    <w:lvl w:ilvl="0" w:tplc="272E85C0">
      <w:start w:val="1"/>
      <w:numFmt w:val="decimal"/>
      <w:lvlText w:val="%1."/>
      <w:lvlJc w:val="left"/>
      <w:pPr>
        <w:ind w:left="108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B403A9A"/>
    <w:multiLevelType w:val="hybridMultilevel"/>
    <w:tmpl w:val="220CA672"/>
    <w:lvl w:ilvl="0" w:tplc="7F10F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C53789E"/>
    <w:multiLevelType w:val="hybridMultilevel"/>
    <w:tmpl w:val="4FD87E64"/>
    <w:lvl w:ilvl="0" w:tplc="306E722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CA70A14"/>
    <w:multiLevelType w:val="hybridMultilevel"/>
    <w:tmpl w:val="1318F6EC"/>
    <w:lvl w:ilvl="0" w:tplc="63D8C196">
      <w:start w:val="1"/>
      <w:numFmt w:val="lowerLetter"/>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3E0751C5"/>
    <w:multiLevelType w:val="hybridMultilevel"/>
    <w:tmpl w:val="680C1368"/>
    <w:lvl w:ilvl="0" w:tplc="7F10F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E83568B"/>
    <w:multiLevelType w:val="hybridMultilevel"/>
    <w:tmpl w:val="86887E2E"/>
    <w:lvl w:ilvl="0" w:tplc="3BFA510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ECC4E09"/>
    <w:multiLevelType w:val="hybridMultilevel"/>
    <w:tmpl w:val="49B8728E"/>
    <w:lvl w:ilvl="0" w:tplc="63507D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0605367"/>
    <w:multiLevelType w:val="hybridMultilevel"/>
    <w:tmpl w:val="EAE05B16"/>
    <w:lvl w:ilvl="0" w:tplc="A692AC3A">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1726FB5"/>
    <w:multiLevelType w:val="hybridMultilevel"/>
    <w:tmpl w:val="71F2B90E"/>
    <w:lvl w:ilvl="0" w:tplc="BCD85A6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1EE116E"/>
    <w:multiLevelType w:val="hybridMultilevel"/>
    <w:tmpl w:val="E9086B20"/>
    <w:lvl w:ilvl="0" w:tplc="1A1AC208">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4BB7259"/>
    <w:multiLevelType w:val="hybridMultilevel"/>
    <w:tmpl w:val="791E0210"/>
    <w:lvl w:ilvl="0" w:tplc="8080137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6C12270"/>
    <w:multiLevelType w:val="hybridMultilevel"/>
    <w:tmpl w:val="5076546E"/>
    <w:lvl w:ilvl="0" w:tplc="8B584F2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839699C"/>
    <w:multiLevelType w:val="hybridMultilevel"/>
    <w:tmpl w:val="44AE549A"/>
    <w:lvl w:ilvl="0" w:tplc="F8AEDCA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8AC2D42"/>
    <w:multiLevelType w:val="hybridMultilevel"/>
    <w:tmpl w:val="A2028F8E"/>
    <w:lvl w:ilvl="0" w:tplc="170EE1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9A03BE2"/>
    <w:multiLevelType w:val="hybridMultilevel"/>
    <w:tmpl w:val="BF688532"/>
    <w:lvl w:ilvl="0" w:tplc="39CA579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4E293B19"/>
    <w:multiLevelType w:val="hybridMultilevel"/>
    <w:tmpl w:val="DED2A708"/>
    <w:lvl w:ilvl="0" w:tplc="C0C493B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8">
    <w:nsid w:val="50656B85"/>
    <w:multiLevelType w:val="hybridMultilevel"/>
    <w:tmpl w:val="D6065660"/>
    <w:lvl w:ilvl="0" w:tplc="7F10F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18817E7"/>
    <w:multiLevelType w:val="hybridMultilevel"/>
    <w:tmpl w:val="26C48DD2"/>
    <w:lvl w:ilvl="0" w:tplc="FD00AD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53C15AE7"/>
    <w:multiLevelType w:val="hybridMultilevel"/>
    <w:tmpl w:val="2A0C7046"/>
    <w:lvl w:ilvl="0" w:tplc="A692AC3A">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7CE3201"/>
    <w:multiLevelType w:val="hybridMultilevel"/>
    <w:tmpl w:val="C76C01D2"/>
    <w:lvl w:ilvl="0" w:tplc="3168B3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81D2663"/>
    <w:multiLevelType w:val="hybridMultilevel"/>
    <w:tmpl w:val="659A3032"/>
    <w:lvl w:ilvl="0" w:tplc="C09E15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8631BC6"/>
    <w:multiLevelType w:val="hybridMultilevel"/>
    <w:tmpl w:val="EEF60E66"/>
    <w:lvl w:ilvl="0" w:tplc="B9DCB9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A036E92"/>
    <w:multiLevelType w:val="hybridMultilevel"/>
    <w:tmpl w:val="93CEE350"/>
    <w:lvl w:ilvl="0" w:tplc="00DE7E00">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B9A7B3B"/>
    <w:multiLevelType w:val="hybridMultilevel"/>
    <w:tmpl w:val="E0384398"/>
    <w:lvl w:ilvl="0" w:tplc="A5C648E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C770017"/>
    <w:multiLevelType w:val="hybridMultilevel"/>
    <w:tmpl w:val="B6F2D528"/>
    <w:lvl w:ilvl="0" w:tplc="F3467692">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631D2DB9"/>
    <w:multiLevelType w:val="hybridMultilevel"/>
    <w:tmpl w:val="16E805A6"/>
    <w:lvl w:ilvl="0" w:tplc="0BF2A34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32B2F56"/>
    <w:multiLevelType w:val="hybridMultilevel"/>
    <w:tmpl w:val="DC568266"/>
    <w:lvl w:ilvl="0" w:tplc="15048B50">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9">
    <w:nsid w:val="63667EAB"/>
    <w:multiLevelType w:val="hybridMultilevel"/>
    <w:tmpl w:val="9F840A32"/>
    <w:lvl w:ilvl="0" w:tplc="994C787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4183152"/>
    <w:multiLevelType w:val="hybridMultilevel"/>
    <w:tmpl w:val="43BE58F0"/>
    <w:lvl w:ilvl="0" w:tplc="611CD2A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7282446"/>
    <w:multiLevelType w:val="hybridMultilevel"/>
    <w:tmpl w:val="D11CDBC0"/>
    <w:lvl w:ilvl="0" w:tplc="0D082BC0">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68083FC4"/>
    <w:multiLevelType w:val="hybridMultilevel"/>
    <w:tmpl w:val="AD763324"/>
    <w:lvl w:ilvl="0" w:tplc="E44E05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68FF3959"/>
    <w:multiLevelType w:val="hybridMultilevel"/>
    <w:tmpl w:val="E3D05A5C"/>
    <w:lvl w:ilvl="0" w:tplc="D14CE88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96343A0"/>
    <w:multiLevelType w:val="hybridMultilevel"/>
    <w:tmpl w:val="4BB0F568"/>
    <w:lvl w:ilvl="0" w:tplc="7B9A5C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6A296839"/>
    <w:multiLevelType w:val="hybridMultilevel"/>
    <w:tmpl w:val="40F8CA92"/>
    <w:lvl w:ilvl="0" w:tplc="4928F558">
      <w:start w:val="1"/>
      <w:numFmt w:val="decimal"/>
      <w:lvlText w:val="%1."/>
      <w:lvlJc w:val="left"/>
      <w:pPr>
        <w:ind w:left="72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A976234"/>
    <w:multiLevelType w:val="hybridMultilevel"/>
    <w:tmpl w:val="472A8164"/>
    <w:lvl w:ilvl="0" w:tplc="7F10F9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AEC3683"/>
    <w:multiLevelType w:val="hybridMultilevel"/>
    <w:tmpl w:val="1E4C8A30"/>
    <w:lvl w:ilvl="0" w:tplc="BD7485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FFD086C"/>
    <w:multiLevelType w:val="hybridMultilevel"/>
    <w:tmpl w:val="6AAA7C92"/>
    <w:lvl w:ilvl="0" w:tplc="4EF0C16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0246263"/>
    <w:multiLevelType w:val="hybridMultilevel"/>
    <w:tmpl w:val="39BA2894"/>
    <w:lvl w:ilvl="0" w:tplc="7B9A5C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20D3D8F"/>
    <w:multiLevelType w:val="hybridMultilevel"/>
    <w:tmpl w:val="6FD49A0E"/>
    <w:lvl w:ilvl="0" w:tplc="6FC40FD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739C71D2"/>
    <w:multiLevelType w:val="hybridMultilevel"/>
    <w:tmpl w:val="AB8CA2E8"/>
    <w:lvl w:ilvl="0" w:tplc="E10878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45F39E8"/>
    <w:multiLevelType w:val="hybridMultilevel"/>
    <w:tmpl w:val="099886D4"/>
    <w:lvl w:ilvl="0" w:tplc="7B9A5C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603250C"/>
    <w:multiLevelType w:val="hybridMultilevel"/>
    <w:tmpl w:val="E708DB0E"/>
    <w:lvl w:ilvl="0" w:tplc="B5A4E6D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4">
    <w:nsid w:val="76A56A7C"/>
    <w:multiLevelType w:val="hybridMultilevel"/>
    <w:tmpl w:val="6A001692"/>
    <w:lvl w:ilvl="0" w:tplc="4BA4610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76955B3"/>
    <w:multiLevelType w:val="hybridMultilevel"/>
    <w:tmpl w:val="8B4E9A22"/>
    <w:lvl w:ilvl="0" w:tplc="79D44EC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81765DF"/>
    <w:multiLevelType w:val="hybridMultilevel"/>
    <w:tmpl w:val="3EF47A92"/>
    <w:lvl w:ilvl="0" w:tplc="D77C4B30">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A1F38CC"/>
    <w:multiLevelType w:val="hybridMultilevel"/>
    <w:tmpl w:val="33DAA912"/>
    <w:lvl w:ilvl="0" w:tplc="92AC3CE2">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A8A5676"/>
    <w:multiLevelType w:val="hybridMultilevel"/>
    <w:tmpl w:val="60E6F61C"/>
    <w:lvl w:ilvl="0" w:tplc="A6E2CC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7BEB41E2"/>
    <w:multiLevelType w:val="hybridMultilevel"/>
    <w:tmpl w:val="0D84D8D6"/>
    <w:lvl w:ilvl="0" w:tplc="29AC1D4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DEA4851"/>
    <w:multiLevelType w:val="hybridMultilevel"/>
    <w:tmpl w:val="22F6A34E"/>
    <w:lvl w:ilvl="0" w:tplc="14F0A5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9"/>
  </w:num>
  <w:num w:numId="2">
    <w:abstractNumId w:val="60"/>
  </w:num>
  <w:num w:numId="3">
    <w:abstractNumId w:val="0"/>
  </w:num>
  <w:num w:numId="4">
    <w:abstractNumId w:val="45"/>
  </w:num>
  <w:num w:numId="5">
    <w:abstractNumId w:val="11"/>
  </w:num>
  <w:num w:numId="6">
    <w:abstractNumId w:val="5"/>
  </w:num>
  <w:num w:numId="7">
    <w:abstractNumId w:val="80"/>
  </w:num>
  <w:num w:numId="8">
    <w:abstractNumId w:val="71"/>
  </w:num>
  <w:num w:numId="9">
    <w:abstractNumId w:val="70"/>
  </w:num>
  <w:num w:numId="10">
    <w:abstractNumId w:val="40"/>
  </w:num>
  <w:num w:numId="11">
    <w:abstractNumId w:val="57"/>
  </w:num>
  <w:num w:numId="12">
    <w:abstractNumId w:val="33"/>
  </w:num>
  <w:num w:numId="13">
    <w:abstractNumId w:val="68"/>
  </w:num>
  <w:num w:numId="14">
    <w:abstractNumId w:val="59"/>
  </w:num>
  <w:num w:numId="15">
    <w:abstractNumId w:val="72"/>
  </w:num>
  <w:num w:numId="16">
    <w:abstractNumId w:val="23"/>
  </w:num>
  <w:num w:numId="17">
    <w:abstractNumId w:val="83"/>
  </w:num>
  <w:num w:numId="18">
    <w:abstractNumId w:val="13"/>
  </w:num>
  <w:num w:numId="19">
    <w:abstractNumId w:val="15"/>
  </w:num>
  <w:num w:numId="20">
    <w:abstractNumId w:val="52"/>
  </w:num>
  <w:num w:numId="21">
    <w:abstractNumId w:val="32"/>
  </w:num>
  <w:num w:numId="22">
    <w:abstractNumId w:val="44"/>
  </w:num>
  <w:num w:numId="23">
    <w:abstractNumId w:val="41"/>
  </w:num>
  <w:num w:numId="24">
    <w:abstractNumId w:val="86"/>
  </w:num>
  <w:num w:numId="25">
    <w:abstractNumId w:val="47"/>
  </w:num>
  <w:num w:numId="26">
    <w:abstractNumId w:val="51"/>
  </w:num>
  <w:num w:numId="27">
    <w:abstractNumId w:val="89"/>
  </w:num>
  <w:num w:numId="28">
    <w:abstractNumId w:val="1"/>
  </w:num>
  <w:num w:numId="29">
    <w:abstractNumId w:val="87"/>
  </w:num>
  <w:num w:numId="30">
    <w:abstractNumId w:val="8"/>
  </w:num>
  <w:num w:numId="31">
    <w:abstractNumId w:val="22"/>
  </w:num>
  <w:num w:numId="32">
    <w:abstractNumId w:val="20"/>
  </w:num>
  <w:num w:numId="33">
    <w:abstractNumId w:val="56"/>
  </w:num>
  <w:num w:numId="34">
    <w:abstractNumId w:val="64"/>
  </w:num>
  <w:num w:numId="35">
    <w:abstractNumId w:val="29"/>
  </w:num>
  <w:num w:numId="36">
    <w:abstractNumId w:val="66"/>
  </w:num>
  <w:num w:numId="37">
    <w:abstractNumId w:val="54"/>
  </w:num>
  <w:num w:numId="38">
    <w:abstractNumId w:val="16"/>
  </w:num>
  <w:num w:numId="39">
    <w:abstractNumId w:val="17"/>
  </w:num>
  <w:num w:numId="40">
    <w:abstractNumId w:val="34"/>
  </w:num>
  <w:num w:numId="41">
    <w:abstractNumId w:val="78"/>
  </w:num>
  <w:num w:numId="42">
    <w:abstractNumId w:val="2"/>
  </w:num>
  <w:num w:numId="43">
    <w:abstractNumId w:val="53"/>
  </w:num>
  <w:num w:numId="44">
    <w:abstractNumId w:val="50"/>
  </w:num>
  <w:num w:numId="45">
    <w:abstractNumId w:val="18"/>
  </w:num>
  <w:num w:numId="46">
    <w:abstractNumId w:val="9"/>
  </w:num>
  <w:num w:numId="47">
    <w:abstractNumId w:val="73"/>
  </w:num>
  <w:num w:numId="48">
    <w:abstractNumId w:val="38"/>
  </w:num>
  <w:num w:numId="49">
    <w:abstractNumId w:val="31"/>
  </w:num>
  <w:num w:numId="50">
    <w:abstractNumId w:val="28"/>
  </w:num>
  <w:num w:numId="51">
    <w:abstractNumId w:val="35"/>
  </w:num>
  <w:num w:numId="52">
    <w:abstractNumId w:val="67"/>
  </w:num>
  <w:num w:numId="53">
    <w:abstractNumId w:val="85"/>
  </w:num>
  <w:num w:numId="54">
    <w:abstractNumId w:val="69"/>
  </w:num>
  <w:num w:numId="55">
    <w:abstractNumId w:val="37"/>
  </w:num>
  <w:num w:numId="56">
    <w:abstractNumId w:val="65"/>
  </w:num>
  <w:num w:numId="57">
    <w:abstractNumId w:val="7"/>
  </w:num>
  <w:num w:numId="58">
    <w:abstractNumId w:val="84"/>
  </w:num>
  <w:num w:numId="59">
    <w:abstractNumId w:val="30"/>
  </w:num>
  <w:num w:numId="60">
    <w:abstractNumId w:val="4"/>
  </w:num>
  <w:num w:numId="61">
    <w:abstractNumId w:val="21"/>
  </w:num>
  <w:num w:numId="62">
    <w:abstractNumId w:val="36"/>
  </w:num>
  <w:num w:numId="63">
    <w:abstractNumId w:val="75"/>
  </w:num>
  <w:num w:numId="64">
    <w:abstractNumId w:val="42"/>
  </w:num>
  <w:num w:numId="65">
    <w:abstractNumId w:val="62"/>
  </w:num>
  <w:num w:numId="66">
    <w:abstractNumId w:val="81"/>
  </w:num>
  <w:num w:numId="67">
    <w:abstractNumId w:val="63"/>
  </w:num>
  <w:num w:numId="68">
    <w:abstractNumId w:val="10"/>
  </w:num>
  <w:num w:numId="69">
    <w:abstractNumId w:val="48"/>
  </w:num>
  <w:num w:numId="70">
    <w:abstractNumId w:val="77"/>
  </w:num>
  <w:num w:numId="71">
    <w:abstractNumId w:val="26"/>
  </w:num>
  <w:num w:numId="72">
    <w:abstractNumId w:val="55"/>
  </w:num>
  <w:num w:numId="73">
    <w:abstractNumId w:val="61"/>
  </w:num>
  <w:num w:numId="74">
    <w:abstractNumId w:val="90"/>
  </w:num>
  <w:num w:numId="75">
    <w:abstractNumId w:val="74"/>
  </w:num>
  <w:num w:numId="76">
    <w:abstractNumId w:val="19"/>
  </w:num>
  <w:num w:numId="77">
    <w:abstractNumId w:val="79"/>
  </w:num>
  <w:num w:numId="78">
    <w:abstractNumId w:val="25"/>
  </w:num>
  <w:num w:numId="79">
    <w:abstractNumId w:val="82"/>
  </w:num>
  <w:num w:numId="80">
    <w:abstractNumId w:val="27"/>
  </w:num>
  <w:num w:numId="81">
    <w:abstractNumId w:val="39"/>
  </w:num>
  <w:num w:numId="82">
    <w:abstractNumId w:val="24"/>
  </w:num>
  <w:num w:numId="83">
    <w:abstractNumId w:val="76"/>
  </w:num>
  <w:num w:numId="84">
    <w:abstractNumId w:val="43"/>
  </w:num>
  <w:num w:numId="85">
    <w:abstractNumId w:val="46"/>
  </w:num>
  <w:num w:numId="86">
    <w:abstractNumId w:val="12"/>
  </w:num>
  <w:num w:numId="87">
    <w:abstractNumId w:val="58"/>
  </w:num>
  <w:num w:numId="88">
    <w:abstractNumId w:val="6"/>
  </w:num>
  <w:num w:numId="89">
    <w:abstractNumId w:val="14"/>
  </w:num>
  <w:num w:numId="90">
    <w:abstractNumId w:val="88"/>
  </w:num>
  <w:num w:numId="91">
    <w:abstractNumId w:val="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34"/>
    <w:rsid w:val="000600F5"/>
    <w:rsid w:val="000C1617"/>
    <w:rsid w:val="000D5BC8"/>
    <w:rsid w:val="00107A3C"/>
    <w:rsid w:val="001501ED"/>
    <w:rsid w:val="001F0A62"/>
    <w:rsid w:val="0021644D"/>
    <w:rsid w:val="00232CA0"/>
    <w:rsid w:val="00245DDA"/>
    <w:rsid w:val="00263071"/>
    <w:rsid w:val="002F495B"/>
    <w:rsid w:val="0031755F"/>
    <w:rsid w:val="00377F7A"/>
    <w:rsid w:val="003A6197"/>
    <w:rsid w:val="003C5796"/>
    <w:rsid w:val="004F2A1E"/>
    <w:rsid w:val="005F1DB4"/>
    <w:rsid w:val="007F09D7"/>
    <w:rsid w:val="008056A5"/>
    <w:rsid w:val="00842125"/>
    <w:rsid w:val="00845C0F"/>
    <w:rsid w:val="0084660F"/>
    <w:rsid w:val="00891606"/>
    <w:rsid w:val="008E5DFD"/>
    <w:rsid w:val="00985AAF"/>
    <w:rsid w:val="00AC582F"/>
    <w:rsid w:val="00AC643C"/>
    <w:rsid w:val="00AD2EFF"/>
    <w:rsid w:val="00B32177"/>
    <w:rsid w:val="00BB1994"/>
    <w:rsid w:val="00C026B7"/>
    <w:rsid w:val="00D05AC3"/>
    <w:rsid w:val="00D50E79"/>
    <w:rsid w:val="00DE32F7"/>
    <w:rsid w:val="00E57AAF"/>
    <w:rsid w:val="00E91B34"/>
    <w:rsid w:val="00EC6DE4"/>
    <w:rsid w:val="00F31C15"/>
    <w:rsid w:val="00F421ED"/>
    <w:rsid w:val="00F67184"/>
    <w:rsid w:val="00FA6C86"/>
    <w:rsid w:val="00FC1E1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34"/>
  </w:style>
  <w:style w:type="paragraph" w:styleId="Heading1">
    <w:name w:val="heading 1"/>
    <w:basedOn w:val="Normal"/>
    <w:next w:val="Normal"/>
    <w:link w:val="Heading1Char"/>
    <w:uiPriority w:val="9"/>
    <w:qFormat/>
    <w:rsid w:val="00E91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1B34"/>
    <w:pPr>
      <w:ind w:left="720"/>
      <w:contextualSpacing/>
    </w:pPr>
  </w:style>
  <w:style w:type="character" w:customStyle="1" w:styleId="highlighted">
    <w:name w:val="highlighted"/>
    <w:basedOn w:val="DefaultParagraphFont"/>
    <w:rsid w:val="00E91B34"/>
  </w:style>
  <w:style w:type="paragraph" w:styleId="Header">
    <w:name w:val="header"/>
    <w:basedOn w:val="Normal"/>
    <w:link w:val="HeaderChar"/>
    <w:uiPriority w:val="99"/>
    <w:unhideWhenUsed/>
    <w:rsid w:val="00E9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B34"/>
  </w:style>
  <w:style w:type="paragraph" w:styleId="Footer">
    <w:name w:val="footer"/>
    <w:basedOn w:val="Normal"/>
    <w:link w:val="FooterChar"/>
    <w:uiPriority w:val="99"/>
    <w:unhideWhenUsed/>
    <w:rsid w:val="00E9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B34"/>
  </w:style>
  <w:style w:type="paragraph" w:styleId="FootnoteText">
    <w:name w:val="footnote text"/>
    <w:basedOn w:val="Normal"/>
    <w:link w:val="FootnoteTextChar"/>
    <w:uiPriority w:val="99"/>
    <w:semiHidden/>
    <w:unhideWhenUsed/>
    <w:rsid w:val="00E91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B34"/>
    <w:rPr>
      <w:sz w:val="20"/>
      <w:szCs w:val="20"/>
    </w:rPr>
  </w:style>
  <w:style w:type="character" w:styleId="FootnoteReference">
    <w:name w:val="footnote reference"/>
    <w:basedOn w:val="DefaultParagraphFont"/>
    <w:uiPriority w:val="99"/>
    <w:semiHidden/>
    <w:unhideWhenUsed/>
    <w:rsid w:val="00E91B34"/>
    <w:rPr>
      <w:vertAlign w:val="superscript"/>
    </w:rPr>
  </w:style>
  <w:style w:type="character" w:styleId="Hyperlink">
    <w:name w:val="Hyperlink"/>
    <w:basedOn w:val="DefaultParagraphFont"/>
    <w:uiPriority w:val="99"/>
    <w:unhideWhenUsed/>
    <w:rsid w:val="00E91B34"/>
    <w:rPr>
      <w:color w:val="0000FF" w:themeColor="hyperlink"/>
      <w:u w:val="single"/>
    </w:rPr>
  </w:style>
  <w:style w:type="paragraph" w:styleId="TOCHeading">
    <w:name w:val="TOC Heading"/>
    <w:basedOn w:val="Heading1"/>
    <w:next w:val="Normal"/>
    <w:uiPriority w:val="39"/>
    <w:unhideWhenUsed/>
    <w:qFormat/>
    <w:rsid w:val="00E91B34"/>
    <w:pPr>
      <w:outlineLvl w:val="9"/>
    </w:pPr>
    <w:rPr>
      <w:lang w:val="en-US" w:eastAsia="ja-JP"/>
    </w:rPr>
  </w:style>
  <w:style w:type="paragraph" w:styleId="TOC1">
    <w:name w:val="toc 1"/>
    <w:basedOn w:val="Normal"/>
    <w:next w:val="Normal"/>
    <w:autoRedefine/>
    <w:uiPriority w:val="39"/>
    <w:unhideWhenUsed/>
    <w:qFormat/>
    <w:rsid w:val="00E91B34"/>
    <w:pPr>
      <w:tabs>
        <w:tab w:val="right" w:leader="dot" w:pos="7928"/>
      </w:tabs>
      <w:spacing w:after="100"/>
    </w:pPr>
    <w:rPr>
      <w:rFonts w:ascii="Times New Roman" w:hAnsi="Times New Roman" w:cs="Times New Roman"/>
      <w:b/>
      <w:noProof/>
    </w:rPr>
  </w:style>
  <w:style w:type="paragraph" w:styleId="BalloonText">
    <w:name w:val="Balloon Text"/>
    <w:basedOn w:val="Normal"/>
    <w:link w:val="BalloonTextChar"/>
    <w:uiPriority w:val="99"/>
    <w:semiHidden/>
    <w:unhideWhenUsed/>
    <w:rsid w:val="00E9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34"/>
    <w:rPr>
      <w:rFonts w:ascii="Tahoma" w:hAnsi="Tahoma" w:cs="Tahoma"/>
      <w:sz w:val="16"/>
      <w:szCs w:val="16"/>
    </w:rPr>
  </w:style>
  <w:style w:type="table" w:styleId="TableGrid">
    <w:name w:val="Table Grid"/>
    <w:basedOn w:val="TableNormal"/>
    <w:uiPriority w:val="59"/>
    <w:rsid w:val="00E91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E91B34"/>
  </w:style>
  <w:style w:type="character" w:customStyle="1" w:styleId="a-size-medium">
    <w:name w:val="a-size-medium"/>
    <w:basedOn w:val="DefaultParagraphFont"/>
    <w:rsid w:val="00E91B34"/>
  </w:style>
  <w:style w:type="paragraph" w:styleId="TOC2">
    <w:name w:val="toc 2"/>
    <w:basedOn w:val="Normal"/>
    <w:next w:val="Normal"/>
    <w:autoRedefine/>
    <w:uiPriority w:val="39"/>
    <w:semiHidden/>
    <w:unhideWhenUsed/>
    <w:qFormat/>
    <w:rsid w:val="00E91B34"/>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E91B34"/>
    <w:pPr>
      <w:spacing w:after="100"/>
      <w:ind w:left="440"/>
    </w:pPr>
    <w:rPr>
      <w:rFonts w:eastAsiaTheme="minorEastAsia"/>
      <w:lang w:val="en-US"/>
    </w:rPr>
  </w:style>
  <w:style w:type="paragraph" w:styleId="Caption">
    <w:name w:val="caption"/>
    <w:basedOn w:val="Normal"/>
    <w:next w:val="Normal"/>
    <w:uiPriority w:val="35"/>
    <w:unhideWhenUsed/>
    <w:qFormat/>
    <w:rsid w:val="00E91B34"/>
    <w:pPr>
      <w:spacing w:line="240" w:lineRule="auto"/>
    </w:pPr>
    <w:rPr>
      <w:b/>
      <w:bCs/>
      <w:color w:val="4F81BD" w:themeColor="accent1"/>
      <w:sz w:val="18"/>
      <w:szCs w:val="18"/>
    </w:rPr>
  </w:style>
  <w:style w:type="paragraph" w:styleId="NoSpacing">
    <w:name w:val="No Spacing"/>
    <w:uiPriority w:val="1"/>
    <w:qFormat/>
    <w:rsid w:val="00E91B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B34"/>
  </w:style>
  <w:style w:type="paragraph" w:styleId="Heading1">
    <w:name w:val="heading 1"/>
    <w:basedOn w:val="Normal"/>
    <w:next w:val="Normal"/>
    <w:link w:val="Heading1Char"/>
    <w:uiPriority w:val="9"/>
    <w:qFormat/>
    <w:rsid w:val="00E91B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1B34"/>
    <w:pPr>
      <w:ind w:left="720"/>
      <w:contextualSpacing/>
    </w:pPr>
  </w:style>
  <w:style w:type="character" w:customStyle="1" w:styleId="highlighted">
    <w:name w:val="highlighted"/>
    <w:basedOn w:val="DefaultParagraphFont"/>
    <w:rsid w:val="00E91B34"/>
  </w:style>
  <w:style w:type="paragraph" w:styleId="Header">
    <w:name w:val="header"/>
    <w:basedOn w:val="Normal"/>
    <w:link w:val="HeaderChar"/>
    <w:uiPriority w:val="99"/>
    <w:unhideWhenUsed/>
    <w:rsid w:val="00E91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B34"/>
  </w:style>
  <w:style w:type="paragraph" w:styleId="Footer">
    <w:name w:val="footer"/>
    <w:basedOn w:val="Normal"/>
    <w:link w:val="FooterChar"/>
    <w:uiPriority w:val="99"/>
    <w:unhideWhenUsed/>
    <w:rsid w:val="00E91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B34"/>
  </w:style>
  <w:style w:type="paragraph" w:styleId="FootnoteText">
    <w:name w:val="footnote text"/>
    <w:basedOn w:val="Normal"/>
    <w:link w:val="FootnoteTextChar"/>
    <w:uiPriority w:val="99"/>
    <w:semiHidden/>
    <w:unhideWhenUsed/>
    <w:rsid w:val="00E91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1B34"/>
    <w:rPr>
      <w:sz w:val="20"/>
      <w:szCs w:val="20"/>
    </w:rPr>
  </w:style>
  <w:style w:type="character" w:styleId="FootnoteReference">
    <w:name w:val="footnote reference"/>
    <w:basedOn w:val="DefaultParagraphFont"/>
    <w:uiPriority w:val="99"/>
    <w:semiHidden/>
    <w:unhideWhenUsed/>
    <w:rsid w:val="00E91B34"/>
    <w:rPr>
      <w:vertAlign w:val="superscript"/>
    </w:rPr>
  </w:style>
  <w:style w:type="character" w:styleId="Hyperlink">
    <w:name w:val="Hyperlink"/>
    <w:basedOn w:val="DefaultParagraphFont"/>
    <w:uiPriority w:val="99"/>
    <w:unhideWhenUsed/>
    <w:rsid w:val="00E91B34"/>
    <w:rPr>
      <w:color w:val="0000FF" w:themeColor="hyperlink"/>
      <w:u w:val="single"/>
    </w:rPr>
  </w:style>
  <w:style w:type="paragraph" w:styleId="TOCHeading">
    <w:name w:val="TOC Heading"/>
    <w:basedOn w:val="Heading1"/>
    <w:next w:val="Normal"/>
    <w:uiPriority w:val="39"/>
    <w:unhideWhenUsed/>
    <w:qFormat/>
    <w:rsid w:val="00E91B34"/>
    <w:pPr>
      <w:outlineLvl w:val="9"/>
    </w:pPr>
    <w:rPr>
      <w:lang w:val="en-US" w:eastAsia="ja-JP"/>
    </w:rPr>
  </w:style>
  <w:style w:type="paragraph" w:styleId="TOC1">
    <w:name w:val="toc 1"/>
    <w:basedOn w:val="Normal"/>
    <w:next w:val="Normal"/>
    <w:autoRedefine/>
    <w:uiPriority w:val="39"/>
    <w:unhideWhenUsed/>
    <w:qFormat/>
    <w:rsid w:val="00E91B34"/>
    <w:pPr>
      <w:tabs>
        <w:tab w:val="right" w:leader="dot" w:pos="7928"/>
      </w:tabs>
      <w:spacing w:after="100"/>
    </w:pPr>
    <w:rPr>
      <w:rFonts w:ascii="Times New Roman" w:hAnsi="Times New Roman" w:cs="Times New Roman"/>
      <w:b/>
      <w:noProof/>
    </w:rPr>
  </w:style>
  <w:style w:type="paragraph" w:styleId="BalloonText">
    <w:name w:val="Balloon Text"/>
    <w:basedOn w:val="Normal"/>
    <w:link w:val="BalloonTextChar"/>
    <w:uiPriority w:val="99"/>
    <w:semiHidden/>
    <w:unhideWhenUsed/>
    <w:rsid w:val="00E9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34"/>
    <w:rPr>
      <w:rFonts w:ascii="Tahoma" w:hAnsi="Tahoma" w:cs="Tahoma"/>
      <w:sz w:val="16"/>
      <w:szCs w:val="16"/>
    </w:rPr>
  </w:style>
  <w:style w:type="table" w:styleId="TableGrid">
    <w:name w:val="Table Grid"/>
    <w:basedOn w:val="TableNormal"/>
    <w:uiPriority w:val="59"/>
    <w:rsid w:val="00E91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E91B34"/>
  </w:style>
  <w:style w:type="character" w:customStyle="1" w:styleId="a-size-medium">
    <w:name w:val="a-size-medium"/>
    <w:basedOn w:val="DefaultParagraphFont"/>
    <w:rsid w:val="00E91B34"/>
  </w:style>
  <w:style w:type="paragraph" w:styleId="TOC2">
    <w:name w:val="toc 2"/>
    <w:basedOn w:val="Normal"/>
    <w:next w:val="Normal"/>
    <w:autoRedefine/>
    <w:uiPriority w:val="39"/>
    <w:semiHidden/>
    <w:unhideWhenUsed/>
    <w:qFormat/>
    <w:rsid w:val="00E91B34"/>
    <w:pPr>
      <w:spacing w:after="100"/>
      <w:ind w:left="220"/>
    </w:pPr>
    <w:rPr>
      <w:rFonts w:eastAsiaTheme="minorEastAsia"/>
      <w:lang w:val="en-US"/>
    </w:rPr>
  </w:style>
  <w:style w:type="paragraph" w:styleId="TOC3">
    <w:name w:val="toc 3"/>
    <w:basedOn w:val="Normal"/>
    <w:next w:val="Normal"/>
    <w:autoRedefine/>
    <w:uiPriority w:val="39"/>
    <w:semiHidden/>
    <w:unhideWhenUsed/>
    <w:qFormat/>
    <w:rsid w:val="00E91B34"/>
    <w:pPr>
      <w:spacing w:after="100"/>
      <w:ind w:left="440"/>
    </w:pPr>
    <w:rPr>
      <w:rFonts w:eastAsiaTheme="minorEastAsia"/>
      <w:lang w:val="en-US"/>
    </w:rPr>
  </w:style>
  <w:style w:type="paragraph" w:styleId="Caption">
    <w:name w:val="caption"/>
    <w:basedOn w:val="Normal"/>
    <w:next w:val="Normal"/>
    <w:uiPriority w:val="35"/>
    <w:unhideWhenUsed/>
    <w:qFormat/>
    <w:rsid w:val="00E91B34"/>
    <w:pPr>
      <w:spacing w:line="240" w:lineRule="auto"/>
    </w:pPr>
    <w:rPr>
      <w:b/>
      <w:bCs/>
      <w:color w:val="4F81BD" w:themeColor="accent1"/>
      <w:sz w:val="18"/>
      <w:szCs w:val="18"/>
    </w:rPr>
  </w:style>
  <w:style w:type="paragraph" w:styleId="NoSpacing">
    <w:name w:val="No Spacing"/>
    <w:uiPriority w:val="1"/>
    <w:qFormat/>
    <w:rsid w:val="00E91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o.uio.no/bitstream/handle/10852/31072/vu_thesis.pdf?sequence=1" TargetMode="External"/><Relationship Id="rId13" Type="http://schemas.openxmlformats.org/officeDocument/2006/relationships/hyperlink" Target="https://www.sida.se/contentassets/a3f08692e731475db106fdf84f2fb9bd/gender-tool-analysis.pdf" TargetMode="External"/><Relationship Id="rId18" Type="http://schemas.openxmlformats.org/officeDocument/2006/relationships/hyperlink" Target="http://repository.unib.ac.id/8560/1/I%2CII%2CIII%2C2-13-ind.FI.pdf"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bdu.ac.in/cde/docs/ebooks/BEd/II/GENDER,%20SCHOOL,%20SOCIETY%20AND%20INCLUSIVE%20SCHOOL.pdf" TargetMode="External"/><Relationship Id="rId7" Type="http://schemas.openxmlformats.org/officeDocument/2006/relationships/endnotes" Target="endnotes.xml"/><Relationship Id="rId12" Type="http://schemas.openxmlformats.org/officeDocument/2006/relationships/hyperlink" Target="http://www.ohchr.org/Documents/Issues/Women/WRGS/OnePagers/Gender_stereotyping.pdf" TargetMode="External"/><Relationship Id="rId17" Type="http://schemas.openxmlformats.org/officeDocument/2006/relationships/hyperlink" Target="http://www.pacificwater.org/userfiles/file/IWRM/Toolboxes/gender/gender_based_analysi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iles.eric.ed.gov/fulltext/ED419248.pdf" TargetMode="External"/><Relationship Id="rId20" Type="http://schemas.openxmlformats.org/officeDocument/2006/relationships/hyperlink" Target="http://dergipark.gov.tr/download/article-file/465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guistik-indonesia.org/images/files/BiasJenderdalamPerbedaanPenggunaanBahasa.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nesdoc.unesco.org/images/0013/001304/130428e.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ac.els-cdn.com/S1877042814061746/1-s2.0-S1877042814061746-main.pdf?_tid=6255249f-223e-4f73-9e19-4be18d826f0b&amp;acdnat=1523410538_c2f738799e103a8103d92ade0935f856" TargetMode="External"/><Relationship Id="rId19" Type="http://schemas.openxmlformats.org/officeDocument/2006/relationships/hyperlink" Target="http://repository.uinjkt.ac.id/dspace/bitstream/123456789/25777/3/UMMU%20SALAMAH-FITK.pdf" TargetMode="External"/><Relationship Id="rId4" Type="http://schemas.openxmlformats.org/officeDocument/2006/relationships/settings" Target="settings.xml"/><Relationship Id="rId9" Type="http://schemas.openxmlformats.org/officeDocument/2006/relationships/hyperlink" Target="https://digitalcommons.library.umaine.edu/cgi/viewcontent.cgi?article=1000&amp;context=soc_facpub" TargetMode="External"/><Relationship Id="rId14" Type="http://schemas.openxmlformats.org/officeDocument/2006/relationships/hyperlink" Target="https://riull.ull.es/xmlui/bitstream/handle/915/1270/DESIGN%20OF%20ENGLISH%20LANGUAGE%20TEACHING%20MATERIALS.pdf;sequence=1" TargetMode="External"/><Relationship Id="rId22" Type="http://schemas.openxmlformats.org/officeDocument/2006/relationships/hyperlink" Target="https://drmurdianto.wordpress.com/2016/02/25/a-stereotip-gender-dalam-perspektif-psikologi-lintas-buday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repository.uinjkt.ac.id/dspace/bitstream/123456789/25777/3/UMMU%20SALAMAH-FITK.pdf" TargetMode="External"/><Relationship Id="rId13" Type="http://schemas.openxmlformats.org/officeDocument/2006/relationships/hyperlink" Target="https://ac.els-cdn.com/S1877042814061746/1-s2.0-S1877042814061746-main.pdf?_tid=6255249f-223e-4f73-9e19-4be18d826f0b&amp;acdnat=1523410538_c2f738799e103a8103d92ade0935f856" TargetMode="External"/><Relationship Id="rId3" Type="http://schemas.openxmlformats.org/officeDocument/2006/relationships/hyperlink" Target="http://unesdoc.unesco.org/images/0013/001304/130428e.pdf" TargetMode="External"/><Relationship Id="rId7" Type="http://schemas.openxmlformats.org/officeDocument/2006/relationships/hyperlink" Target="https://files.eric.ed.gov/fulltext/ED419248.pdf" TargetMode="External"/><Relationship Id="rId12" Type="http://schemas.openxmlformats.org/officeDocument/2006/relationships/hyperlink" Target="http://dergipark.gov.tr/download/article-file/46522" TargetMode="External"/><Relationship Id="rId2" Type="http://schemas.openxmlformats.org/officeDocument/2006/relationships/hyperlink" Target="http://www.bdu.ac.in/cde/docs/ebooks/B-Ed/II/GENDER,%20SCHOOL,%20SOCIETY%20AND%20INCLUSIVE%20SCHOOL.pdf" TargetMode="External"/><Relationship Id="rId1" Type="http://schemas.openxmlformats.org/officeDocument/2006/relationships/hyperlink" Target="http://www.pacificwater.org/userfiles/file/IWRM/Toolboxes/gender/gender_based_analysis.pdf" TargetMode="External"/><Relationship Id="rId6" Type="http://schemas.openxmlformats.org/officeDocument/2006/relationships/hyperlink" Target="http://www.ohchr.org/Documents/Issues/Women/WRGS/OnePagers/Gender_stereotyping.pdf" TargetMode="External"/><Relationship Id="rId11" Type="http://schemas.openxmlformats.org/officeDocument/2006/relationships/hyperlink" Target="http://repository.unib.ac.id/8560/1/I%2CII%2CIII%2C2-13-ind.FI.pdf" TargetMode="External"/><Relationship Id="rId5" Type="http://schemas.openxmlformats.org/officeDocument/2006/relationships/hyperlink" Target="http://www.linguistik-indonesia.org/images/files/BiasJenderdalamPerbedaanPenggunaanBahasa.pdf" TargetMode="External"/><Relationship Id="rId15" Type="http://schemas.openxmlformats.org/officeDocument/2006/relationships/hyperlink" Target="https://drmurdianto.wordpress.com/2016/02/25/a-stereotip-gender-dalam-perspektif-psikologi-lintas-budaya/" TargetMode="External"/><Relationship Id="rId10" Type="http://schemas.openxmlformats.org/officeDocument/2006/relationships/hyperlink" Target="https://riull.ull.es/xmlui/bitstream/handle/915/1270/DESIGN%20OF%20ENGLISH%20LANGUAGE%20TEACHING%20MATERIALS.pdf;sequence=1" TargetMode="External"/><Relationship Id="rId4" Type="http://schemas.openxmlformats.org/officeDocument/2006/relationships/hyperlink" Target="https://www.sida.se/contentassets/a3f08692e731475db106fdf84f2fb9bd/gender-tool-analysis.pdf" TargetMode="External"/><Relationship Id="rId9" Type="http://schemas.openxmlformats.org/officeDocument/2006/relationships/hyperlink" Target="https://www.duo.uio.no/bitstream/handle/10852/31072/vu_thesis.pdf?sequence=1" TargetMode="External"/><Relationship Id="rId14" Type="http://schemas.openxmlformats.org/officeDocument/2006/relationships/hyperlink" Target="https://digitalcommons.library.umaine.edu/cgi/viewcontent.cgi?article=1000&amp;context=soc_fac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11820</Words>
  <Characters>67375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2018-04-28T12:43:00Z</dcterms:created>
  <dcterms:modified xsi:type="dcterms:W3CDTF">2018-05-02T07:13:00Z</dcterms:modified>
</cp:coreProperties>
</file>