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45" w:rsidRDefault="00A11FCC" w:rsidP="00D62A05">
      <w:pPr>
        <w:spacing w:line="216" w:lineRule="auto"/>
        <w:ind w:right="-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C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D43D1" w:rsidRDefault="00AD43D1" w:rsidP="00D62A05">
      <w:pPr>
        <w:spacing w:after="0" w:line="216" w:lineRule="auto"/>
        <w:ind w:right="-5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D43D1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Handayani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>,  NIM : 1</w:t>
      </w:r>
      <w:r>
        <w:rPr>
          <w:rFonts w:ascii="Times New Roman" w:hAnsi="Times New Roman" w:cs="Times New Roman"/>
          <w:b/>
          <w:sz w:val="24"/>
          <w:szCs w:val="24"/>
        </w:rPr>
        <w:t>41100348</w:t>
      </w:r>
      <w:r w:rsidRPr="00AD43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43D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3D1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="006B6170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="006B6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6170">
        <w:rPr>
          <w:rFonts w:ascii="Times New Roman" w:hAnsi="Times New Roman" w:cs="Times New Roman"/>
          <w:b/>
          <w:sz w:val="24"/>
          <w:szCs w:val="24"/>
        </w:rPr>
        <w:t>Iz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43D1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3D1">
        <w:rPr>
          <w:rFonts w:ascii="Times New Roman" w:hAnsi="Times New Roman" w:cs="Times New Roman"/>
          <w:b/>
          <w:sz w:val="24"/>
          <w:szCs w:val="24"/>
        </w:rPr>
        <w:t>Poligami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D43D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3D1">
        <w:rPr>
          <w:rFonts w:ascii="Times New Roman" w:hAnsi="Times New Roman" w:cs="Times New Roman"/>
          <w:b/>
          <w:sz w:val="24"/>
          <w:szCs w:val="24"/>
        </w:rPr>
        <w:t>Putusan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43D1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 xml:space="preserve"> 1392/</w:t>
      </w:r>
      <w:proofErr w:type="spellStart"/>
      <w:r w:rsidRPr="00AD43D1">
        <w:rPr>
          <w:rFonts w:ascii="Times New Roman" w:hAnsi="Times New Roman" w:cs="Times New Roman"/>
          <w:b/>
          <w:sz w:val="24"/>
          <w:szCs w:val="24"/>
        </w:rPr>
        <w:t>Pdt.G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>/2017/</w:t>
      </w:r>
      <w:proofErr w:type="spellStart"/>
      <w:r w:rsidRPr="00AD43D1">
        <w:rPr>
          <w:rFonts w:ascii="Times New Roman" w:hAnsi="Times New Roman" w:cs="Times New Roman"/>
          <w:b/>
          <w:sz w:val="24"/>
          <w:szCs w:val="24"/>
        </w:rPr>
        <w:t>PA.Srg</w:t>
      </w:r>
      <w:proofErr w:type="spellEnd"/>
      <w:r w:rsidRPr="00AD43D1">
        <w:rPr>
          <w:rFonts w:ascii="Times New Roman" w:hAnsi="Times New Roman" w:cs="Times New Roman"/>
          <w:b/>
          <w:sz w:val="24"/>
          <w:szCs w:val="24"/>
        </w:rPr>
        <w:t>)</w:t>
      </w:r>
    </w:p>
    <w:p w:rsidR="00D62A05" w:rsidRPr="00AD43D1" w:rsidRDefault="00D62A05" w:rsidP="00D62A05">
      <w:pPr>
        <w:spacing w:after="0" w:line="216" w:lineRule="auto"/>
        <w:ind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70" w:rsidRDefault="006B6170" w:rsidP="00D62A05">
      <w:pPr>
        <w:spacing w:after="0" w:line="216" w:lineRule="auto"/>
        <w:ind w:right="-59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dikabulkannya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6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E0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31BBD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3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B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3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A3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B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BD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A31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BB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31BBD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A31BB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3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BD"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Pr="00A3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B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3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B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</w:t>
      </w:r>
      <w:r w:rsidR="00E0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69"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 w:rsidR="00E0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69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E0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6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0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6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E01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6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E01F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1F69">
        <w:rPr>
          <w:rFonts w:ascii="Times New Roman" w:hAnsi="Times New Roman" w:cs="Times New Roman"/>
          <w:sz w:val="24"/>
          <w:szCs w:val="24"/>
        </w:rPr>
        <w:t>ditimbulkannya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46F" w:rsidRDefault="00A11FCC" w:rsidP="00D62A05">
      <w:pPr>
        <w:spacing w:after="0" w:line="216" w:lineRule="auto"/>
        <w:ind w:right="-59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FC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C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17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6B6170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="006B61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B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170">
        <w:rPr>
          <w:rFonts w:ascii="Times New Roman" w:hAnsi="Times New Roman" w:cs="Times New Roman"/>
          <w:sz w:val="24"/>
          <w:szCs w:val="24"/>
        </w:rPr>
        <w:t>mengiz</w:t>
      </w:r>
      <w:r w:rsidR="00AD43D1">
        <w:rPr>
          <w:rFonts w:ascii="Times New Roman" w:hAnsi="Times New Roman" w:cs="Times New Roman"/>
          <w:sz w:val="24"/>
          <w:szCs w:val="24"/>
        </w:rPr>
        <w:t>i</w:t>
      </w:r>
      <w:r w:rsidRPr="008C0833">
        <w:rPr>
          <w:rFonts w:ascii="Times New Roman" w:hAnsi="Times New Roman" w:cs="Times New Roman"/>
          <w:sz w:val="24"/>
          <w:szCs w:val="24"/>
        </w:rPr>
        <w:t>nkan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1392/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Pdt.G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>/2017/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PA.Srg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69746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9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4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9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46F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69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46F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69746F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69746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69746F">
        <w:rPr>
          <w:rFonts w:ascii="Times New Roman" w:hAnsi="Times New Roman" w:cs="Times New Roman"/>
          <w:sz w:val="24"/>
          <w:szCs w:val="24"/>
        </w:rPr>
        <w:t xml:space="preserve"> </w:t>
      </w:r>
      <w:r w:rsidR="0069746F" w:rsidRPr="00923880">
        <w:rPr>
          <w:rFonts w:ascii="Times New Roman" w:hAnsi="Times New Roman" w:cs="Times New Roman"/>
          <w:sz w:val="24"/>
          <w:szCs w:val="24"/>
        </w:rPr>
        <w:t>1392/</w:t>
      </w:r>
      <w:proofErr w:type="spellStart"/>
      <w:r w:rsidR="0069746F" w:rsidRPr="00923880">
        <w:rPr>
          <w:rFonts w:ascii="Times New Roman" w:hAnsi="Times New Roman" w:cs="Times New Roman"/>
          <w:sz w:val="24"/>
          <w:szCs w:val="24"/>
        </w:rPr>
        <w:t>Pdt.G</w:t>
      </w:r>
      <w:proofErr w:type="spellEnd"/>
      <w:r w:rsidR="0069746F" w:rsidRPr="00923880">
        <w:rPr>
          <w:rFonts w:ascii="Times New Roman" w:hAnsi="Times New Roman" w:cs="Times New Roman"/>
          <w:sz w:val="24"/>
          <w:szCs w:val="24"/>
        </w:rPr>
        <w:t>/2017/</w:t>
      </w:r>
      <w:proofErr w:type="spellStart"/>
      <w:r w:rsidR="0069746F" w:rsidRPr="00923880">
        <w:rPr>
          <w:rFonts w:ascii="Times New Roman" w:hAnsi="Times New Roman" w:cs="Times New Roman"/>
          <w:sz w:val="24"/>
          <w:szCs w:val="24"/>
        </w:rPr>
        <w:t>PA.Srg</w:t>
      </w:r>
      <w:proofErr w:type="spellEnd"/>
      <w:r w:rsidR="0069746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25C25" w:rsidRDefault="0069746F" w:rsidP="00D62A05">
      <w:pPr>
        <w:spacing w:after="0" w:line="216" w:lineRule="auto"/>
        <w:ind w:right="-59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37C">
        <w:rPr>
          <w:rFonts w:ascii="Times New Roman" w:hAnsi="Times New Roman" w:cs="Times New Roman"/>
          <w:sz w:val="24"/>
          <w:szCs w:val="24"/>
        </w:rPr>
        <w:t>a</w:t>
      </w:r>
      <w:r w:rsidRPr="008C0833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mengiji</w:t>
      </w:r>
      <w:r w:rsidRPr="008C0833">
        <w:rPr>
          <w:rFonts w:ascii="Times New Roman" w:hAnsi="Times New Roman" w:cs="Times New Roman"/>
          <w:sz w:val="24"/>
          <w:szCs w:val="24"/>
        </w:rPr>
        <w:t>nkan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 xml:space="preserve"> 1392/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Pdt.G</w:t>
      </w:r>
      <w:proofErr w:type="spellEnd"/>
      <w:r w:rsidRPr="008C0833">
        <w:rPr>
          <w:rFonts w:ascii="Times New Roman" w:hAnsi="Times New Roman" w:cs="Times New Roman"/>
          <w:sz w:val="24"/>
          <w:szCs w:val="24"/>
        </w:rPr>
        <w:t>/2017/</w:t>
      </w:r>
      <w:proofErr w:type="spellStart"/>
      <w:r w:rsidRPr="008C0833">
        <w:rPr>
          <w:rFonts w:ascii="Times New Roman" w:hAnsi="Times New Roman" w:cs="Times New Roman"/>
          <w:sz w:val="24"/>
          <w:szCs w:val="24"/>
        </w:rPr>
        <w:t>PA.Srg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80">
        <w:rPr>
          <w:rFonts w:ascii="Times New Roman" w:hAnsi="Times New Roman" w:cs="Times New Roman"/>
          <w:sz w:val="24"/>
          <w:szCs w:val="24"/>
        </w:rPr>
        <w:t>1392/</w:t>
      </w:r>
      <w:proofErr w:type="spellStart"/>
      <w:r w:rsidRPr="00923880">
        <w:rPr>
          <w:rFonts w:ascii="Times New Roman" w:hAnsi="Times New Roman" w:cs="Times New Roman"/>
          <w:sz w:val="24"/>
          <w:szCs w:val="24"/>
        </w:rPr>
        <w:t>Pdt.G</w:t>
      </w:r>
      <w:proofErr w:type="spellEnd"/>
      <w:r w:rsidRPr="00923880">
        <w:rPr>
          <w:rFonts w:ascii="Times New Roman" w:hAnsi="Times New Roman" w:cs="Times New Roman"/>
          <w:sz w:val="24"/>
          <w:szCs w:val="24"/>
        </w:rPr>
        <w:t>/2017/</w:t>
      </w:r>
      <w:proofErr w:type="spellStart"/>
      <w:r w:rsidRPr="00923880">
        <w:rPr>
          <w:rFonts w:ascii="Times New Roman" w:hAnsi="Times New Roman" w:cs="Times New Roman"/>
          <w:sz w:val="24"/>
          <w:szCs w:val="24"/>
        </w:rPr>
        <w:t>PA.Srg</w:t>
      </w:r>
      <w:proofErr w:type="spellEnd"/>
    </w:p>
    <w:p w:rsidR="006B291C" w:rsidRDefault="00A11FCC" w:rsidP="00D62A05">
      <w:pPr>
        <w:spacing w:after="0" w:line="216" w:lineRule="auto"/>
        <w:ind w:right="-59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A11FCC">
        <w:rPr>
          <w:rFonts w:ascii="Times New Roman" w:hAnsi="Times New Roman" w:cs="Times New Roman"/>
          <w:sz w:val="24"/>
          <w:szCs w:val="24"/>
        </w:rPr>
        <w:t>enulisan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C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C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CC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CC">
        <w:rPr>
          <w:rFonts w:ascii="Times New Roman" w:hAnsi="Times New Roman" w:cs="Times New Roman"/>
          <w:sz w:val="24"/>
          <w:szCs w:val="24"/>
        </w:rPr>
        <w:t>deskr</w:t>
      </w:r>
      <w:r w:rsidR="00AD43D1">
        <w:rPr>
          <w:rFonts w:ascii="Times New Roman" w:hAnsi="Times New Roman" w:cs="Times New Roman"/>
          <w:sz w:val="24"/>
          <w:szCs w:val="24"/>
        </w:rPr>
        <w:t>iptif</w:t>
      </w:r>
      <w:proofErr w:type="spellEnd"/>
      <w:r w:rsidR="00CE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C2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F25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25" w:rsidRDefault="006B291C" w:rsidP="00D62A05">
      <w:pPr>
        <w:spacing w:after="0" w:line="216" w:lineRule="auto"/>
        <w:ind w:right="-59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1392/</w:t>
      </w:r>
      <w:proofErr w:type="spellStart"/>
      <w:r>
        <w:rPr>
          <w:rFonts w:ascii="Times New Roman" w:hAnsi="Times New Roman" w:cs="Times New Roman"/>
          <w:sz w:val="24"/>
          <w:szCs w:val="24"/>
        </w:rPr>
        <w:t>Pdt.G</w:t>
      </w:r>
      <w:proofErr w:type="spellEnd"/>
      <w:r>
        <w:rPr>
          <w:rFonts w:ascii="Times New Roman" w:hAnsi="Times New Roman" w:cs="Times New Roman"/>
          <w:sz w:val="24"/>
          <w:szCs w:val="24"/>
        </w:rPr>
        <w:t>/2017/</w:t>
      </w:r>
      <w:proofErr w:type="spellStart"/>
      <w:r>
        <w:rPr>
          <w:rFonts w:ascii="Times New Roman" w:hAnsi="Times New Roman" w:cs="Times New Roman"/>
          <w:sz w:val="24"/>
          <w:szCs w:val="24"/>
        </w:rPr>
        <w:t>PA.Srg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</w:t>
      </w:r>
      <w:r w:rsidR="00A11FCC" w:rsidRPr="00A11FC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r w:rsidR="00A11FC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43D1">
        <w:rPr>
          <w:rFonts w:ascii="Times New Roman" w:hAnsi="Times New Roman" w:cs="Times New Roman"/>
          <w:sz w:val="24"/>
          <w:szCs w:val="24"/>
        </w:rPr>
        <w:t>P</w:t>
      </w:r>
      <w:r w:rsidR="00A11FCC">
        <w:rPr>
          <w:rFonts w:ascii="Times New Roman" w:hAnsi="Times New Roman" w:cs="Times New Roman"/>
          <w:sz w:val="24"/>
          <w:szCs w:val="24"/>
        </w:rPr>
        <w:t>ermohonan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AD4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="00AD4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AD4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AD4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memua</w:t>
      </w:r>
      <w:r w:rsidR="00A11FCC" w:rsidRPr="00A11FC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alasan-alasannya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leng</w:t>
      </w:r>
      <w:r w:rsidR="00AD43D1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="00AD43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="00AD4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AD4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ij</w:t>
      </w:r>
      <w:r w:rsidR="00A11FCC" w:rsidRPr="00A11F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FCC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r w:rsidR="0020416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0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60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20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60" w:rsidRPr="00A11FC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04160" w:rsidRPr="00A11FCC">
        <w:rPr>
          <w:rFonts w:ascii="Times New Roman" w:hAnsi="Times New Roman" w:cs="Times New Roman"/>
          <w:sz w:val="24"/>
          <w:szCs w:val="24"/>
        </w:rPr>
        <w:t xml:space="preserve"> </w:t>
      </w:r>
      <w:r w:rsidR="00204160" w:rsidRPr="00923880">
        <w:rPr>
          <w:rFonts w:ascii="Times New Roman" w:hAnsi="Times New Roman" w:cs="Times New Roman"/>
          <w:sz w:val="24"/>
          <w:szCs w:val="24"/>
        </w:rPr>
        <w:t>1392/</w:t>
      </w:r>
      <w:proofErr w:type="spellStart"/>
      <w:r w:rsidR="00204160" w:rsidRPr="00923880">
        <w:rPr>
          <w:rFonts w:ascii="Times New Roman" w:hAnsi="Times New Roman" w:cs="Times New Roman"/>
          <w:sz w:val="24"/>
          <w:szCs w:val="24"/>
        </w:rPr>
        <w:t>Pdt.G</w:t>
      </w:r>
      <w:proofErr w:type="spellEnd"/>
      <w:r w:rsidR="00204160" w:rsidRPr="00923880">
        <w:rPr>
          <w:rFonts w:ascii="Times New Roman" w:hAnsi="Times New Roman" w:cs="Times New Roman"/>
          <w:sz w:val="24"/>
          <w:szCs w:val="24"/>
        </w:rPr>
        <w:t>/2017/</w:t>
      </w:r>
      <w:proofErr w:type="spellStart"/>
      <w:r w:rsidR="00204160" w:rsidRPr="00923880">
        <w:rPr>
          <w:rFonts w:ascii="Times New Roman" w:hAnsi="Times New Roman" w:cs="Times New Roman"/>
          <w:sz w:val="24"/>
          <w:szCs w:val="24"/>
        </w:rPr>
        <w:t>PA.Srg</w:t>
      </w:r>
      <w:proofErr w:type="spellEnd"/>
      <w:r w:rsidR="00204160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</w:t>
      </w:r>
      <w:r w:rsidR="00A11FCC" w:rsidRPr="00A11FC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FCC" w:rsidRPr="00A11FCC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FF9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9C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persetuju</w:t>
      </w:r>
      <w:bookmarkStart w:id="0" w:name="_GoBack"/>
      <w:bookmarkEnd w:id="0"/>
      <w:r w:rsidR="00A11FCC" w:rsidRPr="00A11FC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FCC" w:rsidRPr="00A11FC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4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D1">
        <w:rPr>
          <w:rFonts w:ascii="Times New Roman" w:hAnsi="Times New Roman" w:cs="Times New Roman"/>
          <w:sz w:val="24"/>
          <w:szCs w:val="24"/>
        </w:rPr>
        <w:t>ij</w:t>
      </w:r>
      <w:r w:rsidR="00A11FCC" w:rsidRPr="00A11F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</w:t>
      </w:r>
      <w:r w:rsidR="00A11FCC">
        <w:rPr>
          <w:rFonts w:ascii="Times New Roman" w:hAnsi="Times New Roman" w:cs="Times New Roman"/>
          <w:sz w:val="24"/>
          <w:szCs w:val="24"/>
        </w:rPr>
        <w:t>oligami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ditetapakan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FCC" w:rsidRPr="00A11F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16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20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CC" w:rsidRPr="00A11FCC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="00A11FCC" w:rsidRPr="00A11F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FCC" w:rsidRPr="00A11F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C25" w:rsidRPr="00A11FCC" w:rsidRDefault="00F25C25" w:rsidP="00D62A05">
      <w:pPr>
        <w:spacing w:after="0" w:line="216" w:lineRule="auto"/>
        <w:ind w:right="-59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2A05" w:rsidRPr="00A11FCC" w:rsidRDefault="00D62A05">
      <w:pPr>
        <w:spacing w:after="0" w:line="216" w:lineRule="auto"/>
        <w:ind w:right="-595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62A05" w:rsidRPr="00A11FCC" w:rsidSect="00D62A05">
      <w:footerReference w:type="default" r:id="rId8"/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6A" w:rsidRDefault="0028066A" w:rsidP="007A24BE">
      <w:pPr>
        <w:spacing w:after="0" w:line="240" w:lineRule="auto"/>
      </w:pPr>
      <w:r>
        <w:separator/>
      </w:r>
    </w:p>
  </w:endnote>
  <w:endnote w:type="continuationSeparator" w:id="0">
    <w:p w:rsidR="0028066A" w:rsidRDefault="0028066A" w:rsidP="007A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17307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7A24BE" w:rsidRPr="00D62A05" w:rsidRDefault="007A24BE" w:rsidP="007A24BE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proofErr w:type="gramStart"/>
        <w:r w:rsidRPr="00D62A05">
          <w:rPr>
            <w:rFonts w:asciiTheme="majorBidi" w:hAnsiTheme="majorBidi" w:cstheme="majorBidi"/>
            <w:sz w:val="24"/>
            <w:szCs w:val="24"/>
          </w:rPr>
          <w:t>i</w:t>
        </w:r>
        <w:proofErr w:type="gramEnd"/>
      </w:p>
    </w:sdtContent>
  </w:sdt>
  <w:p w:rsidR="007A24BE" w:rsidRDefault="007A2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6A" w:rsidRDefault="0028066A" w:rsidP="007A24BE">
      <w:pPr>
        <w:spacing w:after="0" w:line="240" w:lineRule="auto"/>
      </w:pPr>
      <w:r>
        <w:separator/>
      </w:r>
    </w:p>
  </w:footnote>
  <w:footnote w:type="continuationSeparator" w:id="0">
    <w:p w:rsidR="0028066A" w:rsidRDefault="0028066A" w:rsidP="007A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D4D"/>
    <w:multiLevelType w:val="hybridMultilevel"/>
    <w:tmpl w:val="172AFA6C"/>
    <w:lvl w:ilvl="0" w:tplc="F9340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C"/>
    <w:rsid w:val="000113A0"/>
    <w:rsid w:val="000129EC"/>
    <w:rsid w:val="0001759A"/>
    <w:rsid w:val="00037739"/>
    <w:rsid w:val="00054E99"/>
    <w:rsid w:val="00062D15"/>
    <w:rsid w:val="00066E22"/>
    <w:rsid w:val="0008200A"/>
    <w:rsid w:val="00082D32"/>
    <w:rsid w:val="00084D0E"/>
    <w:rsid w:val="00095C1B"/>
    <w:rsid w:val="0009689F"/>
    <w:rsid w:val="000B2922"/>
    <w:rsid w:val="000C56EA"/>
    <w:rsid w:val="000C77D0"/>
    <w:rsid w:val="000D039C"/>
    <w:rsid w:val="000D567D"/>
    <w:rsid w:val="000E43BD"/>
    <w:rsid w:val="000F6D44"/>
    <w:rsid w:val="000F7BAF"/>
    <w:rsid w:val="0012328A"/>
    <w:rsid w:val="0013340D"/>
    <w:rsid w:val="0014179E"/>
    <w:rsid w:val="00141C6B"/>
    <w:rsid w:val="0016044A"/>
    <w:rsid w:val="0016412D"/>
    <w:rsid w:val="0017011B"/>
    <w:rsid w:val="00171F59"/>
    <w:rsid w:val="00183433"/>
    <w:rsid w:val="00184561"/>
    <w:rsid w:val="0019250C"/>
    <w:rsid w:val="00195516"/>
    <w:rsid w:val="001C581F"/>
    <w:rsid w:val="001D657A"/>
    <w:rsid w:val="001D6C89"/>
    <w:rsid w:val="001E57D2"/>
    <w:rsid w:val="001E7B2A"/>
    <w:rsid w:val="001F1D13"/>
    <w:rsid w:val="001F7915"/>
    <w:rsid w:val="00204160"/>
    <w:rsid w:val="00206F67"/>
    <w:rsid w:val="00221DEA"/>
    <w:rsid w:val="00237BBE"/>
    <w:rsid w:val="002409D6"/>
    <w:rsid w:val="00243F04"/>
    <w:rsid w:val="0025173B"/>
    <w:rsid w:val="00266955"/>
    <w:rsid w:val="0028066A"/>
    <w:rsid w:val="00286E6F"/>
    <w:rsid w:val="00295F16"/>
    <w:rsid w:val="002B5294"/>
    <w:rsid w:val="002B5C32"/>
    <w:rsid w:val="002B60BE"/>
    <w:rsid w:val="002D21AD"/>
    <w:rsid w:val="002D5DD0"/>
    <w:rsid w:val="002D67B0"/>
    <w:rsid w:val="002E6DC1"/>
    <w:rsid w:val="00304458"/>
    <w:rsid w:val="0031034A"/>
    <w:rsid w:val="00313E01"/>
    <w:rsid w:val="00315B13"/>
    <w:rsid w:val="00321478"/>
    <w:rsid w:val="00326123"/>
    <w:rsid w:val="00342C59"/>
    <w:rsid w:val="003576E1"/>
    <w:rsid w:val="00360D0E"/>
    <w:rsid w:val="003621B0"/>
    <w:rsid w:val="003655A8"/>
    <w:rsid w:val="00367ADC"/>
    <w:rsid w:val="00370200"/>
    <w:rsid w:val="00390110"/>
    <w:rsid w:val="003A1254"/>
    <w:rsid w:val="003D3BDE"/>
    <w:rsid w:val="003D6C47"/>
    <w:rsid w:val="003D782B"/>
    <w:rsid w:val="003F337C"/>
    <w:rsid w:val="003F549C"/>
    <w:rsid w:val="00406322"/>
    <w:rsid w:val="004235E7"/>
    <w:rsid w:val="00431EC4"/>
    <w:rsid w:val="00432399"/>
    <w:rsid w:val="00436719"/>
    <w:rsid w:val="00440E14"/>
    <w:rsid w:val="00462543"/>
    <w:rsid w:val="004652CD"/>
    <w:rsid w:val="00466DF7"/>
    <w:rsid w:val="00470BDB"/>
    <w:rsid w:val="0048182C"/>
    <w:rsid w:val="004A7F9D"/>
    <w:rsid w:val="004E1571"/>
    <w:rsid w:val="004E60B1"/>
    <w:rsid w:val="004F7182"/>
    <w:rsid w:val="004F7D73"/>
    <w:rsid w:val="00506311"/>
    <w:rsid w:val="005203E3"/>
    <w:rsid w:val="00520A7C"/>
    <w:rsid w:val="00536D5C"/>
    <w:rsid w:val="00552F7D"/>
    <w:rsid w:val="00557B84"/>
    <w:rsid w:val="00570575"/>
    <w:rsid w:val="00570F43"/>
    <w:rsid w:val="00572F14"/>
    <w:rsid w:val="005734F2"/>
    <w:rsid w:val="00574A13"/>
    <w:rsid w:val="00582137"/>
    <w:rsid w:val="005B30E2"/>
    <w:rsid w:val="005E20E6"/>
    <w:rsid w:val="0061463D"/>
    <w:rsid w:val="0062761E"/>
    <w:rsid w:val="00644741"/>
    <w:rsid w:val="0066216A"/>
    <w:rsid w:val="00662B02"/>
    <w:rsid w:val="00665CB3"/>
    <w:rsid w:val="006729F2"/>
    <w:rsid w:val="006737CB"/>
    <w:rsid w:val="00680A49"/>
    <w:rsid w:val="00692F1C"/>
    <w:rsid w:val="0069746F"/>
    <w:rsid w:val="006B20F3"/>
    <w:rsid w:val="006B291C"/>
    <w:rsid w:val="006B6170"/>
    <w:rsid w:val="006B733F"/>
    <w:rsid w:val="006C009F"/>
    <w:rsid w:val="006F2F61"/>
    <w:rsid w:val="007009BA"/>
    <w:rsid w:val="00700EAA"/>
    <w:rsid w:val="0070308B"/>
    <w:rsid w:val="00724B2F"/>
    <w:rsid w:val="00736F9E"/>
    <w:rsid w:val="0074270C"/>
    <w:rsid w:val="007502C2"/>
    <w:rsid w:val="0075116E"/>
    <w:rsid w:val="00784C4B"/>
    <w:rsid w:val="007958AC"/>
    <w:rsid w:val="00795B0E"/>
    <w:rsid w:val="007A24BE"/>
    <w:rsid w:val="007E0C91"/>
    <w:rsid w:val="008049BD"/>
    <w:rsid w:val="00806013"/>
    <w:rsid w:val="00811B0B"/>
    <w:rsid w:val="00815D84"/>
    <w:rsid w:val="00824C25"/>
    <w:rsid w:val="00840E13"/>
    <w:rsid w:val="0086560D"/>
    <w:rsid w:val="00866531"/>
    <w:rsid w:val="008916C3"/>
    <w:rsid w:val="00891E5F"/>
    <w:rsid w:val="008951F5"/>
    <w:rsid w:val="008A7F3C"/>
    <w:rsid w:val="008B0160"/>
    <w:rsid w:val="008B0F1A"/>
    <w:rsid w:val="008C5935"/>
    <w:rsid w:val="008E707B"/>
    <w:rsid w:val="008E70A6"/>
    <w:rsid w:val="008E75CA"/>
    <w:rsid w:val="008F256A"/>
    <w:rsid w:val="008F44CE"/>
    <w:rsid w:val="00905206"/>
    <w:rsid w:val="009064E4"/>
    <w:rsid w:val="009068DF"/>
    <w:rsid w:val="00912174"/>
    <w:rsid w:val="00927705"/>
    <w:rsid w:val="00927D2E"/>
    <w:rsid w:val="009571D4"/>
    <w:rsid w:val="009651AA"/>
    <w:rsid w:val="00967C33"/>
    <w:rsid w:val="009772BE"/>
    <w:rsid w:val="00986F0C"/>
    <w:rsid w:val="00992045"/>
    <w:rsid w:val="009C2FF9"/>
    <w:rsid w:val="009C4EC5"/>
    <w:rsid w:val="009D44FB"/>
    <w:rsid w:val="009D7E72"/>
    <w:rsid w:val="009E1A17"/>
    <w:rsid w:val="009E2D9C"/>
    <w:rsid w:val="00A11FCC"/>
    <w:rsid w:val="00A36B32"/>
    <w:rsid w:val="00A40523"/>
    <w:rsid w:val="00A4068B"/>
    <w:rsid w:val="00A4628C"/>
    <w:rsid w:val="00A52057"/>
    <w:rsid w:val="00A604D6"/>
    <w:rsid w:val="00A67EAA"/>
    <w:rsid w:val="00A839AB"/>
    <w:rsid w:val="00A86D7C"/>
    <w:rsid w:val="00AB41F2"/>
    <w:rsid w:val="00AB7263"/>
    <w:rsid w:val="00AD0F64"/>
    <w:rsid w:val="00AD1AC6"/>
    <w:rsid w:val="00AD43D1"/>
    <w:rsid w:val="00AD5432"/>
    <w:rsid w:val="00AE4235"/>
    <w:rsid w:val="00AF026E"/>
    <w:rsid w:val="00B12421"/>
    <w:rsid w:val="00B160A7"/>
    <w:rsid w:val="00B17384"/>
    <w:rsid w:val="00B35862"/>
    <w:rsid w:val="00B64C20"/>
    <w:rsid w:val="00B67956"/>
    <w:rsid w:val="00B97F2F"/>
    <w:rsid w:val="00BA2521"/>
    <w:rsid w:val="00BA43DE"/>
    <w:rsid w:val="00BC0EFC"/>
    <w:rsid w:val="00BE56AE"/>
    <w:rsid w:val="00BE74B5"/>
    <w:rsid w:val="00BF520B"/>
    <w:rsid w:val="00C272F7"/>
    <w:rsid w:val="00C34091"/>
    <w:rsid w:val="00C35273"/>
    <w:rsid w:val="00C44693"/>
    <w:rsid w:val="00C474AF"/>
    <w:rsid w:val="00C53EB7"/>
    <w:rsid w:val="00C5536C"/>
    <w:rsid w:val="00C62938"/>
    <w:rsid w:val="00C80F90"/>
    <w:rsid w:val="00C84CA5"/>
    <w:rsid w:val="00C9249E"/>
    <w:rsid w:val="00C945BF"/>
    <w:rsid w:val="00CB0BBE"/>
    <w:rsid w:val="00CC485E"/>
    <w:rsid w:val="00CD0724"/>
    <w:rsid w:val="00CD51B9"/>
    <w:rsid w:val="00CE3102"/>
    <w:rsid w:val="00CF3685"/>
    <w:rsid w:val="00D20504"/>
    <w:rsid w:val="00D20DC2"/>
    <w:rsid w:val="00D3203F"/>
    <w:rsid w:val="00D36C90"/>
    <w:rsid w:val="00D60914"/>
    <w:rsid w:val="00D62A05"/>
    <w:rsid w:val="00D63FD7"/>
    <w:rsid w:val="00D64186"/>
    <w:rsid w:val="00D718C5"/>
    <w:rsid w:val="00D81125"/>
    <w:rsid w:val="00D87E26"/>
    <w:rsid w:val="00D94E2C"/>
    <w:rsid w:val="00DA7228"/>
    <w:rsid w:val="00DB37DC"/>
    <w:rsid w:val="00DC3958"/>
    <w:rsid w:val="00DC6599"/>
    <w:rsid w:val="00DE437A"/>
    <w:rsid w:val="00DF02F8"/>
    <w:rsid w:val="00DF0C5A"/>
    <w:rsid w:val="00E01F69"/>
    <w:rsid w:val="00E10A92"/>
    <w:rsid w:val="00E1163B"/>
    <w:rsid w:val="00E169C3"/>
    <w:rsid w:val="00E24CBE"/>
    <w:rsid w:val="00E25674"/>
    <w:rsid w:val="00E42482"/>
    <w:rsid w:val="00E451FF"/>
    <w:rsid w:val="00E5110C"/>
    <w:rsid w:val="00E5328E"/>
    <w:rsid w:val="00E60714"/>
    <w:rsid w:val="00E619F1"/>
    <w:rsid w:val="00E73130"/>
    <w:rsid w:val="00E75A8A"/>
    <w:rsid w:val="00E811CC"/>
    <w:rsid w:val="00EA08A2"/>
    <w:rsid w:val="00EA1C51"/>
    <w:rsid w:val="00EA7412"/>
    <w:rsid w:val="00EC09FE"/>
    <w:rsid w:val="00EC2597"/>
    <w:rsid w:val="00EC3CF0"/>
    <w:rsid w:val="00ED6080"/>
    <w:rsid w:val="00EE654B"/>
    <w:rsid w:val="00EE6E9C"/>
    <w:rsid w:val="00EF53F3"/>
    <w:rsid w:val="00EF5485"/>
    <w:rsid w:val="00F020AE"/>
    <w:rsid w:val="00F065BF"/>
    <w:rsid w:val="00F075F9"/>
    <w:rsid w:val="00F15FF6"/>
    <w:rsid w:val="00F25C25"/>
    <w:rsid w:val="00F278B3"/>
    <w:rsid w:val="00F4500E"/>
    <w:rsid w:val="00F5128E"/>
    <w:rsid w:val="00F53D5F"/>
    <w:rsid w:val="00F57158"/>
    <w:rsid w:val="00F664E5"/>
    <w:rsid w:val="00F7425B"/>
    <w:rsid w:val="00F76C75"/>
    <w:rsid w:val="00F8140B"/>
    <w:rsid w:val="00FA49EF"/>
    <w:rsid w:val="00FB173E"/>
    <w:rsid w:val="00FC03AC"/>
    <w:rsid w:val="00FE0C45"/>
    <w:rsid w:val="00FE2527"/>
    <w:rsid w:val="00FE433B"/>
    <w:rsid w:val="00FE6456"/>
    <w:rsid w:val="00FF05A8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BE"/>
  </w:style>
  <w:style w:type="paragraph" w:styleId="Footer">
    <w:name w:val="footer"/>
    <w:basedOn w:val="Normal"/>
    <w:link w:val="FooterChar"/>
    <w:uiPriority w:val="99"/>
    <w:unhideWhenUsed/>
    <w:rsid w:val="007A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BE"/>
  </w:style>
  <w:style w:type="paragraph" w:styleId="Footer">
    <w:name w:val="footer"/>
    <w:basedOn w:val="Normal"/>
    <w:link w:val="FooterChar"/>
    <w:uiPriority w:val="99"/>
    <w:unhideWhenUsed/>
    <w:rsid w:val="007A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TIKNORENT</cp:lastModifiedBy>
  <cp:revision>17</cp:revision>
  <cp:lastPrinted>2018-04-10T01:11:00Z</cp:lastPrinted>
  <dcterms:created xsi:type="dcterms:W3CDTF">2018-02-22T16:33:00Z</dcterms:created>
  <dcterms:modified xsi:type="dcterms:W3CDTF">2018-04-10T01:11:00Z</dcterms:modified>
</cp:coreProperties>
</file>