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D8" w:rsidRDefault="006F78D8" w:rsidP="00783D0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CHAPTER II</w:t>
      </w:r>
    </w:p>
    <w:p w:rsidR="006F78D8" w:rsidRDefault="00290E8A" w:rsidP="00783D0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THEORE</w:t>
      </w:r>
      <w:r w:rsidR="006F78D8">
        <w:rPr>
          <w:rFonts w:ascii="Times New Roman" w:hAnsi="Times New Roman" w:cs="Times New Roman"/>
          <w:b/>
          <w:bCs/>
          <w:sz w:val="24"/>
          <w:szCs w:val="24"/>
        </w:rPr>
        <w:t>TICAL REVIEW</w:t>
      </w:r>
    </w:p>
    <w:p w:rsidR="00290E8A" w:rsidRDefault="00290E8A" w:rsidP="00783D06">
      <w:pPr>
        <w:spacing w:after="0" w:line="360" w:lineRule="auto"/>
        <w:jc w:val="center"/>
        <w:rPr>
          <w:rFonts w:ascii="Times New Roman" w:hAnsi="Times New Roman" w:cs="Times New Roman"/>
          <w:b/>
          <w:bCs/>
          <w:sz w:val="24"/>
          <w:szCs w:val="24"/>
        </w:rPr>
      </w:pPr>
    </w:p>
    <w:p w:rsidR="00FB3F9B" w:rsidRPr="00643448" w:rsidRDefault="00DD1FF2" w:rsidP="00643448">
      <w:pPr>
        <w:pStyle w:val="ListParagraph"/>
        <w:numPr>
          <w:ilvl w:val="0"/>
          <w:numId w:val="11"/>
        </w:numPr>
        <w:tabs>
          <w:tab w:val="left" w:pos="450"/>
        </w:tabs>
        <w:spacing w:line="360" w:lineRule="auto"/>
        <w:ind w:left="180" w:firstLine="0"/>
        <w:jc w:val="both"/>
        <w:rPr>
          <w:rFonts w:ascii="Times New Roman" w:hAnsi="Times New Roman" w:cs="Times New Roman"/>
          <w:b/>
          <w:bCs/>
          <w:sz w:val="24"/>
          <w:szCs w:val="24"/>
        </w:rPr>
      </w:pPr>
      <w:r>
        <w:rPr>
          <w:rFonts w:ascii="Times New Roman" w:hAnsi="Times New Roman" w:cs="Times New Roman"/>
          <w:b/>
          <w:bCs/>
          <w:sz w:val="24"/>
          <w:szCs w:val="24"/>
          <w:lang w:val="en-US"/>
        </w:rPr>
        <w:t>Theoretical Definition</w:t>
      </w:r>
    </w:p>
    <w:p w:rsidR="00643448" w:rsidRPr="00643448" w:rsidRDefault="00643448" w:rsidP="00643448">
      <w:pPr>
        <w:pStyle w:val="ListParagraph"/>
        <w:spacing w:line="360" w:lineRule="auto"/>
        <w:ind w:left="180"/>
        <w:jc w:val="both"/>
        <w:rPr>
          <w:rFonts w:ascii="Times New Roman" w:hAnsi="Times New Roman" w:cs="Times New Roman"/>
          <w:b/>
          <w:bCs/>
          <w:sz w:val="24"/>
          <w:szCs w:val="24"/>
        </w:rPr>
      </w:pPr>
    </w:p>
    <w:p w:rsidR="006F78D8" w:rsidRPr="00DD1FF2" w:rsidRDefault="00DD1FF2" w:rsidP="00890E82">
      <w:pPr>
        <w:pStyle w:val="ListParagraph"/>
        <w:numPr>
          <w:ilvl w:val="0"/>
          <w:numId w:val="9"/>
        </w:numPr>
        <w:tabs>
          <w:tab w:val="left" w:pos="540"/>
        </w:tabs>
        <w:spacing w:line="360" w:lineRule="auto"/>
        <w:ind w:left="270" w:firstLine="0"/>
        <w:jc w:val="both"/>
        <w:rPr>
          <w:rFonts w:ascii="Times New Roman" w:hAnsi="Times New Roman" w:cs="Times New Roman"/>
          <w:b/>
          <w:bCs/>
          <w:sz w:val="24"/>
          <w:szCs w:val="24"/>
        </w:rPr>
      </w:pPr>
      <w:r>
        <w:rPr>
          <w:rFonts w:ascii="Times New Roman" w:hAnsi="Times New Roman" w:cs="Times New Roman"/>
          <w:b/>
          <w:bCs/>
          <w:sz w:val="24"/>
          <w:szCs w:val="24"/>
          <w:lang w:val="en-US"/>
        </w:rPr>
        <w:t>Concept</w:t>
      </w:r>
      <w:r w:rsidR="006F78D8" w:rsidRPr="006F78D8">
        <w:rPr>
          <w:rFonts w:ascii="Times New Roman" w:hAnsi="Times New Roman" w:cs="Times New Roman"/>
          <w:b/>
          <w:bCs/>
          <w:sz w:val="24"/>
          <w:szCs w:val="24"/>
        </w:rPr>
        <w:t xml:space="preserve"> of Writing</w:t>
      </w:r>
    </w:p>
    <w:p w:rsidR="00CC3B2C" w:rsidRPr="009337C9" w:rsidRDefault="00DD1FF2" w:rsidP="00734FDE">
      <w:pPr>
        <w:pStyle w:val="ListParagraph"/>
        <w:numPr>
          <w:ilvl w:val="1"/>
          <w:numId w:val="9"/>
        </w:numPr>
        <w:spacing w:line="360" w:lineRule="auto"/>
        <w:ind w:left="360" w:firstLine="0"/>
        <w:jc w:val="both"/>
        <w:rPr>
          <w:rFonts w:ascii="Times New Roman" w:hAnsi="Times New Roman" w:cs="Times New Roman"/>
          <w:b/>
          <w:bCs/>
          <w:sz w:val="24"/>
          <w:szCs w:val="24"/>
        </w:rPr>
      </w:pPr>
      <w:r>
        <w:rPr>
          <w:rFonts w:ascii="Times New Roman" w:hAnsi="Times New Roman" w:cs="Times New Roman"/>
          <w:b/>
          <w:bCs/>
          <w:sz w:val="24"/>
          <w:szCs w:val="24"/>
          <w:lang w:val="en-US"/>
        </w:rPr>
        <w:t>The Definition of Writing</w:t>
      </w:r>
    </w:p>
    <w:p w:rsidR="00CC3B2C" w:rsidRPr="00884D63" w:rsidRDefault="00CC3B2C" w:rsidP="00734FDE">
      <w:pPr>
        <w:pStyle w:val="ListParagraph"/>
        <w:autoSpaceDE w:val="0"/>
        <w:autoSpaceDN w:val="0"/>
        <w:adjustRightInd w:val="0"/>
        <w:spacing w:after="0" w:line="360" w:lineRule="auto"/>
        <w:ind w:firstLine="360"/>
        <w:jc w:val="both"/>
        <w:rPr>
          <w:rFonts w:asciiTheme="majorBidi" w:hAnsiTheme="majorBidi" w:cstheme="majorBidi"/>
          <w:sz w:val="24"/>
          <w:szCs w:val="24"/>
          <w:lang w:val="en-US"/>
        </w:rPr>
      </w:pPr>
      <w:r w:rsidRPr="00CC3B2C">
        <w:rPr>
          <w:rFonts w:asciiTheme="majorBidi" w:hAnsiTheme="majorBidi" w:cstheme="majorBidi"/>
          <w:sz w:val="24"/>
          <w:szCs w:val="24"/>
        </w:rPr>
        <w:t xml:space="preserve">Writing is an ability that requires a process inside. writing is not a natural gift that is born by itself. A majority student find it difficult to write English texts and assume that they have no talent in the matter, so there are many cases where students are asked to write something in English, which happens instead they just sit still for a long time with blank paper. </w:t>
      </w:r>
      <w:r>
        <w:rPr>
          <w:rFonts w:asciiTheme="majorBidi" w:hAnsiTheme="majorBidi" w:cstheme="majorBidi"/>
          <w:sz w:val="24"/>
          <w:szCs w:val="24"/>
          <w:lang w:val="en-US"/>
        </w:rPr>
        <w:t>“</w:t>
      </w:r>
      <w:r w:rsidR="006F78D8" w:rsidRPr="0013376F">
        <w:rPr>
          <w:rFonts w:asciiTheme="majorBidi" w:eastAsiaTheme="minorHAnsi" w:hAnsiTheme="majorBidi" w:cstheme="majorBidi"/>
          <w:sz w:val="24"/>
          <w:szCs w:val="24"/>
        </w:rPr>
        <w:t xml:space="preserve">A realistic attitude about writing must build on the idea that </w:t>
      </w:r>
      <w:r w:rsidR="006F78D8" w:rsidRPr="0013376F">
        <w:rPr>
          <w:rFonts w:asciiTheme="majorBidi" w:eastAsiaTheme="minorHAnsi" w:hAnsiTheme="majorBidi" w:cstheme="majorBidi"/>
          <w:i/>
          <w:iCs/>
          <w:sz w:val="24"/>
          <w:szCs w:val="24"/>
        </w:rPr>
        <w:t xml:space="preserve">writing is a skill. </w:t>
      </w:r>
      <w:r w:rsidR="006F78D8" w:rsidRPr="0013376F">
        <w:rPr>
          <w:rFonts w:asciiTheme="majorBidi" w:eastAsiaTheme="minorHAnsi" w:hAnsiTheme="majorBidi" w:cstheme="majorBidi"/>
          <w:sz w:val="24"/>
          <w:szCs w:val="24"/>
        </w:rPr>
        <w:t>It is a skill like driving, typing, or cooking, and like any skill, it can be learned.</w:t>
      </w:r>
      <w:r>
        <w:rPr>
          <w:rFonts w:asciiTheme="majorBidi" w:eastAsiaTheme="minorHAnsi" w:hAnsiTheme="majorBidi" w:cstheme="majorBidi"/>
          <w:sz w:val="24"/>
          <w:szCs w:val="24"/>
          <w:lang w:val="en-US"/>
        </w:rPr>
        <w:t>”</w:t>
      </w:r>
      <w:r w:rsidR="006F78D8" w:rsidRPr="0013376F">
        <w:rPr>
          <w:rFonts w:asciiTheme="majorBidi" w:eastAsiaTheme="minorHAnsi" w:hAnsiTheme="majorBidi" w:cstheme="majorBidi"/>
          <w:sz w:val="24"/>
          <w:szCs w:val="24"/>
        </w:rPr>
        <w:t xml:space="preserve"> </w:t>
      </w:r>
      <w:r w:rsidR="006F78D8" w:rsidRPr="0013376F">
        <w:rPr>
          <w:rStyle w:val="FootnoteReference"/>
          <w:rFonts w:asciiTheme="majorBidi" w:eastAsiaTheme="minorHAnsi" w:hAnsiTheme="majorBidi" w:cstheme="majorBidi"/>
          <w:sz w:val="24"/>
          <w:szCs w:val="24"/>
        </w:rPr>
        <w:footnoteReference w:id="1"/>
      </w:r>
    </w:p>
    <w:p w:rsidR="00CC3B2C" w:rsidRDefault="006F78D8" w:rsidP="00DA2FA3">
      <w:pPr>
        <w:autoSpaceDE w:val="0"/>
        <w:autoSpaceDN w:val="0"/>
        <w:adjustRightInd w:val="0"/>
        <w:spacing w:after="0" w:line="240" w:lineRule="auto"/>
        <w:ind w:left="1080" w:firstLine="360"/>
        <w:jc w:val="both"/>
        <w:rPr>
          <w:rFonts w:asciiTheme="majorBidi" w:hAnsiTheme="majorBidi" w:cstheme="majorBidi"/>
          <w:sz w:val="24"/>
          <w:szCs w:val="24"/>
        </w:rPr>
      </w:pPr>
      <w:r w:rsidRPr="0013376F">
        <w:rPr>
          <w:rFonts w:asciiTheme="majorBidi" w:hAnsiTheme="majorBidi" w:cstheme="majorBidi"/>
          <w:sz w:val="24"/>
          <w:szCs w:val="24"/>
        </w:rPr>
        <w:t>Actually, writing will be easy to l</w:t>
      </w:r>
      <w:r w:rsidR="00CC3B2C">
        <w:rPr>
          <w:rFonts w:asciiTheme="majorBidi" w:hAnsiTheme="majorBidi" w:cstheme="majorBidi"/>
          <w:sz w:val="24"/>
          <w:szCs w:val="24"/>
        </w:rPr>
        <w:t>earn since it is not ‘a natural gift’</w:t>
      </w:r>
      <w:r w:rsidRPr="0013376F">
        <w:rPr>
          <w:rFonts w:asciiTheme="majorBidi" w:hAnsiTheme="majorBidi" w:cstheme="majorBidi"/>
          <w:sz w:val="24"/>
          <w:szCs w:val="24"/>
        </w:rPr>
        <w:t xml:space="preserve">. It is a skill when everyone can learn. Learning to write is like when you learn to ride a Bike. You will fall down, when you felt </w:t>
      </w:r>
      <w:r>
        <w:rPr>
          <w:rFonts w:asciiTheme="majorBidi" w:hAnsiTheme="majorBidi" w:cstheme="majorBidi"/>
          <w:sz w:val="24"/>
          <w:szCs w:val="24"/>
        </w:rPr>
        <w:t>down,</w:t>
      </w:r>
      <w:r w:rsidRPr="0013376F">
        <w:rPr>
          <w:rFonts w:asciiTheme="majorBidi" w:hAnsiTheme="majorBidi" w:cstheme="majorBidi"/>
          <w:sz w:val="24"/>
          <w:szCs w:val="24"/>
        </w:rPr>
        <w:t xml:space="preserve"> you will try to wake up and got on your bike i</w:t>
      </w:r>
      <w:r>
        <w:rPr>
          <w:rFonts w:asciiTheme="majorBidi" w:hAnsiTheme="majorBidi" w:cstheme="majorBidi"/>
          <w:sz w:val="24"/>
          <w:szCs w:val="24"/>
        </w:rPr>
        <w:t xml:space="preserve">n many times. If you gave up to </w:t>
      </w:r>
      <w:r w:rsidRPr="0013376F">
        <w:rPr>
          <w:rFonts w:asciiTheme="majorBidi" w:hAnsiTheme="majorBidi" w:cstheme="majorBidi"/>
          <w:sz w:val="24"/>
          <w:szCs w:val="24"/>
        </w:rPr>
        <w:t>ride, you will not be able to ride your bike.</w:t>
      </w:r>
      <w:r w:rsidRPr="0013376F">
        <w:rPr>
          <w:rStyle w:val="FootnoteReference"/>
          <w:rFonts w:asciiTheme="majorBidi" w:hAnsiTheme="majorBidi" w:cstheme="majorBidi"/>
          <w:sz w:val="24"/>
          <w:szCs w:val="24"/>
        </w:rPr>
        <w:footnoteReference w:id="2"/>
      </w:r>
    </w:p>
    <w:p w:rsidR="00884D63" w:rsidRPr="0013376F" w:rsidRDefault="00884D63" w:rsidP="00884D63">
      <w:pPr>
        <w:autoSpaceDE w:val="0"/>
        <w:autoSpaceDN w:val="0"/>
        <w:adjustRightInd w:val="0"/>
        <w:spacing w:after="0" w:line="240" w:lineRule="auto"/>
        <w:ind w:left="1440" w:firstLine="720"/>
        <w:jc w:val="both"/>
        <w:rPr>
          <w:rFonts w:asciiTheme="majorBidi" w:hAnsiTheme="majorBidi" w:cstheme="majorBidi"/>
          <w:sz w:val="24"/>
          <w:szCs w:val="24"/>
        </w:rPr>
      </w:pPr>
    </w:p>
    <w:p w:rsidR="006F78D8" w:rsidRDefault="006F78D8" w:rsidP="00734FDE">
      <w:pPr>
        <w:autoSpaceDE w:val="0"/>
        <w:autoSpaceDN w:val="0"/>
        <w:adjustRightInd w:val="0"/>
        <w:spacing w:after="0" w:line="360" w:lineRule="auto"/>
        <w:ind w:left="720" w:firstLine="360"/>
        <w:jc w:val="both"/>
        <w:rPr>
          <w:rFonts w:ascii="Times New Roman" w:hAnsi="Times New Roman" w:cs="Times New Roman"/>
          <w:sz w:val="24"/>
          <w:szCs w:val="24"/>
        </w:rPr>
      </w:pPr>
      <w:r w:rsidRPr="0013376F">
        <w:rPr>
          <w:rFonts w:asciiTheme="majorBidi" w:hAnsiTheme="majorBidi" w:cstheme="majorBidi"/>
          <w:sz w:val="24"/>
          <w:szCs w:val="24"/>
        </w:rPr>
        <w:t>The statement above showed that writing English is a process with several steps</w:t>
      </w:r>
      <w:r>
        <w:rPr>
          <w:rFonts w:ascii="Times New Roman" w:hAnsi="Times New Roman" w:cs="Times New Roman"/>
          <w:sz w:val="24"/>
          <w:szCs w:val="24"/>
        </w:rPr>
        <w:t>. With the process and finding the point, student will able to write clear description.</w:t>
      </w:r>
    </w:p>
    <w:p w:rsidR="00884D63" w:rsidRPr="00884D63" w:rsidRDefault="00042399" w:rsidP="00734FDE">
      <w:pPr>
        <w:autoSpaceDE w:val="0"/>
        <w:autoSpaceDN w:val="0"/>
        <w:adjustRightInd w:val="0"/>
        <w:spacing w:after="0" w:line="360" w:lineRule="auto"/>
        <w:ind w:left="72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According to </w:t>
      </w:r>
      <w:r w:rsidR="00CC3B2C">
        <w:rPr>
          <w:rFonts w:ascii="Times New Roman" w:hAnsi="Times New Roman" w:cs="Times New Roman"/>
          <w:bCs/>
          <w:sz w:val="24"/>
          <w:szCs w:val="24"/>
        </w:rPr>
        <w:t>Nunan in a Journal of Education</w:t>
      </w:r>
      <w:r w:rsidR="00837F0F">
        <w:rPr>
          <w:rFonts w:ascii="Times New Roman" w:hAnsi="Times New Roman" w:cs="Times New Roman"/>
          <w:bCs/>
          <w:sz w:val="24"/>
          <w:szCs w:val="24"/>
        </w:rPr>
        <w:t xml:space="preserve"> </w:t>
      </w:r>
      <w:r w:rsidR="006F78D8" w:rsidRPr="00580A86">
        <w:rPr>
          <w:rFonts w:ascii="Times New Roman" w:hAnsi="Times New Roman" w:cs="Times New Roman"/>
          <w:bCs/>
          <w:sz w:val="24"/>
          <w:szCs w:val="24"/>
        </w:rPr>
        <w:t>defines that writing is the process of thinking to invent ideas, thinking about how to express into good writing, and arranging the id</w:t>
      </w:r>
      <w:r w:rsidR="006F78D8">
        <w:rPr>
          <w:rFonts w:ascii="Times New Roman" w:hAnsi="Times New Roman" w:cs="Times New Roman"/>
          <w:bCs/>
          <w:sz w:val="24"/>
          <w:szCs w:val="24"/>
        </w:rPr>
        <w:t>e</w:t>
      </w:r>
      <w:r w:rsidR="006F78D8" w:rsidRPr="00580A86">
        <w:rPr>
          <w:rFonts w:ascii="Times New Roman" w:hAnsi="Times New Roman" w:cs="Times New Roman"/>
          <w:bCs/>
          <w:sz w:val="24"/>
          <w:szCs w:val="24"/>
        </w:rPr>
        <w:t>as into statement and paragraph clearly. It indicates that the learners are expected to explore the ideas and make them into good paragraph. The good paragraph means should be designed through the process of writing.</w:t>
      </w:r>
      <w:r w:rsidR="006F78D8">
        <w:rPr>
          <w:rStyle w:val="FootnoteReference"/>
          <w:rFonts w:ascii="Times New Roman" w:hAnsi="Times New Roman" w:cs="Times New Roman"/>
          <w:bCs/>
          <w:sz w:val="24"/>
          <w:szCs w:val="24"/>
        </w:rPr>
        <w:footnoteReference w:id="3"/>
      </w:r>
      <w:r w:rsidR="006F78D8" w:rsidRPr="00580A86">
        <w:rPr>
          <w:rFonts w:ascii="Times New Roman" w:hAnsi="Times New Roman" w:cs="Times New Roman"/>
          <w:bCs/>
          <w:sz w:val="24"/>
          <w:szCs w:val="24"/>
        </w:rPr>
        <w:t xml:space="preserve"> Writing is a process that involves the brain as a tool for thinking ideas through written form, where the idea should be developed into a good paragraph with good content. </w:t>
      </w:r>
      <w:r w:rsidR="00D0584E" w:rsidRPr="00580A86">
        <w:rPr>
          <w:rFonts w:ascii="Times New Roman" w:hAnsi="Times New Roman" w:cs="Times New Roman"/>
          <w:bCs/>
          <w:sz w:val="24"/>
          <w:szCs w:val="24"/>
        </w:rPr>
        <w:t>T</w:t>
      </w:r>
      <w:r w:rsidR="006F78D8" w:rsidRPr="00580A86">
        <w:rPr>
          <w:rFonts w:ascii="Times New Roman" w:hAnsi="Times New Roman" w:cs="Times New Roman"/>
          <w:bCs/>
          <w:sz w:val="24"/>
          <w:szCs w:val="24"/>
        </w:rPr>
        <w:t>he mechanics of the writing process are based on organizing, vocabulary, and language usage.</w:t>
      </w:r>
    </w:p>
    <w:p w:rsidR="006F78D8" w:rsidRDefault="006F78D8" w:rsidP="00866A63">
      <w:pPr>
        <w:autoSpaceDE w:val="0"/>
        <w:autoSpaceDN w:val="0"/>
        <w:adjustRightInd w:val="0"/>
        <w:spacing w:after="0" w:line="240" w:lineRule="auto"/>
        <w:ind w:left="1080" w:firstLine="360"/>
        <w:jc w:val="both"/>
        <w:rPr>
          <w:rFonts w:ascii="Times New Roman" w:hAnsi="Times New Roman" w:cs="Times New Roman"/>
          <w:bCs/>
          <w:sz w:val="24"/>
          <w:szCs w:val="24"/>
        </w:rPr>
      </w:pPr>
      <w:r w:rsidRPr="00580A86">
        <w:rPr>
          <w:rFonts w:ascii="Times New Roman" w:hAnsi="Times New Roman" w:cs="Times New Roman"/>
          <w:bCs/>
          <w:sz w:val="24"/>
          <w:szCs w:val="24"/>
        </w:rPr>
        <w:t>When we write, unlike when we talk, we are engaged in an</w:t>
      </w:r>
      <w:r>
        <w:rPr>
          <w:rFonts w:ascii="Times New Roman" w:hAnsi="Times New Roman" w:cs="Times New Roman"/>
          <w:bCs/>
          <w:sz w:val="24"/>
          <w:szCs w:val="24"/>
        </w:rPr>
        <w:t xml:space="preserve"> </w:t>
      </w:r>
      <w:r w:rsidRPr="00580A86">
        <w:rPr>
          <w:rFonts w:ascii="Times New Roman" w:hAnsi="Times New Roman" w:cs="Times New Roman"/>
          <w:bCs/>
          <w:sz w:val="24"/>
          <w:szCs w:val="24"/>
        </w:rPr>
        <w:t>activity which is usually at the same time both private and</w:t>
      </w:r>
      <w:r>
        <w:rPr>
          <w:rFonts w:ascii="Times New Roman" w:hAnsi="Times New Roman" w:cs="Times New Roman"/>
          <w:bCs/>
          <w:sz w:val="24"/>
          <w:szCs w:val="24"/>
        </w:rPr>
        <w:t xml:space="preserve"> </w:t>
      </w:r>
      <w:r w:rsidRPr="00580A86">
        <w:rPr>
          <w:rFonts w:ascii="Times New Roman" w:hAnsi="Times New Roman" w:cs="Times New Roman"/>
          <w:bCs/>
          <w:sz w:val="24"/>
          <w:szCs w:val="24"/>
        </w:rPr>
        <w:t>public. It is private because the act of composition is by its</w:t>
      </w:r>
      <w:r>
        <w:rPr>
          <w:rFonts w:ascii="Times New Roman" w:hAnsi="Times New Roman" w:cs="Times New Roman"/>
          <w:bCs/>
          <w:sz w:val="24"/>
          <w:szCs w:val="24"/>
        </w:rPr>
        <w:t xml:space="preserve"> </w:t>
      </w:r>
      <w:r w:rsidRPr="00580A86">
        <w:rPr>
          <w:rFonts w:ascii="Times New Roman" w:hAnsi="Times New Roman" w:cs="Times New Roman"/>
          <w:bCs/>
          <w:sz w:val="24"/>
          <w:szCs w:val="24"/>
        </w:rPr>
        <w:t>nature solitary, but it is public in that most writing is</w:t>
      </w:r>
      <w:r>
        <w:rPr>
          <w:rFonts w:ascii="Times New Roman" w:hAnsi="Times New Roman" w:cs="Times New Roman"/>
          <w:bCs/>
          <w:sz w:val="24"/>
          <w:szCs w:val="24"/>
        </w:rPr>
        <w:t xml:space="preserve"> </w:t>
      </w:r>
      <w:r w:rsidRPr="00580A86">
        <w:rPr>
          <w:rFonts w:ascii="Times New Roman" w:hAnsi="Times New Roman" w:cs="Times New Roman"/>
          <w:bCs/>
          <w:sz w:val="24"/>
          <w:szCs w:val="24"/>
        </w:rPr>
        <w:t>intended for an audience, often one which is extremely</w:t>
      </w:r>
      <w:r>
        <w:rPr>
          <w:rFonts w:ascii="Times New Roman" w:hAnsi="Times New Roman" w:cs="Times New Roman"/>
          <w:bCs/>
          <w:sz w:val="24"/>
          <w:szCs w:val="24"/>
        </w:rPr>
        <w:t xml:space="preserve"> </w:t>
      </w:r>
      <w:r w:rsidRPr="00580A86">
        <w:rPr>
          <w:rFonts w:ascii="Times New Roman" w:hAnsi="Times New Roman" w:cs="Times New Roman"/>
          <w:bCs/>
          <w:sz w:val="24"/>
          <w:szCs w:val="24"/>
        </w:rPr>
        <w:t>difficult to define. The act of writing differs from that of</w:t>
      </w:r>
      <w:r>
        <w:rPr>
          <w:rFonts w:ascii="Times New Roman" w:hAnsi="Times New Roman" w:cs="Times New Roman"/>
          <w:bCs/>
          <w:sz w:val="24"/>
          <w:szCs w:val="24"/>
        </w:rPr>
        <w:t xml:space="preserve"> </w:t>
      </w:r>
      <w:r w:rsidRPr="00580A86">
        <w:rPr>
          <w:rFonts w:ascii="Times New Roman" w:hAnsi="Times New Roman" w:cs="Times New Roman"/>
          <w:bCs/>
          <w:sz w:val="24"/>
          <w:szCs w:val="24"/>
        </w:rPr>
        <w:t>talking in that it is less spontaneous and more permanent,</w:t>
      </w:r>
      <w:r>
        <w:rPr>
          <w:rFonts w:ascii="Times New Roman" w:hAnsi="Times New Roman" w:cs="Times New Roman"/>
          <w:bCs/>
          <w:sz w:val="24"/>
          <w:szCs w:val="24"/>
        </w:rPr>
        <w:t xml:space="preserve"> </w:t>
      </w:r>
      <w:r w:rsidRPr="00580A86">
        <w:rPr>
          <w:rFonts w:ascii="Times New Roman" w:hAnsi="Times New Roman" w:cs="Times New Roman"/>
          <w:bCs/>
          <w:sz w:val="24"/>
          <w:szCs w:val="24"/>
        </w:rPr>
        <w:t>and the resources which are available for communication are</w:t>
      </w:r>
      <w:r>
        <w:rPr>
          <w:rFonts w:ascii="Times New Roman" w:hAnsi="Times New Roman" w:cs="Times New Roman"/>
          <w:bCs/>
          <w:sz w:val="24"/>
          <w:szCs w:val="24"/>
        </w:rPr>
        <w:t xml:space="preserve"> </w:t>
      </w:r>
      <w:r w:rsidRPr="00580A86">
        <w:rPr>
          <w:rFonts w:ascii="Times New Roman" w:hAnsi="Times New Roman" w:cs="Times New Roman"/>
          <w:bCs/>
          <w:sz w:val="24"/>
          <w:szCs w:val="24"/>
        </w:rPr>
        <w:t>fewer because we cannot—as we do in conversation—</w:t>
      </w:r>
      <w:r>
        <w:rPr>
          <w:rFonts w:ascii="Times New Roman" w:hAnsi="Times New Roman" w:cs="Times New Roman"/>
          <w:bCs/>
          <w:sz w:val="24"/>
          <w:szCs w:val="24"/>
        </w:rPr>
        <w:t xml:space="preserve"> </w:t>
      </w:r>
      <w:r w:rsidRPr="00580A86">
        <w:rPr>
          <w:rFonts w:ascii="Times New Roman" w:hAnsi="Times New Roman" w:cs="Times New Roman"/>
          <w:bCs/>
          <w:sz w:val="24"/>
          <w:szCs w:val="24"/>
        </w:rPr>
        <w:t>interact with the listeners and adapt as we go along.</w:t>
      </w:r>
      <w:r>
        <w:rPr>
          <w:rStyle w:val="FootnoteReference"/>
          <w:rFonts w:ascii="Times New Roman" w:hAnsi="Times New Roman" w:cs="Times New Roman"/>
          <w:bCs/>
          <w:sz w:val="24"/>
          <w:szCs w:val="24"/>
        </w:rPr>
        <w:footnoteReference w:id="4"/>
      </w:r>
    </w:p>
    <w:p w:rsidR="00CC3B2C" w:rsidRPr="002A5D23" w:rsidRDefault="00CC3B2C" w:rsidP="00B43041">
      <w:pPr>
        <w:autoSpaceDE w:val="0"/>
        <w:autoSpaceDN w:val="0"/>
        <w:adjustRightInd w:val="0"/>
        <w:spacing w:after="0" w:line="360" w:lineRule="auto"/>
        <w:ind w:left="720" w:firstLine="720"/>
        <w:jc w:val="both"/>
        <w:rPr>
          <w:rFonts w:ascii="Times New Roman" w:hAnsi="Times New Roman" w:cs="Times New Roman"/>
          <w:sz w:val="24"/>
          <w:szCs w:val="24"/>
        </w:rPr>
      </w:pPr>
    </w:p>
    <w:p w:rsidR="009337C9" w:rsidRPr="00BE45B7" w:rsidRDefault="006F78D8" w:rsidP="00B43041">
      <w:pPr>
        <w:spacing w:line="360" w:lineRule="auto"/>
        <w:ind w:left="720" w:firstLine="360"/>
        <w:jc w:val="both"/>
        <w:rPr>
          <w:rFonts w:ascii="Times New Roman" w:hAnsi="Times New Roman" w:cs="Times New Roman"/>
          <w:bCs/>
          <w:sz w:val="24"/>
          <w:szCs w:val="24"/>
        </w:rPr>
      </w:pPr>
      <w:r w:rsidRPr="00E6678D">
        <w:rPr>
          <w:rFonts w:ascii="Times New Roman" w:hAnsi="Times New Roman" w:cs="Times New Roman"/>
          <w:bCs/>
          <w:sz w:val="24"/>
          <w:szCs w:val="24"/>
        </w:rPr>
        <w:t>To transfer the purpose of communication in writing, we should also pay attention to sentences-errors, grammatical or spelling to perfect organizing in writing. Organizing good writing can be easily understood by the reader.</w:t>
      </w:r>
    </w:p>
    <w:p w:rsidR="006F78D8" w:rsidRPr="006F78D8" w:rsidRDefault="006F78D8" w:rsidP="00734FDE">
      <w:pPr>
        <w:pStyle w:val="ListParagraph"/>
        <w:numPr>
          <w:ilvl w:val="1"/>
          <w:numId w:val="9"/>
        </w:numPr>
        <w:tabs>
          <w:tab w:val="left" w:pos="360"/>
        </w:tabs>
        <w:spacing w:line="360" w:lineRule="auto"/>
        <w:ind w:left="360" w:firstLine="0"/>
        <w:jc w:val="both"/>
        <w:rPr>
          <w:rFonts w:ascii="Times New Roman" w:hAnsi="Times New Roman" w:cs="Times New Roman"/>
          <w:b/>
          <w:sz w:val="24"/>
          <w:szCs w:val="24"/>
        </w:rPr>
      </w:pPr>
      <w:r w:rsidRPr="006F78D8">
        <w:rPr>
          <w:rFonts w:ascii="Times New Roman" w:hAnsi="Times New Roman" w:cs="Times New Roman"/>
          <w:b/>
          <w:sz w:val="24"/>
          <w:szCs w:val="24"/>
        </w:rPr>
        <w:t>Kinds of Writing</w:t>
      </w:r>
    </w:p>
    <w:p w:rsidR="006F78D8" w:rsidRPr="00795452" w:rsidRDefault="006F78D8" w:rsidP="00734FDE">
      <w:pPr>
        <w:spacing w:line="360" w:lineRule="auto"/>
        <w:ind w:left="720" w:firstLine="360"/>
        <w:jc w:val="both"/>
        <w:rPr>
          <w:rFonts w:ascii="Times New Roman" w:hAnsi="Times New Roman" w:cs="Times New Roman"/>
          <w:bCs/>
          <w:sz w:val="24"/>
          <w:szCs w:val="24"/>
        </w:rPr>
      </w:pPr>
      <w:r w:rsidRPr="00795452">
        <w:rPr>
          <w:rFonts w:ascii="Times New Roman" w:hAnsi="Times New Roman" w:cs="Times New Roman"/>
          <w:bCs/>
          <w:sz w:val="24"/>
          <w:szCs w:val="24"/>
        </w:rPr>
        <w:t xml:space="preserve">There seem to be so many different kinds of writing: novels, poems, short stories, scripts, letters, essays, reports, reviews, instructions are all quite different. But they’re all </w:t>
      </w:r>
      <w:r w:rsidRPr="00795452">
        <w:rPr>
          <w:rFonts w:ascii="Times New Roman" w:hAnsi="Times New Roman" w:cs="Times New Roman"/>
          <w:bCs/>
          <w:i/>
          <w:iCs/>
          <w:sz w:val="24"/>
          <w:szCs w:val="24"/>
        </w:rPr>
        <w:t>writing</w:t>
      </w:r>
      <w:r w:rsidRPr="00795452">
        <w:rPr>
          <w:rFonts w:ascii="Times New Roman" w:hAnsi="Times New Roman" w:cs="Times New Roman"/>
          <w:bCs/>
          <w:sz w:val="24"/>
          <w:szCs w:val="24"/>
        </w:rPr>
        <w:t>. They all have the basic aim of getting ideas from one brain into another.</w:t>
      </w:r>
      <w:r>
        <w:rPr>
          <w:rStyle w:val="FootnoteReference"/>
          <w:rFonts w:ascii="Times New Roman" w:hAnsi="Times New Roman" w:cs="Times New Roman"/>
          <w:bCs/>
          <w:sz w:val="24"/>
          <w:szCs w:val="24"/>
        </w:rPr>
        <w:footnoteReference w:id="5"/>
      </w:r>
    </w:p>
    <w:p w:rsidR="004A76EE" w:rsidRPr="00795452" w:rsidRDefault="006F78D8" w:rsidP="00866A63">
      <w:pPr>
        <w:spacing w:line="360" w:lineRule="auto"/>
        <w:ind w:left="720" w:firstLine="360"/>
        <w:jc w:val="both"/>
        <w:rPr>
          <w:rFonts w:ascii="Times New Roman" w:hAnsi="Times New Roman" w:cs="Times New Roman"/>
          <w:bCs/>
          <w:sz w:val="24"/>
          <w:szCs w:val="24"/>
        </w:rPr>
      </w:pPr>
      <w:r w:rsidRPr="00795452">
        <w:rPr>
          <w:rFonts w:ascii="Times New Roman" w:hAnsi="Times New Roman" w:cs="Times New Roman"/>
          <w:bCs/>
          <w:sz w:val="24"/>
          <w:szCs w:val="24"/>
        </w:rPr>
        <w:t>Whatever type o</w:t>
      </w:r>
      <w:r>
        <w:rPr>
          <w:rFonts w:ascii="Times New Roman" w:hAnsi="Times New Roman" w:cs="Times New Roman"/>
          <w:bCs/>
          <w:sz w:val="24"/>
          <w:szCs w:val="24"/>
        </w:rPr>
        <w:t>f writing we make, whether those are</w:t>
      </w:r>
      <w:r w:rsidRPr="00795452">
        <w:rPr>
          <w:rFonts w:ascii="Times New Roman" w:hAnsi="Times New Roman" w:cs="Times New Roman"/>
          <w:bCs/>
          <w:sz w:val="24"/>
          <w:szCs w:val="24"/>
        </w:rPr>
        <w:t xml:space="preserve"> essays, business material</w:t>
      </w:r>
      <w:r>
        <w:rPr>
          <w:rFonts w:ascii="Times New Roman" w:hAnsi="Times New Roman" w:cs="Times New Roman"/>
          <w:bCs/>
          <w:sz w:val="24"/>
          <w:szCs w:val="24"/>
        </w:rPr>
        <w:t>s</w:t>
      </w:r>
      <w:r w:rsidRPr="00795452">
        <w:rPr>
          <w:rFonts w:ascii="Times New Roman" w:hAnsi="Times New Roman" w:cs="Times New Roman"/>
          <w:bCs/>
          <w:sz w:val="24"/>
          <w:szCs w:val="24"/>
        </w:rPr>
        <w:t>, fictional essays, articles, letters, or journals, they are actually summarized in four main types of writing, including Narrative, expository, persuasive, and descriptive.</w:t>
      </w:r>
      <w:r w:rsidR="00835C48">
        <w:rPr>
          <w:rFonts w:ascii="Times New Roman" w:hAnsi="Times New Roman" w:cs="Times New Roman"/>
          <w:bCs/>
          <w:sz w:val="24"/>
          <w:szCs w:val="24"/>
        </w:rPr>
        <w:t xml:space="preserve"> </w:t>
      </w:r>
      <w:r w:rsidRPr="00795452">
        <w:rPr>
          <w:rFonts w:ascii="Times New Roman" w:hAnsi="Times New Roman" w:cs="Times New Roman"/>
          <w:bCs/>
          <w:sz w:val="24"/>
          <w:szCs w:val="24"/>
        </w:rPr>
        <w:t>Each of the four genres of writing has a different purpose, and they all require different types of writing skills called discourse modes or rhetorical modes. Higher education institutions teach nine traditional rhetoric modes, but most of the pieces required to be written will have one of these four main goals</w:t>
      </w:r>
      <w:r>
        <w:rPr>
          <w:rFonts w:ascii="Times New Roman" w:hAnsi="Times New Roman" w:cs="Times New Roman"/>
          <w:bCs/>
          <w:sz w:val="24"/>
          <w:szCs w:val="24"/>
        </w:rPr>
        <w:t>.</w:t>
      </w:r>
    </w:p>
    <w:p w:rsidR="004A76EE" w:rsidRPr="004A76EE" w:rsidRDefault="00DD1FF2" w:rsidP="004A76EE">
      <w:pPr>
        <w:pStyle w:val="ListParagraph"/>
        <w:spacing w:line="36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w:t>
      </w:r>
      <w:r w:rsidR="006F78D8" w:rsidRPr="00785C31">
        <w:rPr>
          <w:rFonts w:ascii="Times New Roman" w:hAnsi="Times New Roman" w:cs="Times New Roman"/>
          <w:bCs/>
          <w:sz w:val="24"/>
          <w:szCs w:val="24"/>
          <w:lang w:val="en-US"/>
        </w:rPr>
        <w:t>Narrative</w:t>
      </w:r>
    </w:p>
    <w:p w:rsidR="00C136EE" w:rsidRDefault="00C136EE" w:rsidP="002210D6">
      <w:pPr>
        <w:tabs>
          <w:tab w:val="left" w:pos="1800"/>
        </w:tabs>
        <w:spacing w:after="0" w:line="240" w:lineRule="auto"/>
        <w:ind w:left="360" w:firstLine="630"/>
        <w:jc w:val="both"/>
        <w:rPr>
          <w:rFonts w:ascii="Times New Roman" w:hAnsi="Times New Roman" w:cs="Times New Roman"/>
          <w:bCs/>
          <w:sz w:val="24"/>
          <w:szCs w:val="24"/>
        </w:rPr>
      </w:pPr>
      <w:r>
        <w:rPr>
          <w:rFonts w:ascii="Times New Roman" w:hAnsi="Times New Roman" w:cs="Times New Roman"/>
          <w:bCs/>
          <w:sz w:val="24"/>
          <w:szCs w:val="24"/>
        </w:rPr>
        <w:tab/>
      </w:r>
      <w:r w:rsidR="00734FDE" w:rsidRPr="00734FDE">
        <w:rPr>
          <w:rFonts w:ascii="Times New Roman" w:hAnsi="Times New Roman" w:cs="Times New Roman"/>
          <w:bCs/>
          <w:sz w:val="24"/>
          <w:szCs w:val="24"/>
        </w:rPr>
        <w:t>According to Jordan,</w:t>
      </w:r>
    </w:p>
    <w:p w:rsidR="007A5F81" w:rsidRDefault="00C136EE" w:rsidP="002210D6">
      <w:pPr>
        <w:tabs>
          <w:tab w:val="left" w:pos="1800"/>
        </w:tabs>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ab/>
      </w:r>
      <w:r w:rsidR="006F78D8" w:rsidRPr="00734FDE">
        <w:rPr>
          <w:rFonts w:ascii="Times New Roman" w:hAnsi="Times New Roman" w:cs="Times New Roman"/>
          <w:bCs/>
          <w:sz w:val="24"/>
          <w:szCs w:val="24"/>
        </w:rPr>
        <w:t>Narrative is an account or description of events in the past which entails following a time sequence or chronological order (i.e. earliest first)</w:t>
      </w:r>
      <w:r w:rsidR="005C3316" w:rsidRPr="00734FDE">
        <w:rPr>
          <w:rFonts w:ascii="Times New Roman" w:hAnsi="Times New Roman" w:cs="Times New Roman"/>
          <w:bCs/>
          <w:sz w:val="24"/>
          <w:szCs w:val="24"/>
        </w:rPr>
        <w:t xml:space="preserve">. </w:t>
      </w:r>
      <w:r w:rsidR="006F78D8" w:rsidRPr="00734FDE">
        <w:rPr>
          <w:rFonts w:ascii="Times New Roman" w:hAnsi="Times New Roman" w:cs="Times New Roman"/>
          <w:bCs/>
          <w:sz w:val="24"/>
          <w:szCs w:val="24"/>
        </w:rPr>
        <w:t>Verb forms commonly used are the simple past active (e.g. it organized), simple past passive (e.g. it was created), and past perfect active ( e .g. it had developed).</w:t>
      </w:r>
      <w:r w:rsidR="006F78D8">
        <w:rPr>
          <w:rStyle w:val="FootnoteReference"/>
          <w:rFonts w:ascii="Times New Roman" w:hAnsi="Times New Roman" w:cs="Times New Roman"/>
          <w:bCs/>
          <w:sz w:val="24"/>
          <w:szCs w:val="24"/>
        </w:rPr>
        <w:footnoteReference w:id="6"/>
      </w:r>
      <w:r w:rsidR="007A5F81" w:rsidRPr="00734FDE">
        <w:rPr>
          <w:rFonts w:ascii="Times New Roman" w:hAnsi="Times New Roman" w:cs="Times New Roman"/>
          <w:bCs/>
          <w:sz w:val="24"/>
          <w:szCs w:val="24"/>
        </w:rPr>
        <w:t xml:space="preserve"> </w:t>
      </w:r>
    </w:p>
    <w:p w:rsidR="00E145AA" w:rsidRPr="00734FDE" w:rsidRDefault="00E145AA" w:rsidP="00E145AA">
      <w:pPr>
        <w:tabs>
          <w:tab w:val="left" w:pos="2520"/>
        </w:tabs>
        <w:spacing w:after="0" w:line="240" w:lineRule="auto"/>
        <w:ind w:left="2160"/>
        <w:jc w:val="both"/>
        <w:rPr>
          <w:rFonts w:ascii="Times New Roman" w:hAnsi="Times New Roman" w:cs="Times New Roman"/>
          <w:bCs/>
          <w:color w:val="FF0000"/>
          <w:sz w:val="24"/>
          <w:szCs w:val="24"/>
        </w:rPr>
      </w:pPr>
    </w:p>
    <w:p w:rsidR="007A5F81" w:rsidRPr="00E145AA" w:rsidRDefault="003E0690" w:rsidP="00C136EE">
      <w:pPr>
        <w:spacing w:line="360" w:lineRule="auto"/>
        <w:ind w:left="1080" w:firstLine="360"/>
        <w:jc w:val="both"/>
        <w:rPr>
          <w:rFonts w:ascii="Times New Roman" w:hAnsi="Times New Roman" w:cs="Times New Roman"/>
          <w:bCs/>
          <w:sz w:val="24"/>
          <w:szCs w:val="24"/>
        </w:rPr>
      </w:pPr>
      <w:r w:rsidRPr="00E145AA">
        <w:rPr>
          <w:rFonts w:ascii="Times New Roman" w:hAnsi="Times New Roman" w:cs="Times New Roman"/>
          <w:bCs/>
          <w:sz w:val="24"/>
          <w:szCs w:val="24"/>
        </w:rPr>
        <w:t>W</w:t>
      </w:r>
      <w:r w:rsidR="006F78D8" w:rsidRPr="00E145AA">
        <w:rPr>
          <w:rFonts w:ascii="Times New Roman" w:hAnsi="Times New Roman" w:cs="Times New Roman"/>
          <w:bCs/>
          <w:sz w:val="24"/>
          <w:szCs w:val="24"/>
        </w:rPr>
        <w:t xml:space="preserve">riting a narrative text aims to write a story </w:t>
      </w:r>
      <w:r w:rsidR="007A5F81" w:rsidRPr="00E145AA">
        <w:rPr>
          <w:rFonts w:ascii="Times New Roman" w:hAnsi="Times New Roman" w:cs="Times New Roman"/>
          <w:bCs/>
          <w:sz w:val="24"/>
          <w:szCs w:val="24"/>
        </w:rPr>
        <w:t xml:space="preserve">that is usually shaped fiction, </w:t>
      </w:r>
      <w:r w:rsidR="006F78D8" w:rsidRPr="00E145AA">
        <w:rPr>
          <w:rFonts w:ascii="Times New Roman" w:hAnsi="Times New Roman" w:cs="Times New Roman"/>
          <w:bCs/>
          <w:sz w:val="24"/>
          <w:szCs w:val="24"/>
        </w:rPr>
        <w:t>as in a novel, short story or fable, and there is dialogue in it.</w:t>
      </w:r>
    </w:p>
    <w:p w:rsidR="006F78D8" w:rsidRDefault="00DD1FF2" w:rsidP="00E145AA">
      <w:pPr>
        <w:pStyle w:val="ListParagraph"/>
        <w:spacing w:line="36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2). </w:t>
      </w:r>
      <w:r w:rsidR="006F78D8" w:rsidRPr="00785C31">
        <w:rPr>
          <w:rFonts w:ascii="Times New Roman" w:hAnsi="Times New Roman" w:cs="Times New Roman"/>
          <w:bCs/>
          <w:sz w:val="24"/>
          <w:szCs w:val="24"/>
          <w:lang w:val="en-US"/>
        </w:rPr>
        <w:t>Expository</w:t>
      </w:r>
    </w:p>
    <w:p w:rsidR="00E145AA" w:rsidRDefault="005A22DE" w:rsidP="005A22DE">
      <w:pPr>
        <w:spacing w:line="36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w:t>
      </w:r>
      <w:r w:rsidRPr="005A22DE">
        <w:rPr>
          <w:rFonts w:ascii="Times New Roman" w:hAnsi="Times New Roman" w:cs="Times New Roman"/>
          <w:bCs/>
          <w:sz w:val="24"/>
          <w:szCs w:val="24"/>
        </w:rPr>
        <w:t>T</w:t>
      </w:r>
      <w:r w:rsidR="007E18D5">
        <w:rPr>
          <w:rFonts w:ascii="Times New Roman" w:hAnsi="Times New Roman" w:cs="Times New Roman"/>
          <w:bCs/>
          <w:sz w:val="24"/>
          <w:szCs w:val="24"/>
        </w:rPr>
        <w:t>he genre of expository</w:t>
      </w:r>
      <w:r w:rsidRPr="005A22DE">
        <w:rPr>
          <w:rFonts w:ascii="Times New Roman" w:hAnsi="Times New Roman" w:cs="Times New Roman"/>
          <w:bCs/>
          <w:sz w:val="24"/>
          <w:szCs w:val="24"/>
        </w:rPr>
        <w:t xml:space="preserve"> is a fundamental language function for</w:t>
      </w:r>
      <w:r>
        <w:rPr>
          <w:rFonts w:ascii="Times New Roman" w:hAnsi="Times New Roman" w:cs="Times New Roman"/>
          <w:bCs/>
          <w:sz w:val="24"/>
          <w:szCs w:val="24"/>
        </w:rPr>
        <w:t xml:space="preserve"> </w:t>
      </w:r>
      <w:r w:rsidRPr="005A22DE">
        <w:rPr>
          <w:rFonts w:ascii="Times New Roman" w:hAnsi="Times New Roman" w:cs="Times New Roman"/>
          <w:bCs/>
          <w:sz w:val="24"/>
          <w:szCs w:val="24"/>
        </w:rPr>
        <w:t>understanding the world and how it operates</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7"/>
      </w:r>
      <w:r w:rsidRPr="005A22DE">
        <w:rPr>
          <w:rFonts w:ascii="Times New Roman" w:hAnsi="Times New Roman" w:cs="Times New Roman"/>
          <w:bCs/>
          <w:sz w:val="24"/>
          <w:szCs w:val="24"/>
        </w:rPr>
        <w:t xml:space="preserve">. </w:t>
      </w:r>
      <w:r w:rsidR="006F78D8" w:rsidRPr="00E145AA">
        <w:rPr>
          <w:rFonts w:ascii="Times New Roman" w:hAnsi="Times New Roman" w:cs="Times New Roman"/>
          <w:bCs/>
          <w:sz w:val="24"/>
          <w:szCs w:val="24"/>
        </w:rPr>
        <w:t>Expository text are sets forth, facts. It is probably the most common writing genre you will come across throughout your day. In an expository piece, a topic will be introduced and laid out in a logical order without reference to the author’s personal opinions.</w:t>
      </w:r>
    </w:p>
    <w:p w:rsidR="007E18D5" w:rsidRDefault="006F78D8" w:rsidP="004A76EE">
      <w:pPr>
        <w:spacing w:line="360" w:lineRule="auto"/>
        <w:ind w:left="1080" w:firstLine="360"/>
        <w:jc w:val="both"/>
        <w:rPr>
          <w:rFonts w:ascii="Times New Roman" w:hAnsi="Times New Roman" w:cs="Times New Roman"/>
          <w:bCs/>
          <w:sz w:val="24"/>
          <w:szCs w:val="24"/>
        </w:rPr>
      </w:pPr>
      <w:r w:rsidRPr="00E145AA">
        <w:rPr>
          <w:rFonts w:ascii="Times New Roman" w:hAnsi="Times New Roman" w:cs="Times New Roman"/>
          <w:bCs/>
          <w:sz w:val="24"/>
          <w:szCs w:val="24"/>
        </w:rPr>
        <w:t>Expository text is the opposite of narrative text, if</w:t>
      </w:r>
      <w:r w:rsidR="007A5F81" w:rsidRPr="00E145AA">
        <w:rPr>
          <w:rFonts w:ascii="Times New Roman" w:hAnsi="Times New Roman" w:cs="Times New Roman"/>
          <w:bCs/>
          <w:sz w:val="24"/>
          <w:szCs w:val="24"/>
        </w:rPr>
        <w:t xml:space="preserve"> text narr</w:t>
      </w:r>
      <w:r w:rsidR="00D0584E">
        <w:rPr>
          <w:rFonts w:ascii="Times New Roman" w:hAnsi="Times New Roman" w:cs="Times New Roman"/>
          <w:bCs/>
          <w:sz w:val="24"/>
          <w:szCs w:val="24"/>
        </w:rPr>
        <w:t>ative presents</w:t>
      </w:r>
      <w:r w:rsidRPr="00E145AA">
        <w:rPr>
          <w:rFonts w:ascii="Times New Roman" w:hAnsi="Times New Roman" w:cs="Times New Roman"/>
          <w:bCs/>
          <w:sz w:val="24"/>
          <w:szCs w:val="24"/>
        </w:rPr>
        <w:t xml:space="preserve">, the expository text provides facts in an educative and directed way. </w:t>
      </w:r>
      <w:r w:rsidR="007A5F81" w:rsidRPr="00E145AA">
        <w:rPr>
          <w:rFonts w:ascii="Times New Roman" w:hAnsi="Times New Roman" w:cs="Times New Roman"/>
          <w:bCs/>
          <w:sz w:val="24"/>
          <w:szCs w:val="24"/>
        </w:rPr>
        <w:t>T</w:t>
      </w:r>
      <w:r w:rsidRPr="00E145AA">
        <w:rPr>
          <w:rFonts w:ascii="Times New Roman" w:hAnsi="Times New Roman" w:cs="Times New Roman"/>
          <w:bCs/>
          <w:sz w:val="24"/>
          <w:szCs w:val="24"/>
        </w:rPr>
        <w:t>he purpose of this text is to educate the reader with the reality that occurs which is poured into a writing</w:t>
      </w:r>
    </w:p>
    <w:p w:rsidR="006F78D8" w:rsidRPr="00E145AA" w:rsidRDefault="00DD1FF2" w:rsidP="00E145AA">
      <w:pPr>
        <w:spacing w:line="360" w:lineRule="auto"/>
        <w:ind w:firstLine="720"/>
        <w:jc w:val="both"/>
        <w:rPr>
          <w:rFonts w:ascii="Times New Roman" w:hAnsi="Times New Roman" w:cs="Times New Roman"/>
          <w:bCs/>
          <w:sz w:val="24"/>
          <w:szCs w:val="24"/>
        </w:rPr>
      </w:pPr>
      <w:r w:rsidRPr="00E145AA">
        <w:rPr>
          <w:rFonts w:ascii="Times New Roman" w:hAnsi="Times New Roman" w:cs="Times New Roman"/>
          <w:bCs/>
          <w:sz w:val="24"/>
          <w:szCs w:val="24"/>
        </w:rPr>
        <w:t xml:space="preserve">3). </w:t>
      </w:r>
      <w:r w:rsidR="006F78D8" w:rsidRPr="00E145AA">
        <w:rPr>
          <w:rFonts w:ascii="Times New Roman" w:hAnsi="Times New Roman" w:cs="Times New Roman"/>
          <w:bCs/>
          <w:sz w:val="24"/>
          <w:szCs w:val="24"/>
        </w:rPr>
        <w:t>Procedure</w:t>
      </w:r>
    </w:p>
    <w:p w:rsidR="00C136EE" w:rsidRDefault="003B17F9" w:rsidP="00000E34">
      <w:pPr>
        <w:spacing w:line="360" w:lineRule="auto"/>
        <w:ind w:left="1080" w:firstLine="360"/>
        <w:jc w:val="both"/>
        <w:rPr>
          <w:rFonts w:ascii="Times New Roman" w:hAnsi="Times New Roman" w:cs="Times New Roman"/>
          <w:bCs/>
          <w:sz w:val="24"/>
          <w:szCs w:val="24"/>
        </w:rPr>
      </w:pPr>
      <w:r w:rsidRPr="00C136EE">
        <w:rPr>
          <w:rFonts w:asciiTheme="majorBidi" w:hAnsiTheme="majorBidi" w:cstheme="majorBidi"/>
          <w:bCs/>
          <w:sz w:val="24"/>
          <w:szCs w:val="24"/>
        </w:rPr>
        <w:t>“</w:t>
      </w:r>
      <w:r w:rsidR="00000E34" w:rsidRPr="00000E34">
        <w:rPr>
          <w:rFonts w:asciiTheme="majorBidi" w:hAnsiTheme="majorBidi" w:cstheme="majorBidi"/>
          <w:bCs/>
          <w:sz w:val="24"/>
          <w:szCs w:val="24"/>
        </w:rPr>
        <w:t>Procedure text is a text that explains or helps us how to make or use something. Its social function is to describe</w:t>
      </w:r>
      <w:r w:rsidR="00000E34">
        <w:rPr>
          <w:rFonts w:asciiTheme="majorBidi" w:hAnsiTheme="majorBidi" w:cstheme="majorBidi"/>
          <w:bCs/>
          <w:sz w:val="24"/>
          <w:szCs w:val="24"/>
        </w:rPr>
        <w:t xml:space="preserve"> </w:t>
      </w:r>
      <w:r w:rsidR="00000E34" w:rsidRPr="00000E34">
        <w:rPr>
          <w:rFonts w:asciiTheme="majorBidi" w:hAnsiTheme="majorBidi" w:cstheme="majorBidi"/>
          <w:bCs/>
          <w:sz w:val="24"/>
          <w:szCs w:val="24"/>
        </w:rPr>
        <w:t>how something is completely don</w:t>
      </w:r>
      <w:r w:rsidR="00000E34">
        <w:rPr>
          <w:rFonts w:asciiTheme="majorBidi" w:hAnsiTheme="majorBidi" w:cstheme="majorBidi"/>
          <w:bCs/>
          <w:sz w:val="24"/>
          <w:szCs w:val="24"/>
        </w:rPr>
        <w:t>e through a sequence of series.</w:t>
      </w:r>
      <w:r w:rsidRPr="00C136EE">
        <w:rPr>
          <w:rFonts w:asciiTheme="majorBidi" w:hAnsiTheme="majorBidi" w:cstheme="majorBidi"/>
          <w:bCs/>
          <w:sz w:val="24"/>
          <w:szCs w:val="24"/>
        </w:rPr>
        <w:t>”</w:t>
      </w:r>
      <w:r w:rsidR="006F78D8" w:rsidRPr="00EA45FB">
        <w:rPr>
          <w:rStyle w:val="FootnoteReference"/>
          <w:rFonts w:asciiTheme="majorBidi" w:hAnsiTheme="majorBidi" w:cstheme="majorBidi"/>
          <w:bCs/>
          <w:sz w:val="24"/>
          <w:szCs w:val="24"/>
        </w:rPr>
        <w:footnoteReference w:id="8"/>
      </w:r>
      <w:r w:rsidR="006F78D8" w:rsidRPr="00C136EE">
        <w:rPr>
          <w:rFonts w:asciiTheme="majorBidi" w:hAnsiTheme="majorBidi" w:cstheme="majorBidi"/>
          <w:bCs/>
          <w:sz w:val="24"/>
          <w:szCs w:val="24"/>
        </w:rPr>
        <w:t>.</w:t>
      </w:r>
      <w:r w:rsidR="006F78D8" w:rsidRPr="00C136EE">
        <w:rPr>
          <w:rFonts w:ascii="Times New Roman" w:hAnsi="Times New Roman" w:cs="Times New Roman"/>
          <w:bCs/>
          <w:sz w:val="24"/>
          <w:szCs w:val="24"/>
        </w:rPr>
        <w:t xml:space="preserve"> Its social function is to describe how something is completely done through a sequence of series. Communicative purpose of this text is to describe how something is made through a sequence of actions or steps. There are three generic structures in procedure text. The first is goals or purposes. The second is materials or tools. The third and the last are steps or methods. To know the text that we read is procedure or not is so simple. You can read the title if the title is started with ‘how to make…’ or ‘how to use…’ it can be certainly</w:t>
      </w:r>
      <w:r w:rsidR="00734FDE" w:rsidRPr="00C136EE">
        <w:rPr>
          <w:rFonts w:ascii="Times New Roman" w:hAnsi="Times New Roman" w:cs="Times New Roman"/>
          <w:bCs/>
          <w:sz w:val="24"/>
          <w:szCs w:val="24"/>
        </w:rPr>
        <w:t xml:space="preserve"> that the text is procedure text</w:t>
      </w:r>
      <w:r w:rsidR="006F78D8" w:rsidRPr="00C136EE">
        <w:rPr>
          <w:rFonts w:ascii="Times New Roman" w:hAnsi="Times New Roman" w:cs="Times New Roman"/>
          <w:bCs/>
          <w:sz w:val="24"/>
          <w:szCs w:val="24"/>
        </w:rPr>
        <w:t>.</w:t>
      </w:r>
    </w:p>
    <w:p w:rsidR="006F78D8" w:rsidRPr="00C136EE" w:rsidRDefault="00DD1FF2" w:rsidP="00C136EE">
      <w:pPr>
        <w:spacing w:line="360" w:lineRule="auto"/>
        <w:ind w:firstLine="720"/>
        <w:jc w:val="both"/>
        <w:rPr>
          <w:rFonts w:ascii="Times New Roman" w:hAnsi="Times New Roman" w:cs="Times New Roman"/>
          <w:bCs/>
          <w:sz w:val="24"/>
          <w:szCs w:val="24"/>
        </w:rPr>
      </w:pPr>
      <w:r w:rsidRPr="00C136EE">
        <w:rPr>
          <w:rFonts w:ascii="Times New Roman" w:hAnsi="Times New Roman" w:cs="Times New Roman"/>
          <w:bCs/>
          <w:sz w:val="24"/>
          <w:szCs w:val="24"/>
        </w:rPr>
        <w:t xml:space="preserve">4). </w:t>
      </w:r>
      <w:r w:rsidR="006F78D8" w:rsidRPr="00C136EE">
        <w:rPr>
          <w:rFonts w:ascii="Times New Roman" w:hAnsi="Times New Roman" w:cs="Times New Roman"/>
          <w:bCs/>
          <w:sz w:val="24"/>
          <w:szCs w:val="24"/>
        </w:rPr>
        <w:t>Descriptive</w:t>
      </w:r>
    </w:p>
    <w:p w:rsidR="00C136EE" w:rsidRDefault="006F78D8" w:rsidP="00C136EE">
      <w:pPr>
        <w:spacing w:line="360" w:lineRule="auto"/>
        <w:ind w:left="1080" w:firstLine="360"/>
        <w:jc w:val="both"/>
        <w:rPr>
          <w:rFonts w:ascii="Times New Roman" w:hAnsi="Times New Roman" w:cs="Times New Roman"/>
          <w:bCs/>
          <w:sz w:val="24"/>
          <w:szCs w:val="24"/>
        </w:rPr>
      </w:pPr>
      <w:r w:rsidRPr="00C136EE">
        <w:rPr>
          <w:rFonts w:ascii="Times New Roman" w:hAnsi="Times New Roman" w:cs="Times New Roman"/>
          <w:bCs/>
          <w:sz w:val="24"/>
          <w:szCs w:val="24"/>
        </w:rPr>
        <w:t>Based on Oxford Dictionary, Descriptive means saying what is like.</w:t>
      </w:r>
      <w:r>
        <w:rPr>
          <w:rStyle w:val="FootnoteReference"/>
          <w:rFonts w:ascii="Times New Roman" w:hAnsi="Times New Roman" w:cs="Times New Roman"/>
          <w:bCs/>
          <w:sz w:val="24"/>
          <w:szCs w:val="24"/>
        </w:rPr>
        <w:footnoteReference w:id="9"/>
      </w:r>
      <w:r w:rsidRPr="00C136EE">
        <w:rPr>
          <w:rFonts w:ascii="Times New Roman" w:hAnsi="Times New Roman" w:cs="Times New Roman"/>
          <w:bCs/>
          <w:sz w:val="24"/>
          <w:szCs w:val="24"/>
        </w:rPr>
        <w:t xml:space="preserve"> Descriptive text is a text which says what a person or a thing is like. Its purpose is to describe and reveal a particular person, place or thing.</w:t>
      </w:r>
    </w:p>
    <w:p w:rsidR="00CF087C" w:rsidRDefault="006F78D8" w:rsidP="00C136EE">
      <w:pPr>
        <w:spacing w:line="360" w:lineRule="auto"/>
        <w:ind w:left="1080" w:firstLine="360"/>
        <w:jc w:val="both"/>
        <w:rPr>
          <w:rFonts w:ascii="Times New Roman" w:hAnsi="Times New Roman" w:cs="Times New Roman"/>
          <w:bCs/>
          <w:sz w:val="24"/>
          <w:szCs w:val="24"/>
        </w:rPr>
      </w:pPr>
      <w:r w:rsidRPr="00F10B1A">
        <w:rPr>
          <w:rFonts w:ascii="Times New Roman" w:hAnsi="Times New Roman" w:cs="Times New Roman"/>
          <w:bCs/>
          <w:sz w:val="24"/>
          <w:szCs w:val="24"/>
        </w:rPr>
        <w:t>Based on the explanation above the writer will focus the study in teaching descriptive text and the contribution of it to help them understand to write descriptive text well. The reason of the writer in using descriptive text in the research because the descriptive text has been taught in junior high school and can be practice in daily activity. For example in describing the objects around us, such as at home, school and etc. Besides, the structure of the sentences in descriptive text also uses simple present tense that allows students to learn.</w:t>
      </w:r>
    </w:p>
    <w:p w:rsidR="006F78D8" w:rsidRPr="00DD1FF2" w:rsidRDefault="006F78D8" w:rsidP="00CF087C">
      <w:pPr>
        <w:pStyle w:val="ListParagraph"/>
        <w:numPr>
          <w:ilvl w:val="1"/>
          <w:numId w:val="9"/>
        </w:numPr>
        <w:spacing w:line="360" w:lineRule="auto"/>
        <w:ind w:left="360" w:firstLine="0"/>
        <w:jc w:val="both"/>
        <w:rPr>
          <w:rFonts w:ascii="Times New Roman" w:hAnsi="Times New Roman" w:cs="Times New Roman"/>
          <w:b/>
          <w:sz w:val="24"/>
          <w:szCs w:val="24"/>
        </w:rPr>
      </w:pPr>
      <w:r w:rsidRPr="00DD1FF2">
        <w:rPr>
          <w:rFonts w:ascii="Times New Roman" w:hAnsi="Times New Roman" w:cs="Times New Roman"/>
          <w:b/>
          <w:sz w:val="24"/>
          <w:szCs w:val="24"/>
        </w:rPr>
        <w:t>The Stage of Writing Process</w:t>
      </w:r>
    </w:p>
    <w:p w:rsidR="006F78D8" w:rsidRPr="006F78D8" w:rsidRDefault="006F78D8" w:rsidP="00CF087C">
      <w:pPr>
        <w:spacing w:line="360" w:lineRule="auto"/>
        <w:ind w:left="720" w:firstLine="360"/>
        <w:jc w:val="both"/>
        <w:rPr>
          <w:rFonts w:ascii="Times New Roman" w:hAnsi="Times New Roman" w:cs="Times New Roman"/>
          <w:bCs/>
          <w:sz w:val="24"/>
          <w:szCs w:val="24"/>
        </w:rPr>
      </w:pPr>
      <w:r w:rsidRPr="006F78D8">
        <w:rPr>
          <w:rFonts w:ascii="Times New Roman" w:hAnsi="Times New Roman" w:cs="Times New Roman"/>
          <w:bCs/>
          <w:sz w:val="24"/>
          <w:szCs w:val="24"/>
        </w:rPr>
        <w:t>According to Grenvile</w:t>
      </w:r>
      <w:r w:rsidR="00590B8A">
        <w:rPr>
          <w:rFonts w:ascii="Times New Roman" w:hAnsi="Times New Roman" w:cs="Times New Roman"/>
          <w:bCs/>
          <w:sz w:val="24"/>
          <w:szCs w:val="24"/>
        </w:rPr>
        <w:t>,</w:t>
      </w:r>
      <w:r w:rsidRPr="006F78D8">
        <w:rPr>
          <w:rFonts w:ascii="Times New Roman" w:hAnsi="Times New Roman" w:cs="Times New Roman"/>
          <w:bCs/>
          <w:sz w:val="24"/>
          <w:szCs w:val="24"/>
        </w:rPr>
        <w:t xml:space="preserve"> there are some ideas that we can use the same process for any kind of writing. Short stories, essays, reports—they all look very different, and they’</w:t>
      </w:r>
      <w:r w:rsidR="009356C3">
        <w:rPr>
          <w:rFonts w:ascii="Times New Roman" w:hAnsi="Times New Roman" w:cs="Times New Roman"/>
          <w:bCs/>
          <w:sz w:val="24"/>
          <w:szCs w:val="24"/>
        </w:rPr>
        <w:t>re doing different jobs, but we</w:t>
      </w:r>
      <w:r w:rsidRPr="006F78D8">
        <w:rPr>
          <w:rFonts w:ascii="Times New Roman" w:hAnsi="Times New Roman" w:cs="Times New Roman"/>
          <w:bCs/>
          <w:sz w:val="24"/>
          <w:szCs w:val="24"/>
        </w:rPr>
        <w:t xml:space="preserve"> can go about them all in the same</w:t>
      </w:r>
      <w:r w:rsidR="000D13D9">
        <w:rPr>
          <w:rFonts w:ascii="Times New Roman" w:hAnsi="Times New Roman" w:cs="Times New Roman"/>
          <w:bCs/>
          <w:sz w:val="24"/>
          <w:szCs w:val="24"/>
        </w:rPr>
        <w:t xml:space="preserve"> way using these same six steps. The steps are Getting ideas, Choosing, Outlining, Drafting, Revising, and Editing.</w:t>
      </w:r>
      <w:r w:rsidR="003C51B3">
        <w:rPr>
          <w:rStyle w:val="FootnoteReference"/>
          <w:rFonts w:ascii="Times New Roman" w:hAnsi="Times New Roman" w:cs="Times New Roman"/>
          <w:bCs/>
          <w:sz w:val="24"/>
          <w:szCs w:val="24"/>
        </w:rPr>
        <w:footnoteReference w:id="10"/>
      </w:r>
    </w:p>
    <w:p w:rsidR="00CF087C" w:rsidRDefault="00DD1FF2" w:rsidP="00C136EE">
      <w:pPr>
        <w:pStyle w:val="ListParagraph"/>
        <w:spacing w:line="36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w:t>
      </w:r>
      <w:r w:rsidR="006F78D8" w:rsidRPr="00226974">
        <w:rPr>
          <w:rFonts w:ascii="Times New Roman" w:hAnsi="Times New Roman" w:cs="Times New Roman"/>
          <w:bCs/>
          <w:sz w:val="24"/>
          <w:szCs w:val="24"/>
        </w:rPr>
        <w:t xml:space="preserve">Getting ideas </w:t>
      </w:r>
    </w:p>
    <w:p w:rsidR="003C51B3" w:rsidRDefault="00DB4ABF" w:rsidP="00C136EE">
      <w:pPr>
        <w:spacing w:line="360" w:lineRule="auto"/>
        <w:ind w:left="1080" w:firstLine="360"/>
        <w:jc w:val="both"/>
        <w:rPr>
          <w:rFonts w:ascii="Times New Roman" w:hAnsi="Times New Roman" w:cs="Times New Roman"/>
          <w:bCs/>
          <w:sz w:val="24"/>
          <w:szCs w:val="24"/>
        </w:rPr>
      </w:pPr>
      <w:r w:rsidRPr="00C136EE">
        <w:rPr>
          <w:rFonts w:ascii="Times New Roman" w:hAnsi="Times New Roman" w:cs="Times New Roman"/>
          <w:bCs/>
          <w:sz w:val="24"/>
          <w:szCs w:val="24"/>
        </w:rPr>
        <w:t>Getting an idea sounds very easy on our minds, but it turns out if our minds are filled with fear of possible grammatical or spelling errors in writing, it will be difficult. to get an idea we have to free our minds, so we will be more comfortable in writing, Grenville</w:t>
      </w:r>
      <w:r w:rsidR="003C51B3" w:rsidRPr="00C136EE">
        <w:rPr>
          <w:rFonts w:ascii="Times New Roman" w:hAnsi="Times New Roman" w:cs="Times New Roman"/>
          <w:bCs/>
          <w:sz w:val="24"/>
          <w:szCs w:val="24"/>
        </w:rPr>
        <w:t xml:space="preserve"> stated that,</w:t>
      </w:r>
      <w:r w:rsidRPr="00C136EE">
        <w:rPr>
          <w:rFonts w:ascii="Times New Roman" w:hAnsi="Times New Roman" w:cs="Times New Roman"/>
          <w:bCs/>
          <w:sz w:val="24"/>
          <w:szCs w:val="24"/>
        </w:rPr>
        <w:t xml:space="preserve"> "</w:t>
      </w:r>
      <w:r w:rsidR="003C51B3" w:rsidRPr="00C136EE">
        <w:rPr>
          <w:rFonts w:ascii="Times New Roman" w:hAnsi="Times New Roman" w:cs="Times New Roman"/>
          <w:bCs/>
          <w:sz w:val="24"/>
          <w:szCs w:val="24"/>
        </w:rPr>
        <w:t>Here are four foolproof ways to get some words down on that blank page: making a list, making a cluster diagram, researching or independent investigation, freewriting</w:t>
      </w:r>
      <w:r w:rsidRPr="00C136EE">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1"/>
      </w:r>
    </w:p>
    <w:p w:rsidR="00866A63" w:rsidRPr="00C136EE" w:rsidRDefault="00866A63" w:rsidP="00C136EE">
      <w:pPr>
        <w:spacing w:line="360" w:lineRule="auto"/>
        <w:ind w:left="1080" w:firstLine="360"/>
        <w:jc w:val="both"/>
        <w:rPr>
          <w:rFonts w:ascii="Times New Roman" w:hAnsi="Times New Roman" w:cs="Times New Roman"/>
          <w:bCs/>
          <w:sz w:val="24"/>
          <w:szCs w:val="24"/>
        </w:rPr>
      </w:pPr>
    </w:p>
    <w:p w:rsidR="00C136EE" w:rsidRDefault="00DD1FF2" w:rsidP="00C136EE">
      <w:pPr>
        <w:pStyle w:val="ListParagraph"/>
        <w:spacing w:line="36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2). </w:t>
      </w:r>
      <w:r w:rsidR="006F78D8" w:rsidRPr="00F23353">
        <w:rPr>
          <w:rFonts w:ascii="Times New Roman" w:hAnsi="Times New Roman" w:cs="Times New Roman"/>
          <w:bCs/>
          <w:sz w:val="24"/>
          <w:szCs w:val="24"/>
        </w:rPr>
        <w:t xml:space="preserve">Choosing </w:t>
      </w:r>
    </w:p>
    <w:p w:rsidR="00495579" w:rsidRPr="007E18D5" w:rsidRDefault="003C51B3" w:rsidP="007E18D5">
      <w:pPr>
        <w:pStyle w:val="ListParagraph"/>
        <w:spacing w:line="360" w:lineRule="auto"/>
        <w:ind w:left="1080" w:firstLine="360"/>
        <w:jc w:val="both"/>
        <w:rPr>
          <w:rFonts w:ascii="Times New Roman" w:hAnsi="Times New Roman" w:cs="Times New Roman"/>
          <w:bCs/>
          <w:sz w:val="24"/>
          <w:szCs w:val="24"/>
          <w:lang w:val="en-US"/>
        </w:rPr>
      </w:pPr>
      <w:r w:rsidRPr="00C136EE">
        <w:rPr>
          <w:rFonts w:ascii="Times New Roman" w:hAnsi="Times New Roman" w:cs="Times New Roman"/>
          <w:bCs/>
          <w:sz w:val="24"/>
          <w:szCs w:val="24"/>
          <w:lang w:val="en-US"/>
        </w:rPr>
        <w:t xml:space="preserve">After determining the idea, the next step is to select and assess each list of ideas that we have created. </w:t>
      </w:r>
      <w:r w:rsidR="00EE7779" w:rsidRPr="00C136EE">
        <w:rPr>
          <w:rFonts w:ascii="Times New Roman" w:hAnsi="Times New Roman" w:cs="Times New Roman"/>
          <w:bCs/>
          <w:sz w:val="24"/>
          <w:szCs w:val="24"/>
          <w:lang w:val="en-US"/>
        </w:rPr>
        <w:t>W</w:t>
      </w:r>
      <w:r w:rsidRPr="00C136EE">
        <w:rPr>
          <w:rFonts w:ascii="Times New Roman" w:hAnsi="Times New Roman" w:cs="Times New Roman"/>
          <w:bCs/>
          <w:sz w:val="24"/>
          <w:szCs w:val="24"/>
          <w:lang w:val="en-US"/>
        </w:rPr>
        <w:t>e must choose and assess which ideas have the potential to entertain the reader after we write them down.</w:t>
      </w:r>
    </w:p>
    <w:p w:rsidR="00C136EE" w:rsidRDefault="00DD1FF2" w:rsidP="00C136EE">
      <w:pPr>
        <w:spacing w:line="360" w:lineRule="auto"/>
        <w:ind w:firstLine="720"/>
        <w:jc w:val="both"/>
        <w:rPr>
          <w:rFonts w:ascii="Times New Roman" w:hAnsi="Times New Roman" w:cs="Times New Roman"/>
          <w:bCs/>
          <w:sz w:val="24"/>
          <w:szCs w:val="24"/>
        </w:rPr>
      </w:pPr>
      <w:r w:rsidRPr="00C136EE">
        <w:rPr>
          <w:rFonts w:ascii="Times New Roman" w:hAnsi="Times New Roman" w:cs="Times New Roman"/>
          <w:bCs/>
          <w:sz w:val="24"/>
          <w:szCs w:val="24"/>
        </w:rPr>
        <w:t xml:space="preserve">3). </w:t>
      </w:r>
      <w:r w:rsidR="006F78D8" w:rsidRPr="00C136EE">
        <w:rPr>
          <w:rFonts w:ascii="Times New Roman" w:hAnsi="Times New Roman" w:cs="Times New Roman"/>
          <w:bCs/>
          <w:sz w:val="24"/>
          <w:szCs w:val="24"/>
        </w:rPr>
        <w:t xml:space="preserve">Outlining </w:t>
      </w:r>
    </w:p>
    <w:p w:rsidR="007B7C9F" w:rsidRPr="00C136EE" w:rsidRDefault="00A56CF3" w:rsidP="00C136EE">
      <w:pPr>
        <w:spacing w:line="360" w:lineRule="auto"/>
        <w:ind w:left="1080" w:firstLine="360"/>
        <w:jc w:val="both"/>
        <w:rPr>
          <w:rFonts w:ascii="Times New Roman" w:hAnsi="Times New Roman" w:cs="Times New Roman"/>
          <w:bCs/>
          <w:sz w:val="24"/>
          <w:szCs w:val="24"/>
        </w:rPr>
      </w:pPr>
      <w:r w:rsidRPr="00C136EE">
        <w:rPr>
          <w:rFonts w:ascii="Times New Roman" w:hAnsi="Times New Roman" w:cs="Times New Roman"/>
          <w:bCs/>
          <w:sz w:val="24"/>
          <w:szCs w:val="24"/>
        </w:rPr>
        <w:t xml:space="preserve">In the process of writing we have to create a sequence with a list of the correct and in accordance with the order, </w:t>
      </w:r>
    </w:p>
    <w:p w:rsidR="00A56CF3" w:rsidRPr="00CF087C" w:rsidRDefault="00A56CF3" w:rsidP="00343BB9">
      <w:pPr>
        <w:spacing w:after="0" w:line="240" w:lineRule="auto"/>
        <w:ind w:left="1080" w:firstLine="720"/>
        <w:jc w:val="both"/>
        <w:rPr>
          <w:rFonts w:ascii="Times New Roman" w:hAnsi="Times New Roman" w:cs="Times New Roman"/>
          <w:bCs/>
          <w:sz w:val="24"/>
          <w:szCs w:val="24"/>
        </w:rPr>
      </w:pPr>
      <w:r w:rsidRPr="00CF087C">
        <w:rPr>
          <w:rFonts w:ascii="Times New Roman" w:hAnsi="Times New Roman" w:cs="Times New Roman"/>
          <w:bCs/>
          <w:sz w:val="24"/>
          <w:szCs w:val="24"/>
        </w:rPr>
        <w:t xml:space="preserve">According to Grenville, </w:t>
      </w:r>
    </w:p>
    <w:p w:rsidR="00A56CF3" w:rsidRDefault="00EE7779" w:rsidP="00343BB9">
      <w:pPr>
        <w:spacing w:after="0" w:line="240" w:lineRule="auto"/>
        <w:ind w:left="1440" w:firstLine="360"/>
        <w:jc w:val="both"/>
        <w:rPr>
          <w:rFonts w:ascii="Times New Roman" w:hAnsi="Times New Roman" w:cs="Times New Roman"/>
          <w:bCs/>
          <w:sz w:val="24"/>
          <w:szCs w:val="24"/>
        </w:rPr>
      </w:pPr>
      <w:r w:rsidRPr="00CF087C">
        <w:rPr>
          <w:rFonts w:ascii="Times New Roman" w:hAnsi="Times New Roman" w:cs="Times New Roman"/>
          <w:bCs/>
          <w:sz w:val="24"/>
          <w:szCs w:val="24"/>
        </w:rPr>
        <w:t>To make outline there are three</w:t>
      </w:r>
      <w:r w:rsidR="00C136EE">
        <w:rPr>
          <w:rFonts w:ascii="Times New Roman" w:hAnsi="Times New Roman" w:cs="Times New Roman"/>
          <w:bCs/>
          <w:sz w:val="24"/>
          <w:szCs w:val="24"/>
        </w:rPr>
        <w:t xml:space="preserve"> things to watch </w:t>
      </w:r>
      <w:r w:rsidR="006F78D8" w:rsidRPr="00CF087C">
        <w:rPr>
          <w:rFonts w:ascii="Times New Roman" w:hAnsi="Times New Roman" w:cs="Times New Roman"/>
          <w:bCs/>
          <w:sz w:val="24"/>
          <w:szCs w:val="24"/>
        </w:rPr>
        <w:t xml:space="preserve">out for; </w:t>
      </w:r>
      <w:r w:rsidR="006F78D8" w:rsidRPr="00CF087C">
        <w:rPr>
          <w:rFonts w:ascii="Times New Roman" w:hAnsi="Times New Roman" w:cs="Times New Roman"/>
          <w:b/>
          <w:sz w:val="24"/>
          <w:szCs w:val="24"/>
        </w:rPr>
        <w:t xml:space="preserve">A Beginning </w:t>
      </w:r>
      <w:r w:rsidR="006F78D8" w:rsidRPr="00CF087C">
        <w:rPr>
          <w:rFonts w:ascii="Times New Roman" w:hAnsi="Times New Roman" w:cs="Times New Roman"/>
          <w:bCs/>
          <w:sz w:val="24"/>
          <w:szCs w:val="24"/>
        </w:rPr>
        <w:t xml:space="preserve">(some kind of introduction, telling the reader where they are and what kind of thing they’re about to read), </w:t>
      </w:r>
      <w:r w:rsidR="006F78D8" w:rsidRPr="00CF087C">
        <w:rPr>
          <w:rFonts w:ascii="Times New Roman" w:hAnsi="Times New Roman" w:cs="Times New Roman"/>
          <w:b/>
          <w:sz w:val="24"/>
          <w:szCs w:val="24"/>
        </w:rPr>
        <w:t>A Middle</w:t>
      </w:r>
      <w:r w:rsidR="006F78D8" w:rsidRPr="00CF087C">
        <w:rPr>
          <w:rFonts w:ascii="Times New Roman" w:hAnsi="Times New Roman" w:cs="Times New Roman"/>
          <w:bCs/>
          <w:sz w:val="24"/>
          <w:szCs w:val="24"/>
        </w:rPr>
        <w:t xml:space="preserve"> (the main bit, where you say what you’re there to say), and </w:t>
      </w:r>
      <w:r w:rsidR="006F78D8" w:rsidRPr="00CF087C">
        <w:rPr>
          <w:rFonts w:ascii="Times New Roman" w:hAnsi="Times New Roman" w:cs="Times New Roman"/>
          <w:b/>
          <w:sz w:val="24"/>
          <w:szCs w:val="24"/>
        </w:rPr>
        <w:t>An End</w:t>
      </w:r>
      <w:r w:rsidR="006F78D8" w:rsidRPr="00CF087C">
        <w:rPr>
          <w:rFonts w:ascii="Times New Roman" w:hAnsi="Times New Roman" w:cs="Times New Roman"/>
          <w:bCs/>
          <w:sz w:val="24"/>
          <w:szCs w:val="24"/>
        </w:rPr>
        <w:t xml:space="preserve"> (some kind of winding-up part that lets the reader know that this is actually the end of the piece, rather than that someone lost the last page).</w:t>
      </w:r>
      <w:r w:rsidR="00A56CF3">
        <w:rPr>
          <w:rStyle w:val="FootnoteReference"/>
          <w:rFonts w:ascii="Times New Roman" w:hAnsi="Times New Roman" w:cs="Times New Roman"/>
          <w:bCs/>
          <w:sz w:val="24"/>
          <w:szCs w:val="24"/>
        </w:rPr>
        <w:footnoteReference w:id="12"/>
      </w:r>
    </w:p>
    <w:p w:rsidR="00A37FE6" w:rsidRPr="00A37FE6" w:rsidRDefault="00A37FE6" w:rsidP="00A37FE6">
      <w:pPr>
        <w:spacing w:after="0" w:line="360" w:lineRule="auto"/>
        <w:ind w:left="1440" w:firstLine="360"/>
        <w:jc w:val="both"/>
        <w:rPr>
          <w:rFonts w:ascii="Times New Roman" w:hAnsi="Times New Roman" w:cs="Times New Roman"/>
          <w:bCs/>
          <w:sz w:val="24"/>
          <w:szCs w:val="24"/>
        </w:rPr>
      </w:pPr>
    </w:p>
    <w:p w:rsidR="007E18D5" w:rsidRPr="00C136EE" w:rsidRDefault="00A56CF3" w:rsidP="007E18D5">
      <w:pPr>
        <w:spacing w:line="360" w:lineRule="auto"/>
        <w:ind w:left="1080" w:firstLine="360"/>
        <w:jc w:val="both"/>
        <w:rPr>
          <w:rFonts w:ascii="Times New Roman" w:hAnsi="Times New Roman" w:cs="Times New Roman"/>
          <w:bCs/>
          <w:sz w:val="24"/>
          <w:szCs w:val="24"/>
        </w:rPr>
      </w:pPr>
      <w:r w:rsidRPr="00C136EE">
        <w:rPr>
          <w:rFonts w:ascii="Times New Roman" w:hAnsi="Times New Roman" w:cs="Times New Roman"/>
          <w:bCs/>
          <w:sz w:val="24"/>
          <w:szCs w:val="24"/>
        </w:rPr>
        <w:t>Therefore the theme becomes the beginning of a good idea for the next to be made in an outline.</w:t>
      </w:r>
    </w:p>
    <w:p w:rsidR="006F78D8" w:rsidRPr="007E18D5" w:rsidRDefault="00DD1FF2" w:rsidP="00C136EE">
      <w:pPr>
        <w:pStyle w:val="ListParagraph"/>
        <w:spacing w:line="36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4). </w:t>
      </w:r>
      <w:r w:rsidR="006F78D8" w:rsidRPr="0047032F">
        <w:rPr>
          <w:rFonts w:ascii="Times New Roman" w:hAnsi="Times New Roman" w:cs="Times New Roman"/>
          <w:bCs/>
          <w:sz w:val="24"/>
          <w:szCs w:val="24"/>
        </w:rPr>
        <w:t xml:space="preserve">Drafting </w:t>
      </w:r>
    </w:p>
    <w:p w:rsidR="001304E9" w:rsidRPr="00A37FE6" w:rsidRDefault="00A37FE6" w:rsidP="00A37FE6">
      <w:pPr>
        <w:tabs>
          <w:tab w:val="left" w:pos="810"/>
        </w:tabs>
        <w:spacing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ab/>
      </w:r>
      <w:r w:rsidR="001304E9" w:rsidRPr="00A37FE6">
        <w:rPr>
          <w:rFonts w:ascii="Times New Roman" w:hAnsi="Times New Roman" w:cs="Times New Roman"/>
          <w:bCs/>
          <w:sz w:val="24"/>
          <w:szCs w:val="24"/>
        </w:rPr>
        <w:t>To create a concept of writing, at the beginning of writing we must free our minds from all possible errors, such as about grammar, spelling, or about writing that is too long or short. Because in the fifth step -</w:t>
      </w:r>
      <w:r w:rsidR="00EE7779" w:rsidRPr="00A37FE6">
        <w:rPr>
          <w:rFonts w:ascii="Times New Roman" w:hAnsi="Times New Roman" w:cs="Times New Roman"/>
          <w:bCs/>
          <w:sz w:val="24"/>
          <w:szCs w:val="24"/>
        </w:rPr>
        <w:t>when</w:t>
      </w:r>
      <w:r w:rsidR="001304E9" w:rsidRPr="00A37FE6">
        <w:rPr>
          <w:rFonts w:ascii="Times New Roman" w:hAnsi="Times New Roman" w:cs="Times New Roman"/>
          <w:bCs/>
          <w:sz w:val="24"/>
          <w:szCs w:val="24"/>
        </w:rPr>
        <w:t xml:space="preserve"> the concept is formed- it will be easier to reconstruct the concepts, such as adding a text that is </w:t>
      </w:r>
      <w:r w:rsidR="00EE7779" w:rsidRPr="00A37FE6">
        <w:rPr>
          <w:rFonts w:ascii="Times New Roman" w:hAnsi="Times New Roman" w:cs="Times New Roman"/>
          <w:bCs/>
          <w:sz w:val="24"/>
          <w:szCs w:val="24"/>
        </w:rPr>
        <w:t>too short or deleting some writing</w:t>
      </w:r>
      <w:r w:rsidR="001304E9" w:rsidRPr="00A37FE6">
        <w:rPr>
          <w:rFonts w:ascii="Times New Roman" w:hAnsi="Times New Roman" w:cs="Times New Roman"/>
          <w:bCs/>
          <w:sz w:val="24"/>
          <w:szCs w:val="24"/>
        </w:rPr>
        <w:t xml:space="preserve"> that are too long, without being able to change the contents.</w:t>
      </w:r>
    </w:p>
    <w:p w:rsidR="006F78D8" w:rsidRPr="00532270" w:rsidRDefault="00DD1FF2" w:rsidP="00532270">
      <w:pPr>
        <w:pStyle w:val="ListParagraph"/>
        <w:spacing w:line="360" w:lineRule="auto"/>
        <w:ind w:left="0" w:firstLine="720"/>
        <w:jc w:val="both"/>
        <w:rPr>
          <w:rFonts w:ascii="Times New Roman" w:hAnsi="Times New Roman" w:cs="Times New Roman"/>
          <w:bCs/>
          <w:sz w:val="24"/>
          <w:szCs w:val="24"/>
          <w:lang w:val="en-US"/>
        </w:rPr>
      </w:pPr>
      <w:r w:rsidRPr="00532270">
        <w:rPr>
          <w:rFonts w:ascii="Times New Roman" w:hAnsi="Times New Roman" w:cs="Times New Roman"/>
          <w:bCs/>
          <w:sz w:val="24"/>
          <w:szCs w:val="24"/>
          <w:lang w:val="en-US"/>
        </w:rPr>
        <w:t xml:space="preserve">5). </w:t>
      </w:r>
      <w:r w:rsidR="006F78D8" w:rsidRPr="00532270">
        <w:rPr>
          <w:rFonts w:ascii="Times New Roman" w:hAnsi="Times New Roman" w:cs="Times New Roman"/>
          <w:bCs/>
          <w:sz w:val="24"/>
          <w:szCs w:val="24"/>
        </w:rPr>
        <w:t>Revising</w:t>
      </w:r>
    </w:p>
    <w:p w:rsidR="00A56CF3" w:rsidRPr="00532270" w:rsidRDefault="006F161C" w:rsidP="00532270">
      <w:pPr>
        <w:spacing w:line="360" w:lineRule="auto"/>
        <w:ind w:left="1080" w:firstLine="360"/>
        <w:jc w:val="both"/>
        <w:rPr>
          <w:rFonts w:ascii="Times New Roman" w:hAnsi="Times New Roman" w:cs="Times New Roman"/>
          <w:bCs/>
          <w:sz w:val="24"/>
          <w:szCs w:val="24"/>
        </w:rPr>
      </w:pPr>
      <w:r w:rsidRPr="00532270">
        <w:rPr>
          <w:rFonts w:ascii="Times New Roman" w:hAnsi="Times New Roman" w:cs="Times New Roman"/>
          <w:bCs/>
          <w:sz w:val="24"/>
          <w:szCs w:val="24"/>
        </w:rPr>
        <w:t>At the revision stage we will look back at an entire paper to see which parts to add or subtract in the text, also to see if it is necessary to move or rearrange a post. Revising does not mean fixing problems in detail</w:t>
      </w:r>
      <w:r w:rsidR="00EE7779" w:rsidRPr="00532270">
        <w:rPr>
          <w:rFonts w:ascii="Times New Roman" w:hAnsi="Times New Roman" w:cs="Times New Roman"/>
          <w:bCs/>
          <w:sz w:val="24"/>
          <w:szCs w:val="24"/>
        </w:rPr>
        <w:t xml:space="preserve"> like grammar or spelling, because those</w:t>
      </w:r>
      <w:r w:rsidRPr="00532270">
        <w:rPr>
          <w:rFonts w:ascii="Times New Roman" w:hAnsi="Times New Roman" w:cs="Times New Roman"/>
          <w:bCs/>
          <w:sz w:val="24"/>
          <w:szCs w:val="24"/>
        </w:rPr>
        <w:t xml:space="preserve"> problem</w:t>
      </w:r>
      <w:r w:rsidR="00EE7779" w:rsidRPr="00532270">
        <w:rPr>
          <w:rFonts w:ascii="Times New Roman" w:hAnsi="Times New Roman" w:cs="Times New Roman"/>
          <w:bCs/>
          <w:sz w:val="24"/>
          <w:szCs w:val="24"/>
        </w:rPr>
        <w:t>s</w:t>
      </w:r>
      <w:r w:rsidRPr="00532270">
        <w:rPr>
          <w:rFonts w:ascii="Times New Roman" w:hAnsi="Times New Roman" w:cs="Times New Roman"/>
          <w:bCs/>
          <w:sz w:val="24"/>
          <w:szCs w:val="24"/>
        </w:rPr>
        <w:t xml:space="preserve"> will be fixed in the editing phase.</w:t>
      </w:r>
    </w:p>
    <w:p w:rsidR="006F78D8" w:rsidRPr="00532270" w:rsidRDefault="00DD1FF2" w:rsidP="00532270">
      <w:pPr>
        <w:spacing w:line="360" w:lineRule="auto"/>
        <w:ind w:firstLine="720"/>
        <w:jc w:val="both"/>
        <w:rPr>
          <w:rFonts w:ascii="Times New Roman" w:hAnsi="Times New Roman" w:cs="Times New Roman"/>
          <w:bCs/>
          <w:sz w:val="24"/>
          <w:szCs w:val="24"/>
        </w:rPr>
      </w:pPr>
      <w:r w:rsidRPr="00532270">
        <w:rPr>
          <w:rFonts w:ascii="Times New Roman" w:hAnsi="Times New Roman" w:cs="Times New Roman"/>
          <w:bCs/>
          <w:sz w:val="24"/>
          <w:szCs w:val="24"/>
        </w:rPr>
        <w:t xml:space="preserve">6). </w:t>
      </w:r>
      <w:r w:rsidR="006F78D8" w:rsidRPr="00532270">
        <w:rPr>
          <w:rFonts w:ascii="Times New Roman" w:hAnsi="Times New Roman" w:cs="Times New Roman"/>
          <w:bCs/>
          <w:sz w:val="24"/>
          <w:szCs w:val="24"/>
        </w:rPr>
        <w:t xml:space="preserve">Editing </w:t>
      </w:r>
    </w:p>
    <w:p w:rsidR="00532270" w:rsidRDefault="006F161C" w:rsidP="00343BB9">
      <w:pPr>
        <w:spacing w:line="360" w:lineRule="auto"/>
        <w:ind w:left="1080" w:firstLine="360"/>
        <w:jc w:val="both"/>
        <w:rPr>
          <w:rFonts w:ascii="Times New Roman" w:hAnsi="Times New Roman" w:cs="Times New Roman"/>
          <w:bCs/>
          <w:sz w:val="24"/>
          <w:szCs w:val="24"/>
        </w:rPr>
      </w:pPr>
      <w:r w:rsidRPr="00532270">
        <w:rPr>
          <w:rFonts w:ascii="Times New Roman" w:hAnsi="Times New Roman" w:cs="Times New Roman"/>
          <w:bCs/>
          <w:sz w:val="24"/>
          <w:szCs w:val="24"/>
        </w:rPr>
        <w:t>Writing that have been made will be reviewed and updated as a whole in the editing phase “</w:t>
      </w:r>
      <w:r w:rsidR="006F78D8" w:rsidRPr="00532270">
        <w:rPr>
          <w:rFonts w:ascii="Times New Roman" w:hAnsi="Times New Roman" w:cs="Times New Roman"/>
          <w:bCs/>
          <w:sz w:val="24"/>
          <w:szCs w:val="24"/>
        </w:rPr>
        <w:t>Basically ‘editing’ means making your piece as reader-friendly as possible by making the sentences flow in a clear, easy-to-read way.</w:t>
      </w:r>
      <w:r w:rsidRPr="00532270">
        <w:rPr>
          <w:rFonts w:ascii="Times New Roman" w:hAnsi="Times New Roman" w:cs="Times New Roman"/>
          <w:bCs/>
          <w:sz w:val="24"/>
          <w:szCs w:val="24"/>
        </w:rPr>
        <w:t>”</w:t>
      </w:r>
      <w:r w:rsidR="007B7C9F" w:rsidRPr="00532270">
        <w:rPr>
          <w:rStyle w:val="FootnoteReference"/>
          <w:rFonts w:ascii="Times New Roman" w:hAnsi="Times New Roman" w:cs="Times New Roman"/>
          <w:bCs/>
          <w:sz w:val="24"/>
          <w:szCs w:val="24"/>
        </w:rPr>
        <w:footnoteReference w:id="13"/>
      </w:r>
      <w:r w:rsidR="006F78D8" w:rsidRPr="00532270">
        <w:rPr>
          <w:rFonts w:ascii="Times New Roman" w:hAnsi="Times New Roman" w:cs="Times New Roman"/>
          <w:bCs/>
          <w:sz w:val="24"/>
          <w:szCs w:val="24"/>
        </w:rPr>
        <w:t xml:space="preserve"> </w:t>
      </w:r>
      <w:r w:rsidRPr="00532270">
        <w:rPr>
          <w:rFonts w:ascii="Times New Roman" w:hAnsi="Times New Roman" w:cs="Times New Roman"/>
          <w:bCs/>
          <w:sz w:val="24"/>
          <w:szCs w:val="24"/>
        </w:rPr>
        <w:t>with th</w:t>
      </w:r>
      <w:r w:rsidR="00EE7779" w:rsidRPr="00532270">
        <w:rPr>
          <w:rFonts w:ascii="Times New Roman" w:hAnsi="Times New Roman" w:cs="Times New Roman"/>
          <w:bCs/>
          <w:sz w:val="24"/>
          <w:szCs w:val="24"/>
        </w:rPr>
        <w:t>e correct use of English in</w:t>
      </w:r>
      <w:r w:rsidRPr="00532270">
        <w:rPr>
          <w:rFonts w:ascii="Times New Roman" w:hAnsi="Times New Roman" w:cs="Times New Roman"/>
          <w:bCs/>
          <w:sz w:val="24"/>
          <w:szCs w:val="24"/>
        </w:rPr>
        <w:t xml:space="preserve"> grammatical, spelling, and paraphrase composition.</w:t>
      </w:r>
    </w:p>
    <w:p w:rsidR="00532270" w:rsidRDefault="003B17F9" w:rsidP="00343BB9">
      <w:pPr>
        <w:spacing w:after="0" w:line="240" w:lineRule="auto"/>
        <w:ind w:left="1440" w:firstLine="360"/>
        <w:jc w:val="both"/>
        <w:rPr>
          <w:rFonts w:ascii="Times New Roman" w:hAnsi="Times New Roman" w:cs="Times New Roman"/>
          <w:bCs/>
          <w:sz w:val="24"/>
          <w:szCs w:val="24"/>
        </w:rPr>
      </w:pPr>
      <w:r>
        <w:rPr>
          <w:rFonts w:ascii="Times New Roman" w:hAnsi="Times New Roman" w:cs="Times New Roman"/>
          <w:bCs/>
          <w:sz w:val="24"/>
          <w:szCs w:val="24"/>
        </w:rPr>
        <w:t xml:space="preserve">According to </w:t>
      </w:r>
      <w:r w:rsidR="006F78D8">
        <w:rPr>
          <w:rFonts w:ascii="Times New Roman" w:hAnsi="Times New Roman" w:cs="Times New Roman"/>
          <w:bCs/>
          <w:sz w:val="24"/>
          <w:szCs w:val="24"/>
        </w:rPr>
        <w:t xml:space="preserve">Langan, </w:t>
      </w:r>
    </w:p>
    <w:p w:rsidR="00370998" w:rsidRDefault="006F78D8" w:rsidP="00343BB9">
      <w:pPr>
        <w:spacing w:after="0" w:line="240" w:lineRule="auto"/>
        <w:ind w:left="1440" w:firstLine="360"/>
        <w:jc w:val="both"/>
        <w:rPr>
          <w:rFonts w:ascii="Times New Roman" w:hAnsi="Times New Roman" w:cs="Times New Roman"/>
          <w:bCs/>
          <w:sz w:val="24"/>
          <w:szCs w:val="24"/>
        </w:rPr>
      </w:pPr>
      <w:r w:rsidRPr="00CE20BA">
        <w:rPr>
          <w:rFonts w:ascii="Times New Roman" w:hAnsi="Times New Roman" w:cs="Times New Roman"/>
          <w:bCs/>
          <w:sz w:val="24"/>
          <w:szCs w:val="24"/>
        </w:rPr>
        <w:t>Even professional writers do not sit down and write a paper automatically,</w:t>
      </w:r>
      <w:r>
        <w:rPr>
          <w:rFonts w:ascii="Times New Roman" w:hAnsi="Times New Roman" w:cs="Times New Roman"/>
          <w:bCs/>
          <w:sz w:val="24"/>
          <w:szCs w:val="24"/>
        </w:rPr>
        <w:t xml:space="preserve"> </w:t>
      </w:r>
      <w:r w:rsidRPr="00CE20BA">
        <w:rPr>
          <w:rFonts w:ascii="Times New Roman" w:hAnsi="Times New Roman" w:cs="Times New Roman"/>
          <w:bCs/>
          <w:sz w:val="24"/>
          <w:szCs w:val="24"/>
        </w:rPr>
        <w:t>in one draft. Instead, they have to work on it a step at a time.</w:t>
      </w:r>
      <w:r>
        <w:rPr>
          <w:rFonts w:ascii="Times New Roman" w:hAnsi="Times New Roman" w:cs="Times New Roman"/>
          <w:bCs/>
          <w:sz w:val="24"/>
          <w:szCs w:val="24"/>
        </w:rPr>
        <w:t xml:space="preserve"> </w:t>
      </w:r>
      <w:r w:rsidRPr="00CE20BA">
        <w:rPr>
          <w:rFonts w:ascii="Times New Roman" w:hAnsi="Times New Roman" w:cs="Times New Roman"/>
          <w:bCs/>
          <w:sz w:val="24"/>
          <w:szCs w:val="24"/>
        </w:rPr>
        <w:t>Writing a</w:t>
      </w:r>
      <w:r>
        <w:rPr>
          <w:rFonts w:ascii="Times New Roman" w:hAnsi="Times New Roman" w:cs="Times New Roman"/>
          <w:bCs/>
          <w:sz w:val="24"/>
          <w:szCs w:val="24"/>
        </w:rPr>
        <w:t xml:space="preserve"> </w:t>
      </w:r>
      <w:r w:rsidRPr="00CE20BA">
        <w:rPr>
          <w:rFonts w:ascii="Times New Roman" w:hAnsi="Times New Roman" w:cs="Times New Roman"/>
          <w:bCs/>
          <w:sz w:val="24"/>
          <w:szCs w:val="24"/>
        </w:rPr>
        <w:t>paper is a process that can be divided into the following steps</w:t>
      </w:r>
      <w:r>
        <w:rPr>
          <w:rFonts w:ascii="Times New Roman" w:hAnsi="Times New Roman" w:cs="Times New Roman"/>
          <w:bCs/>
          <w:sz w:val="24"/>
          <w:szCs w:val="24"/>
        </w:rPr>
        <w:t xml:space="preserve">; </w:t>
      </w:r>
      <w:r w:rsidRPr="004B5321">
        <w:rPr>
          <w:rFonts w:ascii="Times New Roman" w:hAnsi="Times New Roman" w:cs="Times New Roman"/>
          <w:bCs/>
          <w:sz w:val="24"/>
          <w:szCs w:val="24"/>
        </w:rPr>
        <w:t>Pre-writing, writing the first draft, revising, editing and proofreading.</w:t>
      </w:r>
      <w:r w:rsidRPr="004B5321">
        <w:rPr>
          <w:rStyle w:val="FootnoteReference"/>
          <w:rFonts w:ascii="Times New Roman" w:hAnsi="Times New Roman" w:cs="Times New Roman"/>
          <w:bCs/>
          <w:sz w:val="24"/>
          <w:szCs w:val="24"/>
        </w:rPr>
        <w:footnoteReference w:id="14"/>
      </w:r>
    </w:p>
    <w:p w:rsidR="00532270" w:rsidRPr="004B5321" w:rsidRDefault="00532270" w:rsidP="00532270">
      <w:pPr>
        <w:spacing w:after="0" w:line="240" w:lineRule="auto"/>
        <w:ind w:left="1890" w:firstLine="270"/>
        <w:jc w:val="both"/>
        <w:rPr>
          <w:rFonts w:ascii="Times New Roman" w:hAnsi="Times New Roman" w:cs="Times New Roman"/>
          <w:bCs/>
          <w:sz w:val="24"/>
          <w:szCs w:val="24"/>
        </w:rPr>
      </w:pPr>
    </w:p>
    <w:p w:rsidR="006F78D8" w:rsidRPr="00DD1FF2" w:rsidRDefault="006F78D8" w:rsidP="00532270">
      <w:pPr>
        <w:pStyle w:val="ListParagraph"/>
        <w:numPr>
          <w:ilvl w:val="1"/>
          <w:numId w:val="9"/>
        </w:numPr>
        <w:spacing w:line="360" w:lineRule="auto"/>
        <w:ind w:left="360" w:firstLine="0"/>
        <w:jc w:val="both"/>
        <w:rPr>
          <w:rFonts w:asciiTheme="majorBidi" w:hAnsiTheme="majorBidi" w:cstheme="majorBidi"/>
          <w:b/>
          <w:bCs/>
          <w:sz w:val="24"/>
          <w:szCs w:val="24"/>
          <w:lang w:val="en-US"/>
        </w:rPr>
      </w:pPr>
      <w:r w:rsidRPr="00DD1FF2">
        <w:rPr>
          <w:rFonts w:asciiTheme="majorBidi" w:hAnsiTheme="majorBidi" w:cstheme="majorBidi"/>
          <w:b/>
          <w:bCs/>
          <w:sz w:val="24"/>
          <w:szCs w:val="24"/>
        </w:rPr>
        <w:t xml:space="preserve">Assesing writing </w:t>
      </w:r>
    </w:p>
    <w:p w:rsidR="006F78D8" w:rsidRPr="006F78D8" w:rsidRDefault="006F78D8" w:rsidP="00532270">
      <w:pPr>
        <w:spacing w:line="360" w:lineRule="auto"/>
        <w:ind w:left="720" w:firstLine="360"/>
        <w:jc w:val="both"/>
        <w:rPr>
          <w:rFonts w:ascii="Times New Roman" w:hAnsi="Times New Roman" w:cs="Times New Roman"/>
          <w:bCs/>
          <w:sz w:val="24"/>
          <w:szCs w:val="24"/>
        </w:rPr>
      </w:pPr>
      <w:r w:rsidRPr="006F78D8">
        <w:rPr>
          <w:rFonts w:ascii="Times New Roman" w:hAnsi="Times New Roman" w:cs="Times New Roman"/>
          <w:bCs/>
          <w:sz w:val="24"/>
          <w:szCs w:val="24"/>
        </w:rPr>
        <w:t xml:space="preserve">Assessment is closely related in the learning process. </w:t>
      </w:r>
      <w:r w:rsidR="003B17F9" w:rsidRPr="006F78D8">
        <w:rPr>
          <w:rFonts w:ascii="Times New Roman" w:hAnsi="Times New Roman" w:cs="Times New Roman"/>
          <w:bCs/>
          <w:sz w:val="24"/>
          <w:szCs w:val="24"/>
        </w:rPr>
        <w:t>A</w:t>
      </w:r>
      <w:r w:rsidRPr="006F78D8">
        <w:rPr>
          <w:rFonts w:ascii="Times New Roman" w:hAnsi="Times New Roman" w:cs="Times New Roman"/>
          <w:bCs/>
          <w:sz w:val="24"/>
          <w:szCs w:val="24"/>
        </w:rPr>
        <w:t>ssessment also as a means to reflect and evaluate errors that occur during the learning process, because not necessarily a mistake occurs because of students but there is also the possibility of error occurs from a teacher. that is why the need for an assessment, one of the skills assessed is the writing activity of the students who have several criteria that must be assessed.</w:t>
      </w:r>
    </w:p>
    <w:p w:rsidR="00532270" w:rsidRPr="006F78D8" w:rsidRDefault="006F78D8" w:rsidP="00643448">
      <w:pPr>
        <w:spacing w:line="360" w:lineRule="auto"/>
        <w:ind w:left="720" w:firstLine="360"/>
        <w:jc w:val="both"/>
        <w:rPr>
          <w:rFonts w:ascii="Times New Roman" w:hAnsi="Times New Roman" w:cs="Times New Roman"/>
          <w:bCs/>
          <w:sz w:val="24"/>
          <w:szCs w:val="24"/>
        </w:rPr>
      </w:pPr>
      <w:r w:rsidRPr="006F78D8">
        <w:rPr>
          <w:rFonts w:ascii="Times New Roman" w:hAnsi="Times New Roman" w:cs="Times New Roman"/>
          <w:bCs/>
          <w:sz w:val="24"/>
          <w:szCs w:val="24"/>
        </w:rPr>
        <w:t>To assess the writing skill, one of the best know</w:t>
      </w:r>
      <w:r w:rsidR="00EE7779">
        <w:rPr>
          <w:rFonts w:ascii="Times New Roman" w:hAnsi="Times New Roman" w:cs="Times New Roman"/>
          <w:bCs/>
          <w:sz w:val="24"/>
          <w:szCs w:val="24"/>
        </w:rPr>
        <w:t xml:space="preserve">n and most widely used analytic </w:t>
      </w:r>
      <w:r w:rsidRPr="006F78D8">
        <w:rPr>
          <w:rFonts w:ascii="Times New Roman" w:hAnsi="Times New Roman" w:cs="Times New Roman"/>
          <w:bCs/>
          <w:sz w:val="24"/>
          <w:szCs w:val="24"/>
        </w:rPr>
        <w:t>scales</w:t>
      </w:r>
      <w:r w:rsidR="00EE7779">
        <w:rPr>
          <w:rFonts w:ascii="Times New Roman" w:hAnsi="Times New Roman" w:cs="Times New Roman"/>
          <w:bCs/>
          <w:sz w:val="24"/>
          <w:szCs w:val="24"/>
        </w:rPr>
        <w:t>,</w:t>
      </w:r>
      <w:r w:rsidRPr="006F78D8">
        <w:rPr>
          <w:rFonts w:ascii="Times New Roman" w:hAnsi="Times New Roman" w:cs="Times New Roman"/>
          <w:bCs/>
          <w:sz w:val="24"/>
          <w:szCs w:val="24"/>
        </w:rPr>
        <w:t xml:space="preserve"> that was created by Jacobs. In the Jacobs scale, scripts are rated on five aspect of writing. They are; content, organization, vocabulary, language used and mechanics.</w:t>
      </w:r>
      <w:r>
        <w:rPr>
          <w:rStyle w:val="FootnoteReference"/>
          <w:rFonts w:ascii="Times New Roman" w:hAnsi="Times New Roman" w:cs="Times New Roman"/>
          <w:bCs/>
          <w:sz w:val="24"/>
          <w:szCs w:val="24"/>
        </w:rPr>
        <w:footnoteReference w:id="15"/>
      </w:r>
    </w:p>
    <w:p w:rsidR="00FB3F9B" w:rsidRPr="00532270" w:rsidRDefault="0008624B" w:rsidP="00FB3F9B">
      <w:pPr>
        <w:spacing w:after="0" w:line="360" w:lineRule="auto"/>
        <w:jc w:val="center"/>
        <w:rPr>
          <w:rFonts w:ascii="Times New Roman" w:hAnsi="Times New Roman" w:cs="Times New Roman"/>
          <w:bCs/>
          <w:i/>
          <w:iCs/>
          <w:sz w:val="24"/>
          <w:szCs w:val="24"/>
        </w:rPr>
      </w:pPr>
      <w:r w:rsidRPr="00532270">
        <w:rPr>
          <w:rFonts w:ascii="Times New Roman" w:hAnsi="Times New Roman" w:cs="Times New Roman"/>
          <w:bCs/>
          <w:i/>
          <w:iCs/>
          <w:sz w:val="24"/>
          <w:szCs w:val="24"/>
        </w:rPr>
        <w:t>Table 2.1</w:t>
      </w:r>
    </w:p>
    <w:p w:rsidR="00532270" w:rsidRPr="00532270" w:rsidRDefault="00532270" w:rsidP="00532270">
      <w:pPr>
        <w:spacing w:after="0" w:line="360" w:lineRule="auto"/>
        <w:jc w:val="center"/>
        <w:rPr>
          <w:rFonts w:ascii="Times New Roman" w:hAnsi="Times New Roman" w:cs="Times New Roman"/>
          <w:bCs/>
          <w:i/>
          <w:iCs/>
          <w:sz w:val="24"/>
          <w:szCs w:val="24"/>
        </w:rPr>
      </w:pPr>
      <w:r w:rsidRPr="00532270">
        <w:rPr>
          <w:rFonts w:ascii="Times New Roman" w:hAnsi="Times New Roman" w:cs="Times New Roman"/>
          <w:bCs/>
          <w:i/>
          <w:iCs/>
          <w:sz w:val="24"/>
          <w:szCs w:val="24"/>
        </w:rPr>
        <w:t xml:space="preserve">Writing Assessment </w:t>
      </w:r>
    </w:p>
    <w:tbl>
      <w:tblPr>
        <w:tblStyle w:val="TableGrid"/>
        <w:tblpPr w:leftFromText="180" w:rightFromText="180" w:vertAnchor="text" w:horzAnchor="margin" w:tblpX="126" w:tblpY="431"/>
        <w:tblOverlap w:val="never"/>
        <w:tblW w:w="6948" w:type="dxa"/>
        <w:tblLook w:val="04A0" w:firstRow="1" w:lastRow="0" w:firstColumn="1" w:lastColumn="0" w:noHBand="0" w:noVBand="1"/>
      </w:tblPr>
      <w:tblGrid>
        <w:gridCol w:w="583"/>
        <w:gridCol w:w="2405"/>
        <w:gridCol w:w="810"/>
        <w:gridCol w:w="3150"/>
      </w:tblGrid>
      <w:tr w:rsidR="0094360E" w:rsidTr="00532270">
        <w:trPr>
          <w:trHeight w:val="377"/>
        </w:trPr>
        <w:tc>
          <w:tcPr>
            <w:tcW w:w="583" w:type="dxa"/>
          </w:tcPr>
          <w:p w:rsidR="0094360E" w:rsidRPr="00FA13EB" w:rsidRDefault="0094360E" w:rsidP="00532270">
            <w:pPr>
              <w:pStyle w:val="ListParagraph"/>
              <w:spacing w:line="360" w:lineRule="auto"/>
              <w:ind w:left="0"/>
              <w:jc w:val="center"/>
              <w:rPr>
                <w:rFonts w:ascii="Times New Roman" w:hAnsi="Times New Roman" w:cs="Times New Roman"/>
                <w:b/>
                <w:sz w:val="24"/>
                <w:szCs w:val="24"/>
                <w:lang w:val="en-US"/>
              </w:rPr>
            </w:pPr>
            <w:r w:rsidRPr="00FA13EB">
              <w:rPr>
                <w:rFonts w:ascii="Times New Roman" w:hAnsi="Times New Roman" w:cs="Times New Roman"/>
                <w:b/>
                <w:sz w:val="24"/>
                <w:szCs w:val="24"/>
                <w:lang w:val="en-US"/>
              </w:rPr>
              <w:t>No</w:t>
            </w:r>
          </w:p>
        </w:tc>
        <w:tc>
          <w:tcPr>
            <w:tcW w:w="2405" w:type="dxa"/>
          </w:tcPr>
          <w:p w:rsidR="0094360E" w:rsidRPr="00FA13EB" w:rsidRDefault="0094360E" w:rsidP="00532270">
            <w:pPr>
              <w:pStyle w:val="ListParagraph"/>
              <w:spacing w:line="360" w:lineRule="auto"/>
              <w:ind w:left="0"/>
              <w:jc w:val="center"/>
              <w:rPr>
                <w:rFonts w:ascii="Times New Roman" w:hAnsi="Times New Roman" w:cs="Times New Roman"/>
                <w:b/>
                <w:sz w:val="24"/>
                <w:szCs w:val="24"/>
                <w:lang w:val="en-US"/>
              </w:rPr>
            </w:pPr>
            <w:r w:rsidRPr="00FA13EB">
              <w:rPr>
                <w:rFonts w:ascii="Times New Roman" w:hAnsi="Times New Roman" w:cs="Times New Roman"/>
                <w:b/>
                <w:sz w:val="24"/>
                <w:szCs w:val="24"/>
                <w:lang w:val="en-US"/>
              </w:rPr>
              <w:t>Level</w:t>
            </w:r>
          </w:p>
        </w:tc>
        <w:tc>
          <w:tcPr>
            <w:tcW w:w="810" w:type="dxa"/>
          </w:tcPr>
          <w:p w:rsidR="0094360E" w:rsidRPr="00FA13EB" w:rsidRDefault="0094360E" w:rsidP="00532270">
            <w:pPr>
              <w:pStyle w:val="ListParagraph"/>
              <w:spacing w:line="360" w:lineRule="auto"/>
              <w:ind w:left="0"/>
              <w:jc w:val="center"/>
              <w:rPr>
                <w:rFonts w:ascii="Times New Roman" w:hAnsi="Times New Roman" w:cs="Times New Roman"/>
                <w:b/>
                <w:sz w:val="24"/>
                <w:szCs w:val="24"/>
                <w:lang w:val="en-US"/>
              </w:rPr>
            </w:pPr>
            <w:r w:rsidRPr="00FA13EB">
              <w:rPr>
                <w:rFonts w:ascii="Times New Roman" w:hAnsi="Times New Roman" w:cs="Times New Roman"/>
                <w:b/>
                <w:sz w:val="24"/>
                <w:szCs w:val="24"/>
                <w:lang w:val="en-US"/>
              </w:rPr>
              <w:t>Score</w:t>
            </w:r>
          </w:p>
        </w:tc>
        <w:tc>
          <w:tcPr>
            <w:tcW w:w="3150" w:type="dxa"/>
          </w:tcPr>
          <w:p w:rsidR="0094360E" w:rsidRPr="00FA13EB" w:rsidRDefault="0094360E" w:rsidP="00532270">
            <w:pPr>
              <w:pStyle w:val="ListParagraph"/>
              <w:spacing w:line="360" w:lineRule="auto"/>
              <w:ind w:left="0"/>
              <w:jc w:val="center"/>
              <w:rPr>
                <w:rFonts w:ascii="Times New Roman" w:hAnsi="Times New Roman" w:cs="Times New Roman"/>
                <w:b/>
                <w:sz w:val="24"/>
                <w:szCs w:val="24"/>
                <w:lang w:val="en-US"/>
              </w:rPr>
            </w:pPr>
            <w:r w:rsidRPr="00FA13EB">
              <w:rPr>
                <w:rFonts w:ascii="Times New Roman" w:hAnsi="Times New Roman" w:cs="Times New Roman"/>
                <w:b/>
                <w:sz w:val="24"/>
                <w:szCs w:val="24"/>
                <w:lang w:val="en-US"/>
              </w:rPr>
              <w:t>Criteria</w:t>
            </w:r>
          </w:p>
        </w:tc>
      </w:tr>
      <w:tr w:rsidR="0094360E" w:rsidTr="00532270">
        <w:trPr>
          <w:trHeight w:val="377"/>
        </w:trPr>
        <w:tc>
          <w:tcPr>
            <w:tcW w:w="583" w:type="dxa"/>
            <w:vMerge w:val="restart"/>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2405" w:type="dxa"/>
            <w:vMerge w:val="restart"/>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r w:rsidRPr="0047032F">
              <w:rPr>
                <w:rFonts w:ascii="Times New Roman" w:hAnsi="Times New Roman" w:cs="Times New Roman"/>
                <w:bCs/>
                <w:sz w:val="24"/>
                <w:szCs w:val="24"/>
                <w:lang w:val="en-US"/>
              </w:rPr>
              <w:t>Content</w:t>
            </w:r>
          </w:p>
        </w:tc>
        <w:tc>
          <w:tcPr>
            <w:tcW w:w="810" w:type="dxa"/>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30-27</w:t>
            </w:r>
          </w:p>
        </w:tc>
        <w:tc>
          <w:tcPr>
            <w:tcW w:w="3150" w:type="dxa"/>
          </w:tcPr>
          <w:p w:rsidR="0094360E" w:rsidRPr="00532270" w:rsidRDefault="0094360E" w:rsidP="00532270">
            <w:pPr>
              <w:pStyle w:val="Default"/>
              <w:jc w:val="both"/>
              <w:rPr>
                <w:b/>
                <w:bCs/>
                <w:sz w:val="22"/>
                <w:szCs w:val="22"/>
              </w:rPr>
            </w:pPr>
            <w:r w:rsidRPr="00532270">
              <w:rPr>
                <w:b/>
                <w:bCs/>
                <w:sz w:val="22"/>
                <w:szCs w:val="22"/>
              </w:rPr>
              <w:t>Excellent to very good</w:t>
            </w:r>
            <w:r w:rsidRPr="00532270">
              <w:rPr>
                <w:sz w:val="22"/>
                <w:szCs w:val="22"/>
              </w:rPr>
              <w:t>:</w:t>
            </w:r>
          </w:p>
          <w:p w:rsidR="0094360E" w:rsidRPr="00532270" w:rsidRDefault="0094360E" w:rsidP="00532270">
            <w:pPr>
              <w:pStyle w:val="Default"/>
              <w:jc w:val="both"/>
              <w:rPr>
                <w:sz w:val="22"/>
                <w:szCs w:val="22"/>
              </w:rPr>
            </w:pPr>
            <w:r w:rsidRPr="00532270">
              <w:rPr>
                <w:sz w:val="22"/>
                <w:szCs w:val="22"/>
              </w:rPr>
              <w:t>knowledge, substantive, through development of thesis, relevant to assigned topic.</w:t>
            </w:r>
          </w:p>
        </w:tc>
      </w:tr>
      <w:tr w:rsidR="0094360E" w:rsidTr="00532270">
        <w:trPr>
          <w:trHeight w:val="377"/>
        </w:trPr>
        <w:tc>
          <w:tcPr>
            <w:tcW w:w="583"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2405"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810" w:type="dxa"/>
          </w:tcPr>
          <w:p w:rsidR="0094360E" w:rsidRPr="0047032F" w:rsidRDefault="0094360E" w:rsidP="00532270">
            <w:pPr>
              <w:pStyle w:val="Default"/>
              <w:spacing w:line="360" w:lineRule="auto"/>
              <w:jc w:val="both"/>
              <w:rPr>
                <w:sz w:val="23"/>
                <w:szCs w:val="23"/>
              </w:rPr>
            </w:pPr>
            <w:r>
              <w:rPr>
                <w:sz w:val="23"/>
                <w:szCs w:val="23"/>
              </w:rPr>
              <w:t xml:space="preserve">26-22 </w:t>
            </w:r>
          </w:p>
        </w:tc>
        <w:tc>
          <w:tcPr>
            <w:tcW w:w="3150" w:type="dxa"/>
          </w:tcPr>
          <w:p w:rsidR="0094360E" w:rsidRPr="00532270" w:rsidRDefault="0094360E" w:rsidP="00532270">
            <w:pPr>
              <w:pStyle w:val="Default"/>
              <w:jc w:val="both"/>
              <w:rPr>
                <w:sz w:val="22"/>
                <w:szCs w:val="22"/>
              </w:rPr>
            </w:pPr>
            <w:r w:rsidRPr="00532270">
              <w:rPr>
                <w:b/>
                <w:bCs/>
                <w:sz w:val="22"/>
                <w:szCs w:val="22"/>
              </w:rPr>
              <w:t>Good to average</w:t>
            </w:r>
            <w:r w:rsidRPr="00532270">
              <w:rPr>
                <w:sz w:val="22"/>
                <w:szCs w:val="22"/>
              </w:rPr>
              <w:t xml:space="preserve">: </w:t>
            </w:r>
          </w:p>
          <w:p w:rsidR="0094360E" w:rsidRPr="00532270" w:rsidRDefault="0094360E" w:rsidP="00532270">
            <w:pPr>
              <w:pStyle w:val="Default"/>
              <w:jc w:val="both"/>
              <w:rPr>
                <w:sz w:val="22"/>
                <w:szCs w:val="22"/>
              </w:rPr>
            </w:pPr>
            <w:r w:rsidRPr="00532270">
              <w:rPr>
                <w:sz w:val="22"/>
                <w:szCs w:val="22"/>
              </w:rPr>
              <w:t xml:space="preserve">some knowledge of subkect, adequate range, limited development of thesis, mostly relevant to topic, but lack detail. </w:t>
            </w:r>
          </w:p>
        </w:tc>
      </w:tr>
      <w:tr w:rsidR="0094360E" w:rsidTr="00532270">
        <w:trPr>
          <w:trHeight w:val="377"/>
        </w:trPr>
        <w:tc>
          <w:tcPr>
            <w:tcW w:w="583"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2405"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810" w:type="dxa"/>
          </w:tcPr>
          <w:p w:rsidR="0094360E" w:rsidRPr="0047032F" w:rsidRDefault="0094360E" w:rsidP="00532270">
            <w:pPr>
              <w:pStyle w:val="Default"/>
              <w:spacing w:line="360" w:lineRule="auto"/>
              <w:jc w:val="both"/>
              <w:rPr>
                <w:sz w:val="23"/>
                <w:szCs w:val="23"/>
              </w:rPr>
            </w:pPr>
            <w:r>
              <w:rPr>
                <w:sz w:val="23"/>
                <w:szCs w:val="23"/>
              </w:rPr>
              <w:t xml:space="preserve">21-17 </w:t>
            </w:r>
          </w:p>
        </w:tc>
        <w:tc>
          <w:tcPr>
            <w:tcW w:w="3150" w:type="dxa"/>
          </w:tcPr>
          <w:p w:rsidR="0094360E" w:rsidRPr="00532270" w:rsidRDefault="0094360E" w:rsidP="00532270">
            <w:pPr>
              <w:pStyle w:val="Default"/>
              <w:jc w:val="both"/>
              <w:rPr>
                <w:sz w:val="22"/>
                <w:szCs w:val="22"/>
              </w:rPr>
            </w:pPr>
            <w:r w:rsidRPr="00532270">
              <w:rPr>
                <w:b/>
                <w:bCs/>
                <w:sz w:val="22"/>
                <w:szCs w:val="22"/>
              </w:rPr>
              <w:t>Fair to poor</w:t>
            </w:r>
            <w:r w:rsidRPr="00532270">
              <w:rPr>
                <w:sz w:val="22"/>
                <w:szCs w:val="22"/>
              </w:rPr>
              <w:t xml:space="preserve">: </w:t>
            </w:r>
          </w:p>
          <w:p w:rsidR="0094360E" w:rsidRPr="00532270" w:rsidRDefault="0094360E" w:rsidP="00532270">
            <w:pPr>
              <w:pStyle w:val="Default"/>
              <w:jc w:val="both"/>
              <w:rPr>
                <w:sz w:val="22"/>
                <w:szCs w:val="22"/>
              </w:rPr>
            </w:pPr>
            <w:r w:rsidRPr="00532270">
              <w:rPr>
                <w:sz w:val="22"/>
                <w:szCs w:val="22"/>
              </w:rPr>
              <w:t xml:space="preserve">limited knowledge of subject, little subject, inadequate development topic. </w:t>
            </w:r>
          </w:p>
        </w:tc>
      </w:tr>
      <w:tr w:rsidR="0094360E" w:rsidTr="00532270">
        <w:trPr>
          <w:trHeight w:val="377"/>
        </w:trPr>
        <w:tc>
          <w:tcPr>
            <w:tcW w:w="583"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2405"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810" w:type="dxa"/>
          </w:tcPr>
          <w:p w:rsidR="0094360E" w:rsidRPr="0047032F" w:rsidRDefault="0094360E" w:rsidP="00532270">
            <w:pPr>
              <w:pStyle w:val="Default"/>
              <w:spacing w:line="360" w:lineRule="auto"/>
              <w:jc w:val="both"/>
              <w:rPr>
                <w:sz w:val="23"/>
                <w:szCs w:val="23"/>
              </w:rPr>
            </w:pPr>
            <w:r>
              <w:rPr>
                <w:sz w:val="23"/>
                <w:szCs w:val="23"/>
              </w:rPr>
              <w:t xml:space="preserve">16-13 </w:t>
            </w:r>
          </w:p>
        </w:tc>
        <w:tc>
          <w:tcPr>
            <w:tcW w:w="3150" w:type="dxa"/>
          </w:tcPr>
          <w:p w:rsidR="0094360E" w:rsidRPr="00532270" w:rsidRDefault="0094360E" w:rsidP="00532270">
            <w:pPr>
              <w:pStyle w:val="Default"/>
              <w:jc w:val="both"/>
              <w:rPr>
                <w:sz w:val="22"/>
                <w:szCs w:val="22"/>
              </w:rPr>
            </w:pPr>
            <w:r w:rsidRPr="00532270">
              <w:rPr>
                <w:b/>
                <w:bCs/>
                <w:sz w:val="22"/>
                <w:szCs w:val="22"/>
              </w:rPr>
              <w:t>Very poor</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does not show knowledge of subject, non-substantive, or not enough to evaluate. </w:t>
            </w:r>
          </w:p>
        </w:tc>
      </w:tr>
      <w:tr w:rsidR="0094360E" w:rsidTr="00532270">
        <w:trPr>
          <w:trHeight w:val="377"/>
        </w:trPr>
        <w:tc>
          <w:tcPr>
            <w:tcW w:w="583" w:type="dxa"/>
            <w:vMerge w:val="restart"/>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2405" w:type="dxa"/>
            <w:vMerge w:val="restart"/>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Organization</w:t>
            </w:r>
          </w:p>
        </w:tc>
        <w:tc>
          <w:tcPr>
            <w:tcW w:w="810" w:type="dxa"/>
          </w:tcPr>
          <w:p w:rsidR="0094360E" w:rsidRPr="00D643C5" w:rsidRDefault="0094360E" w:rsidP="00532270">
            <w:pPr>
              <w:pStyle w:val="Default"/>
              <w:spacing w:line="360" w:lineRule="auto"/>
              <w:jc w:val="both"/>
              <w:rPr>
                <w:sz w:val="23"/>
                <w:szCs w:val="23"/>
              </w:rPr>
            </w:pPr>
            <w:r>
              <w:rPr>
                <w:sz w:val="23"/>
                <w:szCs w:val="23"/>
              </w:rPr>
              <w:t xml:space="preserve">20-18 </w:t>
            </w:r>
          </w:p>
        </w:tc>
        <w:tc>
          <w:tcPr>
            <w:tcW w:w="3150" w:type="dxa"/>
          </w:tcPr>
          <w:p w:rsidR="0094360E" w:rsidRPr="00532270" w:rsidRDefault="0094360E" w:rsidP="00532270">
            <w:pPr>
              <w:pStyle w:val="Default"/>
              <w:jc w:val="both"/>
              <w:rPr>
                <w:sz w:val="22"/>
                <w:szCs w:val="22"/>
              </w:rPr>
            </w:pPr>
            <w:r w:rsidRPr="00532270">
              <w:rPr>
                <w:b/>
                <w:bCs/>
                <w:sz w:val="22"/>
                <w:szCs w:val="22"/>
              </w:rPr>
              <w:t>Excellent to very good</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Fluency expression, ideas clearly started/supported, succinct, well organize, logical sequencing, cohesive </w:t>
            </w:r>
          </w:p>
        </w:tc>
      </w:tr>
      <w:tr w:rsidR="0094360E" w:rsidTr="00532270">
        <w:trPr>
          <w:trHeight w:val="377"/>
        </w:trPr>
        <w:tc>
          <w:tcPr>
            <w:tcW w:w="583"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2405"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810" w:type="dxa"/>
          </w:tcPr>
          <w:p w:rsidR="0094360E" w:rsidRPr="00D643C5" w:rsidRDefault="0094360E" w:rsidP="00532270">
            <w:pPr>
              <w:pStyle w:val="Default"/>
              <w:spacing w:line="360" w:lineRule="auto"/>
              <w:jc w:val="both"/>
              <w:rPr>
                <w:sz w:val="23"/>
                <w:szCs w:val="23"/>
              </w:rPr>
            </w:pPr>
            <w:r>
              <w:rPr>
                <w:sz w:val="23"/>
                <w:szCs w:val="23"/>
              </w:rPr>
              <w:t xml:space="preserve">17-14 </w:t>
            </w:r>
          </w:p>
        </w:tc>
        <w:tc>
          <w:tcPr>
            <w:tcW w:w="3150" w:type="dxa"/>
          </w:tcPr>
          <w:p w:rsidR="0094360E" w:rsidRPr="00532270" w:rsidRDefault="0094360E" w:rsidP="00532270">
            <w:pPr>
              <w:pStyle w:val="Default"/>
              <w:jc w:val="both"/>
              <w:rPr>
                <w:sz w:val="22"/>
                <w:szCs w:val="22"/>
              </w:rPr>
            </w:pPr>
            <w:r w:rsidRPr="00532270">
              <w:rPr>
                <w:b/>
                <w:bCs/>
                <w:sz w:val="22"/>
                <w:szCs w:val="22"/>
              </w:rPr>
              <w:t>Good to average</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Somewhat choppy, loosely, organize but main ideas stand out, limited support, logical but complete sequencing. </w:t>
            </w:r>
          </w:p>
        </w:tc>
      </w:tr>
      <w:tr w:rsidR="0094360E" w:rsidTr="00532270">
        <w:trPr>
          <w:trHeight w:val="377"/>
        </w:trPr>
        <w:tc>
          <w:tcPr>
            <w:tcW w:w="583"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2405"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810" w:type="dxa"/>
          </w:tcPr>
          <w:p w:rsidR="0094360E" w:rsidRPr="00D643C5" w:rsidRDefault="0094360E" w:rsidP="00532270">
            <w:pPr>
              <w:pStyle w:val="Default"/>
              <w:spacing w:line="360" w:lineRule="auto"/>
              <w:jc w:val="both"/>
              <w:rPr>
                <w:sz w:val="23"/>
                <w:szCs w:val="23"/>
              </w:rPr>
            </w:pPr>
            <w:r>
              <w:rPr>
                <w:sz w:val="23"/>
                <w:szCs w:val="23"/>
              </w:rPr>
              <w:t xml:space="preserve">13-10 </w:t>
            </w:r>
          </w:p>
        </w:tc>
        <w:tc>
          <w:tcPr>
            <w:tcW w:w="3150" w:type="dxa"/>
          </w:tcPr>
          <w:p w:rsidR="0094360E" w:rsidRPr="00532270" w:rsidRDefault="0094360E" w:rsidP="00532270">
            <w:pPr>
              <w:pStyle w:val="Default"/>
              <w:jc w:val="both"/>
              <w:rPr>
                <w:sz w:val="22"/>
                <w:szCs w:val="22"/>
              </w:rPr>
            </w:pPr>
            <w:r w:rsidRPr="00532270">
              <w:rPr>
                <w:b/>
                <w:bCs/>
                <w:sz w:val="22"/>
                <w:szCs w:val="22"/>
              </w:rPr>
              <w:t>Fair to fair</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non-fluent, ideas confused or disconnected, lack logical, sequencing and development. </w:t>
            </w:r>
          </w:p>
        </w:tc>
      </w:tr>
      <w:tr w:rsidR="0094360E" w:rsidTr="00532270">
        <w:trPr>
          <w:trHeight w:val="377"/>
        </w:trPr>
        <w:tc>
          <w:tcPr>
            <w:tcW w:w="583"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2405" w:type="dxa"/>
            <w:vMerge/>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p>
        </w:tc>
        <w:tc>
          <w:tcPr>
            <w:tcW w:w="810" w:type="dxa"/>
          </w:tcPr>
          <w:p w:rsidR="0094360E" w:rsidRPr="00D643C5" w:rsidRDefault="0094360E" w:rsidP="00532270">
            <w:pPr>
              <w:pStyle w:val="Default"/>
              <w:spacing w:line="360" w:lineRule="auto"/>
              <w:jc w:val="both"/>
              <w:rPr>
                <w:sz w:val="23"/>
                <w:szCs w:val="23"/>
              </w:rPr>
            </w:pPr>
            <w:r>
              <w:rPr>
                <w:sz w:val="23"/>
                <w:szCs w:val="23"/>
              </w:rPr>
              <w:t xml:space="preserve">9-7 </w:t>
            </w:r>
          </w:p>
        </w:tc>
        <w:tc>
          <w:tcPr>
            <w:tcW w:w="3150" w:type="dxa"/>
          </w:tcPr>
          <w:p w:rsidR="0094360E" w:rsidRPr="00532270" w:rsidRDefault="0094360E" w:rsidP="00532270">
            <w:pPr>
              <w:pStyle w:val="Default"/>
              <w:jc w:val="both"/>
              <w:rPr>
                <w:sz w:val="22"/>
                <w:szCs w:val="22"/>
              </w:rPr>
            </w:pPr>
            <w:r w:rsidRPr="00532270">
              <w:rPr>
                <w:b/>
                <w:bCs/>
                <w:sz w:val="22"/>
                <w:szCs w:val="22"/>
              </w:rPr>
              <w:t>Very poor</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essentially translation, little knowledge of English vocabulary, idioms, words form, or not enough to evaluate </w:t>
            </w:r>
          </w:p>
        </w:tc>
      </w:tr>
      <w:tr w:rsidR="0094360E" w:rsidTr="00532270">
        <w:trPr>
          <w:trHeight w:val="377"/>
        </w:trPr>
        <w:tc>
          <w:tcPr>
            <w:tcW w:w="583" w:type="dxa"/>
            <w:vMerge w:val="restart"/>
          </w:tcPr>
          <w:p w:rsidR="0094360E" w:rsidRDefault="0094360E" w:rsidP="00532270">
            <w:pPr>
              <w:pStyle w:val="ListParagraph"/>
              <w:spacing w:line="36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2405" w:type="dxa"/>
            <w:vMerge w:val="restart"/>
          </w:tcPr>
          <w:p w:rsidR="0094360E" w:rsidRPr="005F16E0" w:rsidRDefault="0094360E" w:rsidP="00532270">
            <w:pPr>
              <w:pStyle w:val="Default"/>
              <w:spacing w:line="360" w:lineRule="auto"/>
              <w:jc w:val="both"/>
              <w:rPr>
                <w:sz w:val="23"/>
                <w:szCs w:val="23"/>
              </w:rPr>
            </w:pPr>
            <w:r>
              <w:rPr>
                <w:sz w:val="23"/>
                <w:szCs w:val="23"/>
              </w:rPr>
              <w:t>Vocabulary</w:t>
            </w:r>
          </w:p>
        </w:tc>
        <w:tc>
          <w:tcPr>
            <w:tcW w:w="810" w:type="dxa"/>
          </w:tcPr>
          <w:p w:rsidR="0094360E" w:rsidRPr="005F16E0" w:rsidRDefault="0094360E" w:rsidP="00532270">
            <w:pPr>
              <w:pStyle w:val="Default"/>
              <w:spacing w:line="360" w:lineRule="auto"/>
              <w:jc w:val="both"/>
              <w:rPr>
                <w:sz w:val="23"/>
                <w:szCs w:val="23"/>
              </w:rPr>
            </w:pPr>
            <w:r>
              <w:rPr>
                <w:sz w:val="23"/>
                <w:szCs w:val="23"/>
              </w:rPr>
              <w:t xml:space="preserve">20-18 </w:t>
            </w:r>
          </w:p>
        </w:tc>
        <w:tc>
          <w:tcPr>
            <w:tcW w:w="3150" w:type="dxa"/>
          </w:tcPr>
          <w:p w:rsidR="0094360E" w:rsidRPr="00532270" w:rsidRDefault="0094360E" w:rsidP="00532270">
            <w:pPr>
              <w:pStyle w:val="Default"/>
              <w:jc w:val="both"/>
              <w:rPr>
                <w:sz w:val="22"/>
                <w:szCs w:val="22"/>
              </w:rPr>
            </w:pPr>
            <w:r w:rsidRPr="00532270">
              <w:rPr>
                <w:b/>
                <w:bCs/>
                <w:sz w:val="22"/>
                <w:szCs w:val="22"/>
              </w:rPr>
              <w:t>Excellent to very good</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sophisticated range, effective word/idom choice and usage, word form mastery, appropriate register. </w:t>
            </w:r>
          </w:p>
        </w:tc>
      </w:tr>
      <w:tr w:rsidR="0094360E" w:rsidRPr="00A1794E" w:rsidTr="00532270">
        <w:trPr>
          <w:trHeight w:val="377"/>
        </w:trPr>
        <w:tc>
          <w:tcPr>
            <w:tcW w:w="583"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2405"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810" w:type="dxa"/>
          </w:tcPr>
          <w:p w:rsidR="0094360E" w:rsidRPr="00A1794E" w:rsidRDefault="0094360E" w:rsidP="00532270">
            <w:pPr>
              <w:pStyle w:val="Default"/>
              <w:jc w:val="both"/>
            </w:pPr>
            <w:r w:rsidRPr="00A1794E">
              <w:t xml:space="preserve">17-14 </w:t>
            </w:r>
          </w:p>
        </w:tc>
        <w:tc>
          <w:tcPr>
            <w:tcW w:w="3150" w:type="dxa"/>
          </w:tcPr>
          <w:p w:rsidR="0094360E" w:rsidRPr="00532270" w:rsidRDefault="0094360E" w:rsidP="00532270">
            <w:pPr>
              <w:pStyle w:val="Default"/>
              <w:jc w:val="both"/>
              <w:rPr>
                <w:sz w:val="22"/>
                <w:szCs w:val="22"/>
              </w:rPr>
            </w:pPr>
            <w:r w:rsidRPr="00532270">
              <w:rPr>
                <w:b/>
                <w:bCs/>
                <w:sz w:val="22"/>
                <w:szCs w:val="22"/>
              </w:rPr>
              <w:t>Good to average</w:t>
            </w:r>
            <w:r w:rsidRPr="00532270">
              <w:rPr>
                <w:sz w:val="22"/>
                <w:szCs w:val="22"/>
              </w:rPr>
              <w:t xml:space="preserve">: </w:t>
            </w:r>
          </w:p>
          <w:p w:rsidR="0094360E" w:rsidRPr="00532270" w:rsidRDefault="0094360E" w:rsidP="00532270">
            <w:pPr>
              <w:pStyle w:val="Default"/>
              <w:jc w:val="both"/>
              <w:rPr>
                <w:sz w:val="22"/>
                <w:szCs w:val="22"/>
              </w:rPr>
            </w:pPr>
            <w:r w:rsidRPr="00532270">
              <w:rPr>
                <w:sz w:val="22"/>
                <w:szCs w:val="22"/>
              </w:rPr>
              <w:t xml:space="preserve">adequate range, occasional errors of word/idiom form, choice, usage but meaning most obscured. </w:t>
            </w:r>
          </w:p>
        </w:tc>
      </w:tr>
      <w:tr w:rsidR="0094360E" w:rsidRPr="00A1794E" w:rsidTr="00532270">
        <w:trPr>
          <w:trHeight w:val="377"/>
        </w:trPr>
        <w:tc>
          <w:tcPr>
            <w:tcW w:w="583"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2405"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810" w:type="dxa"/>
          </w:tcPr>
          <w:p w:rsidR="0094360E" w:rsidRPr="00A1794E" w:rsidRDefault="0094360E" w:rsidP="00532270">
            <w:pPr>
              <w:pStyle w:val="Default"/>
              <w:jc w:val="both"/>
            </w:pPr>
            <w:r w:rsidRPr="00A1794E">
              <w:t xml:space="preserve">13-10 </w:t>
            </w:r>
          </w:p>
        </w:tc>
        <w:tc>
          <w:tcPr>
            <w:tcW w:w="3150" w:type="dxa"/>
          </w:tcPr>
          <w:p w:rsidR="0094360E" w:rsidRPr="00532270" w:rsidRDefault="0094360E" w:rsidP="00532270">
            <w:pPr>
              <w:pStyle w:val="Default"/>
              <w:jc w:val="both"/>
              <w:rPr>
                <w:sz w:val="22"/>
                <w:szCs w:val="22"/>
              </w:rPr>
            </w:pPr>
            <w:r w:rsidRPr="00532270">
              <w:rPr>
                <w:b/>
                <w:bCs/>
                <w:sz w:val="22"/>
                <w:szCs w:val="22"/>
              </w:rPr>
              <w:t>Fair to fair</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limited range, frequent errors of word/idioms for choice, usage, meaning confused or obscured. </w:t>
            </w:r>
          </w:p>
        </w:tc>
      </w:tr>
      <w:tr w:rsidR="0094360E" w:rsidRPr="00A1794E" w:rsidTr="00532270">
        <w:trPr>
          <w:trHeight w:val="377"/>
        </w:trPr>
        <w:tc>
          <w:tcPr>
            <w:tcW w:w="583"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2405"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810" w:type="dxa"/>
          </w:tcPr>
          <w:p w:rsidR="0094360E" w:rsidRPr="00A1794E" w:rsidRDefault="0094360E" w:rsidP="00532270">
            <w:pPr>
              <w:pStyle w:val="Default"/>
              <w:jc w:val="both"/>
            </w:pPr>
            <w:r w:rsidRPr="00A1794E">
              <w:t xml:space="preserve">9-7 </w:t>
            </w:r>
          </w:p>
        </w:tc>
        <w:tc>
          <w:tcPr>
            <w:tcW w:w="3150" w:type="dxa"/>
          </w:tcPr>
          <w:p w:rsidR="0094360E" w:rsidRPr="00532270" w:rsidRDefault="0094360E" w:rsidP="00532270">
            <w:pPr>
              <w:pStyle w:val="Default"/>
              <w:jc w:val="both"/>
              <w:rPr>
                <w:sz w:val="22"/>
                <w:szCs w:val="22"/>
              </w:rPr>
            </w:pPr>
            <w:r w:rsidRPr="00532270">
              <w:rPr>
                <w:b/>
                <w:bCs/>
                <w:sz w:val="22"/>
                <w:szCs w:val="22"/>
              </w:rPr>
              <w:t>Very poor</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essentially translation, little knowledge of English vocabulary, idioms, word form, or not enough to evaluate. </w:t>
            </w:r>
          </w:p>
        </w:tc>
      </w:tr>
      <w:tr w:rsidR="0094360E" w:rsidRPr="00A1794E" w:rsidTr="00532270">
        <w:trPr>
          <w:trHeight w:val="377"/>
        </w:trPr>
        <w:tc>
          <w:tcPr>
            <w:tcW w:w="583" w:type="dxa"/>
            <w:vMerge w:val="restart"/>
          </w:tcPr>
          <w:p w:rsidR="0094360E" w:rsidRPr="00A1794E" w:rsidRDefault="0094360E" w:rsidP="00532270">
            <w:pPr>
              <w:pStyle w:val="ListParagraph"/>
              <w:ind w:left="0"/>
              <w:jc w:val="both"/>
              <w:rPr>
                <w:rFonts w:ascii="Times New Roman" w:hAnsi="Times New Roman" w:cs="Times New Roman"/>
                <w:bCs/>
                <w:sz w:val="24"/>
                <w:szCs w:val="24"/>
                <w:lang w:val="en-US"/>
              </w:rPr>
            </w:pPr>
            <w:r w:rsidRPr="00A1794E">
              <w:rPr>
                <w:rFonts w:ascii="Times New Roman" w:hAnsi="Times New Roman" w:cs="Times New Roman"/>
                <w:bCs/>
                <w:sz w:val="24"/>
                <w:szCs w:val="24"/>
                <w:lang w:val="en-US"/>
              </w:rPr>
              <w:t>4.</w:t>
            </w:r>
          </w:p>
        </w:tc>
        <w:tc>
          <w:tcPr>
            <w:tcW w:w="2405" w:type="dxa"/>
            <w:vMerge w:val="restart"/>
          </w:tcPr>
          <w:p w:rsidR="0094360E" w:rsidRPr="00A1794E" w:rsidRDefault="0094360E" w:rsidP="00532270">
            <w:pPr>
              <w:pStyle w:val="Default"/>
              <w:jc w:val="both"/>
            </w:pPr>
            <w:r w:rsidRPr="00A1794E">
              <w:t>Language  Use</w:t>
            </w:r>
          </w:p>
        </w:tc>
        <w:tc>
          <w:tcPr>
            <w:tcW w:w="810" w:type="dxa"/>
          </w:tcPr>
          <w:p w:rsidR="0094360E" w:rsidRPr="00A1794E" w:rsidRDefault="0094360E" w:rsidP="00532270">
            <w:pPr>
              <w:pStyle w:val="Default"/>
              <w:jc w:val="both"/>
            </w:pPr>
            <w:r w:rsidRPr="00A1794E">
              <w:t xml:space="preserve">25-22 </w:t>
            </w:r>
          </w:p>
        </w:tc>
        <w:tc>
          <w:tcPr>
            <w:tcW w:w="3150" w:type="dxa"/>
          </w:tcPr>
          <w:p w:rsidR="0094360E" w:rsidRPr="00532270" w:rsidRDefault="0094360E" w:rsidP="00532270">
            <w:pPr>
              <w:pStyle w:val="Default"/>
              <w:jc w:val="both"/>
              <w:rPr>
                <w:sz w:val="22"/>
                <w:szCs w:val="22"/>
              </w:rPr>
            </w:pPr>
            <w:r w:rsidRPr="00532270">
              <w:rPr>
                <w:b/>
                <w:bCs/>
                <w:sz w:val="22"/>
                <w:szCs w:val="22"/>
              </w:rPr>
              <w:t>Excellent to very good</w:t>
            </w:r>
            <w:r w:rsidRPr="00532270">
              <w:rPr>
                <w:sz w:val="22"/>
                <w:szCs w:val="22"/>
              </w:rPr>
              <w:t xml:space="preserve">: </w:t>
            </w:r>
          </w:p>
          <w:p w:rsidR="0094360E" w:rsidRPr="00532270" w:rsidRDefault="0094360E" w:rsidP="00532270">
            <w:pPr>
              <w:pStyle w:val="Default"/>
              <w:jc w:val="both"/>
              <w:rPr>
                <w:sz w:val="22"/>
                <w:szCs w:val="22"/>
              </w:rPr>
            </w:pPr>
            <w:r w:rsidRPr="00532270">
              <w:rPr>
                <w:sz w:val="22"/>
                <w:szCs w:val="22"/>
              </w:rPr>
              <w:t xml:space="preserve">effective complex construction, few errors of agreement, tense, number, word order/ function, articales, pronoun, preseptions. </w:t>
            </w:r>
          </w:p>
        </w:tc>
      </w:tr>
      <w:tr w:rsidR="0094360E" w:rsidRPr="00A1794E" w:rsidTr="00532270">
        <w:trPr>
          <w:trHeight w:val="377"/>
        </w:trPr>
        <w:tc>
          <w:tcPr>
            <w:tcW w:w="583"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2405"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810" w:type="dxa"/>
          </w:tcPr>
          <w:p w:rsidR="0094360E" w:rsidRPr="00A1794E" w:rsidRDefault="0094360E" w:rsidP="00532270">
            <w:pPr>
              <w:pStyle w:val="Default"/>
              <w:jc w:val="both"/>
            </w:pPr>
            <w:r w:rsidRPr="00A1794E">
              <w:t xml:space="preserve">21-18 </w:t>
            </w:r>
          </w:p>
        </w:tc>
        <w:tc>
          <w:tcPr>
            <w:tcW w:w="3150" w:type="dxa"/>
          </w:tcPr>
          <w:p w:rsidR="0094360E" w:rsidRPr="00532270" w:rsidRDefault="0094360E" w:rsidP="00532270">
            <w:pPr>
              <w:pStyle w:val="Default"/>
              <w:jc w:val="both"/>
              <w:rPr>
                <w:sz w:val="22"/>
                <w:szCs w:val="22"/>
              </w:rPr>
            </w:pPr>
            <w:r w:rsidRPr="00532270">
              <w:rPr>
                <w:b/>
                <w:bCs/>
                <w:sz w:val="22"/>
                <w:szCs w:val="22"/>
              </w:rPr>
              <w:t>Good to average</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effective but simple construction, minor problems in complex constructions, several error of agreement, tense, number, word/order fuction, articles, pronouns, preseptions but meaning seldom obscured. </w:t>
            </w:r>
          </w:p>
        </w:tc>
      </w:tr>
      <w:tr w:rsidR="0094360E" w:rsidRPr="00A1794E" w:rsidTr="00532270">
        <w:trPr>
          <w:trHeight w:val="377"/>
        </w:trPr>
        <w:tc>
          <w:tcPr>
            <w:tcW w:w="583"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2405"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810" w:type="dxa"/>
          </w:tcPr>
          <w:p w:rsidR="0094360E" w:rsidRPr="00A1794E" w:rsidRDefault="0094360E" w:rsidP="00532270">
            <w:pPr>
              <w:pStyle w:val="Default"/>
              <w:jc w:val="both"/>
            </w:pPr>
            <w:r w:rsidRPr="00A1794E">
              <w:t xml:space="preserve">17-11 </w:t>
            </w:r>
          </w:p>
        </w:tc>
        <w:tc>
          <w:tcPr>
            <w:tcW w:w="3150" w:type="dxa"/>
          </w:tcPr>
          <w:p w:rsidR="0094360E" w:rsidRPr="00532270" w:rsidRDefault="0094360E" w:rsidP="00532270">
            <w:pPr>
              <w:pStyle w:val="Default"/>
              <w:jc w:val="both"/>
              <w:rPr>
                <w:sz w:val="22"/>
                <w:szCs w:val="22"/>
              </w:rPr>
            </w:pPr>
            <w:r w:rsidRPr="00532270">
              <w:rPr>
                <w:b/>
                <w:bCs/>
                <w:sz w:val="22"/>
                <w:szCs w:val="22"/>
              </w:rPr>
              <w:t>Fair to fair</w:t>
            </w:r>
            <w:r w:rsidRPr="00532270">
              <w:rPr>
                <w:sz w:val="22"/>
                <w:szCs w:val="22"/>
              </w:rPr>
              <w:t>:</w:t>
            </w:r>
          </w:p>
          <w:p w:rsidR="0094360E" w:rsidRPr="00532270" w:rsidRDefault="0094360E" w:rsidP="00532270">
            <w:pPr>
              <w:pStyle w:val="Default"/>
              <w:jc w:val="both"/>
              <w:rPr>
                <w:sz w:val="22"/>
                <w:szCs w:val="22"/>
              </w:rPr>
            </w:pPr>
            <w:r w:rsidRPr="00532270">
              <w:rPr>
                <w:sz w:val="22"/>
                <w:szCs w:val="22"/>
              </w:rPr>
              <w:t>major problems in simple/complex construction, frequent errors negation, agreement, tense, number, word./order fuction, articles, pronouns, preseptions or fragments, ruons, deletions, meaning confused or obscured.</w:t>
            </w:r>
          </w:p>
        </w:tc>
      </w:tr>
      <w:tr w:rsidR="0094360E" w:rsidRPr="00A1794E" w:rsidTr="00532270">
        <w:trPr>
          <w:trHeight w:val="377"/>
        </w:trPr>
        <w:tc>
          <w:tcPr>
            <w:tcW w:w="583"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2405"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810" w:type="dxa"/>
          </w:tcPr>
          <w:p w:rsidR="0094360E" w:rsidRPr="00A1794E" w:rsidRDefault="00532270" w:rsidP="00532270">
            <w:pPr>
              <w:pStyle w:val="Default"/>
              <w:jc w:val="both"/>
            </w:pPr>
            <w:r>
              <w:t>1</w:t>
            </w:r>
            <w:r w:rsidR="0094360E" w:rsidRPr="00A1794E">
              <w:t xml:space="preserve">0-5 </w:t>
            </w:r>
          </w:p>
        </w:tc>
        <w:tc>
          <w:tcPr>
            <w:tcW w:w="3150" w:type="dxa"/>
          </w:tcPr>
          <w:p w:rsidR="0094360E" w:rsidRPr="00532270" w:rsidRDefault="0094360E" w:rsidP="00532270">
            <w:pPr>
              <w:pStyle w:val="Default"/>
              <w:jc w:val="both"/>
              <w:rPr>
                <w:sz w:val="22"/>
                <w:szCs w:val="22"/>
              </w:rPr>
            </w:pPr>
            <w:r w:rsidRPr="00532270">
              <w:rPr>
                <w:b/>
                <w:bCs/>
                <w:sz w:val="22"/>
                <w:szCs w:val="22"/>
              </w:rPr>
              <w:t>Very poor</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virtually no mastery of sentence contruction rules, dominated by errors, does not communication, or not enough to evaluate. </w:t>
            </w:r>
          </w:p>
        </w:tc>
      </w:tr>
      <w:tr w:rsidR="0094360E" w:rsidRPr="00A1794E" w:rsidTr="00532270">
        <w:trPr>
          <w:trHeight w:val="377"/>
        </w:trPr>
        <w:tc>
          <w:tcPr>
            <w:tcW w:w="583" w:type="dxa"/>
            <w:vMerge w:val="restart"/>
          </w:tcPr>
          <w:p w:rsidR="0094360E" w:rsidRPr="00A1794E" w:rsidRDefault="0094360E" w:rsidP="00532270">
            <w:pPr>
              <w:pStyle w:val="ListParagraph"/>
              <w:ind w:left="0"/>
              <w:jc w:val="both"/>
              <w:rPr>
                <w:rFonts w:ascii="Times New Roman" w:hAnsi="Times New Roman" w:cs="Times New Roman"/>
                <w:bCs/>
                <w:sz w:val="24"/>
                <w:szCs w:val="24"/>
                <w:lang w:val="en-US"/>
              </w:rPr>
            </w:pPr>
            <w:r w:rsidRPr="00A1794E">
              <w:rPr>
                <w:rFonts w:ascii="Times New Roman" w:hAnsi="Times New Roman" w:cs="Times New Roman"/>
                <w:bCs/>
                <w:sz w:val="24"/>
                <w:szCs w:val="24"/>
                <w:lang w:val="en-US"/>
              </w:rPr>
              <w:t>5.</w:t>
            </w:r>
          </w:p>
        </w:tc>
        <w:tc>
          <w:tcPr>
            <w:tcW w:w="2405" w:type="dxa"/>
            <w:vMerge w:val="restart"/>
          </w:tcPr>
          <w:p w:rsidR="0094360E" w:rsidRPr="00A1794E" w:rsidRDefault="0094360E" w:rsidP="00532270">
            <w:pPr>
              <w:pStyle w:val="Default"/>
              <w:jc w:val="both"/>
            </w:pPr>
            <w:r w:rsidRPr="00A1794E">
              <w:t>Mechanic</w:t>
            </w:r>
          </w:p>
        </w:tc>
        <w:tc>
          <w:tcPr>
            <w:tcW w:w="810" w:type="dxa"/>
          </w:tcPr>
          <w:p w:rsidR="0094360E" w:rsidRPr="00A1794E" w:rsidRDefault="0094360E" w:rsidP="00532270">
            <w:pPr>
              <w:pStyle w:val="Default"/>
              <w:jc w:val="both"/>
            </w:pPr>
            <w:r w:rsidRPr="00A1794E">
              <w:t>5</w:t>
            </w:r>
          </w:p>
        </w:tc>
        <w:tc>
          <w:tcPr>
            <w:tcW w:w="3150" w:type="dxa"/>
          </w:tcPr>
          <w:p w:rsidR="0094360E" w:rsidRPr="00532270" w:rsidRDefault="0094360E" w:rsidP="00532270">
            <w:pPr>
              <w:pStyle w:val="Default"/>
              <w:jc w:val="both"/>
              <w:rPr>
                <w:sz w:val="22"/>
                <w:szCs w:val="22"/>
              </w:rPr>
            </w:pPr>
            <w:r w:rsidRPr="00532270">
              <w:rPr>
                <w:b/>
                <w:bCs/>
                <w:sz w:val="22"/>
                <w:szCs w:val="22"/>
              </w:rPr>
              <w:t>Excellent to very good</w:t>
            </w:r>
            <w:r w:rsidRPr="00532270">
              <w:rPr>
                <w:sz w:val="22"/>
                <w:szCs w:val="22"/>
              </w:rPr>
              <w:t>:</w:t>
            </w:r>
          </w:p>
          <w:p w:rsidR="0094360E" w:rsidRPr="00532270" w:rsidRDefault="0094360E" w:rsidP="00532270">
            <w:pPr>
              <w:pStyle w:val="Default"/>
              <w:jc w:val="both"/>
              <w:rPr>
                <w:sz w:val="22"/>
                <w:szCs w:val="22"/>
              </w:rPr>
            </w:pPr>
            <w:r w:rsidRPr="00532270">
              <w:rPr>
                <w:sz w:val="22"/>
                <w:szCs w:val="22"/>
              </w:rPr>
              <w:t xml:space="preserve">demonstrated mastery of conventions, few errors of spelling, punctuation, capitalization, paragraphing. </w:t>
            </w:r>
          </w:p>
        </w:tc>
      </w:tr>
      <w:tr w:rsidR="0094360E" w:rsidRPr="00A1794E" w:rsidTr="00532270">
        <w:trPr>
          <w:trHeight w:val="377"/>
        </w:trPr>
        <w:tc>
          <w:tcPr>
            <w:tcW w:w="583"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2405"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810" w:type="dxa"/>
          </w:tcPr>
          <w:p w:rsidR="0094360E" w:rsidRPr="00A1794E" w:rsidRDefault="0094360E" w:rsidP="00532270">
            <w:pPr>
              <w:pStyle w:val="Default"/>
              <w:jc w:val="both"/>
            </w:pPr>
            <w:r w:rsidRPr="00A1794E">
              <w:t>4</w:t>
            </w:r>
          </w:p>
        </w:tc>
        <w:tc>
          <w:tcPr>
            <w:tcW w:w="3150" w:type="dxa"/>
          </w:tcPr>
          <w:p w:rsidR="0094360E" w:rsidRPr="00532270" w:rsidRDefault="0094360E" w:rsidP="00532270">
            <w:pPr>
              <w:pStyle w:val="Default"/>
              <w:jc w:val="both"/>
              <w:rPr>
                <w:sz w:val="22"/>
                <w:szCs w:val="22"/>
              </w:rPr>
            </w:pPr>
            <w:r w:rsidRPr="00532270">
              <w:rPr>
                <w:b/>
                <w:bCs/>
                <w:sz w:val="22"/>
                <w:szCs w:val="22"/>
              </w:rPr>
              <w:t xml:space="preserve">Good to average: </w:t>
            </w:r>
            <w:r w:rsidRPr="00532270">
              <w:rPr>
                <w:sz w:val="22"/>
                <w:szCs w:val="22"/>
              </w:rPr>
              <w:t xml:space="preserve">occasional errors of spelling, punctuation, capitalization, paragraphing but meaning not obscured. </w:t>
            </w:r>
          </w:p>
        </w:tc>
      </w:tr>
      <w:tr w:rsidR="0094360E" w:rsidRPr="00A1794E" w:rsidTr="00532270">
        <w:trPr>
          <w:trHeight w:val="377"/>
        </w:trPr>
        <w:tc>
          <w:tcPr>
            <w:tcW w:w="583"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2405"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810" w:type="dxa"/>
          </w:tcPr>
          <w:p w:rsidR="0094360E" w:rsidRPr="00A1794E" w:rsidRDefault="0094360E" w:rsidP="00532270">
            <w:pPr>
              <w:pStyle w:val="Default"/>
              <w:jc w:val="both"/>
            </w:pPr>
            <w:r w:rsidRPr="00A1794E">
              <w:t>3</w:t>
            </w:r>
          </w:p>
        </w:tc>
        <w:tc>
          <w:tcPr>
            <w:tcW w:w="3150" w:type="dxa"/>
          </w:tcPr>
          <w:p w:rsidR="0094360E" w:rsidRPr="00532270" w:rsidRDefault="0094360E" w:rsidP="00532270">
            <w:pPr>
              <w:pStyle w:val="Default"/>
              <w:jc w:val="both"/>
              <w:rPr>
                <w:b/>
                <w:bCs/>
                <w:sz w:val="22"/>
                <w:szCs w:val="22"/>
              </w:rPr>
            </w:pPr>
            <w:r w:rsidRPr="00532270">
              <w:rPr>
                <w:b/>
                <w:bCs/>
                <w:sz w:val="22"/>
                <w:szCs w:val="22"/>
              </w:rPr>
              <w:t>Fair to fair:</w:t>
            </w:r>
          </w:p>
          <w:p w:rsidR="0094360E" w:rsidRPr="00532270" w:rsidRDefault="0094360E" w:rsidP="00532270">
            <w:pPr>
              <w:pStyle w:val="Default"/>
              <w:jc w:val="both"/>
              <w:rPr>
                <w:sz w:val="22"/>
                <w:szCs w:val="22"/>
              </w:rPr>
            </w:pPr>
            <w:r w:rsidRPr="00532270">
              <w:rPr>
                <w:sz w:val="22"/>
                <w:szCs w:val="22"/>
              </w:rPr>
              <w:t xml:space="preserve">frequent errors of spealling, punctuation, capitalization, paragraphing, poor handwriting, meaning confused or obscured. </w:t>
            </w:r>
          </w:p>
        </w:tc>
      </w:tr>
      <w:tr w:rsidR="0094360E" w:rsidRPr="00A1794E" w:rsidTr="00532270">
        <w:trPr>
          <w:trHeight w:val="377"/>
        </w:trPr>
        <w:tc>
          <w:tcPr>
            <w:tcW w:w="583"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2405" w:type="dxa"/>
            <w:vMerge/>
          </w:tcPr>
          <w:p w:rsidR="0094360E" w:rsidRPr="00A1794E" w:rsidRDefault="0094360E" w:rsidP="00532270">
            <w:pPr>
              <w:pStyle w:val="ListParagraph"/>
              <w:ind w:left="0"/>
              <w:jc w:val="both"/>
              <w:rPr>
                <w:rFonts w:ascii="Times New Roman" w:hAnsi="Times New Roman" w:cs="Times New Roman"/>
                <w:bCs/>
                <w:sz w:val="24"/>
                <w:szCs w:val="24"/>
                <w:lang w:val="en-US"/>
              </w:rPr>
            </w:pPr>
          </w:p>
        </w:tc>
        <w:tc>
          <w:tcPr>
            <w:tcW w:w="810" w:type="dxa"/>
          </w:tcPr>
          <w:p w:rsidR="0094360E" w:rsidRPr="00A1794E" w:rsidRDefault="0094360E" w:rsidP="00532270">
            <w:pPr>
              <w:pStyle w:val="Default"/>
              <w:jc w:val="both"/>
            </w:pPr>
            <w:r w:rsidRPr="00A1794E">
              <w:t>2</w:t>
            </w:r>
          </w:p>
        </w:tc>
        <w:tc>
          <w:tcPr>
            <w:tcW w:w="3150" w:type="dxa"/>
          </w:tcPr>
          <w:p w:rsidR="0094360E" w:rsidRPr="00532270" w:rsidRDefault="0094360E" w:rsidP="00532270">
            <w:pPr>
              <w:pStyle w:val="Default"/>
              <w:jc w:val="both"/>
              <w:rPr>
                <w:sz w:val="22"/>
                <w:szCs w:val="22"/>
              </w:rPr>
            </w:pPr>
            <w:r w:rsidRPr="00532270">
              <w:rPr>
                <w:b/>
                <w:bCs/>
                <w:sz w:val="22"/>
                <w:szCs w:val="22"/>
              </w:rPr>
              <w:t xml:space="preserve">Very poor: </w:t>
            </w:r>
            <w:r w:rsidRPr="00532270">
              <w:rPr>
                <w:sz w:val="22"/>
                <w:szCs w:val="22"/>
              </w:rPr>
              <w:t xml:space="preserve">no mastery of conventions, dominated by errors of spelling, punctuation, capitalization, paragraphing, handwriting illegible or not enough to evaluate. </w:t>
            </w:r>
          </w:p>
        </w:tc>
      </w:tr>
    </w:tbl>
    <w:p w:rsidR="002210D6" w:rsidRDefault="002210D6" w:rsidP="00A1794E">
      <w:pPr>
        <w:spacing w:after="0" w:line="360" w:lineRule="auto"/>
        <w:jc w:val="both"/>
        <w:rPr>
          <w:rFonts w:ascii="Times New Roman" w:hAnsi="Times New Roman" w:cs="Times New Roman"/>
          <w:bCs/>
          <w:sz w:val="24"/>
          <w:szCs w:val="24"/>
        </w:rPr>
      </w:pPr>
    </w:p>
    <w:p w:rsidR="00B43041" w:rsidRPr="00701147" w:rsidRDefault="00B43041" w:rsidP="00A1794E">
      <w:pPr>
        <w:spacing w:after="0" w:line="360" w:lineRule="auto"/>
        <w:jc w:val="both"/>
        <w:rPr>
          <w:rFonts w:ascii="Times New Roman" w:hAnsi="Times New Roman" w:cs="Times New Roman"/>
          <w:bCs/>
          <w:sz w:val="24"/>
          <w:szCs w:val="24"/>
        </w:rPr>
      </w:pPr>
    </w:p>
    <w:p w:rsidR="003C2CFB" w:rsidRDefault="00AF7FA5" w:rsidP="00890E82">
      <w:pPr>
        <w:spacing w:line="360" w:lineRule="auto"/>
        <w:ind w:left="270"/>
        <w:jc w:val="both"/>
        <w:rPr>
          <w:rFonts w:ascii="Times New Roman" w:hAnsi="Times New Roman" w:cs="Times New Roman"/>
          <w:b/>
          <w:sz w:val="24"/>
          <w:szCs w:val="24"/>
        </w:rPr>
      </w:pPr>
      <w:r>
        <w:rPr>
          <w:rFonts w:ascii="Times New Roman" w:hAnsi="Times New Roman" w:cs="Times New Roman"/>
          <w:b/>
          <w:sz w:val="24"/>
          <w:szCs w:val="24"/>
        </w:rPr>
        <w:t xml:space="preserve">2. </w:t>
      </w:r>
      <w:r w:rsidR="006F78D8" w:rsidRPr="00260E8E">
        <w:rPr>
          <w:rFonts w:ascii="Times New Roman" w:hAnsi="Times New Roman" w:cs="Times New Roman"/>
          <w:b/>
          <w:sz w:val="24"/>
          <w:szCs w:val="24"/>
        </w:rPr>
        <w:t>Concept of Project Based Learning</w:t>
      </w:r>
    </w:p>
    <w:p w:rsidR="006F78D8" w:rsidRPr="003C2CFB" w:rsidRDefault="00AF7FA5" w:rsidP="00890E82">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a. </w:t>
      </w:r>
      <w:r w:rsidR="006F78D8" w:rsidRPr="00260E8E">
        <w:rPr>
          <w:rFonts w:ascii="Times New Roman" w:hAnsi="Times New Roman" w:cs="Times New Roman"/>
          <w:b/>
          <w:sz w:val="24"/>
          <w:szCs w:val="24"/>
        </w:rPr>
        <w:t>The Definition of Project Based Learning</w:t>
      </w:r>
    </w:p>
    <w:p w:rsidR="00890E82" w:rsidRDefault="006F78D8" w:rsidP="00890E82">
      <w:pPr>
        <w:spacing w:line="360" w:lineRule="auto"/>
        <w:ind w:left="720" w:firstLine="360"/>
        <w:jc w:val="both"/>
        <w:rPr>
          <w:rFonts w:ascii="Times New Roman" w:hAnsi="Times New Roman" w:cs="Times New Roman"/>
          <w:bCs/>
          <w:sz w:val="24"/>
          <w:szCs w:val="24"/>
        </w:rPr>
      </w:pPr>
      <w:r w:rsidRPr="00A6036A">
        <w:rPr>
          <w:rFonts w:ascii="Times New Roman" w:hAnsi="Times New Roman" w:cs="Times New Roman"/>
          <w:bCs/>
          <w:sz w:val="24"/>
          <w:szCs w:val="24"/>
        </w:rPr>
        <w:t>Starting from John Dewey's theoretical basis of the active learning "learning by doing" concept of Jean Piaget's constructivism theory, to the introduction of project-based learning with the belief that each child builds his mental model to think and understand the world around him with the encouragement of the knowledge information gained by students.</w:t>
      </w:r>
    </w:p>
    <w:p w:rsidR="00890E82" w:rsidRDefault="002539CC" w:rsidP="00890E82">
      <w:pPr>
        <w:spacing w:line="360" w:lineRule="auto"/>
        <w:ind w:left="720" w:firstLine="360"/>
        <w:jc w:val="both"/>
        <w:rPr>
          <w:rFonts w:ascii="Times New Roman" w:hAnsi="Times New Roman" w:cs="Times New Roman"/>
          <w:bCs/>
          <w:sz w:val="24"/>
          <w:szCs w:val="24"/>
        </w:rPr>
      </w:pPr>
      <w:r>
        <w:rPr>
          <w:rFonts w:ascii="Times New Roman" w:hAnsi="Times New Roman" w:cs="Times New Roman"/>
          <w:bCs/>
          <w:sz w:val="24"/>
          <w:szCs w:val="24"/>
        </w:rPr>
        <w:t>“</w:t>
      </w:r>
      <w:r w:rsidRPr="002539CC">
        <w:rPr>
          <w:rFonts w:ascii="Times New Roman" w:hAnsi="Times New Roman" w:cs="Times New Roman"/>
          <w:bCs/>
          <w:sz w:val="24"/>
          <w:szCs w:val="24"/>
        </w:rPr>
        <w:t>In project-based learning, students gain important knowledge, skills, and dispositions</w:t>
      </w:r>
      <w:r>
        <w:rPr>
          <w:rFonts w:ascii="Times New Roman" w:hAnsi="Times New Roman" w:cs="Times New Roman"/>
          <w:bCs/>
          <w:sz w:val="24"/>
          <w:szCs w:val="24"/>
        </w:rPr>
        <w:t xml:space="preserve"> </w:t>
      </w:r>
      <w:r w:rsidRPr="002539CC">
        <w:rPr>
          <w:rFonts w:ascii="Times New Roman" w:hAnsi="Times New Roman" w:cs="Times New Roman"/>
          <w:bCs/>
          <w:sz w:val="24"/>
          <w:szCs w:val="24"/>
        </w:rPr>
        <w:t>by investi</w:t>
      </w:r>
      <w:r w:rsidR="00EE7779">
        <w:rPr>
          <w:rFonts w:ascii="Times New Roman" w:hAnsi="Times New Roman" w:cs="Times New Roman"/>
          <w:bCs/>
          <w:sz w:val="24"/>
          <w:szCs w:val="24"/>
        </w:rPr>
        <w:t>gating open-ended questions to ‘</w:t>
      </w:r>
      <w:r w:rsidRPr="002539CC">
        <w:rPr>
          <w:rFonts w:ascii="Times New Roman" w:hAnsi="Times New Roman" w:cs="Times New Roman"/>
          <w:bCs/>
          <w:sz w:val="24"/>
          <w:szCs w:val="24"/>
        </w:rPr>
        <w:t xml:space="preserve">make </w:t>
      </w:r>
      <w:r w:rsidR="00EE7779">
        <w:rPr>
          <w:rFonts w:ascii="Times New Roman" w:hAnsi="Times New Roman" w:cs="Times New Roman"/>
          <w:bCs/>
          <w:sz w:val="24"/>
          <w:szCs w:val="24"/>
        </w:rPr>
        <w:t>meaning’</w:t>
      </w:r>
      <w:r w:rsidRPr="002539CC">
        <w:rPr>
          <w:rFonts w:ascii="Times New Roman" w:hAnsi="Times New Roman" w:cs="Times New Roman"/>
          <w:bCs/>
          <w:sz w:val="24"/>
          <w:szCs w:val="24"/>
        </w:rPr>
        <w:t xml:space="preserve"> that they transmit</w:t>
      </w:r>
      <w:r>
        <w:rPr>
          <w:rFonts w:ascii="Times New Roman" w:hAnsi="Times New Roman" w:cs="Times New Roman"/>
          <w:bCs/>
          <w:sz w:val="24"/>
          <w:szCs w:val="24"/>
        </w:rPr>
        <w:t xml:space="preserve"> in purposeful ways</w:t>
      </w:r>
      <w:r w:rsidR="009C3051" w:rsidRPr="009C3051">
        <w:rPr>
          <w:rFonts w:ascii="Times New Roman" w:hAnsi="Times New Roman" w:cs="Times New Roman"/>
          <w:bCs/>
          <w:sz w:val="24"/>
          <w:szCs w:val="24"/>
        </w:rPr>
        <w:t>"</w:t>
      </w:r>
      <w:r w:rsidR="009C3051">
        <w:rPr>
          <w:rFonts w:ascii="Times New Roman" w:hAnsi="Times New Roman" w:cs="Times New Roman"/>
          <w:bCs/>
          <w:sz w:val="24"/>
          <w:szCs w:val="24"/>
        </w:rPr>
        <w:t>.</w:t>
      </w:r>
      <w:r w:rsidR="009C3051">
        <w:rPr>
          <w:rStyle w:val="FootnoteReference"/>
          <w:rFonts w:ascii="Times New Roman" w:hAnsi="Times New Roman" w:cs="Times New Roman"/>
          <w:bCs/>
          <w:sz w:val="24"/>
          <w:szCs w:val="24"/>
        </w:rPr>
        <w:footnoteReference w:id="16"/>
      </w:r>
      <w:r w:rsidR="009C3051">
        <w:rPr>
          <w:rFonts w:ascii="Times New Roman" w:hAnsi="Times New Roman" w:cs="Times New Roman"/>
          <w:bCs/>
          <w:sz w:val="24"/>
          <w:szCs w:val="24"/>
        </w:rPr>
        <w:t xml:space="preserve"> </w:t>
      </w:r>
      <w:r w:rsidR="00837F0F">
        <w:rPr>
          <w:rFonts w:ascii="Times New Roman" w:hAnsi="Times New Roman" w:cs="Times New Roman"/>
          <w:bCs/>
          <w:sz w:val="24"/>
          <w:szCs w:val="24"/>
        </w:rPr>
        <w:t>Barell at all in Bender state that</w:t>
      </w:r>
      <w:r w:rsidR="006F78D8">
        <w:rPr>
          <w:rFonts w:ascii="Times New Roman" w:hAnsi="Times New Roman" w:cs="Times New Roman"/>
          <w:bCs/>
          <w:sz w:val="24"/>
          <w:szCs w:val="24"/>
        </w:rPr>
        <w:t xml:space="preserve"> </w:t>
      </w:r>
      <w:r w:rsidR="003B17F9">
        <w:rPr>
          <w:rFonts w:ascii="Times New Roman" w:hAnsi="Times New Roman" w:cs="Times New Roman"/>
          <w:bCs/>
          <w:sz w:val="24"/>
          <w:szCs w:val="24"/>
        </w:rPr>
        <w:t>“</w:t>
      </w:r>
      <w:r w:rsidR="006F78D8" w:rsidRPr="004869B9">
        <w:rPr>
          <w:rFonts w:ascii="Times New Roman" w:hAnsi="Times New Roman" w:cs="Times New Roman"/>
          <w:bCs/>
          <w:sz w:val="24"/>
          <w:szCs w:val="24"/>
        </w:rPr>
        <w:t>Project-based learning (PBL) is one of the most effective ways available to engage students with their</w:t>
      </w:r>
      <w:r w:rsidR="006F78D8">
        <w:rPr>
          <w:rFonts w:ascii="Times New Roman" w:hAnsi="Times New Roman" w:cs="Times New Roman"/>
          <w:bCs/>
          <w:sz w:val="24"/>
          <w:szCs w:val="24"/>
        </w:rPr>
        <w:t xml:space="preserve"> </w:t>
      </w:r>
      <w:r w:rsidR="006F78D8" w:rsidRPr="004869B9">
        <w:rPr>
          <w:rFonts w:ascii="Times New Roman" w:hAnsi="Times New Roman" w:cs="Times New Roman"/>
          <w:bCs/>
          <w:sz w:val="24"/>
          <w:szCs w:val="24"/>
        </w:rPr>
        <w:t>learning content, and for that reason, PBL is now recommended by many educational leaders as a best</w:t>
      </w:r>
      <w:r w:rsidR="006F78D8">
        <w:rPr>
          <w:rFonts w:ascii="Times New Roman" w:hAnsi="Times New Roman" w:cs="Times New Roman"/>
          <w:bCs/>
          <w:sz w:val="24"/>
          <w:szCs w:val="24"/>
        </w:rPr>
        <w:t xml:space="preserve"> </w:t>
      </w:r>
      <w:r w:rsidR="00837F0F">
        <w:rPr>
          <w:rFonts w:ascii="Times New Roman" w:hAnsi="Times New Roman" w:cs="Times New Roman"/>
          <w:bCs/>
          <w:sz w:val="24"/>
          <w:szCs w:val="24"/>
        </w:rPr>
        <w:t>instructional practice</w:t>
      </w:r>
      <w:r w:rsidR="003B17F9">
        <w:rPr>
          <w:rFonts w:ascii="Times New Roman" w:hAnsi="Times New Roman" w:cs="Times New Roman"/>
          <w:bCs/>
          <w:sz w:val="24"/>
          <w:szCs w:val="24"/>
        </w:rPr>
        <w:t>”</w:t>
      </w:r>
      <w:r w:rsidR="006F78D8" w:rsidRPr="004869B9">
        <w:rPr>
          <w:rFonts w:ascii="Times New Roman" w:hAnsi="Times New Roman" w:cs="Times New Roman"/>
          <w:bCs/>
          <w:sz w:val="24"/>
          <w:szCs w:val="24"/>
        </w:rPr>
        <w:t>.</w:t>
      </w:r>
      <w:r w:rsidR="006F78D8">
        <w:rPr>
          <w:rStyle w:val="FootnoteReference"/>
          <w:rFonts w:ascii="Times New Roman" w:hAnsi="Times New Roman" w:cs="Times New Roman"/>
          <w:bCs/>
          <w:sz w:val="24"/>
          <w:szCs w:val="24"/>
        </w:rPr>
        <w:footnoteReference w:id="17"/>
      </w:r>
      <w:r w:rsidR="006F78D8">
        <w:rPr>
          <w:rFonts w:ascii="Times New Roman" w:hAnsi="Times New Roman" w:cs="Times New Roman"/>
          <w:bCs/>
          <w:sz w:val="24"/>
          <w:szCs w:val="24"/>
        </w:rPr>
        <w:t xml:space="preserve"> </w:t>
      </w:r>
    </w:p>
    <w:p w:rsidR="00AF7FA5" w:rsidRDefault="006F78D8" w:rsidP="00890E82">
      <w:pPr>
        <w:spacing w:line="360" w:lineRule="auto"/>
        <w:ind w:left="720" w:firstLine="360"/>
        <w:jc w:val="both"/>
        <w:rPr>
          <w:rFonts w:ascii="Times New Roman" w:hAnsi="Times New Roman" w:cs="Times New Roman"/>
          <w:bCs/>
          <w:sz w:val="24"/>
          <w:szCs w:val="24"/>
        </w:rPr>
      </w:pPr>
      <w:r>
        <w:rPr>
          <w:rFonts w:ascii="Times New Roman" w:hAnsi="Times New Roman" w:cs="Times New Roman"/>
          <w:bCs/>
          <w:sz w:val="24"/>
          <w:szCs w:val="24"/>
        </w:rPr>
        <w:t xml:space="preserve">Based on the statement above, </w:t>
      </w:r>
      <w:r w:rsidRPr="00A20532">
        <w:rPr>
          <w:rFonts w:ascii="Times New Roman" w:hAnsi="Times New Roman" w:cs="Times New Roman"/>
          <w:bCs/>
          <w:sz w:val="24"/>
          <w:szCs w:val="24"/>
        </w:rPr>
        <w:t>in this case, the students do their own, design, do a problem solving, make decisions and investigate a problem by working in team. Students feel and formulate problems and apply situations in real life by creating a project. In project-based learning, stud</w:t>
      </w:r>
      <w:r w:rsidR="00EA45FB">
        <w:rPr>
          <w:rFonts w:ascii="Times New Roman" w:hAnsi="Times New Roman" w:cs="Times New Roman"/>
          <w:bCs/>
          <w:sz w:val="24"/>
          <w:szCs w:val="24"/>
        </w:rPr>
        <w:t>ents will learn collaboratively</w:t>
      </w:r>
      <w:r w:rsidR="00BE500E">
        <w:rPr>
          <w:rFonts w:ascii="Times New Roman" w:hAnsi="Times New Roman" w:cs="Times New Roman"/>
          <w:bCs/>
          <w:sz w:val="24"/>
          <w:szCs w:val="24"/>
        </w:rPr>
        <w:t xml:space="preserve"> in cooperative way.</w:t>
      </w:r>
    </w:p>
    <w:p w:rsidR="003E0690" w:rsidRPr="00643448" w:rsidRDefault="00A50C4F" w:rsidP="00370998">
      <w:pPr>
        <w:pStyle w:val="ListParagraph"/>
        <w:numPr>
          <w:ilvl w:val="0"/>
          <w:numId w:val="21"/>
        </w:numPr>
        <w:spacing w:line="360" w:lineRule="auto"/>
        <w:ind w:left="360" w:firstLine="0"/>
        <w:jc w:val="both"/>
        <w:rPr>
          <w:rFonts w:ascii="Times New Roman" w:hAnsi="Times New Roman" w:cs="Times New Roman"/>
          <w:b/>
          <w:sz w:val="24"/>
          <w:szCs w:val="24"/>
        </w:rPr>
      </w:pPr>
      <w:r w:rsidRPr="00643448">
        <w:rPr>
          <w:rFonts w:ascii="Times New Roman" w:hAnsi="Times New Roman" w:cs="Times New Roman"/>
          <w:b/>
          <w:sz w:val="24"/>
          <w:szCs w:val="24"/>
        </w:rPr>
        <w:t xml:space="preserve">The </w:t>
      </w:r>
      <w:r w:rsidRPr="00643448">
        <w:rPr>
          <w:rFonts w:ascii="Times New Roman" w:hAnsi="Times New Roman" w:cs="Times New Roman"/>
          <w:b/>
          <w:sz w:val="24"/>
          <w:szCs w:val="24"/>
          <w:lang w:val="en-US"/>
        </w:rPr>
        <w:t>C</w:t>
      </w:r>
      <w:r w:rsidR="006F78D8" w:rsidRPr="00643448">
        <w:rPr>
          <w:rFonts w:ascii="Times New Roman" w:hAnsi="Times New Roman" w:cs="Times New Roman"/>
          <w:b/>
          <w:sz w:val="24"/>
          <w:szCs w:val="24"/>
        </w:rPr>
        <w:t>omponent</w:t>
      </w:r>
      <w:r w:rsidR="006F78D8" w:rsidRPr="00643448">
        <w:rPr>
          <w:rFonts w:ascii="Times New Roman" w:hAnsi="Times New Roman" w:cs="Times New Roman"/>
          <w:b/>
          <w:sz w:val="24"/>
          <w:szCs w:val="24"/>
          <w:lang w:val="en-US"/>
        </w:rPr>
        <w:t>s</w:t>
      </w:r>
      <w:r w:rsidR="006F78D8" w:rsidRPr="00643448">
        <w:rPr>
          <w:rFonts w:ascii="Times New Roman" w:hAnsi="Times New Roman" w:cs="Times New Roman"/>
          <w:b/>
          <w:sz w:val="24"/>
          <w:szCs w:val="24"/>
        </w:rPr>
        <w:t xml:space="preserve"> </w:t>
      </w:r>
      <w:r w:rsidR="006F78D8" w:rsidRPr="00643448">
        <w:rPr>
          <w:rFonts w:ascii="Times New Roman" w:hAnsi="Times New Roman" w:cs="Times New Roman"/>
          <w:b/>
          <w:sz w:val="24"/>
          <w:szCs w:val="24"/>
          <w:lang w:val="en-US"/>
        </w:rPr>
        <w:t>of</w:t>
      </w:r>
      <w:r w:rsidR="006F78D8" w:rsidRPr="00643448">
        <w:rPr>
          <w:rFonts w:ascii="Times New Roman" w:hAnsi="Times New Roman" w:cs="Times New Roman"/>
          <w:b/>
          <w:sz w:val="24"/>
          <w:szCs w:val="24"/>
        </w:rPr>
        <w:t xml:space="preserve"> Project-Based Learning</w:t>
      </w:r>
    </w:p>
    <w:p w:rsidR="00643448" w:rsidRDefault="0097141B" w:rsidP="00643448">
      <w:pPr>
        <w:spacing w:line="360" w:lineRule="auto"/>
        <w:ind w:left="720" w:firstLine="360"/>
        <w:jc w:val="both"/>
        <w:rPr>
          <w:rFonts w:ascii="Times New Roman" w:hAnsi="Times New Roman" w:cs="Times New Roman"/>
          <w:b/>
          <w:sz w:val="24"/>
          <w:szCs w:val="24"/>
        </w:rPr>
      </w:pPr>
      <w:r w:rsidRPr="00643448">
        <w:rPr>
          <w:rFonts w:ascii="Times New Roman" w:hAnsi="Times New Roman" w:cs="Times New Roman"/>
          <w:bCs/>
          <w:sz w:val="24"/>
          <w:szCs w:val="24"/>
        </w:rPr>
        <w:t>In Project-Based Learning teachers work with students in developing a question that guides and motivates students, this is called "Driving Question", then students are equipped with an "anchor" in the form of a video or introductory text that indicates</w:t>
      </w:r>
      <w:r w:rsidR="003E0690" w:rsidRPr="00643448">
        <w:rPr>
          <w:rFonts w:ascii="Times New Roman" w:hAnsi="Times New Roman" w:cs="Times New Roman"/>
          <w:b/>
          <w:sz w:val="24"/>
          <w:szCs w:val="24"/>
        </w:rPr>
        <w:t xml:space="preserve"> </w:t>
      </w:r>
      <w:r w:rsidRPr="00643448">
        <w:rPr>
          <w:rFonts w:ascii="Times New Roman" w:hAnsi="Times New Roman" w:cs="Times New Roman"/>
          <w:bCs/>
          <w:sz w:val="24"/>
          <w:szCs w:val="24"/>
        </w:rPr>
        <w:t>the importance of driving que</w:t>
      </w:r>
      <w:r w:rsidRPr="003E0690">
        <w:rPr>
          <w:rFonts w:ascii="Times New Roman" w:hAnsi="Times New Roman" w:cs="Times New Roman"/>
          <w:bCs/>
          <w:sz w:val="24"/>
          <w:szCs w:val="24"/>
        </w:rPr>
        <w:t>stions and suggesting why and how the problem can be handled. Once an anchor is available, students can determine the issues, questions and projects that will be hand</w:t>
      </w:r>
      <w:r w:rsidR="00884D63">
        <w:rPr>
          <w:rFonts w:ascii="Times New Roman" w:hAnsi="Times New Roman" w:cs="Times New Roman"/>
          <w:bCs/>
          <w:sz w:val="24"/>
          <w:szCs w:val="24"/>
        </w:rPr>
        <w:t>led with guided by the teacher.</w:t>
      </w:r>
    </w:p>
    <w:p w:rsidR="00EE7779" w:rsidRPr="00643448" w:rsidRDefault="0097141B" w:rsidP="00643448">
      <w:pPr>
        <w:spacing w:line="360" w:lineRule="auto"/>
        <w:ind w:left="720" w:firstLine="360"/>
        <w:jc w:val="both"/>
        <w:rPr>
          <w:rFonts w:ascii="Times New Roman" w:hAnsi="Times New Roman" w:cs="Times New Roman"/>
          <w:b/>
          <w:sz w:val="24"/>
          <w:szCs w:val="24"/>
        </w:rPr>
      </w:pPr>
      <w:r w:rsidRPr="00643448">
        <w:rPr>
          <w:rFonts w:ascii="Times New Roman" w:hAnsi="Times New Roman" w:cs="Times New Roman"/>
          <w:bCs/>
          <w:sz w:val="24"/>
          <w:szCs w:val="24"/>
        </w:rPr>
        <w:t>Project-based learning generally involves the following:</w:t>
      </w:r>
    </w:p>
    <w:p w:rsidR="00AF7FA5" w:rsidRPr="0097141B" w:rsidRDefault="0097141B" w:rsidP="00370998">
      <w:pPr>
        <w:pStyle w:val="ListParagraph"/>
        <w:numPr>
          <w:ilvl w:val="0"/>
          <w:numId w:val="22"/>
        </w:numPr>
        <w:spacing w:line="360" w:lineRule="auto"/>
        <w:jc w:val="both"/>
        <w:rPr>
          <w:rFonts w:ascii="Times New Roman" w:hAnsi="Times New Roman" w:cs="Times New Roman"/>
          <w:bCs/>
          <w:sz w:val="24"/>
          <w:szCs w:val="24"/>
        </w:rPr>
      </w:pPr>
      <w:r w:rsidRPr="0097141B">
        <w:rPr>
          <w:rFonts w:ascii="Times New Roman" w:hAnsi="Times New Roman" w:cs="Times New Roman"/>
          <w:bCs/>
          <w:sz w:val="24"/>
          <w:szCs w:val="24"/>
        </w:rPr>
        <w:t>Brainstorming possible problem solutions,</w:t>
      </w:r>
    </w:p>
    <w:p w:rsidR="0097141B" w:rsidRPr="0097141B" w:rsidRDefault="0097141B" w:rsidP="00370998">
      <w:pPr>
        <w:pStyle w:val="ListParagraph"/>
        <w:numPr>
          <w:ilvl w:val="0"/>
          <w:numId w:val="22"/>
        </w:numPr>
        <w:spacing w:line="360" w:lineRule="auto"/>
        <w:jc w:val="both"/>
        <w:rPr>
          <w:rFonts w:ascii="Times New Roman" w:hAnsi="Times New Roman" w:cs="Times New Roman"/>
          <w:bCs/>
          <w:sz w:val="24"/>
          <w:szCs w:val="24"/>
        </w:rPr>
      </w:pPr>
      <w:r w:rsidRPr="0097141B">
        <w:rPr>
          <w:rFonts w:ascii="Times New Roman" w:hAnsi="Times New Roman" w:cs="Times New Roman"/>
          <w:bCs/>
          <w:sz w:val="24"/>
          <w:szCs w:val="24"/>
        </w:rPr>
        <w:t>Identifying a specific series of topics to help collect information,</w:t>
      </w:r>
    </w:p>
    <w:p w:rsidR="0097141B" w:rsidRPr="00A50C4F" w:rsidRDefault="0097141B" w:rsidP="00370998">
      <w:pPr>
        <w:pStyle w:val="ListParagraph"/>
        <w:numPr>
          <w:ilvl w:val="0"/>
          <w:numId w:val="22"/>
        </w:numPr>
        <w:spacing w:line="360" w:lineRule="auto"/>
        <w:jc w:val="both"/>
        <w:rPr>
          <w:rFonts w:ascii="Times New Roman" w:hAnsi="Times New Roman" w:cs="Times New Roman"/>
          <w:bCs/>
          <w:sz w:val="24"/>
          <w:szCs w:val="24"/>
        </w:rPr>
      </w:pPr>
      <w:r w:rsidRPr="0097141B">
        <w:rPr>
          <w:rFonts w:ascii="Times New Roman" w:hAnsi="Times New Roman" w:cs="Times New Roman"/>
          <w:bCs/>
          <w:sz w:val="24"/>
          <w:szCs w:val="24"/>
        </w:rPr>
        <w:t>Dividing up responsibilities for information gathering,</w:t>
      </w:r>
    </w:p>
    <w:p w:rsidR="00A50C4F" w:rsidRPr="00A50C4F" w:rsidRDefault="00A50C4F" w:rsidP="00370998">
      <w:pPr>
        <w:pStyle w:val="ListParagraph"/>
        <w:numPr>
          <w:ilvl w:val="0"/>
          <w:numId w:val="22"/>
        </w:numPr>
        <w:spacing w:line="360" w:lineRule="auto"/>
        <w:jc w:val="both"/>
        <w:rPr>
          <w:rFonts w:ascii="Times New Roman" w:hAnsi="Times New Roman" w:cs="Times New Roman"/>
          <w:bCs/>
          <w:sz w:val="24"/>
          <w:szCs w:val="24"/>
        </w:rPr>
      </w:pPr>
      <w:r w:rsidRPr="00A50C4F">
        <w:rPr>
          <w:rFonts w:ascii="Times New Roman" w:hAnsi="Times New Roman" w:cs="Times New Roman"/>
          <w:bCs/>
          <w:sz w:val="24"/>
          <w:szCs w:val="24"/>
        </w:rPr>
        <w:t>Developing a time line for information gathering,</w:t>
      </w:r>
    </w:p>
    <w:p w:rsidR="00A50C4F" w:rsidRPr="00A50C4F" w:rsidRDefault="00A50C4F" w:rsidP="00370998">
      <w:pPr>
        <w:pStyle w:val="ListParagraph"/>
        <w:numPr>
          <w:ilvl w:val="0"/>
          <w:numId w:val="22"/>
        </w:numPr>
        <w:spacing w:line="360" w:lineRule="auto"/>
        <w:jc w:val="both"/>
        <w:rPr>
          <w:rFonts w:ascii="Times New Roman" w:hAnsi="Times New Roman" w:cs="Times New Roman"/>
          <w:bCs/>
          <w:sz w:val="24"/>
          <w:szCs w:val="24"/>
        </w:rPr>
      </w:pPr>
      <w:r w:rsidRPr="00A50C4F">
        <w:rPr>
          <w:rFonts w:ascii="Times New Roman" w:hAnsi="Times New Roman" w:cs="Times New Roman"/>
          <w:bCs/>
          <w:sz w:val="24"/>
          <w:szCs w:val="24"/>
        </w:rPr>
        <w:t>Searching for information on the problem or question,</w:t>
      </w:r>
    </w:p>
    <w:p w:rsidR="00A50C4F" w:rsidRPr="00A50C4F" w:rsidRDefault="00A50C4F" w:rsidP="00370998">
      <w:pPr>
        <w:pStyle w:val="ListParagraph"/>
        <w:numPr>
          <w:ilvl w:val="0"/>
          <w:numId w:val="22"/>
        </w:numPr>
        <w:spacing w:line="360" w:lineRule="auto"/>
        <w:jc w:val="both"/>
        <w:rPr>
          <w:rFonts w:ascii="Times New Roman" w:hAnsi="Times New Roman" w:cs="Times New Roman"/>
          <w:bCs/>
          <w:sz w:val="24"/>
          <w:szCs w:val="24"/>
        </w:rPr>
      </w:pPr>
      <w:r w:rsidRPr="00A50C4F">
        <w:rPr>
          <w:rFonts w:ascii="Times New Roman" w:hAnsi="Times New Roman" w:cs="Times New Roman"/>
          <w:bCs/>
          <w:sz w:val="24"/>
          <w:szCs w:val="24"/>
        </w:rPr>
        <w:t>Synthesizing the data collected,</w:t>
      </w:r>
    </w:p>
    <w:p w:rsidR="00A50C4F" w:rsidRPr="00A50C4F" w:rsidRDefault="00A50C4F" w:rsidP="00370998">
      <w:pPr>
        <w:pStyle w:val="ListParagraph"/>
        <w:numPr>
          <w:ilvl w:val="0"/>
          <w:numId w:val="22"/>
        </w:numPr>
        <w:spacing w:line="360" w:lineRule="auto"/>
        <w:jc w:val="both"/>
        <w:rPr>
          <w:rFonts w:ascii="Times New Roman" w:hAnsi="Times New Roman" w:cs="Times New Roman"/>
          <w:bCs/>
          <w:sz w:val="24"/>
          <w:szCs w:val="24"/>
        </w:rPr>
      </w:pPr>
      <w:r w:rsidRPr="00A50C4F">
        <w:rPr>
          <w:rFonts w:ascii="Times New Roman" w:hAnsi="Times New Roman" w:cs="Times New Roman"/>
          <w:bCs/>
          <w:sz w:val="24"/>
          <w:szCs w:val="24"/>
        </w:rPr>
        <w:t>Collaborative decision making on how to move forward from that point,</w:t>
      </w:r>
    </w:p>
    <w:p w:rsidR="00370998" w:rsidRPr="00370998" w:rsidRDefault="00A50C4F" w:rsidP="00370998">
      <w:pPr>
        <w:pStyle w:val="ListParagraph"/>
        <w:numPr>
          <w:ilvl w:val="0"/>
          <w:numId w:val="22"/>
        </w:numPr>
        <w:spacing w:line="480" w:lineRule="auto"/>
        <w:jc w:val="both"/>
        <w:rPr>
          <w:rFonts w:ascii="Times New Roman" w:hAnsi="Times New Roman" w:cs="Times New Roman"/>
          <w:bCs/>
          <w:sz w:val="24"/>
          <w:szCs w:val="24"/>
        </w:rPr>
      </w:pPr>
      <w:r w:rsidRPr="00A50C4F">
        <w:rPr>
          <w:rFonts w:ascii="Times New Roman" w:hAnsi="Times New Roman" w:cs="Times New Roman"/>
          <w:bCs/>
          <w:sz w:val="24"/>
          <w:szCs w:val="24"/>
        </w:rPr>
        <w:t>Determination of what additional information might be essential, and</w:t>
      </w:r>
    </w:p>
    <w:p w:rsidR="00A50C4F" w:rsidRPr="00370998" w:rsidRDefault="00A50C4F" w:rsidP="00370998">
      <w:pPr>
        <w:pStyle w:val="ListParagraph"/>
        <w:numPr>
          <w:ilvl w:val="0"/>
          <w:numId w:val="22"/>
        </w:numPr>
        <w:spacing w:line="360" w:lineRule="auto"/>
        <w:jc w:val="both"/>
        <w:rPr>
          <w:rFonts w:ascii="Times New Roman" w:hAnsi="Times New Roman" w:cs="Times New Roman"/>
          <w:bCs/>
          <w:sz w:val="24"/>
          <w:szCs w:val="24"/>
        </w:rPr>
      </w:pPr>
      <w:r w:rsidRPr="00370998">
        <w:rPr>
          <w:rFonts w:ascii="Times New Roman" w:hAnsi="Times New Roman" w:cs="Times New Roman"/>
          <w:bCs/>
          <w:sz w:val="24"/>
          <w:szCs w:val="24"/>
        </w:rPr>
        <w:t>Developing a product, or multiple products or artifacts, that allows students to communicate theresults of their work.</w:t>
      </w:r>
      <w:r w:rsidR="00390881" w:rsidRPr="00370998">
        <w:rPr>
          <w:rStyle w:val="FootnoteReference"/>
          <w:rFonts w:ascii="Times New Roman" w:hAnsi="Times New Roman" w:cs="Times New Roman"/>
          <w:bCs/>
          <w:sz w:val="24"/>
          <w:szCs w:val="24"/>
        </w:rPr>
        <w:t xml:space="preserve"> </w:t>
      </w:r>
      <w:r w:rsidR="00390881">
        <w:rPr>
          <w:rStyle w:val="FootnoteReference"/>
          <w:rFonts w:ascii="Times New Roman" w:hAnsi="Times New Roman" w:cs="Times New Roman"/>
          <w:bCs/>
          <w:sz w:val="24"/>
          <w:szCs w:val="24"/>
        </w:rPr>
        <w:footnoteReference w:id="18"/>
      </w:r>
    </w:p>
    <w:p w:rsidR="006F78D8" w:rsidRDefault="00A50C4F" w:rsidP="00370998">
      <w:pPr>
        <w:spacing w:line="360" w:lineRule="auto"/>
        <w:ind w:left="720" w:firstLine="360"/>
        <w:jc w:val="both"/>
        <w:rPr>
          <w:rFonts w:ascii="Times New Roman" w:hAnsi="Times New Roman" w:cs="Times New Roman"/>
          <w:bCs/>
          <w:sz w:val="24"/>
          <w:szCs w:val="24"/>
        </w:rPr>
      </w:pPr>
      <w:r>
        <w:rPr>
          <w:rFonts w:ascii="Times New Roman" w:hAnsi="Times New Roman" w:cs="Times New Roman"/>
          <w:bCs/>
          <w:sz w:val="24"/>
          <w:szCs w:val="24"/>
        </w:rPr>
        <w:t xml:space="preserve">These </w:t>
      </w:r>
      <w:r w:rsidR="006F78D8" w:rsidRPr="003B673E">
        <w:rPr>
          <w:rFonts w:ascii="Times New Roman" w:hAnsi="Times New Roman" w:cs="Times New Roman"/>
          <w:bCs/>
          <w:sz w:val="24"/>
          <w:szCs w:val="24"/>
        </w:rPr>
        <w:t>components are essential for project-based learning. Given a problem that challenges students to critical thinking is a way for students to have a high sense of curiosity and try to solve the problem by finding a solution. While the final work in the form of an artifact can be made a real proof of problem solving has been done by students in groups.</w:t>
      </w:r>
    </w:p>
    <w:p w:rsidR="006F78D8" w:rsidRPr="00AF7FA5" w:rsidRDefault="006F78D8" w:rsidP="00643448">
      <w:pPr>
        <w:pStyle w:val="ListParagraph"/>
        <w:numPr>
          <w:ilvl w:val="0"/>
          <w:numId w:val="21"/>
        </w:numPr>
        <w:spacing w:line="360" w:lineRule="auto"/>
        <w:ind w:left="360" w:firstLine="0"/>
        <w:jc w:val="both"/>
        <w:rPr>
          <w:rFonts w:ascii="Times New Roman" w:hAnsi="Times New Roman" w:cs="Times New Roman"/>
          <w:b/>
          <w:sz w:val="24"/>
          <w:szCs w:val="24"/>
        </w:rPr>
      </w:pPr>
      <w:r w:rsidRPr="00AF7FA5">
        <w:rPr>
          <w:rFonts w:ascii="Times New Roman" w:hAnsi="Times New Roman" w:cs="Times New Roman"/>
          <w:b/>
          <w:sz w:val="24"/>
          <w:szCs w:val="24"/>
        </w:rPr>
        <w:t xml:space="preserve">The </w:t>
      </w:r>
      <w:r w:rsidRPr="00AF7FA5">
        <w:rPr>
          <w:rFonts w:ascii="Times New Roman" w:hAnsi="Times New Roman" w:cs="Times New Roman"/>
          <w:b/>
          <w:sz w:val="24"/>
          <w:szCs w:val="24"/>
          <w:lang w:val="en-US"/>
        </w:rPr>
        <w:t>advantages</w:t>
      </w:r>
      <w:r w:rsidRPr="00AF7FA5">
        <w:rPr>
          <w:rFonts w:ascii="Times New Roman" w:hAnsi="Times New Roman" w:cs="Times New Roman"/>
          <w:b/>
          <w:sz w:val="24"/>
          <w:szCs w:val="24"/>
        </w:rPr>
        <w:t xml:space="preserve"> of Project-Based Learning</w:t>
      </w:r>
    </w:p>
    <w:p w:rsidR="006F78D8" w:rsidRDefault="006F78D8" w:rsidP="00866A63">
      <w:pPr>
        <w:spacing w:line="360" w:lineRule="auto"/>
        <w:ind w:left="720" w:firstLine="360"/>
        <w:jc w:val="both"/>
        <w:rPr>
          <w:rFonts w:ascii="Times New Roman" w:hAnsi="Times New Roman" w:cs="Times New Roman"/>
          <w:bCs/>
          <w:sz w:val="24"/>
          <w:szCs w:val="24"/>
        </w:rPr>
      </w:pPr>
      <w:r w:rsidRPr="001D5FB7">
        <w:rPr>
          <w:rFonts w:ascii="Times New Roman" w:hAnsi="Times New Roman" w:cs="Times New Roman"/>
          <w:bCs/>
          <w:sz w:val="24"/>
          <w:szCs w:val="24"/>
        </w:rPr>
        <w:t>Project-based learning has been found to bring several advantages to the learning process. In this respect, Wolk</w:t>
      </w:r>
      <w:r w:rsidR="00837F0F">
        <w:rPr>
          <w:rFonts w:ascii="Times New Roman" w:hAnsi="Times New Roman" w:cs="Times New Roman"/>
          <w:bCs/>
          <w:sz w:val="24"/>
          <w:szCs w:val="24"/>
        </w:rPr>
        <w:t xml:space="preserve"> in Bender </w:t>
      </w:r>
      <w:r w:rsidRPr="001D5FB7">
        <w:rPr>
          <w:rFonts w:ascii="Times New Roman" w:hAnsi="Times New Roman" w:cs="Times New Roman"/>
          <w:bCs/>
          <w:sz w:val="24"/>
          <w:szCs w:val="24"/>
        </w:rPr>
        <w:t>describes</w:t>
      </w:r>
      <w:r w:rsidR="00837F0F">
        <w:rPr>
          <w:rFonts w:ascii="Times New Roman" w:hAnsi="Times New Roman" w:cs="Times New Roman"/>
          <w:bCs/>
          <w:sz w:val="24"/>
          <w:szCs w:val="24"/>
        </w:rPr>
        <w:t xml:space="preserve"> that</w:t>
      </w:r>
      <w:r w:rsidRPr="001D5FB7">
        <w:rPr>
          <w:rFonts w:ascii="Times New Roman" w:hAnsi="Times New Roman" w:cs="Times New Roman"/>
          <w:bCs/>
          <w:sz w:val="24"/>
          <w:szCs w:val="24"/>
        </w:rPr>
        <w:t xml:space="preserve"> </w:t>
      </w:r>
      <w:r w:rsidR="003B17F9">
        <w:rPr>
          <w:rFonts w:ascii="Times New Roman" w:hAnsi="Times New Roman" w:cs="Times New Roman"/>
          <w:bCs/>
          <w:sz w:val="24"/>
          <w:szCs w:val="24"/>
        </w:rPr>
        <w:t>“Project-based learning as an ‘</w:t>
      </w:r>
      <w:r w:rsidRPr="001D5FB7">
        <w:rPr>
          <w:rFonts w:ascii="Times New Roman" w:hAnsi="Times New Roman" w:cs="Times New Roman"/>
          <w:bCs/>
          <w:sz w:val="24"/>
          <w:szCs w:val="24"/>
        </w:rPr>
        <w:t>outlet for ever</w:t>
      </w:r>
      <w:r w:rsidR="003B17F9">
        <w:rPr>
          <w:rFonts w:ascii="Times New Roman" w:hAnsi="Times New Roman" w:cs="Times New Roman"/>
          <w:bCs/>
          <w:sz w:val="24"/>
          <w:szCs w:val="24"/>
        </w:rPr>
        <w:t>y student to experience success’</w:t>
      </w:r>
      <w:r w:rsidRPr="001D5FB7">
        <w:rPr>
          <w:rFonts w:ascii="Times New Roman" w:hAnsi="Times New Roman" w:cs="Times New Roman"/>
          <w:bCs/>
          <w:sz w:val="24"/>
          <w:szCs w:val="24"/>
        </w:rPr>
        <w:t xml:space="preserve"> as a result of its potential to foster intrinsic motivation, and develop a range of abilities and skills.</w:t>
      </w:r>
      <w:r w:rsidR="003B17F9">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9"/>
      </w:r>
    </w:p>
    <w:p w:rsidR="00BE500E" w:rsidRPr="001D5FB7" w:rsidRDefault="00BE500E" w:rsidP="00370998">
      <w:pPr>
        <w:spacing w:line="360" w:lineRule="auto"/>
        <w:ind w:left="720" w:firstLine="360"/>
        <w:jc w:val="both"/>
        <w:rPr>
          <w:rFonts w:ascii="Times New Roman" w:hAnsi="Times New Roman" w:cs="Times New Roman"/>
          <w:bCs/>
          <w:sz w:val="24"/>
          <w:szCs w:val="24"/>
        </w:rPr>
      </w:pPr>
      <w:r w:rsidRPr="00BE500E">
        <w:rPr>
          <w:rFonts w:ascii="Times New Roman" w:hAnsi="Times New Roman" w:cs="Times New Roman"/>
          <w:bCs/>
          <w:sz w:val="24"/>
          <w:szCs w:val="24"/>
        </w:rPr>
        <w:t>Laufenberg</w:t>
      </w:r>
      <w:r>
        <w:rPr>
          <w:rFonts w:ascii="Times New Roman" w:hAnsi="Times New Roman" w:cs="Times New Roman"/>
          <w:bCs/>
          <w:sz w:val="24"/>
          <w:szCs w:val="24"/>
        </w:rPr>
        <w:t xml:space="preserve"> in Krauss</w:t>
      </w:r>
      <w:r w:rsidRPr="00BE500E">
        <w:rPr>
          <w:rFonts w:ascii="Times New Roman" w:hAnsi="Times New Roman" w:cs="Times New Roman"/>
          <w:bCs/>
          <w:sz w:val="24"/>
          <w:szCs w:val="24"/>
        </w:rPr>
        <w:t xml:space="preserve"> exemplifies many high-quality features</w:t>
      </w:r>
      <w:r>
        <w:rPr>
          <w:rFonts w:ascii="Times New Roman" w:hAnsi="Times New Roman" w:cs="Times New Roman"/>
          <w:bCs/>
          <w:sz w:val="24"/>
          <w:szCs w:val="24"/>
        </w:rPr>
        <w:t xml:space="preserve"> </w:t>
      </w:r>
      <w:r w:rsidRPr="00BE500E">
        <w:rPr>
          <w:rFonts w:ascii="Times New Roman" w:hAnsi="Times New Roman" w:cs="Times New Roman"/>
          <w:bCs/>
          <w:sz w:val="24"/>
          <w:szCs w:val="24"/>
        </w:rPr>
        <w:t>project-based learning:</w:t>
      </w:r>
    </w:p>
    <w:p w:rsidR="00AF7FA5" w:rsidRPr="00BE500E" w:rsidRDefault="00BE500E" w:rsidP="00370998">
      <w:pPr>
        <w:pStyle w:val="ListParagraph"/>
        <w:numPr>
          <w:ilvl w:val="0"/>
          <w:numId w:val="24"/>
        </w:numPr>
        <w:spacing w:line="360" w:lineRule="auto"/>
        <w:jc w:val="both"/>
        <w:rPr>
          <w:rFonts w:ascii="Times New Roman" w:hAnsi="Times New Roman" w:cs="Times New Roman"/>
          <w:bCs/>
          <w:sz w:val="24"/>
          <w:szCs w:val="24"/>
        </w:rPr>
      </w:pPr>
      <w:r w:rsidRPr="00BE500E">
        <w:rPr>
          <w:rFonts w:ascii="Times New Roman" w:hAnsi="Times New Roman" w:cs="Times New Roman"/>
          <w:bCs/>
          <w:sz w:val="24"/>
          <w:szCs w:val="24"/>
        </w:rPr>
        <w:t>It deals with real-world concerns and gets at essential understandings.</w:t>
      </w:r>
    </w:p>
    <w:p w:rsidR="00BE500E" w:rsidRPr="00BE500E" w:rsidRDefault="00BE500E" w:rsidP="00370998">
      <w:pPr>
        <w:pStyle w:val="ListParagraph"/>
        <w:numPr>
          <w:ilvl w:val="0"/>
          <w:numId w:val="24"/>
        </w:numPr>
        <w:spacing w:line="360" w:lineRule="auto"/>
        <w:jc w:val="both"/>
        <w:rPr>
          <w:rFonts w:ascii="Times New Roman" w:hAnsi="Times New Roman" w:cs="Times New Roman"/>
          <w:bCs/>
          <w:sz w:val="24"/>
          <w:szCs w:val="24"/>
        </w:rPr>
      </w:pPr>
      <w:r w:rsidRPr="00BE500E">
        <w:rPr>
          <w:rFonts w:ascii="Times New Roman" w:hAnsi="Times New Roman" w:cs="Times New Roman"/>
          <w:bCs/>
          <w:sz w:val="24"/>
          <w:szCs w:val="24"/>
        </w:rPr>
        <w:t>It is personalized; students choose the bureaucratic process they</w:t>
      </w:r>
      <w:r>
        <w:rPr>
          <w:rFonts w:ascii="Times New Roman" w:hAnsi="Times New Roman" w:cs="Times New Roman"/>
          <w:bCs/>
          <w:sz w:val="24"/>
          <w:szCs w:val="24"/>
          <w:lang w:val="en-US"/>
        </w:rPr>
        <w:t xml:space="preserve"> </w:t>
      </w:r>
      <w:r w:rsidRPr="00BE500E">
        <w:rPr>
          <w:rFonts w:ascii="Times New Roman" w:hAnsi="Times New Roman" w:cs="Times New Roman"/>
          <w:bCs/>
          <w:sz w:val="24"/>
          <w:szCs w:val="24"/>
        </w:rPr>
        <w:t>study, often based on issues they are dealing with in their own</w:t>
      </w:r>
      <w:r>
        <w:rPr>
          <w:rFonts w:ascii="Times New Roman" w:hAnsi="Times New Roman" w:cs="Times New Roman"/>
          <w:bCs/>
          <w:sz w:val="24"/>
          <w:szCs w:val="24"/>
          <w:lang w:val="en-US"/>
        </w:rPr>
        <w:t xml:space="preserve"> </w:t>
      </w:r>
      <w:r w:rsidRPr="00BE500E">
        <w:rPr>
          <w:rFonts w:ascii="Times New Roman" w:hAnsi="Times New Roman" w:cs="Times New Roman"/>
          <w:bCs/>
          <w:sz w:val="24"/>
          <w:szCs w:val="24"/>
        </w:rPr>
        <w:t>lives.</w:t>
      </w:r>
    </w:p>
    <w:p w:rsidR="00BE500E" w:rsidRPr="00BE500E" w:rsidRDefault="00BE500E" w:rsidP="00370998">
      <w:pPr>
        <w:pStyle w:val="ListParagraph"/>
        <w:numPr>
          <w:ilvl w:val="0"/>
          <w:numId w:val="24"/>
        </w:numPr>
        <w:spacing w:line="360" w:lineRule="auto"/>
        <w:jc w:val="both"/>
        <w:rPr>
          <w:rFonts w:ascii="Times New Roman" w:hAnsi="Times New Roman" w:cs="Times New Roman"/>
          <w:bCs/>
          <w:sz w:val="24"/>
          <w:szCs w:val="24"/>
        </w:rPr>
      </w:pPr>
      <w:r w:rsidRPr="00BE500E">
        <w:rPr>
          <w:rFonts w:ascii="Times New Roman" w:hAnsi="Times New Roman" w:cs="Times New Roman"/>
          <w:bCs/>
          <w:sz w:val="24"/>
          <w:szCs w:val="24"/>
        </w:rPr>
        <w:t>It causes them to inquire, and their investigations require that students</w:t>
      </w:r>
      <w:r>
        <w:rPr>
          <w:rFonts w:ascii="Times New Roman" w:hAnsi="Times New Roman" w:cs="Times New Roman"/>
          <w:bCs/>
          <w:sz w:val="24"/>
          <w:szCs w:val="24"/>
          <w:lang w:val="en-US"/>
        </w:rPr>
        <w:t xml:space="preserve"> </w:t>
      </w:r>
      <w:r w:rsidRPr="00BE500E">
        <w:rPr>
          <w:rFonts w:ascii="Times New Roman" w:hAnsi="Times New Roman" w:cs="Times New Roman"/>
          <w:bCs/>
          <w:sz w:val="24"/>
          <w:szCs w:val="24"/>
        </w:rPr>
        <w:t>grapple with complexity.</w:t>
      </w:r>
    </w:p>
    <w:p w:rsidR="00BE500E" w:rsidRPr="00BE500E" w:rsidRDefault="00BE500E" w:rsidP="00370998">
      <w:pPr>
        <w:pStyle w:val="ListParagraph"/>
        <w:numPr>
          <w:ilvl w:val="0"/>
          <w:numId w:val="24"/>
        </w:numPr>
        <w:spacing w:line="360" w:lineRule="auto"/>
        <w:jc w:val="both"/>
        <w:rPr>
          <w:rFonts w:ascii="Times New Roman" w:hAnsi="Times New Roman" w:cs="Times New Roman"/>
          <w:bCs/>
          <w:sz w:val="24"/>
          <w:szCs w:val="24"/>
        </w:rPr>
      </w:pPr>
      <w:r w:rsidRPr="00BE500E">
        <w:rPr>
          <w:rFonts w:ascii="Times New Roman" w:hAnsi="Times New Roman" w:cs="Times New Roman"/>
          <w:bCs/>
          <w:sz w:val="24"/>
          <w:szCs w:val="24"/>
        </w:rPr>
        <w:t>They learn together and from one another, and their learning is</w:t>
      </w:r>
      <w:r>
        <w:rPr>
          <w:rFonts w:ascii="Times New Roman" w:hAnsi="Times New Roman" w:cs="Times New Roman"/>
          <w:bCs/>
          <w:sz w:val="24"/>
          <w:szCs w:val="24"/>
          <w:lang w:val="en-US"/>
        </w:rPr>
        <w:t xml:space="preserve"> </w:t>
      </w:r>
      <w:r w:rsidRPr="00BE500E">
        <w:rPr>
          <w:rFonts w:ascii="Times New Roman" w:hAnsi="Times New Roman" w:cs="Times New Roman"/>
          <w:bCs/>
          <w:sz w:val="24"/>
          <w:szCs w:val="24"/>
        </w:rPr>
        <w:t>meaningful to people beyond school.</w:t>
      </w:r>
    </w:p>
    <w:p w:rsidR="00BE500E" w:rsidRPr="00BE500E" w:rsidRDefault="00BE500E" w:rsidP="00370998">
      <w:pPr>
        <w:pStyle w:val="ListParagraph"/>
        <w:numPr>
          <w:ilvl w:val="0"/>
          <w:numId w:val="24"/>
        </w:numPr>
        <w:spacing w:line="360" w:lineRule="auto"/>
        <w:jc w:val="both"/>
        <w:rPr>
          <w:rFonts w:ascii="Times New Roman" w:hAnsi="Times New Roman" w:cs="Times New Roman"/>
          <w:bCs/>
          <w:sz w:val="24"/>
          <w:szCs w:val="24"/>
        </w:rPr>
      </w:pPr>
      <w:r w:rsidRPr="00BE500E">
        <w:rPr>
          <w:rFonts w:ascii="Times New Roman" w:hAnsi="Times New Roman" w:cs="Times New Roman"/>
          <w:bCs/>
          <w:sz w:val="24"/>
          <w:szCs w:val="24"/>
        </w:rPr>
        <w:t>Students are personally affected by what they learn and are likely to</w:t>
      </w:r>
      <w:r>
        <w:rPr>
          <w:rFonts w:ascii="Times New Roman" w:hAnsi="Times New Roman" w:cs="Times New Roman"/>
          <w:bCs/>
          <w:sz w:val="24"/>
          <w:szCs w:val="24"/>
          <w:lang w:val="en-US"/>
        </w:rPr>
        <w:t xml:space="preserve"> </w:t>
      </w:r>
      <w:r w:rsidRPr="00BE500E">
        <w:rPr>
          <w:rFonts w:ascii="Times New Roman" w:hAnsi="Times New Roman" w:cs="Times New Roman"/>
          <w:bCs/>
          <w:sz w:val="24"/>
          <w:szCs w:val="24"/>
        </w:rPr>
        <w:t>remember it.</w:t>
      </w:r>
      <w:r w:rsidR="00DC74F9">
        <w:rPr>
          <w:rStyle w:val="FootnoteReference"/>
          <w:rFonts w:ascii="Times New Roman" w:hAnsi="Times New Roman" w:cs="Times New Roman"/>
          <w:bCs/>
          <w:sz w:val="24"/>
          <w:szCs w:val="24"/>
        </w:rPr>
        <w:footnoteReference w:id="20"/>
      </w:r>
    </w:p>
    <w:p w:rsidR="003C2CFB" w:rsidRDefault="006F78D8" w:rsidP="00370998">
      <w:pPr>
        <w:spacing w:line="360" w:lineRule="auto"/>
        <w:ind w:left="720" w:firstLine="360"/>
        <w:jc w:val="both"/>
        <w:rPr>
          <w:rFonts w:ascii="Times New Roman" w:hAnsi="Times New Roman" w:cs="Times New Roman"/>
          <w:bCs/>
          <w:sz w:val="24"/>
          <w:szCs w:val="24"/>
        </w:rPr>
      </w:pPr>
      <w:r>
        <w:rPr>
          <w:rFonts w:ascii="Times New Roman" w:hAnsi="Times New Roman" w:cs="Times New Roman"/>
          <w:bCs/>
          <w:sz w:val="24"/>
          <w:szCs w:val="24"/>
        </w:rPr>
        <w:t>There are several advantages</w:t>
      </w:r>
      <w:r w:rsidRPr="00E871B0">
        <w:rPr>
          <w:rFonts w:ascii="Times New Roman" w:hAnsi="Times New Roman" w:cs="Times New Roman"/>
          <w:bCs/>
          <w:sz w:val="24"/>
          <w:szCs w:val="24"/>
        </w:rPr>
        <w:t xml:space="preserve"> to be gained </w:t>
      </w:r>
      <w:r w:rsidR="00DC74F9">
        <w:rPr>
          <w:rFonts w:ascii="Times New Roman" w:hAnsi="Times New Roman" w:cs="Times New Roman"/>
          <w:bCs/>
          <w:sz w:val="24"/>
          <w:szCs w:val="24"/>
        </w:rPr>
        <w:t xml:space="preserve">from project-based </w:t>
      </w:r>
      <w:r w:rsidR="00BE500E">
        <w:rPr>
          <w:rFonts w:ascii="Times New Roman" w:hAnsi="Times New Roman" w:cs="Times New Roman"/>
          <w:bCs/>
          <w:sz w:val="24"/>
          <w:szCs w:val="24"/>
        </w:rPr>
        <w:t>learning, tho</w:t>
      </w:r>
      <w:r w:rsidRPr="00E871B0">
        <w:rPr>
          <w:rFonts w:ascii="Times New Roman" w:hAnsi="Times New Roman" w:cs="Times New Roman"/>
          <w:bCs/>
          <w:sz w:val="24"/>
          <w:szCs w:val="24"/>
        </w:rPr>
        <w:t>s</w:t>
      </w:r>
      <w:r w:rsidR="00BE500E">
        <w:rPr>
          <w:rFonts w:ascii="Times New Roman" w:hAnsi="Times New Roman" w:cs="Times New Roman"/>
          <w:bCs/>
          <w:sz w:val="24"/>
          <w:szCs w:val="24"/>
        </w:rPr>
        <w:t>e</w:t>
      </w:r>
      <w:r w:rsidRPr="00E871B0">
        <w:rPr>
          <w:rFonts w:ascii="Times New Roman" w:hAnsi="Times New Roman" w:cs="Times New Roman"/>
          <w:bCs/>
          <w:sz w:val="24"/>
          <w:szCs w:val="24"/>
        </w:rPr>
        <w:t xml:space="preserve"> advantage</w:t>
      </w:r>
      <w:r w:rsidR="00BE500E">
        <w:rPr>
          <w:rFonts w:ascii="Times New Roman" w:hAnsi="Times New Roman" w:cs="Times New Roman"/>
          <w:bCs/>
          <w:sz w:val="24"/>
          <w:szCs w:val="24"/>
        </w:rPr>
        <w:t>s are</w:t>
      </w:r>
      <w:r w:rsidRPr="00E871B0">
        <w:rPr>
          <w:rFonts w:ascii="Times New Roman" w:hAnsi="Times New Roman" w:cs="Times New Roman"/>
          <w:bCs/>
          <w:sz w:val="24"/>
          <w:szCs w:val="24"/>
        </w:rPr>
        <w:t xml:space="preserve"> not only aimed at students as learners, but also for teachers as well as the </w:t>
      </w:r>
      <w:r w:rsidR="003C2CFB">
        <w:rPr>
          <w:rFonts w:ascii="Times New Roman" w:hAnsi="Times New Roman" w:cs="Times New Roman"/>
          <w:bCs/>
          <w:sz w:val="24"/>
          <w:szCs w:val="24"/>
        </w:rPr>
        <w:t>m</w:t>
      </w:r>
      <w:r w:rsidRPr="00E871B0">
        <w:rPr>
          <w:rFonts w:ascii="Times New Roman" w:hAnsi="Times New Roman" w:cs="Times New Roman"/>
          <w:bCs/>
          <w:sz w:val="24"/>
          <w:szCs w:val="24"/>
        </w:rPr>
        <w:t>ain supporters of students learning actively and creatively with project-based learning.</w:t>
      </w:r>
    </w:p>
    <w:p w:rsidR="00AF7FA5" w:rsidRPr="003C2CFB" w:rsidRDefault="00AF7FA5" w:rsidP="00643448">
      <w:pPr>
        <w:pStyle w:val="ListParagraph"/>
        <w:numPr>
          <w:ilvl w:val="0"/>
          <w:numId w:val="25"/>
        </w:numPr>
        <w:tabs>
          <w:tab w:val="left" w:pos="540"/>
        </w:tabs>
        <w:spacing w:line="360" w:lineRule="auto"/>
        <w:ind w:left="270" w:firstLine="0"/>
        <w:jc w:val="both"/>
        <w:rPr>
          <w:rFonts w:ascii="Times New Roman" w:hAnsi="Times New Roman" w:cs="Times New Roman"/>
          <w:b/>
          <w:sz w:val="24"/>
          <w:szCs w:val="24"/>
        </w:rPr>
      </w:pPr>
      <w:r w:rsidRPr="003C2CFB">
        <w:rPr>
          <w:rFonts w:ascii="Times New Roman" w:hAnsi="Times New Roman" w:cs="Times New Roman"/>
          <w:b/>
          <w:sz w:val="24"/>
          <w:szCs w:val="24"/>
        </w:rPr>
        <w:t>Concept of Descriptive Text</w:t>
      </w:r>
    </w:p>
    <w:p w:rsidR="00643448" w:rsidRPr="00643448" w:rsidRDefault="00AF7FA5" w:rsidP="00643448">
      <w:pPr>
        <w:pStyle w:val="ListParagraph"/>
        <w:numPr>
          <w:ilvl w:val="1"/>
          <w:numId w:val="11"/>
        </w:numPr>
        <w:tabs>
          <w:tab w:val="left" w:pos="720"/>
          <w:tab w:val="left" w:pos="810"/>
        </w:tabs>
        <w:spacing w:line="360" w:lineRule="auto"/>
        <w:ind w:left="360" w:firstLine="0"/>
        <w:jc w:val="both"/>
        <w:rPr>
          <w:rFonts w:ascii="Times New Roman" w:hAnsi="Times New Roman" w:cs="Times New Roman"/>
          <w:b/>
          <w:sz w:val="24"/>
          <w:szCs w:val="24"/>
        </w:rPr>
      </w:pPr>
      <w:r w:rsidRPr="003C2CFB">
        <w:rPr>
          <w:rFonts w:ascii="Times New Roman" w:hAnsi="Times New Roman" w:cs="Times New Roman"/>
          <w:b/>
          <w:sz w:val="24"/>
          <w:szCs w:val="24"/>
          <w:lang w:val="en-US"/>
        </w:rPr>
        <w:t xml:space="preserve">The </w:t>
      </w:r>
      <w:r w:rsidRPr="003C2CFB">
        <w:rPr>
          <w:rFonts w:ascii="Times New Roman" w:hAnsi="Times New Roman" w:cs="Times New Roman"/>
          <w:b/>
          <w:sz w:val="24"/>
          <w:szCs w:val="24"/>
        </w:rPr>
        <w:t>Definition of Descriptive Text</w:t>
      </w:r>
    </w:p>
    <w:p w:rsidR="00AF7FA5" w:rsidRPr="00643448" w:rsidRDefault="00643448" w:rsidP="00643448">
      <w:pPr>
        <w:tabs>
          <w:tab w:val="left" w:pos="720"/>
          <w:tab w:val="left" w:pos="1080"/>
        </w:tabs>
        <w:spacing w:line="360" w:lineRule="auto"/>
        <w:ind w:left="720"/>
        <w:jc w:val="both"/>
        <w:rPr>
          <w:rFonts w:ascii="Times New Roman" w:hAnsi="Times New Roman" w:cs="Times New Roman"/>
          <w:b/>
          <w:sz w:val="24"/>
          <w:szCs w:val="24"/>
        </w:rPr>
      </w:pPr>
      <w:r>
        <w:rPr>
          <w:rFonts w:ascii="Times New Roman" w:hAnsi="Times New Roman" w:cs="Times New Roman"/>
          <w:bCs/>
          <w:sz w:val="24"/>
          <w:szCs w:val="24"/>
        </w:rPr>
        <w:tab/>
      </w:r>
      <w:r w:rsidR="00AF7FA5" w:rsidRPr="00643448">
        <w:rPr>
          <w:rFonts w:ascii="Times New Roman" w:hAnsi="Times New Roman" w:cs="Times New Roman"/>
          <w:bCs/>
          <w:sz w:val="24"/>
          <w:szCs w:val="24"/>
        </w:rPr>
        <w:t>Descriptive text is a kind of text that describes a person, object, or a certain place so people, objects or places described will be clear and specific.</w:t>
      </w:r>
      <w:r w:rsidR="00AF7FA5" w:rsidRPr="00D77586">
        <w:rPr>
          <w:rStyle w:val="FootnoteReference"/>
          <w:rFonts w:ascii="Times New Roman" w:hAnsi="Times New Roman" w:cs="Times New Roman"/>
          <w:bCs/>
          <w:sz w:val="24"/>
          <w:szCs w:val="24"/>
        </w:rPr>
        <w:footnoteReference w:id="21"/>
      </w:r>
      <w:r w:rsidR="003B17F9" w:rsidRPr="00643448">
        <w:rPr>
          <w:rFonts w:ascii="Times New Roman" w:hAnsi="Times New Roman" w:cs="Times New Roman"/>
          <w:bCs/>
          <w:sz w:val="24"/>
          <w:szCs w:val="24"/>
        </w:rPr>
        <w:t xml:space="preserve"> </w:t>
      </w:r>
      <w:r w:rsidR="00AF7FA5" w:rsidRPr="00643448">
        <w:rPr>
          <w:rFonts w:ascii="Times New Roman" w:hAnsi="Times New Roman" w:cs="Times New Roman"/>
          <w:sz w:val="24"/>
          <w:szCs w:val="24"/>
          <w:shd w:val="clear" w:color="auto" w:fill="FFFFFF"/>
        </w:rPr>
        <w:t>Descriptive text presents illustrations about people, places, events, situations, thoughts, and feelings. The description presents sensory information that makes writing come alive. This expression can mean that readers can actively use imagination.</w:t>
      </w:r>
    </w:p>
    <w:p w:rsidR="00AF7FA5" w:rsidRDefault="00AF7FA5" w:rsidP="00643448">
      <w:pPr>
        <w:spacing w:line="360" w:lineRule="auto"/>
        <w:ind w:left="720" w:firstLine="360"/>
        <w:jc w:val="both"/>
        <w:rPr>
          <w:rFonts w:ascii="Times New Roman" w:hAnsi="Times New Roman" w:cs="Times New Roman"/>
          <w:bCs/>
          <w:sz w:val="24"/>
          <w:szCs w:val="24"/>
        </w:rPr>
      </w:pPr>
      <w:r w:rsidRPr="005553C6">
        <w:rPr>
          <w:rFonts w:ascii="Times New Roman" w:hAnsi="Times New Roman" w:cs="Times New Roman"/>
          <w:sz w:val="24"/>
          <w:szCs w:val="24"/>
          <w:shd w:val="clear" w:color="auto" w:fill="FFFFFF"/>
        </w:rPr>
        <w:t>Descriptive is the description of our environment or someone like a new friend or someone that we admire either the appearance of the person or personality, and the new place, historic place, or a new place that makes us interested to describe it. And to make the students interesting to describe something the method is needed to implement.</w:t>
      </w:r>
    </w:p>
    <w:p w:rsidR="00390881" w:rsidRPr="00683C63" w:rsidRDefault="00AF7FA5" w:rsidP="00643448">
      <w:pPr>
        <w:spacing w:line="360" w:lineRule="auto"/>
        <w:ind w:left="720" w:firstLine="360"/>
        <w:jc w:val="both"/>
        <w:rPr>
          <w:rFonts w:ascii="Times New Roman" w:hAnsi="Times New Roman" w:cs="Times New Roman"/>
          <w:sz w:val="24"/>
          <w:szCs w:val="24"/>
          <w:shd w:val="clear" w:color="auto" w:fill="FFFFFF"/>
        </w:rPr>
      </w:pPr>
      <w:r w:rsidRPr="005553C6">
        <w:rPr>
          <w:rFonts w:ascii="Times New Roman" w:hAnsi="Times New Roman" w:cs="Times New Roman"/>
          <w:sz w:val="24"/>
          <w:szCs w:val="24"/>
          <w:shd w:val="clear" w:color="auto" w:fill="FFFFFF"/>
        </w:rPr>
        <w:t>From the explanation above the writer focuses the study on the Effectiveness of Project based learning in teaching descriptive writing and contribute of it help students understand to write descriptive text well. The writer also wanted to know whether or not it improves their ability significantly of writing descriptive text.</w:t>
      </w:r>
    </w:p>
    <w:p w:rsidR="00AF7FA5" w:rsidRPr="00643448" w:rsidRDefault="00AF7FA5" w:rsidP="00370998">
      <w:pPr>
        <w:pStyle w:val="ListParagraph"/>
        <w:numPr>
          <w:ilvl w:val="1"/>
          <w:numId w:val="11"/>
        </w:numPr>
        <w:spacing w:line="360" w:lineRule="auto"/>
        <w:ind w:left="360" w:firstLine="0"/>
        <w:jc w:val="both"/>
        <w:rPr>
          <w:rFonts w:ascii="Times New Roman" w:hAnsi="Times New Roman" w:cs="Times New Roman"/>
          <w:b/>
          <w:sz w:val="24"/>
          <w:szCs w:val="24"/>
        </w:rPr>
      </w:pPr>
      <w:r w:rsidRPr="00DD1FF2">
        <w:rPr>
          <w:rFonts w:ascii="Times New Roman" w:hAnsi="Times New Roman" w:cs="Times New Roman"/>
          <w:b/>
          <w:sz w:val="24"/>
          <w:szCs w:val="24"/>
        </w:rPr>
        <w:t>Generic structure of Descriptive text</w:t>
      </w:r>
    </w:p>
    <w:p w:rsidR="00AF7FA5" w:rsidRPr="00643448" w:rsidRDefault="00AF7FA5" w:rsidP="00643448">
      <w:pPr>
        <w:spacing w:line="360" w:lineRule="auto"/>
        <w:ind w:left="720" w:firstLine="360"/>
        <w:jc w:val="both"/>
        <w:rPr>
          <w:rFonts w:ascii="Times New Roman" w:hAnsi="Times New Roman" w:cs="Times New Roman"/>
          <w:bCs/>
          <w:sz w:val="24"/>
          <w:szCs w:val="24"/>
        </w:rPr>
      </w:pPr>
      <w:r w:rsidRPr="00643448">
        <w:rPr>
          <w:rFonts w:ascii="Times New Roman" w:hAnsi="Times New Roman" w:cs="Times New Roman"/>
          <w:bCs/>
          <w:sz w:val="24"/>
          <w:szCs w:val="24"/>
        </w:rPr>
        <w:t>In generic structure there are identification and description that should be case in this text.</w:t>
      </w:r>
    </w:p>
    <w:p w:rsidR="00AF7FA5" w:rsidRPr="00AF7FA5" w:rsidRDefault="00AF7FA5" w:rsidP="00643448">
      <w:pPr>
        <w:pStyle w:val="ListParagraph"/>
        <w:numPr>
          <w:ilvl w:val="0"/>
          <w:numId w:val="20"/>
        </w:numPr>
        <w:tabs>
          <w:tab w:val="left" w:pos="1890"/>
        </w:tabs>
        <w:spacing w:line="360" w:lineRule="auto"/>
        <w:jc w:val="both"/>
        <w:rPr>
          <w:rFonts w:ascii="Times New Roman" w:hAnsi="Times New Roman" w:cs="Times New Roman"/>
          <w:b/>
          <w:sz w:val="24"/>
          <w:szCs w:val="24"/>
        </w:rPr>
      </w:pPr>
      <w:r w:rsidRPr="00AF7FA5">
        <w:rPr>
          <w:rFonts w:ascii="Times New Roman" w:hAnsi="Times New Roman" w:cs="Times New Roman"/>
          <w:bCs/>
          <w:sz w:val="24"/>
          <w:szCs w:val="24"/>
          <w:lang w:val="en-US"/>
        </w:rPr>
        <w:t xml:space="preserve">Identification: </w:t>
      </w:r>
      <w:r w:rsidRPr="00AF7FA5">
        <w:rPr>
          <w:rFonts w:ascii="Times New Roman" w:hAnsi="Times New Roman" w:cs="Times New Roman"/>
          <w:bCs/>
          <w:sz w:val="24"/>
          <w:szCs w:val="24"/>
        </w:rPr>
        <w:t>It consists of identifying phenomenon such as person, place, or</w:t>
      </w:r>
      <w:r w:rsidRPr="00AF7FA5">
        <w:rPr>
          <w:rFonts w:ascii="Times New Roman" w:hAnsi="Times New Roman" w:cs="Times New Roman"/>
          <w:bCs/>
          <w:sz w:val="24"/>
          <w:szCs w:val="24"/>
          <w:lang w:val="en-US"/>
        </w:rPr>
        <w:t xml:space="preserve"> </w:t>
      </w:r>
      <w:r w:rsidRPr="00AF7FA5">
        <w:rPr>
          <w:rFonts w:ascii="Times New Roman" w:hAnsi="Times New Roman" w:cs="Times New Roman"/>
          <w:bCs/>
          <w:sz w:val="24"/>
          <w:szCs w:val="24"/>
        </w:rPr>
        <w:t>thing that will be describe</w:t>
      </w:r>
      <w:r w:rsidRPr="00AF7FA5">
        <w:rPr>
          <w:rFonts w:ascii="Times New Roman" w:hAnsi="Times New Roman" w:cs="Times New Roman"/>
          <w:bCs/>
          <w:sz w:val="24"/>
          <w:szCs w:val="24"/>
          <w:lang w:val="en-US"/>
        </w:rPr>
        <w:t>d.</w:t>
      </w:r>
    </w:p>
    <w:p w:rsidR="002210D6" w:rsidRPr="00965633" w:rsidRDefault="00AF7FA5" w:rsidP="00965633">
      <w:pPr>
        <w:pStyle w:val="ListParagraph"/>
        <w:numPr>
          <w:ilvl w:val="0"/>
          <w:numId w:val="20"/>
        </w:numPr>
        <w:tabs>
          <w:tab w:val="left" w:pos="1890"/>
        </w:tabs>
        <w:spacing w:line="360" w:lineRule="auto"/>
        <w:jc w:val="both"/>
        <w:rPr>
          <w:rFonts w:ascii="Times New Roman" w:hAnsi="Times New Roman" w:cs="Times New Roman"/>
          <w:b/>
          <w:sz w:val="24"/>
          <w:szCs w:val="24"/>
        </w:rPr>
      </w:pPr>
      <w:r w:rsidRPr="00AF7FA5">
        <w:rPr>
          <w:rFonts w:ascii="Times New Roman" w:hAnsi="Times New Roman" w:cs="Times New Roman"/>
          <w:bCs/>
          <w:sz w:val="24"/>
          <w:szCs w:val="24"/>
          <w:lang w:val="en-US"/>
        </w:rPr>
        <w:t xml:space="preserve">Description: </w:t>
      </w:r>
      <w:r w:rsidRPr="00AF7FA5">
        <w:rPr>
          <w:rFonts w:ascii="Times New Roman" w:hAnsi="Times New Roman" w:cs="Times New Roman"/>
          <w:bCs/>
          <w:sz w:val="24"/>
          <w:szCs w:val="24"/>
        </w:rPr>
        <w:t>It consists of describing parts of someone’s or something’s qualities and characteristics.</w:t>
      </w:r>
    </w:p>
    <w:p w:rsidR="002210D6" w:rsidRPr="002210D6" w:rsidRDefault="002210D6" w:rsidP="00370998">
      <w:pPr>
        <w:pStyle w:val="ListParagraph"/>
        <w:tabs>
          <w:tab w:val="left" w:pos="1890"/>
        </w:tabs>
        <w:spacing w:line="360" w:lineRule="auto"/>
        <w:ind w:left="1080"/>
        <w:jc w:val="both"/>
        <w:rPr>
          <w:rFonts w:ascii="Times New Roman" w:hAnsi="Times New Roman" w:cs="Times New Roman"/>
          <w:b/>
          <w:sz w:val="24"/>
          <w:szCs w:val="24"/>
          <w:lang w:val="en-US"/>
        </w:rPr>
      </w:pPr>
    </w:p>
    <w:p w:rsidR="00AF7FA5" w:rsidRPr="00AF7FA5" w:rsidRDefault="00DC74F9" w:rsidP="00370998">
      <w:pPr>
        <w:pStyle w:val="ListParagraph"/>
        <w:numPr>
          <w:ilvl w:val="1"/>
          <w:numId w:val="11"/>
        </w:numPr>
        <w:spacing w:line="360" w:lineRule="auto"/>
        <w:ind w:left="360" w:firstLine="0"/>
        <w:jc w:val="both"/>
        <w:rPr>
          <w:rFonts w:ascii="Times New Roman" w:hAnsi="Times New Roman" w:cs="Times New Roman"/>
          <w:bCs/>
          <w:sz w:val="24"/>
          <w:szCs w:val="24"/>
          <w:lang w:val="en-US"/>
        </w:rPr>
      </w:pPr>
      <w:r>
        <w:rPr>
          <w:rFonts w:ascii="Times New Roman" w:hAnsi="Times New Roman" w:cs="Times New Roman"/>
          <w:b/>
          <w:sz w:val="24"/>
          <w:szCs w:val="24"/>
          <w:lang w:val="en-US"/>
        </w:rPr>
        <w:t>Grammatical</w:t>
      </w:r>
      <w:r w:rsidR="00AF7FA5" w:rsidRPr="00AF7FA5">
        <w:rPr>
          <w:rFonts w:ascii="Times New Roman" w:hAnsi="Times New Roman" w:cs="Times New Roman"/>
          <w:b/>
          <w:sz w:val="24"/>
          <w:szCs w:val="24"/>
        </w:rPr>
        <w:t xml:space="preserve"> Features of Descriptive text</w:t>
      </w:r>
    </w:p>
    <w:p w:rsidR="00643448" w:rsidRPr="001D5FB7" w:rsidRDefault="00DC74F9" w:rsidP="00643448">
      <w:pPr>
        <w:spacing w:after="0" w:line="360" w:lineRule="auto"/>
        <w:ind w:left="720" w:firstLine="360"/>
        <w:jc w:val="both"/>
        <w:rPr>
          <w:rFonts w:ascii="Times New Roman" w:hAnsi="Times New Roman" w:cs="Times New Roman"/>
          <w:bCs/>
          <w:sz w:val="24"/>
          <w:szCs w:val="24"/>
        </w:rPr>
      </w:pPr>
      <w:r>
        <w:rPr>
          <w:rFonts w:ascii="Times New Roman" w:hAnsi="Times New Roman" w:cs="Times New Roman"/>
          <w:bCs/>
          <w:sz w:val="24"/>
          <w:szCs w:val="24"/>
        </w:rPr>
        <w:t xml:space="preserve">Grammatical </w:t>
      </w:r>
      <w:r w:rsidR="00AF7FA5" w:rsidRPr="001D5FB7">
        <w:rPr>
          <w:rFonts w:ascii="Times New Roman" w:hAnsi="Times New Roman" w:cs="Times New Roman"/>
          <w:bCs/>
          <w:sz w:val="24"/>
          <w:szCs w:val="24"/>
        </w:rPr>
        <w:t>features there must be consist of:</w:t>
      </w:r>
    </w:p>
    <w:p w:rsidR="00AF7FA5" w:rsidRDefault="00390881" w:rsidP="00643448">
      <w:pPr>
        <w:pStyle w:val="ListParagraph"/>
        <w:numPr>
          <w:ilvl w:val="0"/>
          <w:numId w:val="19"/>
        </w:num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Using Simple Present Tense: w</w:t>
      </w:r>
      <w:r w:rsidRPr="00390881">
        <w:rPr>
          <w:rFonts w:ascii="Times New Roman" w:hAnsi="Times New Roman" w:cs="Times New Roman"/>
          <w:bCs/>
          <w:sz w:val="24"/>
          <w:szCs w:val="24"/>
          <w:lang w:val="en-US"/>
        </w:rPr>
        <w:t>hen describing things from a tec</w:t>
      </w:r>
      <w:r>
        <w:rPr>
          <w:rFonts w:ascii="Times New Roman" w:hAnsi="Times New Roman" w:cs="Times New Roman"/>
          <w:bCs/>
          <w:sz w:val="24"/>
          <w:szCs w:val="24"/>
          <w:lang w:val="en-US"/>
        </w:rPr>
        <w:t xml:space="preserve">hnical or factual point of view </w:t>
      </w:r>
      <w:r w:rsidRPr="00390881">
        <w:rPr>
          <w:rFonts w:ascii="Times New Roman" w:hAnsi="Times New Roman" w:cs="Times New Roman"/>
          <w:bCs/>
          <w:sz w:val="24"/>
          <w:szCs w:val="24"/>
          <w:lang w:val="en-US"/>
        </w:rPr>
        <w:t xml:space="preserve">the present tense is predominantly </w:t>
      </w:r>
      <w:r>
        <w:rPr>
          <w:rFonts w:ascii="Times New Roman" w:hAnsi="Times New Roman" w:cs="Times New Roman"/>
          <w:bCs/>
          <w:sz w:val="24"/>
          <w:szCs w:val="24"/>
          <w:lang w:val="en-US"/>
        </w:rPr>
        <w:t xml:space="preserve">used, </w:t>
      </w:r>
      <w:r w:rsidRPr="00390881">
        <w:rPr>
          <w:rFonts w:ascii="Times New Roman" w:hAnsi="Times New Roman" w:cs="Times New Roman"/>
          <w:bCs/>
          <w:sz w:val="24"/>
          <w:szCs w:val="24"/>
          <w:lang w:val="en-US"/>
        </w:rPr>
        <w:t>Although present tense may be used in literary descriptions, it is</w:t>
      </w:r>
      <w:r>
        <w:rPr>
          <w:rFonts w:ascii="Times New Roman" w:hAnsi="Times New Roman" w:cs="Times New Roman"/>
          <w:bCs/>
          <w:sz w:val="24"/>
          <w:szCs w:val="24"/>
          <w:lang w:val="en-US"/>
        </w:rPr>
        <w:t xml:space="preserve"> </w:t>
      </w:r>
      <w:r w:rsidRPr="00390881">
        <w:rPr>
          <w:rFonts w:ascii="Times New Roman" w:hAnsi="Times New Roman" w:cs="Times New Roman"/>
          <w:bCs/>
          <w:sz w:val="24"/>
          <w:szCs w:val="24"/>
          <w:lang w:val="en-US"/>
        </w:rPr>
        <w:t>past tense that tends to dominate</w:t>
      </w:r>
      <w:r>
        <w:rPr>
          <w:rFonts w:ascii="Times New Roman" w:hAnsi="Times New Roman" w:cs="Times New Roman"/>
          <w:bCs/>
          <w:sz w:val="24"/>
          <w:szCs w:val="24"/>
          <w:lang w:val="en-US"/>
        </w:rPr>
        <w:t>.</w:t>
      </w:r>
    </w:p>
    <w:p w:rsidR="00390881" w:rsidRPr="00390881" w:rsidRDefault="00390881" w:rsidP="00370998">
      <w:pPr>
        <w:pStyle w:val="ListParagraph"/>
        <w:numPr>
          <w:ilvl w:val="0"/>
          <w:numId w:val="19"/>
        </w:num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Using </w:t>
      </w:r>
      <w:r w:rsidRPr="00390881">
        <w:rPr>
          <w:rFonts w:ascii="Times New Roman" w:hAnsi="Times New Roman" w:cs="Times New Roman"/>
          <w:bCs/>
          <w:sz w:val="24"/>
          <w:szCs w:val="24"/>
          <w:lang w:val="en-US"/>
        </w:rPr>
        <w:t>Relational verbs</w:t>
      </w:r>
      <w:r>
        <w:rPr>
          <w:rFonts w:ascii="Times New Roman" w:hAnsi="Times New Roman" w:cs="Times New Roman"/>
          <w:bCs/>
          <w:sz w:val="24"/>
          <w:szCs w:val="24"/>
          <w:lang w:val="en-US"/>
        </w:rPr>
        <w:t>: “is, are, has, have”</w:t>
      </w:r>
      <w:r w:rsidRPr="00390881">
        <w:rPr>
          <w:rFonts w:ascii="Times New Roman" w:hAnsi="Times New Roman" w:cs="Times New Roman"/>
          <w:bCs/>
          <w:sz w:val="24"/>
          <w:szCs w:val="24"/>
          <w:lang w:val="en-US"/>
        </w:rPr>
        <w:t xml:space="preserve"> are used when classifying and describing</w:t>
      </w:r>
      <w:r>
        <w:rPr>
          <w:rFonts w:ascii="Times New Roman" w:hAnsi="Times New Roman" w:cs="Times New Roman"/>
          <w:bCs/>
          <w:sz w:val="24"/>
          <w:szCs w:val="24"/>
          <w:lang w:val="en-US"/>
        </w:rPr>
        <w:t xml:space="preserve"> </w:t>
      </w:r>
      <w:r w:rsidRPr="00390881">
        <w:rPr>
          <w:rFonts w:ascii="Times New Roman" w:hAnsi="Times New Roman" w:cs="Times New Roman"/>
          <w:bCs/>
          <w:sz w:val="24"/>
          <w:szCs w:val="24"/>
          <w:lang w:val="en-US"/>
        </w:rPr>
        <w:t>appearance/qualities and parts/functions of phenomena</w:t>
      </w:r>
      <w:r>
        <w:rPr>
          <w:rFonts w:ascii="Times New Roman" w:hAnsi="Times New Roman" w:cs="Times New Roman"/>
          <w:bCs/>
          <w:sz w:val="24"/>
          <w:szCs w:val="24"/>
          <w:lang w:val="en-US"/>
        </w:rPr>
        <w:t>.</w:t>
      </w:r>
    </w:p>
    <w:p w:rsidR="00AF7FA5" w:rsidRPr="00F41665" w:rsidRDefault="00AF7FA5" w:rsidP="00370998">
      <w:pPr>
        <w:pStyle w:val="ListParagraph"/>
        <w:numPr>
          <w:ilvl w:val="0"/>
          <w:numId w:val="19"/>
        </w:numPr>
        <w:spacing w:line="360" w:lineRule="auto"/>
        <w:jc w:val="both"/>
        <w:rPr>
          <w:rFonts w:ascii="Times New Roman" w:hAnsi="Times New Roman" w:cs="Times New Roman"/>
          <w:bCs/>
          <w:sz w:val="24"/>
          <w:szCs w:val="24"/>
          <w:lang w:val="en-US"/>
        </w:rPr>
      </w:pPr>
      <w:r w:rsidRPr="00AF7FA5">
        <w:rPr>
          <w:rFonts w:ascii="Times New Roman" w:hAnsi="Times New Roman" w:cs="Times New Roman"/>
          <w:bCs/>
          <w:sz w:val="24"/>
          <w:szCs w:val="24"/>
          <w:lang w:val="en-US"/>
        </w:rPr>
        <w:t xml:space="preserve">Using Adjective: </w:t>
      </w:r>
      <w:r w:rsidR="00F41665" w:rsidRPr="00F41665">
        <w:rPr>
          <w:rFonts w:ascii="Times New Roman" w:hAnsi="Times New Roman" w:cs="Times New Roman"/>
          <w:bCs/>
          <w:sz w:val="24"/>
          <w:szCs w:val="24"/>
          <w:lang w:val="en-US"/>
        </w:rPr>
        <w:t>to add extra information to nouns and may be</w:t>
      </w:r>
      <w:r w:rsidR="00F41665">
        <w:rPr>
          <w:rFonts w:ascii="Times New Roman" w:hAnsi="Times New Roman" w:cs="Times New Roman"/>
          <w:bCs/>
          <w:sz w:val="24"/>
          <w:szCs w:val="24"/>
          <w:lang w:val="en-US"/>
        </w:rPr>
        <w:t xml:space="preserve"> technical, </w:t>
      </w:r>
      <w:r w:rsidR="00F41665" w:rsidRPr="00F41665">
        <w:rPr>
          <w:rFonts w:ascii="Times New Roman" w:hAnsi="Times New Roman" w:cs="Times New Roman"/>
          <w:bCs/>
          <w:sz w:val="24"/>
          <w:szCs w:val="24"/>
          <w:lang w:val="en-US"/>
        </w:rPr>
        <w:t>everyday</w:t>
      </w:r>
      <w:r w:rsidR="00F41665">
        <w:rPr>
          <w:rFonts w:ascii="Times New Roman" w:hAnsi="Times New Roman" w:cs="Times New Roman"/>
          <w:bCs/>
          <w:sz w:val="24"/>
          <w:szCs w:val="24"/>
          <w:lang w:val="en-US"/>
        </w:rPr>
        <w:t xml:space="preserve">, </w:t>
      </w:r>
      <w:r w:rsidR="00F41665" w:rsidRPr="00F41665">
        <w:rPr>
          <w:rFonts w:ascii="Times New Roman" w:hAnsi="Times New Roman" w:cs="Times New Roman"/>
          <w:bCs/>
          <w:sz w:val="24"/>
          <w:szCs w:val="24"/>
          <w:lang w:val="en-US"/>
        </w:rPr>
        <w:t>or literary, depending on the text</w:t>
      </w:r>
      <w:r w:rsidR="00F41665">
        <w:rPr>
          <w:rFonts w:ascii="Times New Roman" w:hAnsi="Times New Roman" w:cs="Times New Roman"/>
          <w:bCs/>
          <w:sz w:val="24"/>
          <w:szCs w:val="24"/>
          <w:lang w:val="en-US"/>
        </w:rPr>
        <w:t>.</w:t>
      </w:r>
    </w:p>
    <w:p w:rsidR="00BE45B7" w:rsidRPr="00643448" w:rsidRDefault="00AF7FA5" w:rsidP="00643448">
      <w:pPr>
        <w:pStyle w:val="ListParagraph"/>
        <w:numPr>
          <w:ilvl w:val="0"/>
          <w:numId w:val="19"/>
        </w:numPr>
        <w:spacing w:line="360" w:lineRule="auto"/>
        <w:jc w:val="both"/>
        <w:rPr>
          <w:rFonts w:ascii="Times New Roman" w:hAnsi="Times New Roman" w:cs="Times New Roman"/>
          <w:bCs/>
          <w:sz w:val="24"/>
          <w:szCs w:val="24"/>
        </w:rPr>
      </w:pPr>
      <w:r w:rsidRPr="00AF7FA5">
        <w:rPr>
          <w:rFonts w:ascii="Times New Roman" w:hAnsi="Times New Roman" w:cs="Times New Roman"/>
          <w:bCs/>
          <w:sz w:val="24"/>
          <w:szCs w:val="24"/>
        </w:rPr>
        <w:t xml:space="preserve">Using Action Verb: </w:t>
      </w:r>
      <w:r w:rsidR="00390881">
        <w:rPr>
          <w:rFonts w:ascii="Times New Roman" w:hAnsi="Times New Roman" w:cs="Times New Roman"/>
          <w:bCs/>
          <w:sz w:val="24"/>
          <w:szCs w:val="24"/>
        </w:rPr>
        <w:t>when describing behaviours/uses</w:t>
      </w:r>
      <w:r w:rsidR="00F41665">
        <w:rPr>
          <w:rFonts w:ascii="Times New Roman" w:hAnsi="Times New Roman" w:cs="Times New Roman"/>
          <w:bCs/>
          <w:sz w:val="24"/>
          <w:szCs w:val="24"/>
          <w:lang w:val="en-US"/>
        </w:rPr>
        <w:t>.</w:t>
      </w:r>
      <w:r w:rsidR="00F41665">
        <w:rPr>
          <w:rStyle w:val="FootnoteReference"/>
          <w:rFonts w:ascii="Times New Roman" w:hAnsi="Times New Roman" w:cs="Times New Roman"/>
          <w:bCs/>
          <w:sz w:val="24"/>
          <w:szCs w:val="24"/>
          <w:lang w:val="en-US"/>
        </w:rPr>
        <w:footnoteReference w:id="22"/>
      </w:r>
    </w:p>
    <w:p w:rsidR="00643448" w:rsidRPr="00643448" w:rsidRDefault="00643448" w:rsidP="00643448">
      <w:pPr>
        <w:pStyle w:val="ListParagraph"/>
        <w:spacing w:line="360" w:lineRule="auto"/>
        <w:ind w:left="1080"/>
        <w:jc w:val="both"/>
        <w:rPr>
          <w:rFonts w:ascii="Times New Roman" w:hAnsi="Times New Roman" w:cs="Times New Roman"/>
          <w:bCs/>
          <w:sz w:val="24"/>
          <w:szCs w:val="24"/>
        </w:rPr>
      </w:pPr>
    </w:p>
    <w:p w:rsidR="00E03A54" w:rsidRPr="00B66928" w:rsidRDefault="003C2CFB" w:rsidP="00643448">
      <w:pPr>
        <w:pStyle w:val="ListParagraph"/>
        <w:numPr>
          <w:ilvl w:val="0"/>
          <w:numId w:val="11"/>
        </w:numPr>
        <w:tabs>
          <w:tab w:val="left" w:pos="450"/>
        </w:tabs>
        <w:spacing w:line="360" w:lineRule="auto"/>
        <w:ind w:left="180" w:firstLine="0"/>
        <w:jc w:val="both"/>
        <w:rPr>
          <w:rFonts w:ascii="Times New Roman" w:hAnsi="Times New Roman" w:cs="Times New Roman"/>
          <w:b/>
          <w:sz w:val="24"/>
          <w:szCs w:val="24"/>
        </w:rPr>
      </w:pPr>
      <w:r>
        <w:rPr>
          <w:rFonts w:ascii="Times New Roman" w:hAnsi="Times New Roman" w:cs="Times New Roman"/>
          <w:b/>
          <w:sz w:val="24"/>
          <w:szCs w:val="24"/>
          <w:lang w:val="en-US"/>
        </w:rPr>
        <w:t>Theoretical Framework</w:t>
      </w:r>
    </w:p>
    <w:p w:rsidR="00B66928" w:rsidRPr="003B17F9" w:rsidRDefault="005C3316" w:rsidP="00343BB9">
      <w:pPr>
        <w:spacing w:line="360" w:lineRule="auto"/>
        <w:ind w:left="450" w:firstLine="270"/>
        <w:jc w:val="both"/>
        <w:rPr>
          <w:rFonts w:ascii="Times New Roman" w:hAnsi="Times New Roman" w:cs="Times New Roman"/>
          <w:bCs/>
          <w:sz w:val="24"/>
          <w:szCs w:val="24"/>
        </w:rPr>
      </w:pPr>
      <w:r>
        <w:rPr>
          <w:rFonts w:ascii="Times New Roman" w:hAnsi="Times New Roman" w:cs="Times New Roman"/>
          <w:bCs/>
          <w:sz w:val="24"/>
          <w:szCs w:val="24"/>
        </w:rPr>
        <w:t xml:space="preserve">From the explanation </w:t>
      </w:r>
      <w:r w:rsidR="00B66928" w:rsidRPr="003B17F9">
        <w:rPr>
          <w:rFonts w:ascii="Times New Roman" w:hAnsi="Times New Roman" w:cs="Times New Roman"/>
          <w:bCs/>
          <w:sz w:val="24"/>
          <w:szCs w:val="24"/>
        </w:rPr>
        <w:t>of</w:t>
      </w:r>
      <w:r>
        <w:rPr>
          <w:rFonts w:ascii="Times New Roman" w:hAnsi="Times New Roman" w:cs="Times New Roman"/>
          <w:bCs/>
          <w:sz w:val="24"/>
          <w:szCs w:val="24"/>
        </w:rPr>
        <w:t xml:space="preserve"> the</w:t>
      </w:r>
      <w:r w:rsidR="00B66928" w:rsidRPr="003B17F9">
        <w:rPr>
          <w:rFonts w:ascii="Times New Roman" w:hAnsi="Times New Roman" w:cs="Times New Roman"/>
          <w:bCs/>
          <w:sz w:val="24"/>
          <w:szCs w:val="24"/>
        </w:rPr>
        <w:t xml:space="preserve"> theories proposed by the experts in the Theoretical Definition it can be determined that the associated variables are as follows;</w:t>
      </w:r>
    </w:p>
    <w:p w:rsidR="00B66928" w:rsidRPr="00B66928" w:rsidRDefault="00B66928" w:rsidP="00370998">
      <w:pPr>
        <w:pStyle w:val="ListParagraph"/>
        <w:numPr>
          <w:ilvl w:val="0"/>
          <w:numId w:val="28"/>
        </w:numPr>
        <w:spacing w:line="360" w:lineRule="auto"/>
        <w:jc w:val="both"/>
        <w:rPr>
          <w:rFonts w:ascii="Times New Roman" w:hAnsi="Times New Roman" w:cs="Times New Roman"/>
          <w:bCs/>
          <w:sz w:val="24"/>
          <w:szCs w:val="24"/>
        </w:rPr>
      </w:pPr>
      <w:r w:rsidRPr="00B66928">
        <w:rPr>
          <w:rFonts w:ascii="Times New Roman" w:hAnsi="Times New Roman" w:cs="Times New Roman"/>
          <w:bCs/>
          <w:sz w:val="24"/>
          <w:szCs w:val="24"/>
        </w:rPr>
        <w:t>Independent variable</w:t>
      </w:r>
      <w:r w:rsidR="00081EEB">
        <w:rPr>
          <w:rFonts w:ascii="Times New Roman" w:hAnsi="Times New Roman" w:cs="Times New Roman"/>
          <w:bCs/>
          <w:sz w:val="24"/>
          <w:szCs w:val="24"/>
          <w:lang w:val="en-US"/>
        </w:rPr>
        <w:tab/>
      </w:r>
      <w:r w:rsidRPr="00B66928">
        <w:rPr>
          <w:rFonts w:ascii="Times New Roman" w:hAnsi="Times New Roman" w:cs="Times New Roman"/>
          <w:bCs/>
          <w:sz w:val="24"/>
          <w:szCs w:val="24"/>
        </w:rPr>
        <w:t>: Effectiveness of teaching using PBL approach</w:t>
      </w:r>
    </w:p>
    <w:p w:rsidR="00B66928" w:rsidRPr="00B66928" w:rsidRDefault="00B66928" w:rsidP="00370998">
      <w:pPr>
        <w:pStyle w:val="ListParagraph"/>
        <w:numPr>
          <w:ilvl w:val="0"/>
          <w:numId w:val="28"/>
        </w:numPr>
        <w:spacing w:line="360" w:lineRule="auto"/>
        <w:jc w:val="both"/>
        <w:rPr>
          <w:rFonts w:ascii="Times New Roman" w:hAnsi="Times New Roman" w:cs="Times New Roman"/>
          <w:bCs/>
          <w:sz w:val="24"/>
          <w:szCs w:val="24"/>
        </w:rPr>
      </w:pPr>
      <w:r w:rsidRPr="00B66928">
        <w:rPr>
          <w:rFonts w:ascii="Times New Roman" w:hAnsi="Times New Roman" w:cs="Times New Roman"/>
          <w:bCs/>
          <w:sz w:val="24"/>
          <w:szCs w:val="24"/>
        </w:rPr>
        <w:t>The dependent variable</w:t>
      </w:r>
      <w:r w:rsidR="00081EEB">
        <w:rPr>
          <w:rFonts w:ascii="Times New Roman" w:hAnsi="Times New Roman" w:cs="Times New Roman"/>
          <w:bCs/>
          <w:sz w:val="24"/>
          <w:szCs w:val="24"/>
          <w:lang w:val="en-US"/>
        </w:rPr>
        <w:tab/>
      </w:r>
      <w:r w:rsidR="00081EEB">
        <w:rPr>
          <w:rFonts w:ascii="Times New Roman" w:hAnsi="Times New Roman" w:cs="Times New Roman"/>
          <w:bCs/>
          <w:sz w:val="24"/>
          <w:szCs w:val="24"/>
        </w:rPr>
        <w:t xml:space="preserve">: </w:t>
      </w:r>
      <w:r w:rsidR="00081EEB">
        <w:rPr>
          <w:rFonts w:ascii="Times New Roman" w:hAnsi="Times New Roman" w:cs="Times New Roman"/>
          <w:bCs/>
          <w:sz w:val="24"/>
          <w:szCs w:val="24"/>
          <w:lang w:val="en-US"/>
        </w:rPr>
        <w:t>T</w:t>
      </w:r>
      <w:r w:rsidR="00081EEB">
        <w:rPr>
          <w:rFonts w:ascii="Times New Roman" w:hAnsi="Times New Roman" w:cs="Times New Roman"/>
          <w:bCs/>
          <w:sz w:val="24"/>
          <w:szCs w:val="24"/>
        </w:rPr>
        <w:t xml:space="preserve">he </w:t>
      </w:r>
      <w:r w:rsidR="00081EEB">
        <w:rPr>
          <w:rFonts w:ascii="Times New Roman" w:hAnsi="Times New Roman" w:cs="Times New Roman"/>
          <w:bCs/>
          <w:sz w:val="24"/>
          <w:szCs w:val="24"/>
          <w:lang w:val="en-US"/>
        </w:rPr>
        <w:t>skill</w:t>
      </w:r>
      <w:r w:rsidR="00081EEB">
        <w:rPr>
          <w:rFonts w:ascii="Times New Roman" w:hAnsi="Times New Roman" w:cs="Times New Roman"/>
          <w:bCs/>
          <w:sz w:val="24"/>
          <w:szCs w:val="24"/>
        </w:rPr>
        <w:t xml:space="preserve"> </w:t>
      </w:r>
      <w:r w:rsidR="00081EEB">
        <w:rPr>
          <w:rFonts w:ascii="Times New Roman" w:hAnsi="Times New Roman" w:cs="Times New Roman"/>
          <w:bCs/>
          <w:sz w:val="24"/>
          <w:szCs w:val="24"/>
          <w:lang w:val="en-US"/>
        </w:rPr>
        <w:t>of</w:t>
      </w:r>
      <w:r w:rsidR="00081EEB">
        <w:rPr>
          <w:rFonts w:ascii="Times New Roman" w:hAnsi="Times New Roman" w:cs="Times New Roman"/>
          <w:bCs/>
          <w:sz w:val="24"/>
          <w:szCs w:val="24"/>
        </w:rPr>
        <w:t xml:space="preserve"> writ</w:t>
      </w:r>
      <w:r w:rsidR="00081EEB">
        <w:rPr>
          <w:rFonts w:ascii="Times New Roman" w:hAnsi="Times New Roman" w:cs="Times New Roman"/>
          <w:bCs/>
          <w:sz w:val="24"/>
          <w:szCs w:val="24"/>
          <w:lang w:val="en-US"/>
        </w:rPr>
        <w:t>ing</w:t>
      </w:r>
      <w:r w:rsidRPr="00B66928">
        <w:rPr>
          <w:rFonts w:ascii="Times New Roman" w:hAnsi="Times New Roman" w:cs="Times New Roman"/>
          <w:bCs/>
          <w:sz w:val="24"/>
          <w:szCs w:val="24"/>
        </w:rPr>
        <w:t xml:space="preserve"> descriptive text.</w:t>
      </w:r>
    </w:p>
    <w:p w:rsidR="0003408A" w:rsidRDefault="00B66928" w:rsidP="00343BB9">
      <w:pPr>
        <w:spacing w:line="360" w:lineRule="auto"/>
        <w:ind w:left="450" w:firstLine="270"/>
        <w:jc w:val="both"/>
        <w:rPr>
          <w:rFonts w:ascii="Times New Roman" w:hAnsi="Times New Roman" w:cs="Times New Roman"/>
          <w:bCs/>
          <w:sz w:val="24"/>
          <w:szCs w:val="24"/>
        </w:rPr>
      </w:pPr>
      <w:r w:rsidRPr="00B66928">
        <w:rPr>
          <w:rFonts w:ascii="Times New Roman" w:hAnsi="Times New Roman" w:cs="Times New Roman"/>
          <w:bCs/>
          <w:sz w:val="24"/>
          <w:szCs w:val="24"/>
        </w:rPr>
        <w:t>From the background of the problems that have been exposed by the author and has been through observation on some students in a high school located in Serang district, SMA Negeri 1 Carenang, that students still have difficulty in suggesting an idea in the form of writing, sometimes the idea is not collected can be fully written, even many</w:t>
      </w:r>
      <w:r w:rsidR="00D703C8">
        <w:rPr>
          <w:rFonts w:ascii="Times New Roman" w:hAnsi="Times New Roman" w:cs="Times New Roman"/>
          <w:bCs/>
          <w:sz w:val="24"/>
          <w:szCs w:val="24"/>
        </w:rPr>
        <w:t xml:space="preserve"> </w:t>
      </w:r>
      <w:r w:rsidRPr="00B66928">
        <w:rPr>
          <w:rFonts w:ascii="Times New Roman" w:hAnsi="Times New Roman" w:cs="Times New Roman"/>
          <w:bCs/>
          <w:sz w:val="24"/>
          <w:szCs w:val="24"/>
        </w:rPr>
        <w:t>students still leave blank papers</w:t>
      </w:r>
      <w:r w:rsidR="003B17F9">
        <w:rPr>
          <w:rFonts w:ascii="Times New Roman" w:hAnsi="Times New Roman" w:cs="Times New Roman"/>
          <w:bCs/>
          <w:sz w:val="24"/>
          <w:szCs w:val="24"/>
        </w:rPr>
        <w:t xml:space="preserve"> when asked to write a text in English.</w:t>
      </w:r>
      <w:r w:rsidR="008E2380">
        <w:rPr>
          <w:rFonts w:ascii="Times New Roman" w:hAnsi="Times New Roman" w:cs="Times New Roman"/>
          <w:bCs/>
          <w:sz w:val="24"/>
          <w:szCs w:val="24"/>
        </w:rPr>
        <w:t xml:space="preserve"> Students just commend to write what their thinking about without seeing a real phenomenon,</w:t>
      </w:r>
      <w:r w:rsidR="0003408A">
        <w:rPr>
          <w:rFonts w:ascii="Times New Roman" w:hAnsi="Times New Roman" w:cs="Times New Roman"/>
          <w:bCs/>
          <w:sz w:val="24"/>
          <w:szCs w:val="24"/>
        </w:rPr>
        <w:t xml:space="preserve"> the </w:t>
      </w:r>
      <w:r w:rsidR="00423C24">
        <w:rPr>
          <w:rFonts w:ascii="Times New Roman" w:hAnsi="Times New Roman" w:cs="Times New Roman"/>
          <w:bCs/>
          <w:sz w:val="24"/>
          <w:szCs w:val="24"/>
        </w:rPr>
        <w:t>traditional</w:t>
      </w:r>
      <w:r w:rsidRPr="00B66928">
        <w:rPr>
          <w:rFonts w:ascii="Times New Roman" w:hAnsi="Times New Roman" w:cs="Times New Roman"/>
          <w:bCs/>
          <w:sz w:val="24"/>
          <w:szCs w:val="24"/>
        </w:rPr>
        <w:t xml:space="preserve"> teaching</w:t>
      </w:r>
      <w:r w:rsidR="00423C24">
        <w:rPr>
          <w:rFonts w:ascii="Times New Roman" w:hAnsi="Times New Roman" w:cs="Times New Roman"/>
          <w:bCs/>
          <w:sz w:val="24"/>
          <w:szCs w:val="24"/>
        </w:rPr>
        <w:t xml:space="preserve"> method</w:t>
      </w:r>
      <w:r w:rsidRPr="00B66928">
        <w:rPr>
          <w:rFonts w:ascii="Times New Roman" w:hAnsi="Times New Roman" w:cs="Times New Roman"/>
          <w:bCs/>
          <w:sz w:val="24"/>
          <w:szCs w:val="24"/>
        </w:rPr>
        <w:t xml:space="preserve"> is also one of the factors that make it difficult for students to develop their ideas and creativity in written language</w:t>
      </w:r>
      <w:r w:rsidR="0003408A">
        <w:rPr>
          <w:rFonts w:ascii="Times New Roman" w:hAnsi="Times New Roman" w:cs="Times New Roman"/>
          <w:bCs/>
          <w:sz w:val="24"/>
          <w:szCs w:val="24"/>
        </w:rPr>
        <w:t>. This problem w</w:t>
      </w:r>
      <w:r w:rsidR="000A6E37">
        <w:rPr>
          <w:rFonts w:ascii="Times New Roman" w:hAnsi="Times New Roman" w:cs="Times New Roman"/>
          <w:bCs/>
          <w:sz w:val="24"/>
          <w:szCs w:val="24"/>
        </w:rPr>
        <w:t>ould be described in this figure.</w:t>
      </w:r>
    </w:p>
    <w:p w:rsidR="00F41665" w:rsidRDefault="000A6E37" w:rsidP="00343BB9">
      <w:pPr>
        <w:spacing w:after="0"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figure 2.1</w:t>
      </w:r>
    </w:p>
    <w:p w:rsidR="00343BB9" w:rsidRDefault="000A6E37" w:rsidP="00343BB9">
      <w:pPr>
        <w:spacing w:after="0"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the factors of students’ difficulties in writing English</w:t>
      </w:r>
    </w:p>
    <w:p w:rsidR="00343BB9" w:rsidRPr="000A6E37" w:rsidRDefault="00343BB9" w:rsidP="00370998">
      <w:pPr>
        <w:spacing w:after="0" w:line="360" w:lineRule="auto"/>
        <w:ind w:left="720" w:firstLine="360"/>
        <w:jc w:val="center"/>
        <w:rPr>
          <w:rFonts w:ascii="Times New Roman" w:hAnsi="Times New Roman" w:cs="Times New Roman"/>
          <w:bCs/>
          <w:i/>
          <w:i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4C721839" wp14:editId="501817D3">
                <wp:simplePos x="0" y="0"/>
                <wp:positionH relativeFrom="column">
                  <wp:posOffset>62230</wp:posOffset>
                </wp:positionH>
                <wp:positionV relativeFrom="paragraph">
                  <wp:posOffset>81915</wp:posOffset>
                </wp:positionV>
                <wp:extent cx="2159000" cy="635635"/>
                <wp:effectExtent l="0" t="0" r="12700" b="12065"/>
                <wp:wrapNone/>
                <wp:docPr id="5" name="Oval 5"/>
                <wp:cNvGraphicFramePr/>
                <a:graphic xmlns:a="http://schemas.openxmlformats.org/drawingml/2006/main">
                  <a:graphicData uri="http://schemas.microsoft.com/office/word/2010/wordprocessingShape">
                    <wps:wsp>
                      <wps:cNvSpPr/>
                      <wps:spPr>
                        <a:xfrm>
                          <a:off x="0" y="0"/>
                          <a:ext cx="2159000" cy="635635"/>
                        </a:xfrm>
                        <a:prstGeom prst="ellipse">
                          <a:avLst/>
                        </a:prstGeom>
                      </wps:spPr>
                      <wps:style>
                        <a:lnRef idx="2">
                          <a:schemeClr val="dk1"/>
                        </a:lnRef>
                        <a:fillRef idx="1">
                          <a:schemeClr val="lt1"/>
                        </a:fillRef>
                        <a:effectRef idx="0">
                          <a:schemeClr val="dk1"/>
                        </a:effectRef>
                        <a:fontRef idx="minor">
                          <a:schemeClr val="dk1"/>
                        </a:fontRef>
                      </wps:style>
                      <wps:txbx>
                        <w:txbxContent>
                          <w:p w:rsidR="008E2380" w:rsidRPr="00E145AA" w:rsidRDefault="008E2380" w:rsidP="008E2380">
                            <w:pPr>
                              <w:jc w:val="center"/>
                              <w:rPr>
                                <w:rFonts w:asciiTheme="majorBidi" w:hAnsiTheme="majorBidi" w:cstheme="majorBidi"/>
                              </w:rPr>
                            </w:pPr>
                            <w:r w:rsidRPr="00E145AA">
                              <w:rPr>
                                <w:rFonts w:asciiTheme="majorBidi" w:hAnsiTheme="majorBidi" w:cstheme="majorBidi"/>
                              </w:rPr>
                              <w:t xml:space="preserve">Students did not see the </w:t>
                            </w:r>
                            <w:r w:rsidR="00370998" w:rsidRPr="00E145AA">
                              <w:rPr>
                                <w:rFonts w:asciiTheme="majorBidi" w:hAnsiTheme="majorBidi" w:cstheme="majorBidi"/>
                              </w:rPr>
                              <w:t>real phenom</w:t>
                            </w:r>
                            <w:r w:rsidRPr="00E145AA">
                              <w:rPr>
                                <w:rFonts w:asciiTheme="majorBidi" w:hAnsiTheme="majorBidi" w:cstheme="majorBidi"/>
                              </w:rPr>
                              <w:t>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4.9pt;margin-top:6.45pt;width:170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" fillcolor="white [3201]" strokecolor="black [3200]" strokeweight="2pt">
                <v:textbox>
                  <w:txbxContent>
                    <w:p w:rsidR="008E2380" w:rsidRPr="00E145AA" w:rsidRDefault="008E2380" w:rsidP="008E2380">
                      <w:pPr>
                        <w:jc w:val="center"/>
                        <w:rPr>
                          <w:rFonts w:asciiTheme="majorBidi" w:hAnsiTheme="majorBidi" w:cstheme="majorBidi"/>
                        </w:rPr>
                      </w:pPr>
                      <w:r w:rsidRPr="00E145AA">
                        <w:rPr>
                          <w:rFonts w:asciiTheme="majorBidi" w:hAnsiTheme="majorBidi" w:cstheme="majorBidi"/>
                        </w:rPr>
                        <w:t xml:space="preserve">Students did not see the </w:t>
                      </w:r>
                      <w:r w:rsidR="00370998" w:rsidRPr="00E145AA">
                        <w:rPr>
                          <w:rFonts w:asciiTheme="majorBidi" w:hAnsiTheme="majorBidi" w:cstheme="majorBidi"/>
                        </w:rPr>
                        <w:t>real phenom</w:t>
                      </w:r>
                      <w:r w:rsidRPr="00E145AA">
                        <w:rPr>
                          <w:rFonts w:asciiTheme="majorBidi" w:hAnsiTheme="majorBidi" w:cstheme="majorBidi"/>
                        </w:rPr>
                        <w:t>ena</w:t>
                      </w:r>
                    </w:p>
                  </w:txbxContent>
                </v:textbox>
              </v:oval>
            </w:pict>
          </mc:Fallback>
        </mc:AlternateContent>
      </w:r>
    </w:p>
    <w:p w:rsidR="0003408A" w:rsidRDefault="00343BB9" w:rsidP="0003408A">
      <w:pPr>
        <w:spacing w:line="360" w:lineRule="auto"/>
        <w:ind w:left="720" w:firstLine="36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7AA3B207" wp14:editId="74F1AFC6">
                <wp:simplePos x="0" y="0"/>
                <wp:positionH relativeFrom="column">
                  <wp:posOffset>3329940</wp:posOffset>
                </wp:positionH>
                <wp:positionV relativeFrom="paragraph">
                  <wp:posOffset>17780</wp:posOffset>
                </wp:positionV>
                <wp:extent cx="1038225" cy="816610"/>
                <wp:effectExtent l="0" t="0" r="28575" b="21590"/>
                <wp:wrapNone/>
                <wp:docPr id="3" name="Text Box 3"/>
                <wp:cNvGraphicFramePr/>
                <a:graphic xmlns:a="http://schemas.openxmlformats.org/drawingml/2006/main">
                  <a:graphicData uri="http://schemas.microsoft.com/office/word/2010/wordprocessingShape">
                    <wps:wsp>
                      <wps:cNvSpPr txBox="1"/>
                      <wps:spPr>
                        <a:xfrm>
                          <a:off x="0" y="0"/>
                          <a:ext cx="1038225" cy="816610"/>
                        </a:xfrm>
                        <a:prstGeom prst="rect">
                          <a:avLst/>
                        </a:prstGeom>
                        <a:ln/>
                      </wps:spPr>
                      <wps:style>
                        <a:lnRef idx="2">
                          <a:schemeClr val="dk1"/>
                        </a:lnRef>
                        <a:fillRef idx="1">
                          <a:schemeClr val="lt1"/>
                        </a:fillRef>
                        <a:effectRef idx="0">
                          <a:schemeClr val="dk1"/>
                        </a:effectRef>
                        <a:fontRef idx="minor">
                          <a:schemeClr val="dk1"/>
                        </a:fontRef>
                      </wps:style>
                      <wps:txbx>
                        <w:txbxContent>
                          <w:p w:rsidR="0003408A" w:rsidRPr="00E145AA" w:rsidRDefault="0003408A" w:rsidP="00E145AA">
                            <w:pPr>
                              <w:jc w:val="center"/>
                              <w:rPr>
                                <w:rFonts w:asciiTheme="majorBidi" w:hAnsiTheme="majorBidi" w:cstheme="majorBidi"/>
                              </w:rPr>
                            </w:pPr>
                            <w:r w:rsidRPr="00E145AA">
                              <w:rPr>
                                <w:rFonts w:asciiTheme="majorBidi" w:hAnsiTheme="majorBidi" w:cstheme="majorBidi"/>
                              </w:rPr>
                              <w:t>Difficu</w:t>
                            </w:r>
                            <w:r w:rsidR="008E2380" w:rsidRPr="00E145AA">
                              <w:rPr>
                                <w:rFonts w:asciiTheme="majorBidi" w:hAnsiTheme="majorBidi" w:cstheme="majorBidi"/>
                              </w:rPr>
                              <w:t>l</w:t>
                            </w:r>
                            <w:r w:rsidR="00E145AA" w:rsidRPr="00E145AA">
                              <w:rPr>
                                <w:rFonts w:asciiTheme="majorBidi" w:hAnsiTheme="majorBidi" w:cstheme="majorBidi"/>
                              </w:rPr>
                              <w:t xml:space="preserve">ties of Students’ </w:t>
                            </w:r>
                            <w:r w:rsidR="008E2380" w:rsidRPr="00E145AA">
                              <w:rPr>
                                <w:rFonts w:asciiTheme="majorBidi" w:hAnsiTheme="majorBidi" w:cstheme="majorBidi"/>
                              </w:rPr>
                              <w:t>writing</w:t>
                            </w:r>
                            <w:r w:rsidR="00F74F3E">
                              <w:rPr>
                                <w:rFonts w:asciiTheme="majorBidi" w:hAnsiTheme="majorBidi" w:cstheme="majorBidi"/>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2.2pt;margin-top:1.4pt;width:81.75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" fillcolor="white [3201]" strokecolor="black [3200]" strokeweight="2pt">
                <v:textbox>
                  <w:txbxContent>
                    <w:p w:rsidR="0003408A" w:rsidRPr="00E145AA" w:rsidRDefault="0003408A" w:rsidP="00E145AA">
                      <w:pPr>
                        <w:jc w:val="center"/>
                        <w:rPr>
                          <w:rFonts w:asciiTheme="majorBidi" w:hAnsiTheme="majorBidi" w:cstheme="majorBidi"/>
                        </w:rPr>
                      </w:pPr>
                      <w:r w:rsidRPr="00E145AA">
                        <w:rPr>
                          <w:rFonts w:asciiTheme="majorBidi" w:hAnsiTheme="majorBidi" w:cstheme="majorBidi"/>
                        </w:rPr>
                        <w:t>Difficu</w:t>
                      </w:r>
                      <w:r w:rsidR="008E2380" w:rsidRPr="00E145AA">
                        <w:rPr>
                          <w:rFonts w:asciiTheme="majorBidi" w:hAnsiTheme="majorBidi" w:cstheme="majorBidi"/>
                        </w:rPr>
                        <w:t>l</w:t>
                      </w:r>
                      <w:r w:rsidR="00E145AA" w:rsidRPr="00E145AA">
                        <w:rPr>
                          <w:rFonts w:asciiTheme="majorBidi" w:hAnsiTheme="majorBidi" w:cstheme="majorBidi"/>
                        </w:rPr>
                        <w:t xml:space="preserve">ties of Students’ </w:t>
                      </w:r>
                      <w:r w:rsidR="008E2380" w:rsidRPr="00E145AA">
                        <w:rPr>
                          <w:rFonts w:asciiTheme="majorBidi" w:hAnsiTheme="majorBidi" w:cstheme="majorBidi"/>
                        </w:rPr>
                        <w:t>writing</w:t>
                      </w:r>
                      <w:r w:rsidR="00F74F3E">
                        <w:rPr>
                          <w:rFonts w:asciiTheme="majorBidi" w:hAnsiTheme="majorBidi" w:cstheme="majorBidi"/>
                        </w:rPr>
                        <w:t xml:space="preserve"> English</w:t>
                      </w:r>
                    </w:p>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7F2BC19B" wp14:editId="4CAF42D5">
                <wp:simplePos x="0" y="0"/>
                <wp:positionH relativeFrom="column">
                  <wp:posOffset>2268855</wp:posOffset>
                </wp:positionH>
                <wp:positionV relativeFrom="paragraph">
                  <wp:posOffset>163830</wp:posOffset>
                </wp:positionV>
                <wp:extent cx="1050290" cy="154940"/>
                <wp:effectExtent l="38100" t="76200" r="16510" b="35560"/>
                <wp:wrapNone/>
                <wp:docPr id="4" name="Straight Arrow Connector 4"/>
                <wp:cNvGraphicFramePr/>
                <a:graphic xmlns:a="http://schemas.openxmlformats.org/drawingml/2006/main">
                  <a:graphicData uri="http://schemas.microsoft.com/office/word/2010/wordprocessingShape">
                    <wps:wsp>
                      <wps:cNvCnPr/>
                      <wps:spPr>
                        <a:xfrm flipH="1" flipV="1">
                          <a:off x="0" y="0"/>
                          <a:ext cx="1050290" cy="154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8.65pt;margin-top:12.9pt;width:82.7pt;height:12.2pt;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" strokecolor="black [3040]">
                <v:stroke endarrow="open"/>
              </v:shape>
            </w:pict>
          </mc:Fallback>
        </mc:AlternateContent>
      </w:r>
    </w:p>
    <w:p w:rsidR="0003408A" w:rsidRDefault="00343BB9" w:rsidP="0003408A">
      <w:pPr>
        <w:spacing w:line="360" w:lineRule="auto"/>
        <w:ind w:left="720" w:firstLine="36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503EF8D4" wp14:editId="1ADCBB5A">
                <wp:simplePos x="0" y="0"/>
                <wp:positionH relativeFrom="column">
                  <wp:posOffset>59690</wp:posOffset>
                </wp:positionH>
                <wp:positionV relativeFrom="paragraph">
                  <wp:posOffset>103505</wp:posOffset>
                </wp:positionV>
                <wp:extent cx="2223770" cy="655320"/>
                <wp:effectExtent l="0" t="0" r="24130" b="11430"/>
                <wp:wrapNone/>
                <wp:docPr id="7" name="Oval 7"/>
                <wp:cNvGraphicFramePr/>
                <a:graphic xmlns:a="http://schemas.openxmlformats.org/drawingml/2006/main">
                  <a:graphicData uri="http://schemas.microsoft.com/office/word/2010/wordprocessingShape">
                    <wps:wsp>
                      <wps:cNvSpPr/>
                      <wps:spPr>
                        <a:xfrm>
                          <a:off x="0" y="0"/>
                          <a:ext cx="2223770" cy="655320"/>
                        </a:xfrm>
                        <a:prstGeom prst="ellipse">
                          <a:avLst/>
                        </a:prstGeom>
                      </wps:spPr>
                      <wps:style>
                        <a:lnRef idx="2">
                          <a:schemeClr val="dk1"/>
                        </a:lnRef>
                        <a:fillRef idx="1">
                          <a:schemeClr val="lt1"/>
                        </a:fillRef>
                        <a:effectRef idx="0">
                          <a:schemeClr val="dk1"/>
                        </a:effectRef>
                        <a:fontRef idx="minor">
                          <a:schemeClr val="dk1"/>
                        </a:fontRef>
                      </wps:style>
                      <wps:txbx>
                        <w:txbxContent>
                          <w:p w:rsidR="008E2380" w:rsidRPr="00E145AA" w:rsidRDefault="00423C24" w:rsidP="008E2380">
                            <w:pPr>
                              <w:jc w:val="center"/>
                              <w:rPr>
                                <w:rFonts w:asciiTheme="majorBidi" w:hAnsiTheme="majorBidi" w:cstheme="majorBidi"/>
                              </w:rPr>
                            </w:pPr>
                            <w:r w:rsidRPr="00E145AA">
                              <w:rPr>
                                <w:rFonts w:asciiTheme="majorBidi" w:hAnsiTheme="majorBidi" w:cstheme="majorBidi"/>
                              </w:rPr>
                              <w:t>The tradi</w:t>
                            </w:r>
                            <w:r w:rsidR="008E2380" w:rsidRPr="00E145AA">
                              <w:rPr>
                                <w:rFonts w:asciiTheme="majorBidi" w:hAnsiTheme="majorBidi" w:cstheme="majorBidi"/>
                              </w:rPr>
                              <w:t>tional method in Teaching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left:0;text-align:left;margin-left:4.7pt;margin-top:8.15pt;width:175.1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" fillcolor="white [3201]" strokecolor="black [3200]" strokeweight="2pt">
                <v:textbox>
                  <w:txbxContent>
                    <w:p w:rsidR="008E2380" w:rsidRPr="00E145AA" w:rsidRDefault="00423C24" w:rsidP="008E2380">
                      <w:pPr>
                        <w:jc w:val="center"/>
                        <w:rPr>
                          <w:rFonts w:asciiTheme="majorBidi" w:hAnsiTheme="majorBidi" w:cstheme="majorBidi"/>
                        </w:rPr>
                      </w:pPr>
                      <w:r w:rsidRPr="00E145AA">
                        <w:rPr>
                          <w:rFonts w:asciiTheme="majorBidi" w:hAnsiTheme="majorBidi" w:cstheme="majorBidi"/>
                        </w:rPr>
                        <w:t>The tradi</w:t>
                      </w:r>
                      <w:r w:rsidR="008E2380" w:rsidRPr="00E145AA">
                        <w:rPr>
                          <w:rFonts w:asciiTheme="majorBidi" w:hAnsiTheme="majorBidi" w:cstheme="majorBidi"/>
                        </w:rPr>
                        <w:t>tional method in Teaching writing</w:t>
                      </w:r>
                    </w:p>
                  </w:txbxContent>
                </v:textbox>
              </v:oval>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1635C4A1" wp14:editId="27C51EE5">
                <wp:simplePos x="0" y="0"/>
                <wp:positionH relativeFrom="column">
                  <wp:posOffset>2333625</wp:posOffset>
                </wp:positionH>
                <wp:positionV relativeFrom="paragraph">
                  <wp:posOffset>86995</wp:posOffset>
                </wp:positionV>
                <wp:extent cx="1050290" cy="360045"/>
                <wp:effectExtent l="38100" t="0" r="16510" b="78105"/>
                <wp:wrapNone/>
                <wp:docPr id="6" name="Straight Arrow Connector 6"/>
                <wp:cNvGraphicFramePr/>
                <a:graphic xmlns:a="http://schemas.openxmlformats.org/drawingml/2006/main">
                  <a:graphicData uri="http://schemas.microsoft.com/office/word/2010/wordprocessingShape">
                    <wps:wsp>
                      <wps:cNvCnPr/>
                      <wps:spPr>
                        <a:xfrm flipH="1">
                          <a:off x="0" y="0"/>
                          <a:ext cx="1050290" cy="360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183.75pt;margin-top:6.85pt;width:82.7pt;height:28.3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" strokecolor="black [3040]">
                <v:stroke endarrow="open"/>
              </v:shape>
            </w:pict>
          </mc:Fallback>
        </mc:AlternateContent>
      </w:r>
    </w:p>
    <w:p w:rsidR="00F41665" w:rsidRDefault="00343BB9" w:rsidP="00343BB9">
      <w:pPr>
        <w:tabs>
          <w:tab w:val="left" w:pos="4215"/>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p>
    <w:p w:rsidR="00343BB9" w:rsidRDefault="00343BB9" w:rsidP="00343BB9">
      <w:pPr>
        <w:spacing w:line="360" w:lineRule="auto"/>
        <w:jc w:val="both"/>
        <w:rPr>
          <w:rFonts w:ascii="Times New Roman" w:hAnsi="Times New Roman" w:cs="Times New Roman"/>
          <w:bCs/>
          <w:sz w:val="24"/>
          <w:szCs w:val="24"/>
        </w:rPr>
      </w:pPr>
    </w:p>
    <w:p w:rsidR="00343BB9" w:rsidRDefault="00B66928" w:rsidP="00343BB9">
      <w:pPr>
        <w:spacing w:line="360" w:lineRule="auto"/>
        <w:ind w:left="450" w:firstLine="270"/>
        <w:jc w:val="both"/>
        <w:rPr>
          <w:rFonts w:ascii="Times New Roman" w:hAnsi="Times New Roman" w:cs="Times New Roman"/>
          <w:bCs/>
          <w:sz w:val="24"/>
          <w:szCs w:val="24"/>
        </w:rPr>
      </w:pPr>
      <w:r w:rsidRPr="00B66928">
        <w:rPr>
          <w:rFonts w:ascii="Times New Roman" w:hAnsi="Times New Roman" w:cs="Times New Roman"/>
          <w:bCs/>
          <w:sz w:val="24"/>
          <w:szCs w:val="24"/>
        </w:rPr>
        <w:t xml:space="preserve">The mentioned factors are the benchmarks for this study to examine the effectiveness of a project-based learning shortcut that can be applied to learning. The development of the times and needs of students will be comfortable learning atmosphere and can blend with the current era of thinking, therefore the government continues to innovate in developing a curriculum. </w:t>
      </w:r>
    </w:p>
    <w:p w:rsidR="008538DF" w:rsidRPr="008538DF" w:rsidRDefault="00B66928" w:rsidP="00343BB9">
      <w:pPr>
        <w:spacing w:line="360" w:lineRule="auto"/>
        <w:ind w:left="450" w:firstLine="270"/>
        <w:jc w:val="both"/>
        <w:rPr>
          <w:rFonts w:ascii="Times New Roman" w:hAnsi="Times New Roman" w:cs="Times New Roman"/>
          <w:bCs/>
          <w:sz w:val="24"/>
          <w:szCs w:val="24"/>
        </w:rPr>
      </w:pPr>
      <w:r w:rsidRPr="00B66928">
        <w:rPr>
          <w:rFonts w:ascii="Times New Roman" w:hAnsi="Times New Roman" w:cs="Times New Roman"/>
          <w:bCs/>
          <w:sz w:val="24"/>
          <w:szCs w:val="24"/>
          <w:lang w:val="id-ID"/>
        </w:rPr>
        <w:t>The selection of text descriptive in this research is because seen from its function, this text is unconsciously often used in everyday life to describe something. By studying this simple functional text structure it is expected that learners can explore and easily pour creative ideas in written form.</w:t>
      </w:r>
    </w:p>
    <w:p w:rsidR="00572EA0" w:rsidRPr="00CA7303" w:rsidRDefault="00572EA0" w:rsidP="00343BB9">
      <w:pPr>
        <w:pStyle w:val="ListParagraph"/>
        <w:numPr>
          <w:ilvl w:val="0"/>
          <w:numId w:val="11"/>
        </w:numPr>
        <w:tabs>
          <w:tab w:val="left" w:pos="360"/>
          <w:tab w:val="left" w:pos="450"/>
        </w:tabs>
        <w:spacing w:line="360" w:lineRule="auto"/>
        <w:ind w:left="180" w:firstLine="0"/>
        <w:jc w:val="both"/>
        <w:rPr>
          <w:rFonts w:ascii="Times New Roman" w:hAnsi="Times New Roman" w:cs="Times New Roman"/>
          <w:b/>
          <w:sz w:val="24"/>
          <w:szCs w:val="24"/>
        </w:rPr>
      </w:pPr>
      <w:r w:rsidRPr="00CA7303">
        <w:rPr>
          <w:rFonts w:ascii="Times New Roman" w:hAnsi="Times New Roman" w:cs="Times New Roman"/>
          <w:b/>
          <w:sz w:val="24"/>
          <w:szCs w:val="24"/>
        </w:rPr>
        <w:t>The Hypothesis</w:t>
      </w:r>
    </w:p>
    <w:p w:rsidR="00D703C8" w:rsidRDefault="006F4A2F" w:rsidP="00343BB9">
      <w:pPr>
        <w:spacing w:line="360" w:lineRule="auto"/>
        <w:ind w:left="450" w:firstLine="270"/>
        <w:jc w:val="both"/>
        <w:rPr>
          <w:rFonts w:asciiTheme="majorBidi" w:hAnsiTheme="majorBidi" w:cstheme="majorBidi"/>
          <w:sz w:val="24"/>
          <w:szCs w:val="24"/>
        </w:rPr>
      </w:pPr>
      <w:r>
        <w:rPr>
          <w:rFonts w:asciiTheme="majorBidi" w:hAnsiTheme="majorBidi" w:cstheme="majorBidi"/>
          <w:sz w:val="24"/>
          <w:szCs w:val="24"/>
        </w:rPr>
        <w:t>According to Kothari, “</w:t>
      </w:r>
      <w:r w:rsidRPr="006F4A2F">
        <w:rPr>
          <w:rFonts w:asciiTheme="majorBidi" w:hAnsiTheme="majorBidi" w:cstheme="majorBidi"/>
          <w:sz w:val="24"/>
          <w:szCs w:val="24"/>
        </w:rPr>
        <w:t>Hypothesis is usually considered as the principal instrument in research. Its main function is to</w:t>
      </w:r>
      <w:r>
        <w:rPr>
          <w:rFonts w:asciiTheme="majorBidi" w:hAnsiTheme="majorBidi" w:cstheme="majorBidi"/>
          <w:sz w:val="24"/>
          <w:szCs w:val="24"/>
        </w:rPr>
        <w:t xml:space="preserve"> </w:t>
      </w:r>
      <w:r w:rsidRPr="006F4A2F">
        <w:rPr>
          <w:rFonts w:asciiTheme="majorBidi" w:hAnsiTheme="majorBidi" w:cstheme="majorBidi"/>
          <w:sz w:val="24"/>
          <w:szCs w:val="24"/>
        </w:rPr>
        <w:t>suggest new experiments and observations</w:t>
      </w:r>
      <w:r>
        <w:rPr>
          <w:rFonts w:asciiTheme="majorBidi" w:hAnsiTheme="majorBidi" w:cstheme="majorBidi"/>
          <w:sz w:val="24"/>
          <w:szCs w:val="24"/>
        </w:rPr>
        <w:t>”</w:t>
      </w:r>
      <w:r>
        <w:rPr>
          <w:rStyle w:val="FootnoteReference"/>
          <w:rFonts w:asciiTheme="majorBidi" w:hAnsiTheme="majorBidi" w:cstheme="majorBidi"/>
          <w:sz w:val="24"/>
          <w:szCs w:val="24"/>
        </w:rPr>
        <w:footnoteReference w:id="23"/>
      </w:r>
      <w:r w:rsidRPr="006F4A2F">
        <w:rPr>
          <w:rFonts w:asciiTheme="majorBidi" w:hAnsiTheme="majorBidi" w:cstheme="majorBidi"/>
          <w:sz w:val="24"/>
          <w:szCs w:val="24"/>
        </w:rPr>
        <w:t>.</w:t>
      </w:r>
      <w:r>
        <w:rPr>
          <w:rFonts w:asciiTheme="majorBidi" w:hAnsiTheme="majorBidi" w:cstheme="majorBidi"/>
          <w:sz w:val="24"/>
          <w:szCs w:val="24"/>
        </w:rPr>
        <w:t xml:space="preserve"> Nunan Stated that “</w:t>
      </w:r>
      <w:r w:rsidR="00436FE4">
        <w:rPr>
          <w:rFonts w:asciiTheme="majorBidi" w:hAnsiTheme="majorBidi" w:cstheme="majorBidi"/>
          <w:sz w:val="24"/>
          <w:szCs w:val="24"/>
        </w:rPr>
        <w:t xml:space="preserve">Hypothesis </w:t>
      </w:r>
      <w:r w:rsidR="004173C8" w:rsidRPr="004173C8">
        <w:rPr>
          <w:rFonts w:asciiTheme="majorBidi" w:hAnsiTheme="majorBidi" w:cstheme="majorBidi"/>
          <w:sz w:val="24"/>
          <w:szCs w:val="24"/>
        </w:rPr>
        <w:t>is a formal statement about an expected relationship between two or more variables which can be tested through an</w:t>
      </w:r>
      <w:r>
        <w:rPr>
          <w:rFonts w:asciiTheme="majorBidi" w:hAnsiTheme="majorBidi" w:cstheme="majorBidi"/>
          <w:sz w:val="24"/>
          <w:szCs w:val="24"/>
        </w:rPr>
        <w:t xml:space="preserve"> </w:t>
      </w:r>
      <w:r w:rsidR="004173C8" w:rsidRPr="004173C8">
        <w:rPr>
          <w:rFonts w:asciiTheme="majorBidi" w:hAnsiTheme="majorBidi" w:cstheme="majorBidi"/>
          <w:sz w:val="24"/>
          <w:szCs w:val="24"/>
        </w:rPr>
        <w:t>experiment</w:t>
      </w:r>
      <w:r>
        <w:rPr>
          <w:rFonts w:asciiTheme="majorBidi" w:hAnsiTheme="majorBidi" w:cstheme="majorBidi"/>
          <w:sz w:val="24"/>
          <w:szCs w:val="24"/>
        </w:rPr>
        <w:t>”</w:t>
      </w:r>
      <w:r w:rsidR="004173C8" w:rsidRPr="004173C8">
        <w:rPr>
          <w:rFonts w:asciiTheme="majorBidi" w:hAnsiTheme="majorBidi" w:cstheme="majorBidi"/>
          <w:sz w:val="24"/>
          <w:szCs w:val="24"/>
        </w:rPr>
        <w:t>.</w:t>
      </w:r>
      <w:r w:rsidR="004173C8" w:rsidRPr="00B03EEC">
        <w:rPr>
          <w:rStyle w:val="FootnoteReference"/>
          <w:rFonts w:asciiTheme="majorBidi" w:hAnsiTheme="majorBidi" w:cstheme="majorBidi"/>
          <w:sz w:val="24"/>
          <w:szCs w:val="24"/>
        </w:rPr>
        <w:footnoteReference w:id="24"/>
      </w:r>
      <w:r w:rsidR="004173C8" w:rsidRPr="004173C8">
        <w:rPr>
          <w:rFonts w:asciiTheme="majorBidi" w:hAnsiTheme="majorBidi" w:cstheme="majorBidi"/>
          <w:sz w:val="24"/>
          <w:szCs w:val="24"/>
        </w:rPr>
        <w:t xml:space="preserve"> The hypothesis formulated must be tested, allowing researchers to gather data in order to test the truth of the hypothesis. The hypothesis is distinguished into two, namely</w:t>
      </w:r>
      <w:r w:rsidR="00A27590">
        <w:rPr>
          <w:rFonts w:asciiTheme="majorBidi" w:hAnsiTheme="majorBidi" w:cstheme="majorBidi"/>
          <w:sz w:val="24"/>
          <w:szCs w:val="24"/>
        </w:rPr>
        <w:t>,</w:t>
      </w:r>
      <w:r w:rsidR="004173C8" w:rsidRPr="004173C8">
        <w:rPr>
          <w:rFonts w:asciiTheme="majorBidi" w:hAnsiTheme="majorBidi" w:cstheme="majorBidi"/>
          <w:sz w:val="24"/>
          <w:szCs w:val="24"/>
        </w:rPr>
        <w:t xml:space="preserve"> the zero hypothesis and alternative hypothesis.</w:t>
      </w:r>
    </w:p>
    <w:p w:rsidR="00D703C8" w:rsidRDefault="00D703C8" w:rsidP="00F74F3E">
      <w:pPr>
        <w:spacing w:after="0" w:line="240" w:lineRule="auto"/>
        <w:ind w:left="720" w:firstLine="360"/>
        <w:jc w:val="both"/>
        <w:rPr>
          <w:rFonts w:asciiTheme="majorBidi" w:hAnsiTheme="majorBidi" w:cstheme="majorBidi"/>
          <w:sz w:val="24"/>
          <w:szCs w:val="24"/>
        </w:rPr>
      </w:pPr>
      <w:r>
        <w:rPr>
          <w:rFonts w:asciiTheme="majorBidi" w:hAnsiTheme="majorBidi" w:cstheme="majorBidi"/>
          <w:sz w:val="24"/>
          <w:szCs w:val="24"/>
        </w:rPr>
        <w:t>According to Kothari,</w:t>
      </w:r>
    </w:p>
    <w:p w:rsidR="00D703C8" w:rsidRDefault="006F4A2F" w:rsidP="00F74F3E">
      <w:pPr>
        <w:autoSpaceDE w:val="0"/>
        <w:autoSpaceDN w:val="0"/>
        <w:adjustRightInd w:val="0"/>
        <w:spacing w:after="0" w:line="240" w:lineRule="auto"/>
        <w:ind w:left="720" w:firstLine="360"/>
        <w:jc w:val="both"/>
        <w:rPr>
          <w:rFonts w:ascii="Times New Roman" w:eastAsiaTheme="minorHAnsi" w:hAnsi="Times New Roman" w:cs="Times New Roman"/>
          <w:sz w:val="24"/>
          <w:szCs w:val="24"/>
        </w:rPr>
      </w:pPr>
      <w:r w:rsidRPr="00D703C8">
        <w:rPr>
          <w:rFonts w:ascii="Times New Roman" w:eastAsiaTheme="minorHAnsi" w:hAnsi="Times New Roman" w:cs="Times New Roman"/>
          <w:sz w:val="24"/>
          <w:szCs w:val="24"/>
        </w:rPr>
        <w:t>Basic concepts in the c</w:t>
      </w:r>
      <w:r w:rsidR="00A27590">
        <w:rPr>
          <w:rFonts w:ascii="Times New Roman" w:eastAsiaTheme="minorHAnsi" w:hAnsi="Times New Roman" w:cs="Times New Roman"/>
          <w:sz w:val="24"/>
          <w:szCs w:val="24"/>
        </w:rPr>
        <w:t>ontext of testing of hypothesi</w:t>
      </w:r>
      <w:r w:rsidRPr="00D703C8">
        <w:rPr>
          <w:rFonts w:ascii="Times New Roman" w:eastAsiaTheme="minorHAnsi" w:hAnsi="Times New Roman" w:cs="Times New Roman"/>
          <w:sz w:val="24"/>
          <w:szCs w:val="24"/>
        </w:rPr>
        <w:t>s need to be explained.</w:t>
      </w:r>
      <w:r w:rsidR="00D703C8">
        <w:rPr>
          <w:rFonts w:ascii="Times New Roman" w:eastAsiaTheme="minorHAnsi" w:hAnsi="Times New Roman" w:cs="Times New Roman"/>
          <w:sz w:val="24"/>
          <w:szCs w:val="24"/>
        </w:rPr>
        <w:t xml:space="preserve"> </w:t>
      </w:r>
      <w:r w:rsidRPr="00D703C8">
        <w:rPr>
          <w:rFonts w:ascii="Times New Roman" w:eastAsiaTheme="minorHAnsi" w:hAnsi="Times New Roman" w:cs="Times New Roman"/>
          <w:i/>
          <w:iCs/>
          <w:sz w:val="24"/>
          <w:szCs w:val="24"/>
        </w:rPr>
        <w:t xml:space="preserve">Null hypothesis and alternative hypothesis: </w:t>
      </w:r>
      <w:r w:rsidRPr="00D703C8">
        <w:rPr>
          <w:rFonts w:ascii="Times New Roman" w:eastAsiaTheme="minorHAnsi" w:hAnsi="Times New Roman" w:cs="Times New Roman"/>
          <w:sz w:val="24"/>
          <w:szCs w:val="24"/>
        </w:rPr>
        <w:t>In the context of statistical analysis, we often talk</w:t>
      </w:r>
      <w:r w:rsidR="00D703C8" w:rsidRPr="00D703C8">
        <w:rPr>
          <w:rFonts w:ascii="Times New Roman" w:eastAsiaTheme="minorHAnsi" w:hAnsi="Times New Roman" w:cs="Times New Roman"/>
          <w:sz w:val="24"/>
          <w:szCs w:val="24"/>
        </w:rPr>
        <w:t xml:space="preserve"> </w:t>
      </w:r>
      <w:r w:rsidRPr="00D703C8">
        <w:rPr>
          <w:rFonts w:ascii="Times New Roman" w:eastAsiaTheme="minorHAnsi" w:hAnsi="Times New Roman" w:cs="Times New Roman"/>
          <w:sz w:val="24"/>
          <w:szCs w:val="24"/>
        </w:rPr>
        <w:t xml:space="preserve">about null hypothesis and alternative hypothesis. If we are to compare method </w:t>
      </w:r>
      <w:r w:rsidRPr="00D703C8">
        <w:rPr>
          <w:rFonts w:ascii="Times New Roman" w:eastAsiaTheme="minorHAnsi" w:hAnsi="Times New Roman" w:cs="Times New Roman"/>
          <w:i/>
          <w:iCs/>
          <w:sz w:val="24"/>
          <w:szCs w:val="24"/>
        </w:rPr>
        <w:t xml:space="preserve">A </w:t>
      </w:r>
      <w:r w:rsidRPr="00D703C8">
        <w:rPr>
          <w:rFonts w:ascii="Times New Roman" w:eastAsiaTheme="minorHAnsi" w:hAnsi="Times New Roman" w:cs="Times New Roman"/>
          <w:sz w:val="24"/>
          <w:szCs w:val="24"/>
        </w:rPr>
        <w:t xml:space="preserve">with method </w:t>
      </w:r>
      <w:r w:rsidRPr="00D703C8">
        <w:rPr>
          <w:rFonts w:ascii="Times New Roman" w:eastAsiaTheme="minorHAnsi" w:hAnsi="Times New Roman" w:cs="Times New Roman"/>
          <w:i/>
          <w:iCs/>
          <w:sz w:val="24"/>
          <w:szCs w:val="24"/>
        </w:rPr>
        <w:t>B</w:t>
      </w:r>
      <w:r w:rsidR="00D703C8" w:rsidRPr="00D703C8">
        <w:rPr>
          <w:rFonts w:ascii="Times New Roman" w:eastAsiaTheme="minorHAnsi" w:hAnsi="Times New Roman" w:cs="Times New Roman"/>
          <w:sz w:val="24"/>
          <w:szCs w:val="24"/>
        </w:rPr>
        <w:t xml:space="preserve"> </w:t>
      </w:r>
      <w:r w:rsidRPr="00D703C8">
        <w:rPr>
          <w:rFonts w:ascii="Times New Roman" w:eastAsiaTheme="minorHAnsi" w:hAnsi="Times New Roman" w:cs="Times New Roman"/>
          <w:sz w:val="24"/>
          <w:szCs w:val="24"/>
        </w:rPr>
        <w:t>about its superiority and if we proceed on the assumption that both</w:t>
      </w:r>
      <w:r w:rsidR="00D703C8" w:rsidRPr="00D703C8">
        <w:rPr>
          <w:rFonts w:ascii="Times New Roman" w:eastAsiaTheme="minorHAnsi" w:hAnsi="Times New Roman" w:cs="Times New Roman"/>
          <w:sz w:val="24"/>
          <w:szCs w:val="24"/>
        </w:rPr>
        <w:t xml:space="preserve"> methods are equally good, then </w:t>
      </w:r>
      <w:r w:rsidRPr="00D703C8">
        <w:rPr>
          <w:rFonts w:ascii="Times New Roman" w:eastAsiaTheme="minorHAnsi" w:hAnsi="Times New Roman" w:cs="Times New Roman"/>
          <w:sz w:val="24"/>
          <w:szCs w:val="24"/>
        </w:rPr>
        <w:t xml:space="preserve">this assumption is termed as the null hypothesis. As against this, we may think that the method </w:t>
      </w:r>
      <w:r w:rsidRPr="00D703C8">
        <w:rPr>
          <w:rFonts w:ascii="Times New Roman" w:eastAsiaTheme="minorHAnsi" w:hAnsi="Times New Roman" w:cs="Times New Roman"/>
          <w:i/>
          <w:iCs/>
          <w:sz w:val="24"/>
          <w:szCs w:val="24"/>
        </w:rPr>
        <w:t xml:space="preserve">A </w:t>
      </w:r>
      <w:r w:rsidR="00D703C8" w:rsidRPr="00D703C8">
        <w:rPr>
          <w:rFonts w:ascii="Times New Roman" w:eastAsiaTheme="minorHAnsi" w:hAnsi="Times New Roman" w:cs="Times New Roman"/>
          <w:sz w:val="24"/>
          <w:szCs w:val="24"/>
        </w:rPr>
        <w:t xml:space="preserve">is </w:t>
      </w:r>
      <w:r w:rsidRPr="00D703C8">
        <w:rPr>
          <w:rFonts w:ascii="Times New Roman" w:eastAsiaTheme="minorHAnsi" w:hAnsi="Times New Roman" w:cs="Times New Roman"/>
          <w:sz w:val="24"/>
          <w:szCs w:val="24"/>
        </w:rPr>
        <w:t xml:space="preserve">superior or the method </w:t>
      </w:r>
      <w:r w:rsidRPr="00D703C8">
        <w:rPr>
          <w:rFonts w:ascii="Times New Roman" w:eastAsiaTheme="minorHAnsi" w:hAnsi="Times New Roman" w:cs="Times New Roman"/>
          <w:i/>
          <w:iCs/>
          <w:sz w:val="24"/>
          <w:szCs w:val="24"/>
        </w:rPr>
        <w:t xml:space="preserve">B </w:t>
      </w:r>
      <w:r w:rsidRPr="00D703C8">
        <w:rPr>
          <w:rFonts w:ascii="Times New Roman" w:eastAsiaTheme="minorHAnsi" w:hAnsi="Times New Roman" w:cs="Times New Roman"/>
          <w:sz w:val="24"/>
          <w:szCs w:val="24"/>
        </w:rPr>
        <w:t>is inferior, we are then stating what is termed</w:t>
      </w:r>
      <w:r w:rsidR="00D703C8" w:rsidRPr="00D703C8">
        <w:rPr>
          <w:rFonts w:ascii="Times New Roman" w:eastAsiaTheme="minorHAnsi" w:hAnsi="Times New Roman" w:cs="Times New Roman"/>
          <w:sz w:val="24"/>
          <w:szCs w:val="24"/>
        </w:rPr>
        <w:t xml:space="preserve"> as alternative hypothesis. The </w:t>
      </w:r>
      <w:r w:rsidRPr="00D703C8">
        <w:rPr>
          <w:rFonts w:ascii="Times New Roman" w:eastAsiaTheme="minorHAnsi" w:hAnsi="Times New Roman" w:cs="Times New Roman"/>
          <w:sz w:val="24"/>
          <w:szCs w:val="24"/>
        </w:rPr>
        <w:t xml:space="preserve">null hypothesis is generally symbolized as </w:t>
      </w:r>
      <w:r w:rsidRPr="00D703C8">
        <w:rPr>
          <w:rFonts w:ascii="Times New Roman" w:eastAsiaTheme="minorHAnsi" w:hAnsi="Times New Roman" w:cs="Times New Roman"/>
          <w:i/>
          <w:iCs/>
          <w:sz w:val="24"/>
          <w:szCs w:val="24"/>
        </w:rPr>
        <w:t>H</w:t>
      </w:r>
      <w:r w:rsidRPr="00D703C8">
        <w:rPr>
          <w:rFonts w:ascii="Times New Roman" w:eastAsiaTheme="minorHAnsi" w:hAnsi="Times New Roman" w:cs="Times New Roman"/>
          <w:sz w:val="24"/>
          <w:szCs w:val="24"/>
        </w:rPr>
        <w:t xml:space="preserve">0 and the alternative hypothesis as </w:t>
      </w:r>
      <w:r w:rsidRPr="00D703C8">
        <w:rPr>
          <w:rFonts w:ascii="Times New Roman" w:eastAsiaTheme="minorHAnsi" w:hAnsi="Times New Roman" w:cs="Times New Roman"/>
          <w:i/>
          <w:iCs/>
          <w:sz w:val="24"/>
          <w:szCs w:val="24"/>
        </w:rPr>
        <w:t>Ha</w:t>
      </w:r>
      <w:r w:rsidRPr="00D703C8">
        <w:rPr>
          <w:rFonts w:ascii="Times New Roman" w:eastAsiaTheme="minorHAnsi" w:hAnsi="Times New Roman" w:cs="Times New Roman"/>
          <w:sz w:val="24"/>
          <w:szCs w:val="24"/>
        </w:rPr>
        <w:t>.</w:t>
      </w:r>
      <w:r w:rsidR="00D703C8">
        <w:rPr>
          <w:rStyle w:val="FootnoteReference"/>
          <w:rFonts w:ascii="Times New Roman" w:eastAsiaTheme="minorHAnsi" w:hAnsi="Times New Roman" w:cs="Times New Roman"/>
          <w:sz w:val="24"/>
          <w:szCs w:val="24"/>
        </w:rPr>
        <w:footnoteReference w:id="25"/>
      </w:r>
    </w:p>
    <w:p w:rsidR="00884D63" w:rsidRPr="00884D63" w:rsidRDefault="00884D63" w:rsidP="00F74F3E">
      <w:pPr>
        <w:autoSpaceDE w:val="0"/>
        <w:autoSpaceDN w:val="0"/>
        <w:adjustRightInd w:val="0"/>
        <w:spacing w:after="0" w:line="240" w:lineRule="auto"/>
        <w:jc w:val="both"/>
        <w:rPr>
          <w:rFonts w:ascii="Times New Roman" w:eastAsiaTheme="minorHAnsi" w:hAnsi="Times New Roman" w:cs="Times New Roman"/>
          <w:sz w:val="24"/>
          <w:szCs w:val="24"/>
        </w:rPr>
      </w:pPr>
    </w:p>
    <w:p w:rsidR="00E03A54" w:rsidRPr="004E01C1" w:rsidRDefault="004173C8" w:rsidP="00343BB9">
      <w:pPr>
        <w:pStyle w:val="ListParagraph"/>
        <w:numPr>
          <w:ilvl w:val="0"/>
          <w:numId w:val="26"/>
        </w:numPr>
        <w:spacing w:line="360" w:lineRule="auto"/>
        <w:jc w:val="both"/>
        <w:rPr>
          <w:rFonts w:asciiTheme="majorBidi" w:hAnsiTheme="majorBidi" w:cstheme="majorBidi"/>
          <w:sz w:val="24"/>
          <w:szCs w:val="24"/>
        </w:rPr>
      </w:pPr>
      <w:r w:rsidRPr="00E03A54">
        <w:rPr>
          <w:rFonts w:asciiTheme="majorBidi" w:hAnsiTheme="majorBidi" w:cstheme="majorBidi"/>
          <w:sz w:val="24"/>
          <w:szCs w:val="24"/>
        </w:rPr>
        <w:t xml:space="preserve">Alternative hypothesis (Ha) : the hypothesis stating the existence of the mutual relations between two or more variables, or declare the existence of differences in specific things on different groups. For example, </w:t>
      </w:r>
      <w:r w:rsidRPr="004E01C1">
        <w:rPr>
          <w:rFonts w:asciiTheme="majorBidi" w:hAnsiTheme="majorBidi" w:cstheme="majorBidi"/>
          <w:sz w:val="24"/>
          <w:szCs w:val="24"/>
        </w:rPr>
        <w:t>there is significant effect of Project-based Learning in teaching descriptive writing</w:t>
      </w:r>
    </w:p>
    <w:p w:rsidR="00D44C5F" w:rsidRPr="004E01C1" w:rsidRDefault="00276B60" w:rsidP="00343BB9">
      <w:pPr>
        <w:pStyle w:val="ListParagraph"/>
        <w:numPr>
          <w:ilvl w:val="0"/>
          <w:numId w:val="26"/>
        </w:numPr>
        <w:spacing w:line="360" w:lineRule="auto"/>
        <w:jc w:val="both"/>
        <w:rPr>
          <w:rFonts w:asciiTheme="majorBidi" w:hAnsiTheme="majorBidi" w:cstheme="majorBidi"/>
          <w:sz w:val="24"/>
          <w:szCs w:val="24"/>
        </w:rPr>
      </w:pPr>
      <w:r>
        <w:rPr>
          <w:rFonts w:asciiTheme="majorBidi" w:hAnsiTheme="majorBidi" w:cstheme="majorBidi"/>
          <w:sz w:val="24"/>
          <w:szCs w:val="24"/>
          <w:lang w:val="en-US"/>
        </w:rPr>
        <w:t>The zero hypothesis (Ho</w:t>
      </w:r>
      <w:r w:rsidR="004173C8" w:rsidRPr="00E03A54">
        <w:rPr>
          <w:rFonts w:asciiTheme="majorBidi" w:hAnsiTheme="majorBidi" w:cstheme="majorBidi"/>
          <w:sz w:val="24"/>
          <w:szCs w:val="24"/>
          <w:lang w:val="en-US"/>
        </w:rPr>
        <w:t>), a hypothesis which States the absence of mutual relationship between two or more variables, or hypothesis stating the lack of difference between one group with other groups. For example</w:t>
      </w:r>
      <w:r w:rsidR="004173C8" w:rsidRPr="004E01C1">
        <w:rPr>
          <w:rFonts w:asciiTheme="majorBidi" w:hAnsiTheme="majorBidi" w:cstheme="majorBidi"/>
          <w:sz w:val="24"/>
          <w:szCs w:val="24"/>
          <w:lang w:val="en-US"/>
        </w:rPr>
        <w:t>, there is no significant effect of Project-based Learning in teaching descriptive writing.</w:t>
      </w:r>
    </w:p>
    <w:sectPr w:rsidR="00D44C5F" w:rsidRPr="004E01C1" w:rsidSect="00783D06">
      <w:headerReference w:type="default" r:id="rId9"/>
      <w:footerReference w:type="default" r:id="rId10"/>
      <w:pgSz w:w="10319" w:h="14571" w:code="13"/>
      <w:pgMar w:top="1701" w:right="1701" w:bottom="1701" w:left="1701"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E6" w:rsidRDefault="006819E6" w:rsidP="006F78D8">
      <w:pPr>
        <w:spacing w:after="0" w:line="240" w:lineRule="auto"/>
      </w:pPr>
      <w:r>
        <w:separator/>
      </w:r>
    </w:p>
  </w:endnote>
  <w:endnote w:type="continuationSeparator" w:id="0">
    <w:p w:rsidR="006819E6" w:rsidRDefault="006819E6" w:rsidP="006F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C8" w:rsidRDefault="004173C8" w:rsidP="00783D06">
    <w:pPr>
      <w:pStyle w:val="Footer"/>
    </w:pPr>
  </w:p>
  <w:p w:rsidR="004173C8" w:rsidRDefault="0041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E6" w:rsidRDefault="006819E6" w:rsidP="006F78D8">
      <w:pPr>
        <w:spacing w:after="0" w:line="240" w:lineRule="auto"/>
      </w:pPr>
      <w:r>
        <w:separator/>
      </w:r>
    </w:p>
  </w:footnote>
  <w:footnote w:type="continuationSeparator" w:id="0">
    <w:p w:rsidR="006819E6" w:rsidRDefault="006819E6" w:rsidP="006F78D8">
      <w:pPr>
        <w:spacing w:after="0" w:line="240" w:lineRule="auto"/>
      </w:pPr>
      <w:r>
        <w:continuationSeparator/>
      </w:r>
    </w:p>
  </w:footnote>
  <w:footnote w:id="1">
    <w:p w:rsidR="006F78D8" w:rsidRPr="00E55168" w:rsidRDefault="006F78D8" w:rsidP="008538DF">
      <w:pPr>
        <w:pStyle w:val="FootnoteText"/>
        <w:ind w:firstLine="720"/>
        <w:jc w:val="both"/>
        <w:rPr>
          <w:rFonts w:asciiTheme="majorBidi" w:hAnsiTheme="majorBidi" w:cstheme="majorBidi"/>
        </w:rPr>
      </w:pPr>
      <w:r w:rsidRPr="00E55168">
        <w:rPr>
          <w:rStyle w:val="FootnoteReference"/>
          <w:rFonts w:asciiTheme="majorBidi" w:hAnsiTheme="majorBidi" w:cstheme="majorBidi"/>
        </w:rPr>
        <w:footnoteRef/>
      </w:r>
      <w:r w:rsidRPr="00E55168">
        <w:rPr>
          <w:rFonts w:asciiTheme="majorBidi" w:hAnsiTheme="majorBidi" w:cstheme="majorBidi"/>
        </w:rPr>
        <w:t xml:space="preserve"> John Langan, </w:t>
      </w:r>
      <w:r w:rsidRPr="00E55168">
        <w:rPr>
          <w:rFonts w:asciiTheme="majorBidi" w:hAnsiTheme="majorBidi" w:cstheme="majorBidi"/>
          <w:i/>
          <w:iCs/>
        </w:rPr>
        <w:t xml:space="preserve">Exploring writing: Sentences and Paragraphs, </w:t>
      </w:r>
      <w:r w:rsidRPr="00E55168">
        <w:rPr>
          <w:rFonts w:asciiTheme="majorBidi" w:hAnsiTheme="majorBidi" w:cstheme="majorBidi"/>
        </w:rPr>
        <w:t>(New York: The McGraw-Hill Companies, 2010), p.10</w:t>
      </w:r>
    </w:p>
  </w:footnote>
  <w:footnote w:id="2">
    <w:p w:rsidR="006F78D8" w:rsidRPr="00536121" w:rsidRDefault="006F78D8" w:rsidP="008538DF">
      <w:pPr>
        <w:pStyle w:val="FootnoteText"/>
        <w:ind w:firstLine="720"/>
        <w:jc w:val="both"/>
        <w:rPr>
          <w:rFonts w:asciiTheme="majorBidi" w:hAnsiTheme="majorBidi" w:cstheme="majorBidi"/>
          <w:color w:val="FF0000"/>
        </w:rPr>
      </w:pPr>
      <w:r w:rsidRPr="00E55168">
        <w:rPr>
          <w:rStyle w:val="FootnoteReference"/>
          <w:rFonts w:asciiTheme="majorBidi" w:hAnsiTheme="majorBidi" w:cstheme="majorBidi"/>
        </w:rPr>
        <w:footnoteRef/>
      </w:r>
      <w:r w:rsidRPr="00E55168">
        <w:rPr>
          <w:rFonts w:asciiTheme="majorBidi" w:hAnsiTheme="majorBidi" w:cstheme="majorBidi"/>
        </w:rPr>
        <w:t xml:space="preserve"> Haryana Cerah, </w:t>
      </w:r>
      <w:r w:rsidRPr="00E55168">
        <w:rPr>
          <w:rFonts w:asciiTheme="majorBidi" w:hAnsiTheme="majorBidi" w:cstheme="majorBidi"/>
          <w:i/>
          <w:iCs/>
        </w:rPr>
        <w:t xml:space="preserve">Writing 2: Paragraph writing, </w:t>
      </w:r>
      <w:r w:rsidRPr="00E55168">
        <w:rPr>
          <w:rFonts w:asciiTheme="majorBidi" w:hAnsiTheme="majorBidi" w:cstheme="majorBidi"/>
        </w:rPr>
        <w:t>(Serang: HC Publishing, 2003), p.11</w:t>
      </w:r>
    </w:p>
  </w:footnote>
  <w:footnote w:id="3">
    <w:p w:rsidR="006F78D8" w:rsidRDefault="006F78D8" w:rsidP="008538DF">
      <w:pPr>
        <w:pStyle w:val="FootnoteText"/>
        <w:ind w:firstLine="720"/>
        <w:jc w:val="both"/>
        <w:rPr>
          <w:rFonts w:asciiTheme="majorBidi" w:hAnsiTheme="majorBidi" w:cstheme="majorBidi"/>
        </w:rPr>
      </w:pPr>
      <w:r w:rsidRPr="00E55168">
        <w:rPr>
          <w:rStyle w:val="FootnoteReference"/>
          <w:rFonts w:asciiTheme="majorBidi" w:hAnsiTheme="majorBidi" w:cstheme="majorBidi"/>
        </w:rPr>
        <w:footnoteRef/>
      </w:r>
      <w:r w:rsidRPr="00E55168">
        <w:rPr>
          <w:rFonts w:asciiTheme="majorBidi" w:hAnsiTheme="majorBidi" w:cstheme="majorBidi"/>
        </w:rPr>
        <w:t>Suha R Tamim and Michael M Grant, Definitions and Uses: Case Study of Teachers</w:t>
      </w:r>
      <w:r w:rsidR="008538DF">
        <w:rPr>
          <w:rFonts w:asciiTheme="majorBidi" w:hAnsiTheme="majorBidi" w:cstheme="majorBidi"/>
        </w:rPr>
        <w:t xml:space="preserve"> </w:t>
      </w:r>
      <w:r w:rsidRPr="00E55168">
        <w:rPr>
          <w:rFonts w:asciiTheme="majorBidi" w:hAnsiTheme="majorBidi" w:cstheme="majorBidi"/>
        </w:rPr>
        <w:t xml:space="preserve">Implementing Project-based Learning, in </w:t>
      </w:r>
      <w:r w:rsidRPr="00E55168">
        <w:rPr>
          <w:rFonts w:asciiTheme="majorBidi" w:hAnsiTheme="majorBidi" w:cstheme="majorBidi"/>
          <w:i/>
          <w:iCs/>
        </w:rPr>
        <w:t>Interdisciplinary Journal of Problem-Based Learning:</w:t>
      </w:r>
      <w:r w:rsidRPr="00E55168">
        <w:rPr>
          <w:rFonts w:asciiTheme="majorBidi" w:hAnsiTheme="majorBidi" w:cstheme="majorBidi"/>
        </w:rPr>
        <w:t xml:space="preserve"> Journal of Education and Practice Vol.8, No.28, (May 16</w:t>
      </w:r>
      <w:r w:rsidRPr="00E55168">
        <w:rPr>
          <w:rFonts w:asciiTheme="majorBidi" w:hAnsiTheme="majorBidi" w:cstheme="majorBidi"/>
          <w:vertAlign w:val="superscript"/>
        </w:rPr>
        <w:t>th</w:t>
      </w:r>
      <w:r w:rsidRPr="00E55168">
        <w:rPr>
          <w:rFonts w:asciiTheme="majorBidi" w:hAnsiTheme="majorBidi" w:cstheme="majorBidi"/>
        </w:rPr>
        <w:t>, 2013)</w:t>
      </w:r>
      <w:r w:rsidR="00DA2FA3">
        <w:rPr>
          <w:rFonts w:asciiTheme="majorBidi" w:hAnsiTheme="majorBidi" w:cstheme="majorBidi"/>
        </w:rPr>
        <w:t>. Retrieved on January 17, 2018 from</w:t>
      </w:r>
    </w:p>
    <w:p w:rsidR="00DA2FA3" w:rsidRPr="00E55168" w:rsidRDefault="00DA2FA3" w:rsidP="00DA2FA3">
      <w:pPr>
        <w:pStyle w:val="FootnoteText"/>
        <w:jc w:val="both"/>
        <w:rPr>
          <w:rFonts w:asciiTheme="majorBidi" w:hAnsiTheme="majorBidi" w:cstheme="majorBidi"/>
        </w:rPr>
      </w:pPr>
      <w:r w:rsidRPr="00DA2FA3">
        <w:rPr>
          <w:rFonts w:asciiTheme="majorBidi" w:hAnsiTheme="majorBidi" w:cstheme="majorBidi"/>
        </w:rPr>
        <w:t>https://docs.lib.purdue.edu/ijpbl/vol7/iss2/3/</w:t>
      </w:r>
    </w:p>
  </w:footnote>
  <w:footnote w:id="4">
    <w:p w:rsidR="006F78D8" w:rsidRPr="00E55168" w:rsidRDefault="006F78D8" w:rsidP="008538DF">
      <w:pPr>
        <w:pStyle w:val="FootnoteText"/>
        <w:ind w:firstLine="720"/>
        <w:jc w:val="both"/>
        <w:rPr>
          <w:rFonts w:asciiTheme="majorBidi" w:hAnsiTheme="majorBidi" w:cstheme="majorBidi"/>
        </w:rPr>
      </w:pPr>
      <w:r w:rsidRPr="00E55168">
        <w:rPr>
          <w:rStyle w:val="FootnoteReference"/>
          <w:rFonts w:asciiTheme="majorBidi" w:hAnsiTheme="majorBidi" w:cstheme="majorBidi"/>
        </w:rPr>
        <w:footnoteRef/>
      </w:r>
      <w:r w:rsidRPr="00E55168">
        <w:rPr>
          <w:rFonts w:asciiTheme="majorBidi" w:hAnsiTheme="majorBidi" w:cstheme="majorBidi"/>
        </w:rPr>
        <w:t xml:space="preserve"> Geofrey Broughton, Christoper Brumfit, Roger Flavel, Pater Hill </w:t>
      </w:r>
      <w:r w:rsidRPr="00E55168">
        <w:rPr>
          <w:rFonts w:asciiTheme="majorBidi" w:hAnsiTheme="majorBidi" w:cstheme="majorBidi"/>
          <w:i/>
          <w:iCs/>
        </w:rPr>
        <w:t>et al. Teaching English as a Foreign Language</w:t>
      </w:r>
      <w:r w:rsidRPr="00E55168">
        <w:rPr>
          <w:rFonts w:asciiTheme="majorBidi" w:hAnsiTheme="majorBidi" w:cstheme="majorBidi"/>
        </w:rPr>
        <w:t>, (London and New York: Taylor &amp; Francis e-Library, 2003), p.116</w:t>
      </w:r>
    </w:p>
  </w:footnote>
  <w:footnote w:id="5">
    <w:p w:rsidR="006F78D8" w:rsidRPr="00066BA7" w:rsidRDefault="006F78D8" w:rsidP="008538DF">
      <w:pPr>
        <w:pStyle w:val="FootnoteText"/>
        <w:ind w:firstLine="720"/>
        <w:jc w:val="both"/>
        <w:rPr>
          <w:rFonts w:asciiTheme="majorBidi" w:hAnsiTheme="majorBidi" w:cstheme="majorBidi"/>
        </w:rPr>
      </w:pPr>
      <w:r w:rsidRPr="00066BA7">
        <w:rPr>
          <w:rStyle w:val="FootnoteReference"/>
          <w:rFonts w:asciiTheme="majorBidi" w:hAnsiTheme="majorBidi" w:cstheme="majorBidi"/>
        </w:rPr>
        <w:footnoteRef/>
      </w:r>
      <w:r w:rsidRPr="00066BA7">
        <w:rPr>
          <w:rFonts w:asciiTheme="majorBidi" w:hAnsiTheme="majorBidi" w:cstheme="majorBidi"/>
        </w:rPr>
        <w:t xml:space="preserve"> </w:t>
      </w:r>
      <w:r>
        <w:rPr>
          <w:rFonts w:asciiTheme="majorBidi" w:hAnsiTheme="majorBidi" w:cstheme="majorBidi"/>
        </w:rPr>
        <w:t xml:space="preserve">Kate </w:t>
      </w:r>
      <w:r w:rsidRPr="00066BA7">
        <w:rPr>
          <w:rFonts w:asciiTheme="majorBidi" w:hAnsiTheme="majorBidi" w:cstheme="majorBidi"/>
        </w:rPr>
        <w:t>Grenvile</w:t>
      </w:r>
      <w:r>
        <w:rPr>
          <w:rFonts w:asciiTheme="majorBidi" w:hAnsiTheme="majorBidi" w:cstheme="majorBidi"/>
        </w:rPr>
        <w:t xml:space="preserve">, </w:t>
      </w:r>
      <w:r w:rsidRPr="00702221">
        <w:rPr>
          <w:rFonts w:asciiTheme="majorBidi" w:hAnsiTheme="majorBidi" w:cstheme="majorBidi"/>
          <w:i/>
          <w:iCs/>
        </w:rPr>
        <w:t>Writing From Start to Finish: A Six-Step guide</w:t>
      </w:r>
      <w:r>
        <w:rPr>
          <w:rFonts w:asciiTheme="majorBidi" w:hAnsiTheme="majorBidi" w:cstheme="majorBidi"/>
        </w:rPr>
        <w:t>, (Australia: Griffin Press, 2001), p.vii</w:t>
      </w:r>
    </w:p>
  </w:footnote>
  <w:footnote w:id="6">
    <w:p w:rsidR="006F78D8" w:rsidRPr="00241840" w:rsidRDefault="006F78D8" w:rsidP="008538DF">
      <w:pPr>
        <w:pStyle w:val="FootnoteText"/>
        <w:ind w:firstLine="720"/>
        <w:jc w:val="both"/>
        <w:rPr>
          <w:rFonts w:asciiTheme="majorBidi" w:hAnsiTheme="majorBidi" w:cstheme="majorBidi"/>
        </w:rPr>
      </w:pPr>
      <w:r w:rsidRPr="00241840">
        <w:rPr>
          <w:rStyle w:val="FootnoteReference"/>
          <w:rFonts w:asciiTheme="majorBidi" w:hAnsiTheme="majorBidi" w:cstheme="majorBidi"/>
        </w:rPr>
        <w:footnoteRef/>
      </w:r>
      <w:r w:rsidRPr="00241840">
        <w:rPr>
          <w:rFonts w:asciiTheme="majorBidi" w:hAnsiTheme="majorBidi" w:cstheme="majorBidi"/>
        </w:rPr>
        <w:t xml:space="preserve"> R.R </w:t>
      </w:r>
      <w:r>
        <w:rPr>
          <w:rFonts w:asciiTheme="majorBidi" w:hAnsiTheme="majorBidi" w:cstheme="majorBidi"/>
        </w:rPr>
        <w:t xml:space="preserve">Jordan, </w:t>
      </w:r>
      <w:r w:rsidRPr="00241840">
        <w:rPr>
          <w:rFonts w:asciiTheme="majorBidi" w:hAnsiTheme="majorBidi" w:cstheme="majorBidi"/>
          <w:i/>
          <w:iCs/>
        </w:rPr>
        <w:t>Academic Writing Course: Study Skill in English</w:t>
      </w:r>
      <w:r>
        <w:rPr>
          <w:rFonts w:asciiTheme="majorBidi" w:hAnsiTheme="majorBidi" w:cstheme="majorBidi"/>
        </w:rPr>
        <w:t xml:space="preserve">, (Cambridge: </w:t>
      </w:r>
      <w:r w:rsidRPr="00362D98">
        <w:rPr>
          <w:rFonts w:asciiTheme="majorBidi" w:hAnsiTheme="majorBidi" w:cstheme="majorBidi"/>
        </w:rPr>
        <w:t>Cambridge University Press, 1997</w:t>
      </w:r>
      <w:r>
        <w:rPr>
          <w:rFonts w:asciiTheme="majorBidi" w:hAnsiTheme="majorBidi" w:cstheme="majorBidi"/>
        </w:rPr>
        <w:t>), p.27</w:t>
      </w:r>
    </w:p>
  </w:footnote>
  <w:footnote w:id="7">
    <w:p w:rsidR="005A22DE" w:rsidRPr="005A22DE" w:rsidRDefault="005A22DE" w:rsidP="005A22DE">
      <w:pPr>
        <w:pStyle w:val="FootnoteText"/>
        <w:ind w:firstLine="720"/>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Peter Knapp and Megan Watkins, </w:t>
      </w:r>
      <w:r>
        <w:rPr>
          <w:rFonts w:asciiTheme="majorBidi" w:hAnsiTheme="majorBidi" w:cstheme="majorBidi"/>
          <w:i/>
          <w:iCs/>
        </w:rPr>
        <w:t xml:space="preserve">Genre, Text, Grammar: Technologies for Teaching and Assessing Writing, </w:t>
      </w:r>
      <w:r>
        <w:rPr>
          <w:rFonts w:asciiTheme="majorBidi" w:hAnsiTheme="majorBidi" w:cstheme="majorBidi"/>
        </w:rPr>
        <w:t>(Sydney: A UNSW Press book, 2005)</w:t>
      </w:r>
      <w:r w:rsidR="007E18D5">
        <w:rPr>
          <w:rFonts w:asciiTheme="majorBidi" w:hAnsiTheme="majorBidi" w:cstheme="majorBidi"/>
        </w:rPr>
        <w:t>. P.126</w:t>
      </w:r>
    </w:p>
  </w:footnote>
  <w:footnote w:id="8">
    <w:p w:rsidR="006F78D8" w:rsidRDefault="006F78D8" w:rsidP="00000E34">
      <w:pPr>
        <w:pStyle w:val="FootnoteText"/>
        <w:ind w:firstLine="720"/>
        <w:jc w:val="both"/>
        <w:rPr>
          <w:rFonts w:asciiTheme="majorBidi" w:hAnsiTheme="majorBidi" w:cstheme="majorBidi"/>
        </w:rPr>
      </w:pPr>
      <w:r w:rsidRPr="00EA45FB">
        <w:rPr>
          <w:rStyle w:val="FootnoteReference"/>
          <w:rFonts w:asciiTheme="majorBidi" w:hAnsiTheme="majorBidi" w:cstheme="majorBidi"/>
        </w:rPr>
        <w:footnoteRef/>
      </w:r>
      <w:r w:rsidR="00000E34">
        <w:rPr>
          <w:rFonts w:asciiTheme="majorBidi" w:hAnsiTheme="majorBidi" w:cstheme="majorBidi"/>
        </w:rPr>
        <w:t xml:space="preserve"> British course, “procedure text, definition, generic </w:t>
      </w:r>
      <w:r w:rsidR="00000E34" w:rsidRPr="00000E34">
        <w:rPr>
          <w:rFonts w:asciiTheme="majorBidi" w:hAnsiTheme="majorBidi" w:cstheme="majorBidi"/>
        </w:rPr>
        <w:t>structure</w:t>
      </w:r>
      <w:r w:rsidR="00000E34">
        <w:rPr>
          <w:rFonts w:asciiTheme="majorBidi" w:hAnsiTheme="majorBidi" w:cstheme="majorBidi"/>
        </w:rPr>
        <w:t>s, purposes, language features” February 11</w:t>
      </w:r>
      <w:r w:rsidR="00000E34" w:rsidRPr="00000E34">
        <w:rPr>
          <w:rFonts w:asciiTheme="majorBidi" w:hAnsiTheme="majorBidi" w:cstheme="majorBidi"/>
        </w:rPr>
        <w:t xml:space="preserve"> </w:t>
      </w:r>
      <w:r w:rsidR="00000E34">
        <w:rPr>
          <w:rFonts w:asciiTheme="majorBidi" w:hAnsiTheme="majorBidi" w:cstheme="majorBidi"/>
        </w:rPr>
        <w:t>,</w:t>
      </w:r>
      <w:r w:rsidR="00000E34" w:rsidRPr="00000E34">
        <w:rPr>
          <w:rFonts w:asciiTheme="majorBidi" w:hAnsiTheme="majorBidi" w:cstheme="majorBidi"/>
        </w:rPr>
        <w:t>2013</w:t>
      </w:r>
      <w:r w:rsidR="00000E34">
        <w:rPr>
          <w:rFonts w:asciiTheme="majorBidi" w:hAnsiTheme="majorBidi" w:cstheme="majorBidi"/>
        </w:rPr>
        <w:t>.</w:t>
      </w:r>
      <w:r w:rsidR="001F2BC2">
        <w:rPr>
          <w:rFonts w:asciiTheme="majorBidi" w:hAnsiTheme="majorBidi" w:cstheme="majorBidi"/>
        </w:rPr>
        <w:t xml:space="preserve"> Retrieved on April 27, 2018</w:t>
      </w:r>
      <w:r w:rsidR="00000E34">
        <w:rPr>
          <w:rFonts w:asciiTheme="majorBidi" w:hAnsiTheme="majorBidi" w:cstheme="majorBidi"/>
        </w:rPr>
        <w:t xml:space="preserve"> From</w:t>
      </w:r>
    </w:p>
    <w:p w:rsidR="00000E34" w:rsidRPr="00E55168" w:rsidRDefault="00000E34" w:rsidP="00000E34">
      <w:pPr>
        <w:pStyle w:val="FootnoteText"/>
        <w:jc w:val="both"/>
        <w:rPr>
          <w:rFonts w:asciiTheme="majorBidi" w:hAnsiTheme="majorBidi" w:cstheme="majorBidi"/>
        </w:rPr>
      </w:pPr>
      <w:r w:rsidRPr="00000E34">
        <w:rPr>
          <w:rFonts w:asciiTheme="majorBidi" w:hAnsiTheme="majorBidi" w:cstheme="majorBidi"/>
        </w:rPr>
        <w:t>http://britishcourse.com/procedure-text-definition-generic-structures-purposes-language-features.php</w:t>
      </w:r>
    </w:p>
  </w:footnote>
  <w:footnote w:id="9">
    <w:p w:rsidR="006F78D8" w:rsidRPr="00362D98" w:rsidRDefault="006F78D8" w:rsidP="008538DF">
      <w:pPr>
        <w:pStyle w:val="FootnoteText"/>
        <w:ind w:firstLine="720"/>
        <w:jc w:val="both"/>
      </w:pPr>
      <w:r w:rsidRPr="00362D98">
        <w:rPr>
          <w:rStyle w:val="FootnoteReference"/>
          <w:rFonts w:asciiTheme="majorBidi" w:hAnsiTheme="majorBidi" w:cstheme="majorBidi"/>
        </w:rPr>
        <w:footnoteRef/>
      </w:r>
      <w:r w:rsidRPr="00362D98">
        <w:rPr>
          <w:rFonts w:asciiTheme="majorBidi" w:hAnsiTheme="majorBidi" w:cstheme="majorBidi"/>
        </w:rPr>
        <w:t xml:space="preserve"> Oxford dictionary, </w:t>
      </w:r>
      <w:r w:rsidRPr="00362D98">
        <w:rPr>
          <w:rFonts w:asciiTheme="majorBidi" w:hAnsiTheme="majorBidi" w:cstheme="majorBidi"/>
          <w:i/>
          <w:iCs/>
        </w:rPr>
        <w:t>Oxford Learner’s Pock</w:t>
      </w:r>
      <w:r>
        <w:rPr>
          <w:rFonts w:asciiTheme="majorBidi" w:hAnsiTheme="majorBidi" w:cstheme="majorBidi"/>
          <w:i/>
          <w:iCs/>
        </w:rPr>
        <w:t xml:space="preserve">et Dictionary, </w:t>
      </w:r>
      <w:r>
        <w:rPr>
          <w:rFonts w:asciiTheme="majorBidi" w:hAnsiTheme="majorBidi" w:cstheme="majorBidi"/>
        </w:rPr>
        <w:t>(New York: Oxford University Press, 2008), p.120</w:t>
      </w:r>
    </w:p>
  </w:footnote>
  <w:footnote w:id="10">
    <w:p w:rsidR="003C51B3" w:rsidRPr="001347A2" w:rsidRDefault="003C51B3" w:rsidP="00D0584E">
      <w:pPr>
        <w:pStyle w:val="FootnoteText"/>
        <w:ind w:firstLine="720"/>
        <w:jc w:val="both"/>
        <w:rPr>
          <w:rFonts w:asciiTheme="majorBidi" w:hAnsiTheme="majorBidi" w:cstheme="majorBidi"/>
        </w:rPr>
      </w:pPr>
      <w:r w:rsidRPr="001347A2">
        <w:rPr>
          <w:rStyle w:val="FootnoteReference"/>
          <w:rFonts w:asciiTheme="majorBidi" w:hAnsiTheme="majorBidi" w:cstheme="majorBidi"/>
        </w:rPr>
        <w:footnoteRef/>
      </w:r>
      <w:r w:rsidRPr="001347A2">
        <w:rPr>
          <w:rFonts w:asciiTheme="majorBidi" w:hAnsiTheme="majorBidi" w:cstheme="majorBidi"/>
        </w:rPr>
        <w:t xml:space="preserve"> </w:t>
      </w:r>
      <w:r>
        <w:rPr>
          <w:rFonts w:asciiTheme="majorBidi" w:hAnsiTheme="majorBidi" w:cstheme="majorBidi"/>
        </w:rPr>
        <w:t xml:space="preserve">Kate </w:t>
      </w:r>
      <w:r w:rsidRPr="00066BA7">
        <w:rPr>
          <w:rFonts w:asciiTheme="majorBidi" w:hAnsiTheme="majorBidi" w:cstheme="majorBidi"/>
        </w:rPr>
        <w:t>Grenvile</w:t>
      </w:r>
      <w:r>
        <w:rPr>
          <w:rFonts w:asciiTheme="majorBidi" w:hAnsiTheme="majorBidi" w:cstheme="majorBidi"/>
        </w:rPr>
        <w:t xml:space="preserve">, </w:t>
      </w:r>
      <w:r w:rsidRPr="00702221">
        <w:rPr>
          <w:rFonts w:asciiTheme="majorBidi" w:hAnsiTheme="majorBidi" w:cstheme="majorBidi"/>
          <w:i/>
          <w:iCs/>
        </w:rPr>
        <w:t>Writing From Start to Finish: A Six-Step guide</w:t>
      </w:r>
      <w:r>
        <w:rPr>
          <w:rFonts w:asciiTheme="majorBidi" w:hAnsiTheme="majorBidi" w:cstheme="majorBidi"/>
        </w:rPr>
        <w:t>, (Australia: Griffin Press, 2001), p.vii</w:t>
      </w:r>
    </w:p>
  </w:footnote>
  <w:footnote w:id="11">
    <w:p w:rsidR="00DB4ABF" w:rsidRPr="00DB4ABF" w:rsidRDefault="00DB4ABF" w:rsidP="00866A63">
      <w:pPr>
        <w:pStyle w:val="FootnoteText"/>
        <w:ind w:firstLine="720"/>
        <w:rPr>
          <w:rFonts w:asciiTheme="majorBidi" w:hAnsiTheme="majorBidi" w:cstheme="majorBidi"/>
        </w:rPr>
      </w:pPr>
      <w:r w:rsidRPr="00DB4ABF">
        <w:rPr>
          <w:rStyle w:val="FootnoteReference"/>
          <w:rFonts w:asciiTheme="majorBidi" w:hAnsiTheme="majorBidi" w:cstheme="majorBidi"/>
        </w:rPr>
        <w:footnoteRef/>
      </w:r>
      <w:r w:rsidRPr="00DB4ABF">
        <w:rPr>
          <w:rFonts w:asciiTheme="majorBidi" w:hAnsiTheme="majorBidi" w:cstheme="majorBidi"/>
        </w:rPr>
        <w:t xml:space="preserve"> </w:t>
      </w:r>
      <w:r w:rsidR="007E18D5">
        <w:rPr>
          <w:rFonts w:asciiTheme="majorBidi" w:hAnsiTheme="majorBidi" w:cstheme="majorBidi"/>
        </w:rPr>
        <w:t xml:space="preserve">Kate </w:t>
      </w:r>
      <w:r w:rsidR="007E18D5" w:rsidRPr="00066BA7">
        <w:rPr>
          <w:rFonts w:asciiTheme="majorBidi" w:hAnsiTheme="majorBidi" w:cstheme="majorBidi"/>
        </w:rPr>
        <w:t>Grenvile</w:t>
      </w:r>
      <w:r w:rsidR="007E18D5">
        <w:rPr>
          <w:rFonts w:asciiTheme="majorBidi" w:hAnsiTheme="majorBidi" w:cstheme="majorBidi"/>
        </w:rPr>
        <w:t xml:space="preserve">, </w:t>
      </w:r>
      <w:r>
        <w:rPr>
          <w:rFonts w:asciiTheme="majorBidi" w:hAnsiTheme="majorBidi" w:cstheme="majorBidi"/>
        </w:rPr>
        <w:t>p.</w:t>
      </w:r>
      <w:r w:rsidR="003C51B3">
        <w:rPr>
          <w:rFonts w:asciiTheme="majorBidi" w:hAnsiTheme="majorBidi" w:cstheme="majorBidi"/>
        </w:rPr>
        <w:t>20</w:t>
      </w:r>
    </w:p>
  </w:footnote>
  <w:footnote w:id="12">
    <w:p w:rsidR="00A56CF3" w:rsidRPr="00A56CF3" w:rsidRDefault="00A56CF3" w:rsidP="007E18D5">
      <w:pPr>
        <w:pStyle w:val="FootnoteText"/>
        <w:ind w:firstLine="720"/>
        <w:jc w:val="both"/>
        <w:rPr>
          <w:rFonts w:asciiTheme="majorBidi" w:hAnsiTheme="majorBidi" w:cstheme="majorBidi"/>
        </w:rPr>
      </w:pPr>
      <w:r w:rsidRPr="00A56CF3">
        <w:rPr>
          <w:rStyle w:val="FootnoteReference"/>
          <w:rFonts w:asciiTheme="majorBidi" w:hAnsiTheme="majorBidi" w:cstheme="majorBidi"/>
        </w:rPr>
        <w:footnoteRef/>
      </w:r>
      <w:r w:rsidRPr="00A56CF3">
        <w:rPr>
          <w:rFonts w:asciiTheme="majorBidi" w:hAnsiTheme="majorBidi" w:cstheme="majorBidi"/>
        </w:rPr>
        <w:t xml:space="preserve"> </w:t>
      </w:r>
      <w:r>
        <w:rPr>
          <w:rFonts w:asciiTheme="majorBidi" w:hAnsiTheme="majorBidi" w:cstheme="majorBidi"/>
        </w:rPr>
        <w:t xml:space="preserve">Kate </w:t>
      </w:r>
      <w:r w:rsidRPr="00066BA7">
        <w:rPr>
          <w:rFonts w:asciiTheme="majorBidi" w:hAnsiTheme="majorBidi" w:cstheme="majorBidi"/>
        </w:rPr>
        <w:t>Grenvile</w:t>
      </w:r>
      <w:r>
        <w:rPr>
          <w:rFonts w:asciiTheme="majorBidi" w:hAnsiTheme="majorBidi" w:cstheme="majorBidi"/>
        </w:rPr>
        <w:t>,</w:t>
      </w:r>
      <w:r w:rsidR="00866A63">
        <w:rPr>
          <w:rFonts w:asciiTheme="majorBidi" w:hAnsiTheme="majorBidi" w:cstheme="majorBidi"/>
        </w:rPr>
        <w:t xml:space="preserve"> Kate </w:t>
      </w:r>
      <w:r w:rsidR="00866A63" w:rsidRPr="00066BA7">
        <w:rPr>
          <w:rFonts w:asciiTheme="majorBidi" w:hAnsiTheme="majorBidi" w:cstheme="majorBidi"/>
        </w:rPr>
        <w:t>Grenvile</w:t>
      </w:r>
      <w:r w:rsidR="00866A63">
        <w:rPr>
          <w:rFonts w:asciiTheme="majorBidi" w:hAnsiTheme="majorBidi" w:cstheme="majorBidi"/>
        </w:rPr>
        <w:t xml:space="preserve">, </w:t>
      </w:r>
      <w:r w:rsidR="00866A63" w:rsidRPr="00702221">
        <w:rPr>
          <w:rFonts w:asciiTheme="majorBidi" w:hAnsiTheme="majorBidi" w:cstheme="majorBidi"/>
          <w:i/>
          <w:iCs/>
        </w:rPr>
        <w:t>Writing From Start to Finish: A Six-Step guide</w:t>
      </w:r>
      <w:r w:rsidR="00866A63">
        <w:rPr>
          <w:rFonts w:asciiTheme="majorBidi" w:hAnsiTheme="majorBidi" w:cstheme="majorBidi"/>
        </w:rPr>
        <w:t>, (Australia: Griffin Press, 2001),</w:t>
      </w:r>
      <w:r>
        <w:rPr>
          <w:rFonts w:asciiTheme="majorBidi" w:hAnsiTheme="majorBidi" w:cstheme="majorBidi"/>
        </w:rPr>
        <w:t xml:space="preserve"> p. 78</w:t>
      </w:r>
    </w:p>
  </w:footnote>
  <w:footnote w:id="13">
    <w:p w:rsidR="007B7C9F" w:rsidRPr="007B7C9F" w:rsidRDefault="007B7C9F" w:rsidP="007B7C9F">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Kate </w:t>
      </w:r>
      <w:r w:rsidRPr="00066BA7">
        <w:rPr>
          <w:rFonts w:asciiTheme="majorBidi" w:hAnsiTheme="majorBidi" w:cstheme="majorBidi"/>
        </w:rPr>
        <w:t>Grenvile</w:t>
      </w:r>
      <w:r>
        <w:rPr>
          <w:rFonts w:asciiTheme="majorBidi" w:hAnsiTheme="majorBidi" w:cstheme="majorBidi"/>
        </w:rPr>
        <w:t xml:space="preserve">, </w:t>
      </w:r>
      <w:r w:rsidRPr="00702221">
        <w:rPr>
          <w:rFonts w:asciiTheme="majorBidi" w:hAnsiTheme="majorBidi" w:cstheme="majorBidi"/>
          <w:i/>
          <w:iCs/>
        </w:rPr>
        <w:t>Writing From Start to Finish: A Six-Step guide</w:t>
      </w:r>
      <w:r>
        <w:rPr>
          <w:rFonts w:asciiTheme="majorBidi" w:hAnsiTheme="majorBidi" w:cstheme="majorBidi"/>
        </w:rPr>
        <w:t>, (Australia: Griffin Press, 2001), p. 176</w:t>
      </w:r>
    </w:p>
  </w:footnote>
  <w:footnote w:id="14">
    <w:p w:rsidR="006F78D8" w:rsidRPr="00AE3846" w:rsidRDefault="006F78D8" w:rsidP="008538DF">
      <w:pPr>
        <w:pStyle w:val="FootnoteText"/>
        <w:ind w:firstLine="720"/>
        <w:jc w:val="both"/>
        <w:rPr>
          <w:rFonts w:asciiTheme="majorBidi" w:hAnsiTheme="majorBidi" w:cstheme="majorBidi"/>
        </w:rPr>
      </w:pPr>
      <w:r w:rsidRPr="00AE3846">
        <w:rPr>
          <w:rStyle w:val="FootnoteReference"/>
          <w:rFonts w:asciiTheme="majorBidi" w:hAnsiTheme="majorBidi" w:cstheme="majorBidi"/>
        </w:rPr>
        <w:footnoteRef/>
      </w:r>
      <w:r w:rsidRPr="00AE3846">
        <w:rPr>
          <w:rFonts w:asciiTheme="majorBidi" w:hAnsiTheme="majorBidi" w:cstheme="majorBidi"/>
        </w:rPr>
        <w:t xml:space="preserve"> </w:t>
      </w:r>
      <w:r w:rsidRPr="00035BEC">
        <w:rPr>
          <w:rFonts w:asciiTheme="majorBidi" w:hAnsiTheme="majorBidi" w:cstheme="majorBidi"/>
        </w:rPr>
        <w:t xml:space="preserve">John Langan, </w:t>
      </w:r>
      <w:r w:rsidRPr="00035BEC">
        <w:rPr>
          <w:rFonts w:asciiTheme="majorBidi" w:hAnsiTheme="majorBidi" w:cstheme="majorBidi"/>
          <w:i/>
          <w:iCs/>
        </w:rPr>
        <w:t>Exploring writing</w:t>
      </w:r>
      <w:r>
        <w:rPr>
          <w:rFonts w:asciiTheme="majorBidi" w:hAnsiTheme="majorBidi" w:cstheme="majorBidi"/>
          <w:i/>
          <w:iCs/>
        </w:rPr>
        <w:t xml:space="preserve">: Sentences and Paragraphs, </w:t>
      </w:r>
      <w:r>
        <w:rPr>
          <w:rFonts w:asciiTheme="majorBidi" w:hAnsiTheme="majorBidi" w:cstheme="majorBidi"/>
        </w:rPr>
        <w:t xml:space="preserve">(New York: </w:t>
      </w:r>
      <w:r w:rsidRPr="00035BEC">
        <w:rPr>
          <w:rFonts w:asciiTheme="majorBidi" w:hAnsiTheme="majorBidi" w:cstheme="majorBidi"/>
        </w:rPr>
        <w:t>The McGraw-Hill Companies</w:t>
      </w:r>
      <w:r>
        <w:rPr>
          <w:rFonts w:asciiTheme="majorBidi" w:hAnsiTheme="majorBidi" w:cstheme="majorBidi"/>
        </w:rPr>
        <w:t>, 2010), p.17</w:t>
      </w:r>
    </w:p>
  </w:footnote>
  <w:footnote w:id="15">
    <w:p w:rsidR="006F78D8" w:rsidRPr="00AE3846" w:rsidRDefault="006F78D8" w:rsidP="008538DF">
      <w:pPr>
        <w:pStyle w:val="FootnoteText"/>
        <w:ind w:firstLine="720"/>
        <w:jc w:val="both"/>
      </w:pPr>
      <w:r w:rsidRPr="00AE3846">
        <w:rPr>
          <w:rStyle w:val="FootnoteReference"/>
          <w:rFonts w:asciiTheme="majorBidi" w:hAnsiTheme="majorBidi" w:cstheme="majorBidi"/>
        </w:rPr>
        <w:footnoteRef/>
      </w:r>
      <w:r w:rsidRPr="00AE3846">
        <w:rPr>
          <w:rFonts w:asciiTheme="majorBidi" w:hAnsiTheme="majorBidi" w:cstheme="majorBidi"/>
        </w:rPr>
        <w:t xml:space="preserve"> Sara</w:t>
      </w:r>
      <w:r>
        <w:rPr>
          <w:rFonts w:asciiTheme="majorBidi" w:hAnsiTheme="majorBidi" w:cstheme="majorBidi"/>
        </w:rPr>
        <w:t xml:space="preserve"> Cushing Weigle, </w:t>
      </w:r>
      <w:r w:rsidRPr="00AE3846">
        <w:rPr>
          <w:rFonts w:asciiTheme="majorBidi" w:hAnsiTheme="majorBidi" w:cstheme="majorBidi"/>
          <w:i/>
          <w:iCs/>
        </w:rPr>
        <w:t>Assessing Writing</w:t>
      </w:r>
      <w:r>
        <w:rPr>
          <w:rFonts w:asciiTheme="majorBidi" w:hAnsiTheme="majorBidi" w:cstheme="majorBidi"/>
          <w:i/>
          <w:iCs/>
        </w:rPr>
        <w:t xml:space="preserve">, </w:t>
      </w:r>
      <w:r>
        <w:rPr>
          <w:rFonts w:asciiTheme="majorBidi" w:hAnsiTheme="majorBidi" w:cstheme="majorBidi"/>
        </w:rPr>
        <w:t>(Cambridge: Cambridge University Press, 2002), p.115</w:t>
      </w:r>
    </w:p>
  </w:footnote>
  <w:footnote w:id="16">
    <w:p w:rsidR="009C3051" w:rsidRPr="0055517A" w:rsidRDefault="009C3051" w:rsidP="008538DF">
      <w:pPr>
        <w:pStyle w:val="FootnoteText"/>
        <w:ind w:firstLine="720"/>
        <w:jc w:val="both"/>
        <w:rPr>
          <w:rFonts w:asciiTheme="majorBidi" w:hAnsiTheme="majorBidi" w:cstheme="majorBidi"/>
        </w:rPr>
      </w:pPr>
      <w:r w:rsidRPr="009C3051">
        <w:rPr>
          <w:rStyle w:val="FootnoteReference"/>
          <w:rFonts w:asciiTheme="majorBidi" w:hAnsiTheme="majorBidi" w:cstheme="majorBidi"/>
        </w:rPr>
        <w:footnoteRef/>
      </w:r>
      <w:r w:rsidRPr="009C3051">
        <w:rPr>
          <w:rFonts w:asciiTheme="majorBidi" w:hAnsiTheme="majorBidi" w:cstheme="majorBidi"/>
        </w:rPr>
        <w:t xml:space="preserve"> </w:t>
      </w:r>
      <w:r>
        <w:rPr>
          <w:rFonts w:asciiTheme="majorBidi" w:hAnsiTheme="majorBidi" w:cstheme="majorBidi"/>
        </w:rPr>
        <w:t xml:space="preserve">Jane Krauss and Suzie Boss, </w:t>
      </w:r>
      <w:r>
        <w:rPr>
          <w:rFonts w:asciiTheme="majorBidi" w:hAnsiTheme="majorBidi" w:cstheme="majorBidi"/>
          <w:i/>
          <w:iCs/>
        </w:rPr>
        <w:t xml:space="preserve">Thinking Through Project-Based Learning: </w:t>
      </w:r>
      <w:r w:rsidR="0055517A">
        <w:rPr>
          <w:rFonts w:asciiTheme="majorBidi" w:hAnsiTheme="majorBidi" w:cstheme="majorBidi"/>
          <w:i/>
          <w:iCs/>
        </w:rPr>
        <w:t xml:space="preserve">Guiding Deeper Inquiry, </w:t>
      </w:r>
      <w:r w:rsidR="0055517A">
        <w:rPr>
          <w:rFonts w:asciiTheme="majorBidi" w:hAnsiTheme="majorBidi" w:cstheme="majorBidi"/>
        </w:rPr>
        <w:t>(California: Corwin, 2013) p.5</w:t>
      </w:r>
    </w:p>
  </w:footnote>
  <w:footnote w:id="17">
    <w:p w:rsidR="006F78D8" w:rsidRPr="00657257" w:rsidRDefault="006F78D8" w:rsidP="008538DF">
      <w:pPr>
        <w:pStyle w:val="FootnoteText"/>
        <w:ind w:firstLine="720"/>
        <w:jc w:val="both"/>
        <w:rPr>
          <w:rFonts w:asciiTheme="majorBidi" w:hAnsiTheme="majorBidi" w:cstheme="majorBidi"/>
        </w:rPr>
      </w:pPr>
      <w:r w:rsidRPr="00657257">
        <w:rPr>
          <w:rStyle w:val="FootnoteReference"/>
          <w:rFonts w:asciiTheme="majorBidi" w:hAnsiTheme="majorBidi" w:cstheme="majorBidi"/>
        </w:rPr>
        <w:footnoteRef/>
      </w:r>
      <w:r w:rsidRPr="00657257">
        <w:rPr>
          <w:rFonts w:asciiTheme="majorBidi" w:hAnsiTheme="majorBidi" w:cstheme="majorBidi"/>
        </w:rPr>
        <w:t xml:space="preserve"> William N Bender</w:t>
      </w:r>
      <w:r>
        <w:rPr>
          <w:rFonts w:asciiTheme="majorBidi" w:hAnsiTheme="majorBidi" w:cstheme="majorBidi"/>
        </w:rPr>
        <w:t xml:space="preserve">, </w:t>
      </w:r>
      <w:r>
        <w:rPr>
          <w:rFonts w:asciiTheme="majorBidi" w:hAnsiTheme="majorBidi" w:cstheme="majorBidi"/>
          <w:i/>
          <w:iCs/>
        </w:rPr>
        <w:t>Project-Based Learning Differentiating Instructon for the 21</w:t>
      </w:r>
      <w:r w:rsidRPr="00657257">
        <w:rPr>
          <w:rFonts w:asciiTheme="majorBidi" w:hAnsiTheme="majorBidi" w:cstheme="majorBidi"/>
          <w:i/>
          <w:iCs/>
          <w:vertAlign w:val="superscript"/>
        </w:rPr>
        <w:t>st</w:t>
      </w:r>
      <w:r>
        <w:rPr>
          <w:rFonts w:asciiTheme="majorBidi" w:hAnsiTheme="majorBidi" w:cstheme="majorBidi"/>
          <w:i/>
          <w:iCs/>
        </w:rPr>
        <w:t xml:space="preserve"> Centur</w:t>
      </w:r>
      <w:r w:rsidR="005C3316">
        <w:rPr>
          <w:rFonts w:asciiTheme="majorBidi" w:hAnsiTheme="majorBidi" w:cstheme="majorBidi"/>
          <w:i/>
          <w:iCs/>
        </w:rPr>
        <w:t>y</w:t>
      </w:r>
      <w:r>
        <w:rPr>
          <w:rFonts w:asciiTheme="majorBidi" w:hAnsiTheme="majorBidi" w:cstheme="majorBidi"/>
          <w:i/>
          <w:iCs/>
        </w:rPr>
        <w:t xml:space="preserve">, </w:t>
      </w:r>
      <w:r>
        <w:rPr>
          <w:rFonts w:asciiTheme="majorBidi" w:hAnsiTheme="majorBidi" w:cstheme="majorBidi"/>
        </w:rPr>
        <w:t>(UK, California: Corwin, 2012) p.1</w:t>
      </w:r>
    </w:p>
  </w:footnote>
  <w:footnote w:id="18">
    <w:p w:rsidR="00390881" w:rsidRPr="0097141B" w:rsidRDefault="00390881" w:rsidP="008538DF">
      <w:pPr>
        <w:pStyle w:val="FootnoteText"/>
        <w:ind w:firstLine="720"/>
        <w:jc w:val="both"/>
        <w:rPr>
          <w:rFonts w:asciiTheme="majorBidi" w:hAnsiTheme="majorBidi" w:cstheme="majorBidi"/>
        </w:rPr>
      </w:pPr>
      <w:r w:rsidRPr="0097141B">
        <w:rPr>
          <w:rStyle w:val="FootnoteReference"/>
          <w:rFonts w:asciiTheme="majorBidi" w:hAnsiTheme="majorBidi" w:cstheme="majorBidi"/>
        </w:rPr>
        <w:footnoteRef/>
      </w:r>
      <w:r w:rsidRPr="0097141B">
        <w:rPr>
          <w:rFonts w:asciiTheme="majorBidi" w:hAnsiTheme="majorBidi" w:cstheme="majorBidi"/>
        </w:rPr>
        <w:t xml:space="preserve"> </w:t>
      </w:r>
      <w:r w:rsidRPr="00657257">
        <w:rPr>
          <w:rFonts w:asciiTheme="majorBidi" w:hAnsiTheme="majorBidi" w:cstheme="majorBidi"/>
        </w:rPr>
        <w:t>William N Bender</w:t>
      </w:r>
      <w:r>
        <w:rPr>
          <w:rFonts w:asciiTheme="majorBidi" w:hAnsiTheme="majorBidi" w:cstheme="majorBidi"/>
        </w:rPr>
        <w:t xml:space="preserve">, </w:t>
      </w:r>
      <w:r>
        <w:rPr>
          <w:rFonts w:asciiTheme="majorBidi" w:hAnsiTheme="majorBidi" w:cstheme="majorBidi"/>
          <w:i/>
          <w:iCs/>
        </w:rPr>
        <w:t>Project-Based Learning Differentiating Instructon for the 21</w:t>
      </w:r>
      <w:r w:rsidRPr="00657257">
        <w:rPr>
          <w:rFonts w:asciiTheme="majorBidi" w:hAnsiTheme="majorBidi" w:cstheme="majorBidi"/>
          <w:i/>
          <w:iCs/>
          <w:vertAlign w:val="superscript"/>
        </w:rPr>
        <w:t>st</w:t>
      </w:r>
      <w:r>
        <w:rPr>
          <w:rFonts w:asciiTheme="majorBidi" w:hAnsiTheme="majorBidi" w:cstheme="majorBidi"/>
          <w:i/>
          <w:iCs/>
        </w:rPr>
        <w:t xml:space="preserve"> Century, </w:t>
      </w:r>
      <w:r>
        <w:rPr>
          <w:rFonts w:asciiTheme="majorBidi" w:hAnsiTheme="majorBidi" w:cstheme="majorBidi"/>
        </w:rPr>
        <w:t>(UK, California: Corwin, 2012) p.22</w:t>
      </w:r>
    </w:p>
  </w:footnote>
  <w:footnote w:id="19">
    <w:p w:rsidR="00866A63" w:rsidRDefault="00866A63" w:rsidP="00866A63">
      <w:pPr>
        <w:pStyle w:val="FootnoteText"/>
        <w:ind w:firstLine="720"/>
        <w:jc w:val="both"/>
        <w:rPr>
          <w:rFonts w:asciiTheme="majorBidi" w:hAnsiTheme="majorBidi" w:cstheme="majorBidi"/>
        </w:rPr>
      </w:pPr>
      <w:r>
        <w:rPr>
          <w:rStyle w:val="FootnoteReference"/>
        </w:rPr>
        <w:footnoteRef/>
      </w:r>
      <w:r>
        <w:t xml:space="preserve"> </w:t>
      </w:r>
      <w:r w:rsidRPr="00E55168">
        <w:rPr>
          <w:rFonts w:asciiTheme="majorBidi" w:hAnsiTheme="majorBidi" w:cstheme="majorBidi"/>
        </w:rPr>
        <w:t>Suha R Tamim and Michael M Grant, Definitions and Uses: Case Study of Teachers</w:t>
      </w:r>
      <w:r>
        <w:rPr>
          <w:rFonts w:asciiTheme="majorBidi" w:hAnsiTheme="majorBidi" w:cstheme="majorBidi"/>
        </w:rPr>
        <w:t xml:space="preserve"> </w:t>
      </w:r>
      <w:r w:rsidRPr="00E55168">
        <w:rPr>
          <w:rFonts w:asciiTheme="majorBidi" w:hAnsiTheme="majorBidi" w:cstheme="majorBidi"/>
        </w:rPr>
        <w:t xml:space="preserve">Implementing Project-based Learning, in </w:t>
      </w:r>
      <w:r>
        <w:rPr>
          <w:rFonts w:asciiTheme="majorBidi" w:hAnsiTheme="majorBidi" w:cstheme="majorBidi"/>
          <w:i/>
          <w:iCs/>
        </w:rPr>
        <w:t>Interdisciplinary Journal of</w:t>
      </w:r>
      <w:r w:rsidRPr="00866A63">
        <w:rPr>
          <w:rFonts w:asciiTheme="majorBidi" w:hAnsiTheme="majorBidi" w:cstheme="majorBidi"/>
          <w:i/>
          <w:iCs/>
        </w:rPr>
        <w:t xml:space="preserve"> </w:t>
      </w:r>
      <w:r w:rsidRPr="00E55168">
        <w:rPr>
          <w:rFonts w:asciiTheme="majorBidi" w:hAnsiTheme="majorBidi" w:cstheme="majorBidi"/>
          <w:i/>
          <w:iCs/>
        </w:rPr>
        <w:t>Problem-Based Learning:</w:t>
      </w:r>
      <w:r w:rsidRPr="00E55168">
        <w:rPr>
          <w:rFonts w:asciiTheme="majorBidi" w:hAnsiTheme="majorBidi" w:cstheme="majorBidi"/>
        </w:rPr>
        <w:t xml:space="preserve"> Journal of Education and Practice Vol.8, No.28, (May 16</w:t>
      </w:r>
      <w:r w:rsidRPr="00E55168">
        <w:rPr>
          <w:rFonts w:asciiTheme="majorBidi" w:hAnsiTheme="majorBidi" w:cstheme="majorBidi"/>
          <w:vertAlign w:val="superscript"/>
        </w:rPr>
        <w:t>th</w:t>
      </w:r>
      <w:r w:rsidRPr="00E55168">
        <w:rPr>
          <w:rFonts w:asciiTheme="majorBidi" w:hAnsiTheme="majorBidi" w:cstheme="majorBidi"/>
        </w:rPr>
        <w:t>, 2013)</w:t>
      </w:r>
      <w:r>
        <w:rPr>
          <w:rFonts w:asciiTheme="majorBidi" w:hAnsiTheme="majorBidi" w:cstheme="majorBidi"/>
        </w:rPr>
        <w:t>. Retrieved on January 17, 2018 from</w:t>
      </w:r>
    </w:p>
    <w:p w:rsidR="00866A63" w:rsidRPr="00F74F3E" w:rsidRDefault="00866A63" w:rsidP="00F74F3E">
      <w:pPr>
        <w:pStyle w:val="FootnoteText"/>
        <w:jc w:val="both"/>
      </w:pPr>
      <w:r w:rsidRPr="00DA2FA3">
        <w:rPr>
          <w:rFonts w:asciiTheme="majorBidi" w:hAnsiTheme="majorBidi" w:cstheme="majorBidi"/>
        </w:rPr>
        <w:t>https://docs.lib.purdue.edu/ijpbl/vol7/iss2/3/</w:t>
      </w:r>
    </w:p>
  </w:footnote>
  <w:footnote w:id="20">
    <w:p w:rsidR="00DC74F9" w:rsidRDefault="00DC74F9" w:rsidP="00866A63">
      <w:pPr>
        <w:pStyle w:val="FootnoteText"/>
        <w:ind w:firstLine="720"/>
        <w:jc w:val="both"/>
      </w:pPr>
      <w:r>
        <w:rPr>
          <w:rStyle w:val="FootnoteReference"/>
        </w:rPr>
        <w:footnoteRef/>
      </w:r>
      <w:r>
        <w:t xml:space="preserve"> </w:t>
      </w:r>
      <w:r>
        <w:rPr>
          <w:rFonts w:asciiTheme="majorBidi" w:hAnsiTheme="majorBidi" w:cstheme="majorBidi"/>
        </w:rPr>
        <w:t xml:space="preserve">Jane Krauss and Suzie Boss, </w:t>
      </w:r>
      <w:r>
        <w:rPr>
          <w:rFonts w:asciiTheme="majorBidi" w:hAnsiTheme="majorBidi" w:cstheme="majorBidi"/>
          <w:i/>
          <w:iCs/>
        </w:rPr>
        <w:t xml:space="preserve">Thinking Through Project-Based Learning: Guiding Deeper Inquiry, </w:t>
      </w:r>
      <w:r>
        <w:rPr>
          <w:rFonts w:asciiTheme="majorBidi" w:hAnsiTheme="majorBidi" w:cstheme="majorBidi"/>
        </w:rPr>
        <w:t>(California: Corwin, 2013) p.3</w:t>
      </w:r>
    </w:p>
  </w:footnote>
  <w:footnote w:id="21">
    <w:p w:rsidR="001F2BC2" w:rsidRDefault="00AF7FA5" w:rsidP="001F2BC2">
      <w:pPr>
        <w:pStyle w:val="FootnoteText"/>
        <w:ind w:firstLine="720"/>
        <w:jc w:val="both"/>
        <w:rPr>
          <w:rFonts w:asciiTheme="majorBidi" w:hAnsiTheme="majorBidi" w:cstheme="majorBidi"/>
        </w:rPr>
      </w:pPr>
      <w:r>
        <w:rPr>
          <w:rStyle w:val="FootnoteReference"/>
        </w:rPr>
        <w:footnoteRef/>
      </w:r>
      <w:r w:rsidR="001F2BC2">
        <w:rPr>
          <w:rFonts w:asciiTheme="majorBidi" w:hAnsiTheme="majorBidi" w:cstheme="majorBidi"/>
        </w:rPr>
        <w:t xml:space="preserve">British course, “Descriptive text, definition, generic </w:t>
      </w:r>
      <w:r w:rsidR="001F2BC2" w:rsidRPr="00000E34">
        <w:rPr>
          <w:rFonts w:asciiTheme="majorBidi" w:hAnsiTheme="majorBidi" w:cstheme="majorBidi"/>
        </w:rPr>
        <w:t>structure</w:t>
      </w:r>
      <w:r w:rsidR="001F2BC2">
        <w:rPr>
          <w:rFonts w:asciiTheme="majorBidi" w:hAnsiTheme="majorBidi" w:cstheme="majorBidi"/>
        </w:rPr>
        <w:t>s, purposes, language features” February 11</w:t>
      </w:r>
      <w:r w:rsidR="001F2BC2" w:rsidRPr="00000E34">
        <w:rPr>
          <w:rFonts w:asciiTheme="majorBidi" w:hAnsiTheme="majorBidi" w:cstheme="majorBidi"/>
        </w:rPr>
        <w:t xml:space="preserve"> </w:t>
      </w:r>
      <w:r w:rsidR="001F2BC2">
        <w:rPr>
          <w:rFonts w:asciiTheme="majorBidi" w:hAnsiTheme="majorBidi" w:cstheme="majorBidi"/>
        </w:rPr>
        <w:t>,</w:t>
      </w:r>
      <w:r w:rsidR="001F2BC2" w:rsidRPr="00000E34">
        <w:rPr>
          <w:rFonts w:asciiTheme="majorBidi" w:hAnsiTheme="majorBidi" w:cstheme="majorBidi"/>
        </w:rPr>
        <w:t>2013</w:t>
      </w:r>
      <w:r w:rsidR="001F2BC2">
        <w:rPr>
          <w:rFonts w:asciiTheme="majorBidi" w:hAnsiTheme="majorBidi" w:cstheme="majorBidi"/>
        </w:rPr>
        <w:t>. Retrieved on April 27, 2018 From</w:t>
      </w:r>
    </w:p>
    <w:p w:rsidR="00AF7FA5" w:rsidRDefault="001F2BC2" w:rsidP="001F2BC2">
      <w:pPr>
        <w:pStyle w:val="FootnoteText"/>
        <w:jc w:val="both"/>
      </w:pPr>
      <w:r w:rsidRPr="00000E34">
        <w:rPr>
          <w:rFonts w:asciiTheme="majorBidi" w:hAnsiTheme="majorBidi" w:cstheme="majorBidi"/>
        </w:rPr>
        <w:t>ht</w:t>
      </w:r>
      <w:r>
        <w:rPr>
          <w:rFonts w:asciiTheme="majorBidi" w:hAnsiTheme="majorBidi" w:cstheme="majorBidi"/>
        </w:rPr>
        <w:t>tp://britishcourse.com/descriptive</w:t>
      </w:r>
      <w:r w:rsidRPr="00000E34">
        <w:rPr>
          <w:rFonts w:asciiTheme="majorBidi" w:hAnsiTheme="majorBidi" w:cstheme="majorBidi"/>
        </w:rPr>
        <w:t>-text-definition-generic-structures-purposes-language-features.php</w:t>
      </w:r>
    </w:p>
  </w:footnote>
  <w:footnote w:id="22">
    <w:p w:rsidR="00F41665" w:rsidRPr="00F41665" w:rsidRDefault="00F41665" w:rsidP="008538DF">
      <w:pPr>
        <w:pStyle w:val="FootnoteText"/>
        <w:ind w:firstLine="720"/>
        <w:rPr>
          <w:rFonts w:asciiTheme="majorBidi" w:hAnsiTheme="majorBidi" w:cstheme="majorBidi"/>
        </w:rPr>
      </w:pPr>
      <w:r w:rsidRPr="00F41665">
        <w:rPr>
          <w:rStyle w:val="FootnoteReference"/>
          <w:rFonts w:asciiTheme="majorBidi" w:hAnsiTheme="majorBidi" w:cstheme="majorBidi"/>
        </w:rPr>
        <w:footnoteRef/>
      </w:r>
      <w:r w:rsidRPr="00F41665">
        <w:rPr>
          <w:rFonts w:asciiTheme="majorBidi" w:hAnsiTheme="majorBidi" w:cstheme="majorBidi"/>
        </w:rPr>
        <w:t xml:space="preserve"> </w:t>
      </w:r>
      <w:r>
        <w:rPr>
          <w:rFonts w:asciiTheme="majorBidi" w:hAnsiTheme="majorBidi" w:cstheme="majorBidi"/>
        </w:rPr>
        <w:t xml:space="preserve">Peter Knapp and Megan Watkins, </w:t>
      </w:r>
      <w:r>
        <w:rPr>
          <w:rFonts w:asciiTheme="majorBidi" w:hAnsiTheme="majorBidi" w:cstheme="majorBidi"/>
          <w:i/>
          <w:iCs/>
        </w:rPr>
        <w:t>Genre, Text, Grammar: Technologies for Teaching and Assessing Writing</w:t>
      </w:r>
      <w:r w:rsidR="007E18D5">
        <w:rPr>
          <w:rFonts w:asciiTheme="majorBidi" w:hAnsiTheme="majorBidi" w:cstheme="majorBidi"/>
        </w:rPr>
        <w:t>, (Sydney</w:t>
      </w:r>
      <w:r>
        <w:rPr>
          <w:rFonts w:asciiTheme="majorBidi" w:hAnsiTheme="majorBidi" w:cstheme="majorBidi"/>
        </w:rPr>
        <w:t xml:space="preserve">: </w:t>
      </w:r>
      <w:r w:rsidRPr="00F41665">
        <w:rPr>
          <w:rFonts w:asciiTheme="majorBidi" w:hAnsiTheme="majorBidi" w:cstheme="majorBidi"/>
        </w:rPr>
        <w:t>A UNSW Press book</w:t>
      </w:r>
      <w:r>
        <w:rPr>
          <w:rFonts w:asciiTheme="majorBidi" w:hAnsiTheme="majorBidi" w:cstheme="majorBidi"/>
        </w:rPr>
        <w:t>, 2005) p.99</w:t>
      </w:r>
    </w:p>
  </w:footnote>
  <w:footnote w:id="23">
    <w:p w:rsidR="006F4A2F" w:rsidRPr="006F4A2F" w:rsidRDefault="006F4A2F" w:rsidP="008538DF">
      <w:pPr>
        <w:pStyle w:val="FootnoteText"/>
        <w:ind w:firstLine="720"/>
        <w:rPr>
          <w:rFonts w:asciiTheme="majorBidi" w:hAnsiTheme="majorBidi" w:cstheme="majorBidi"/>
        </w:rPr>
      </w:pPr>
      <w:r w:rsidRPr="006F4A2F">
        <w:rPr>
          <w:rStyle w:val="FootnoteReference"/>
          <w:rFonts w:asciiTheme="majorBidi" w:hAnsiTheme="majorBidi" w:cstheme="majorBidi"/>
        </w:rPr>
        <w:footnoteRef/>
      </w:r>
      <w:r w:rsidRPr="006F4A2F">
        <w:rPr>
          <w:rFonts w:asciiTheme="majorBidi" w:hAnsiTheme="majorBidi" w:cstheme="majorBidi"/>
        </w:rPr>
        <w:t xml:space="preserve"> </w:t>
      </w:r>
      <w:r>
        <w:rPr>
          <w:rFonts w:asciiTheme="majorBidi" w:hAnsiTheme="majorBidi" w:cstheme="majorBidi"/>
        </w:rPr>
        <w:t xml:space="preserve">C.R. Kothari, </w:t>
      </w:r>
      <w:r>
        <w:rPr>
          <w:rFonts w:asciiTheme="majorBidi" w:hAnsiTheme="majorBidi" w:cstheme="majorBidi"/>
          <w:i/>
          <w:iCs/>
        </w:rPr>
        <w:t xml:space="preserve">Research Methodology: Method and Techniques, </w:t>
      </w:r>
      <w:r>
        <w:rPr>
          <w:rFonts w:asciiTheme="majorBidi" w:hAnsiTheme="majorBidi" w:cstheme="majorBidi"/>
        </w:rPr>
        <w:t>(New Delhi:</w:t>
      </w:r>
      <w:r w:rsidRPr="004307B9">
        <w:t xml:space="preserve"> </w:t>
      </w:r>
      <w:r>
        <w:rPr>
          <w:rFonts w:asciiTheme="majorBidi" w:hAnsiTheme="majorBidi" w:cstheme="majorBidi"/>
        </w:rPr>
        <w:t>New Age International (P) Limited</w:t>
      </w:r>
      <w:r w:rsidRPr="004307B9">
        <w:rPr>
          <w:rFonts w:asciiTheme="majorBidi" w:hAnsiTheme="majorBidi" w:cstheme="majorBidi"/>
        </w:rPr>
        <w:t xml:space="preserve"> Publishers</w:t>
      </w:r>
      <w:r>
        <w:rPr>
          <w:rFonts w:asciiTheme="majorBidi" w:hAnsiTheme="majorBidi" w:cstheme="majorBidi"/>
        </w:rPr>
        <w:t>, 2004), p.184</w:t>
      </w:r>
    </w:p>
  </w:footnote>
  <w:footnote w:id="24">
    <w:p w:rsidR="004173C8" w:rsidRPr="00843C88" w:rsidRDefault="004173C8" w:rsidP="00033078">
      <w:pPr>
        <w:pStyle w:val="FootnoteText"/>
        <w:ind w:firstLine="720"/>
        <w:rPr>
          <w:rFonts w:asciiTheme="majorBidi" w:hAnsiTheme="majorBidi" w:cstheme="majorBidi"/>
        </w:rPr>
      </w:pPr>
      <w:r w:rsidRPr="00D77586">
        <w:rPr>
          <w:rStyle w:val="FootnoteReference"/>
          <w:rFonts w:asciiTheme="majorBidi" w:hAnsiTheme="majorBidi" w:cstheme="majorBidi"/>
        </w:rPr>
        <w:footnoteRef/>
      </w:r>
      <w:r w:rsidRPr="00D77586">
        <w:rPr>
          <w:rFonts w:asciiTheme="majorBidi" w:hAnsiTheme="majorBidi" w:cstheme="majorBidi"/>
        </w:rPr>
        <w:t xml:space="preserve"> David Nunan, </w:t>
      </w:r>
      <w:r w:rsidRPr="00D77586">
        <w:rPr>
          <w:rFonts w:asciiTheme="majorBidi" w:hAnsiTheme="majorBidi" w:cstheme="majorBidi"/>
          <w:i/>
          <w:iCs/>
        </w:rPr>
        <w:t xml:space="preserve">Research Method in Language Learning, </w:t>
      </w:r>
      <w:r w:rsidRPr="00D77586">
        <w:rPr>
          <w:rFonts w:asciiTheme="majorBidi" w:hAnsiTheme="majorBidi" w:cstheme="majorBidi"/>
        </w:rPr>
        <w:t>(Cambridge: Cambridge University Press, 1992), p.230.</w:t>
      </w:r>
    </w:p>
  </w:footnote>
  <w:footnote w:id="25">
    <w:p w:rsidR="00D703C8" w:rsidRDefault="00D703C8" w:rsidP="00D703C8">
      <w:pPr>
        <w:pStyle w:val="FootnoteText"/>
        <w:ind w:firstLine="720"/>
      </w:pPr>
      <w:r>
        <w:rPr>
          <w:rStyle w:val="FootnoteReference"/>
        </w:rPr>
        <w:footnoteRef/>
      </w:r>
      <w:r>
        <w:t xml:space="preserve"> </w:t>
      </w:r>
      <w:r>
        <w:rPr>
          <w:rFonts w:asciiTheme="majorBidi" w:hAnsiTheme="majorBidi" w:cstheme="majorBidi"/>
        </w:rPr>
        <w:t xml:space="preserve">C.R. Kothari, </w:t>
      </w:r>
      <w:r>
        <w:rPr>
          <w:rFonts w:asciiTheme="majorBidi" w:hAnsiTheme="majorBidi" w:cstheme="majorBidi"/>
          <w:i/>
          <w:iCs/>
        </w:rPr>
        <w:t xml:space="preserve">Research Methodology: Method and Techniques, </w:t>
      </w:r>
      <w:r>
        <w:rPr>
          <w:rFonts w:asciiTheme="majorBidi" w:hAnsiTheme="majorBidi" w:cstheme="majorBidi"/>
        </w:rPr>
        <w:t>(New Delhi:</w:t>
      </w:r>
      <w:r w:rsidRPr="004307B9">
        <w:t xml:space="preserve"> </w:t>
      </w:r>
      <w:r>
        <w:rPr>
          <w:rFonts w:asciiTheme="majorBidi" w:hAnsiTheme="majorBidi" w:cstheme="majorBidi"/>
        </w:rPr>
        <w:t>New Age Internationa</w:t>
      </w:r>
      <w:bookmarkStart w:id="0" w:name="_GoBack"/>
      <w:bookmarkEnd w:id="0"/>
      <w:r>
        <w:rPr>
          <w:rFonts w:asciiTheme="majorBidi" w:hAnsiTheme="majorBidi" w:cstheme="majorBidi"/>
        </w:rPr>
        <w:t>l (P) Limited</w:t>
      </w:r>
      <w:r w:rsidRPr="004307B9">
        <w:rPr>
          <w:rFonts w:asciiTheme="majorBidi" w:hAnsiTheme="majorBidi" w:cstheme="majorBidi"/>
        </w:rPr>
        <w:t xml:space="preserve"> Publishers</w:t>
      </w:r>
      <w:r>
        <w:rPr>
          <w:rFonts w:asciiTheme="majorBidi" w:hAnsiTheme="majorBidi" w:cstheme="majorBidi"/>
        </w:rPr>
        <w:t>, 2004), p.181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47621"/>
      <w:docPartObj>
        <w:docPartGallery w:val="Page Numbers (Top of Page)"/>
        <w:docPartUnique/>
      </w:docPartObj>
    </w:sdtPr>
    <w:sdtEndPr>
      <w:rPr>
        <w:noProof/>
      </w:rPr>
    </w:sdtEndPr>
    <w:sdtContent>
      <w:p w:rsidR="00866A63" w:rsidRDefault="00866A63">
        <w:pPr>
          <w:pStyle w:val="Header"/>
          <w:jc w:val="right"/>
        </w:pPr>
        <w:r>
          <w:fldChar w:fldCharType="begin"/>
        </w:r>
        <w:r>
          <w:instrText xml:space="preserve"> PAGE   \* MERGEFORMAT </w:instrText>
        </w:r>
        <w:r>
          <w:fldChar w:fldCharType="separate"/>
        </w:r>
        <w:r w:rsidR="006819E6">
          <w:rPr>
            <w:noProof/>
          </w:rPr>
          <w:t>10</w:t>
        </w:r>
        <w:r>
          <w:rPr>
            <w:noProof/>
          </w:rPr>
          <w:fldChar w:fldCharType="end"/>
        </w:r>
      </w:p>
    </w:sdtContent>
  </w:sdt>
  <w:p w:rsidR="00783D06" w:rsidRDefault="00783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708"/>
    <w:multiLevelType w:val="hybridMultilevel"/>
    <w:tmpl w:val="128028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F11E0"/>
    <w:multiLevelType w:val="hybridMultilevel"/>
    <w:tmpl w:val="1C16DDC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C6914"/>
    <w:multiLevelType w:val="hybridMultilevel"/>
    <w:tmpl w:val="AC14EBEA"/>
    <w:lvl w:ilvl="0" w:tplc="F5BE3D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70390"/>
    <w:multiLevelType w:val="hybridMultilevel"/>
    <w:tmpl w:val="BAD86098"/>
    <w:lvl w:ilvl="0" w:tplc="0409000F">
      <w:start w:val="1"/>
      <w:numFmt w:val="decimal"/>
      <w:lvlText w:val="%1."/>
      <w:lvlJc w:val="left"/>
      <w:pPr>
        <w:ind w:left="720" w:hanging="360"/>
      </w:pPr>
      <w:rPr>
        <w:rFonts w:hint="default"/>
      </w:rPr>
    </w:lvl>
    <w:lvl w:ilvl="1" w:tplc="00F4EAB8">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9704E"/>
    <w:multiLevelType w:val="hybridMultilevel"/>
    <w:tmpl w:val="940872BA"/>
    <w:lvl w:ilvl="0" w:tplc="A3FA581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E579B"/>
    <w:multiLevelType w:val="hybridMultilevel"/>
    <w:tmpl w:val="3B9C59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912B0"/>
    <w:multiLevelType w:val="hybridMultilevel"/>
    <w:tmpl w:val="6E9A7CDA"/>
    <w:lvl w:ilvl="0" w:tplc="AD1C8DB4">
      <w:start w:val="1"/>
      <w:numFmt w:val="upperLetter"/>
      <w:lvlText w:val="%1."/>
      <w:lvlJc w:val="left"/>
      <w:pPr>
        <w:ind w:left="450" w:hanging="360"/>
      </w:pPr>
      <w:rPr>
        <w:rFonts w:hint="default"/>
      </w:rPr>
    </w:lvl>
    <w:lvl w:ilvl="1" w:tplc="480662FE">
      <w:start w:val="1"/>
      <w:numFmt w:val="lowerLetter"/>
      <w:lvlText w:val="%2."/>
      <w:lvlJc w:val="left"/>
      <w:pPr>
        <w:ind w:left="1170" w:hanging="360"/>
      </w:pPr>
      <w:rPr>
        <w:b/>
        <w:bCs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5E62B7E"/>
    <w:multiLevelType w:val="hybridMultilevel"/>
    <w:tmpl w:val="AB46470E"/>
    <w:lvl w:ilvl="0" w:tplc="343EA280">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A038DE"/>
    <w:multiLevelType w:val="hybridMultilevel"/>
    <w:tmpl w:val="5782873C"/>
    <w:lvl w:ilvl="0" w:tplc="758E35CE">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3C07969"/>
    <w:multiLevelType w:val="hybridMultilevel"/>
    <w:tmpl w:val="0218D030"/>
    <w:lvl w:ilvl="0" w:tplc="5A060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9B4F73"/>
    <w:multiLevelType w:val="hybridMultilevel"/>
    <w:tmpl w:val="A7C48C3A"/>
    <w:lvl w:ilvl="0" w:tplc="DCF41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008C7"/>
    <w:multiLevelType w:val="hybridMultilevel"/>
    <w:tmpl w:val="D854C6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007E06"/>
    <w:multiLevelType w:val="hybridMultilevel"/>
    <w:tmpl w:val="F46ECF4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BA028DB"/>
    <w:multiLevelType w:val="hybridMultilevel"/>
    <w:tmpl w:val="128028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04160"/>
    <w:multiLevelType w:val="hybridMultilevel"/>
    <w:tmpl w:val="7952DE20"/>
    <w:lvl w:ilvl="0" w:tplc="8E3C1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9A2AEA"/>
    <w:multiLevelType w:val="hybridMultilevel"/>
    <w:tmpl w:val="D29AFE94"/>
    <w:lvl w:ilvl="0" w:tplc="0C568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150F0"/>
    <w:multiLevelType w:val="hybridMultilevel"/>
    <w:tmpl w:val="7C0C63AC"/>
    <w:lvl w:ilvl="0" w:tplc="38B8510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4977CB"/>
    <w:multiLevelType w:val="hybridMultilevel"/>
    <w:tmpl w:val="D81432F2"/>
    <w:lvl w:ilvl="0" w:tplc="04090019">
      <w:start w:val="2"/>
      <w:numFmt w:val="lowerLetter"/>
      <w:lvlText w:val="%1."/>
      <w:lvlJc w:val="left"/>
      <w:pPr>
        <w:ind w:left="459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8">
    <w:nsid w:val="4BFB2A56"/>
    <w:multiLevelType w:val="hybridMultilevel"/>
    <w:tmpl w:val="870ECE06"/>
    <w:lvl w:ilvl="0" w:tplc="44A01D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C4C4BDC">
      <w:start w:val="1"/>
      <w:numFmt w:val="decimal"/>
      <w:lvlText w:val="%3."/>
      <w:lvlJc w:val="left"/>
      <w:pPr>
        <w:ind w:left="2340" w:hanging="360"/>
      </w:pPr>
      <w:rPr>
        <w:rFonts w:hint="default"/>
      </w:rPr>
    </w:lvl>
    <w:lvl w:ilvl="3" w:tplc="357ADD9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80DD1"/>
    <w:multiLevelType w:val="hybridMultilevel"/>
    <w:tmpl w:val="770CAAA4"/>
    <w:lvl w:ilvl="0" w:tplc="4C78E764">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2A43740"/>
    <w:multiLevelType w:val="hybridMultilevel"/>
    <w:tmpl w:val="199A7C20"/>
    <w:lvl w:ilvl="0" w:tplc="0E9243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C85BD3"/>
    <w:multiLevelType w:val="hybridMultilevel"/>
    <w:tmpl w:val="1B725846"/>
    <w:lvl w:ilvl="0" w:tplc="C290A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88155A"/>
    <w:multiLevelType w:val="hybridMultilevel"/>
    <w:tmpl w:val="597A053A"/>
    <w:lvl w:ilvl="0" w:tplc="C588A2A4">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1B1109"/>
    <w:multiLevelType w:val="hybridMultilevel"/>
    <w:tmpl w:val="D9FE61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E96518"/>
    <w:multiLevelType w:val="hybridMultilevel"/>
    <w:tmpl w:val="80801A2C"/>
    <w:lvl w:ilvl="0" w:tplc="5736310A">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F3656AC"/>
    <w:multiLevelType w:val="hybridMultilevel"/>
    <w:tmpl w:val="2DA46D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A306A"/>
    <w:multiLevelType w:val="hybridMultilevel"/>
    <w:tmpl w:val="975A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F271C"/>
    <w:multiLevelType w:val="hybridMultilevel"/>
    <w:tmpl w:val="A8203E88"/>
    <w:lvl w:ilvl="0" w:tplc="5CB85696">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E3410DF"/>
    <w:multiLevelType w:val="hybridMultilevel"/>
    <w:tmpl w:val="BC1022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192F30"/>
    <w:multiLevelType w:val="hybridMultilevel"/>
    <w:tmpl w:val="136A17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8"/>
  </w:num>
  <w:num w:numId="3">
    <w:abstractNumId w:val="20"/>
  </w:num>
  <w:num w:numId="4">
    <w:abstractNumId w:val="14"/>
  </w:num>
  <w:num w:numId="5">
    <w:abstractNumId w:val="7"/>
  </w:num>
  <w:num w:numId="6">
    <w:abstractNumId w:val="27"/>
  </w:num>
  <w:num w:numId="7">
    <w:abstractNumId w:val="22"/>
  </w:num>
  <w:num w:numId="8">
    <w:abstractNumId w:val="1"/>
  </w:num>
  <w:num w:numId="9">
    <w:abstractNumId w:val="3"/>
  </w:num>
  <w:num w:numId="10">
    <w:abstractNumId w:val="26"/>
  </w:num>
  <w:num w:numId="11">
    <w:abstractNumId w:val="6"/>
  </w:num>
  <w:num w:numId="12">
    <w:abstractNumId w:val="4"/>
  </w:num>
  <w:num w:numId="13">
    <w:abstractNumId w:val="24"/>
  </w:num>
  <w:num w:numId="14">
    <w:abstractNumId w:val="25"/>
  </w:num>
  <w:num w:numId="15">
    <w:abstractNumId w:val="19"/>
  </w:num>
  <w:num w:numId="16">
    <w:abstractNumId w:val="2"/>
  </w:num>
  <w:num w:numId="17">
    <w:abstractNumId w:val="10"/>
  </w:num>
  <w:num w:numId="18">
    <w:abstractNumId w:val="8"/>
  </w:num>
  <w:num w:numId="19">
    <w:abstractNumId w:val="5"/>
  </w:num>
  <w:num w:numId="20">
    <w:abstractNumId w:val="16"/>
  </w:num>
  <w:num w:numId="21">
    <w:abstractNumId w:val="17"/>
  </w:num>
  <w:num w:numId="22">
    <w:abstractNumId w:val="0"/>
  </w:num>
  <w:num w:numId="23">
    <w:abstractNumId w:val="11"/>
  </w:num>
  <w:num w:numId="24">
    <w:abstractNumId w:val="28"/>
  </w:num>
  <w:num w:numId="25">
    <w:abstractNumId w:val="15"/>
  </w:num>
  <w:num w:numId="26">
    <w:abstractNumId w:val="12"/>
  </w:num>
  <w:num w:numId="27">
    <w:abstractNumId w:val="29"/>
  </w:num>
  <w:num w:numId="28">
    <w:abstractNumId w:val="21"/>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D8"/>
    <w:rsid w:val="00000E34"/>
    <w:rsid w:val="00003507"/>
    <w:rsid w:val="00033078"/>
    <w:rsid w:val="0003408A"/>
    <w:rsid w:val="00042399"/>
    <w:rsid w:val="00081EEB"/>
    <w:rsid w:val="0008624B"/>
    <w:rsid w:val="000A6E37"/>
    <w:rsid w:val="000D13D9"/>
    <w:rsid w:val="00106FA7"/>
    <w:rsid w:val="00116B89"/>
    <w:rsid w:val="001304E9"/>
    <w:rsid w:val="001C57FC"/>
    <w:rsid w:val="001D5FB7"/>
    <w:rsid w:val="001F2BC2"/>
    <w:rsid w:val="002210D6"/>
    <w:rsid w:val="002539CC"/>
    <w:rsid w:val="0026197F"/>
    <w:rsid w:val="00276B60"/>
    <w:rsid w:val="00276EE7"/>
    <w:rsid w:val="00290E8A"/>
    <w:rsid w:val="002B0648"/>
    <w:rsid w:val="00343BB9"/>
    <w:rsid w:val="003513F0"/>
    <w:rsid w:val="00370998"/>
    <w:rsid w:val="00390881"/>
    <w:rsid w:val="003B07EB"/>
    <w:rsid w:val="003B17F9"/>
    <w:rsid w:val="003C2CFB"/>
    <w:rsid w:val="003C51B3"/>
    <w:rsid w:val="003E0690"/>
    <w:rsid w:val="004173C8"/>
    <w:rsid w:val="00420947"/>
    <w:rsid w:val="00423C24"/>
    <w:rsid w:val="00436FE4"/>
    <w:rsid w:val="00495579"/>
    <w:rsid w:val="004A76EE"/>
    <w:rsid w:val="004D5A37"/>
    <w:rsid w:val="004E01C1"/>
    <w:rsid w:val="00532270"/>
    <w:rsid w:val="005540FE"/>
    <w:rsid w:val="0055517A"/>
    <w:rsid w:val="00572EA0"/>
    <w:rsid w:val="00590B8A"/>
    <w:rsid w:val="005A22DE"/>
    <w:rsid w:val="005C3316"/>
    <w:rsid w:val="005E2899"/>
    <w:rsid w:val="005E6D95"/>
    <w:rsid w:val="00615414"/>
    <w:rsid w:val="00643448"/>
    <w:rsid w:val="006819E6"/>
    <w:rsid w:val="00683C63"/>
    <w:rsid w:val="006A5760"/>
    <w:rsid w:val="006F161C"/>
    <w:rsid w:val="006F3A45"/>
    <w:rsid w:val="006F4A2F"/>
    <w:rsid w:val="006F78D8"/>
    <w:rsid w:val="00705BEC"/>
    <w:rsid w:val="00734360"/>
    <w:rsid w:val="00734FDE"/>
    <w:rsid w:val="00783D06"/>
    <w:rsid w:val="007A5F81"/>
    <w:rsid w:val="007B7C9F"/>
    <w:rsid w:val="007E18D5"/>
    <w:rsid w:val="00833301"/>
    <w:rsid w:val="00835C48"/>
    <w:rsid w:val="00837F0F"/>
    <w:rsid w:val="008538DF"/>
    <w:rsid w:val="00866A62"/>
    <w:rsid w:val="00866A63"/>
    <w:rsid w:val="00884D63"/>
    <w:rsid w:val="00890E82"/>
    <w:rsid w:val="008E2380"/>
    <w:rsid w:val="009337C9"/>
    <w:rsid w:val="0093418D"/>
    <w:rsid w:val="009356C3"/>
    <w:rsid w:val="0094360E"/>
    <w:rsid w:val="00965633"/>
    <w:rsid w:val="0097141B"/>
    <w:rsid w:val="009A2AD9"/>
    <w:rsid w:val="009C3051"/>
    <w:rsid w:val="009F5DD3"/>
    <w:rsid w:val="00A1794E"/>
    <w:rsid w:val="00A27590"/>
    <w:rsid w:val="00A37FE6"/>
    <w:rsid w:val="00A50C4F"/>
    <w:rsid w:val="00A56CF3"/>
    <w:rsid w:val="00A85022"/>
    <w:rsid w:val="00AA63F8"/>
    <w:rsid w:val="00AF7FA5"/>
    <w:rsid w:val="00B223FB"/>
    <w:rsid w:val="00B43041"/>
    <w:rsid w:val="00B66928"/>
    <w:rsid w:val="00B93AFA"/>
    <w:rsid w:val="00BE45B7"/>
    <w:rsid w:val="00BE500E"/>
    <w:rsid w:val="00C0551A"/>
    <w:rsid w:val="00C136EE"/>
    <w:rsid w:val="00C246DA"/>
    <w:rsid w:val="00C51D8B"/>
    <w:rsid w:val="00C7613C"/>
    <w:rsid w:val="00CA7303"/>
    <w:rsid w:val="00CB3099"/>
    <w:rsid w:val="00CC3B2C"/>
    <w:rsid w:val="00CD5FFF"/>
    <w:rsid w:val="00CF087C"/>
    <w:rsid w:val="00CF7565"/>
    <w:rsid w:val="00D03FE7"/>
    <w:rsid w:val="00D0584E"/>
    <w:rsid w:val="00D44C5F"/>
    <w:rsid w:val="00D703C8"/>
    <w:rsid w:val="00D85E4B"/>
    <w:rsid w:val="00DA2920"/>
    <w:rsid w:val="00DA2FA3"/>
    <w:rsid w:val="00DB4ABF"/>
    <w:rsid w:val="00DC74F9"/>
    <w:rsid w:val="00DD1FF2"/>
    <w:rsid w:val="00E03A54"/>
    <w:rsid w:val="00E145AA"/>
    <w:rsid w:val="00E3577C"/>
    <w:rsid w:val="00E56551"/>
    <w:rsid w:val="00E80C6A"/>
    <w:rsid w:val="00EA45FB"/>
    <w:rsid w:val="00EE7779"/>
    <w:rsid w:val="00F04B6E"/>
    <w:rsid w:val="00F06E74"/>
    <w:rsid w:val="00F10A2E"/>
    <w:rsid w:val="00F2364A"/>
    <w:rsid w:val="00F33026"/>
    <w:rsid w:val="00F41665"/>
    <w:rsid w:val="00F74F3E"/>
    <w:rsid w:val="00FB3F9B"/>
    <w:rsid w:val="00FD5E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D8"/>
    <w:pPr>
      <w:ind w:left="720"/>
      <w:contextualSpacing/>
    </w:pPr>
    <w:rPr>
      <w:rFonts w:eastAsia="Times New Roman"/>
      <w:lang w:val="id-ID" w:eastAsia="id-ID"/>
    </w:rPr>
  </w:style>
  <w:style w:type="paragraph" w:styleId="FootnoteText">
    <w:name w:val="footnote text"/>
    <w:basedOn w:val="Normal"/>
    <w:link w:val="FootnoteTextChar"/>
    <w:uiPriority w:val="99"/>
    <w:unhideWhenUsed/>
    <w:rsid w:val="006F78D8"/>
    <w:pPr>
      <w:spacing w:after="0" w:line="240" w:lineRule="auto"/>
    </w:pPr>
    <w:rPr>
      <w:sz w:val="20"/>
      <w:szCs w:val="20"/>
    </w:rPr>
  </w:style>
  <w:style w:type="character" w:customStyle="1" w:styleId="FootnoteTextChar">
    <w:name w:val="Footnote Text Char"/>
    <w:basedOn w:val="DefaultParagraphFont"/>
    <w:link w:val="FootnoteText"/>
    <w:uiPriority w:val="99"/>
    <w:rsid w:val="006F78D8"/>
    <w:rPr>
      <w:rFonts w:ascii="Calibri" w:eastAsia="Calibri" w:hAnsi="Calibri" w:cs="Arial"/>
      <w:sz w:val="20"/>
      <w:szCs w:val="20"/>
    </w:rPr>
  </w:style>
  <w:style w:type="character" w:styleId="FootnoteReference">
    <w:name w:val="footnote reference"/>
    <w:uiPriority w:val="99"/>
    <w:semiHidden/>
    <w:unhideWhenUsed/>
    <w:rsid w:val="006F78D8"/>
    <w:rPr>
      <w:vertAlign w:val="superscript"/>
    </w:rPr>
  </w:style>
  <w:style w:type="paragraph" w:customStyle="1" w:styleId="Default">
    <w:name w:val="Default"/>
    <w:rsid w:val="006F78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F7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7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C8"/>
    <w:rPr>
      <w:rFonts w:ascii="Calibri" w:eastAsia="Calibri" w:hAnsi="Calibri" w:cs="Arial"/>
    </w:rPr>
  </w:style>
  <w:style w:type="paragraph" w:styleId="Footer">
    <w:name w:val="footer"/>
    <w:basedOn w:val="Normal"/>
    <w:link w:val="FooterChar"/>
    <w:uiPriority w:val="99"/>
    <w:unhideWhenUsed/>
    <w:rsid w:val="00417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C8"/>
    <w:rPr>
      <w:rFonts w:ascii="Calibri" w:eastAsia="Calibri" w:hAnsi="Calibri" w:cs="Arial"/>
    </w:rPr>
  </w:style>
  <w:style w:type="character" w:styleId="Hyperlink">
    <w:name w:val="Hyperlink"/>
    <w:basedOn w:val="DefaultParagraphFont"/>
    <w:uiPriority w:val="99"/>
    <w:semiHidden/>
    <w:unhideWhenUsed/>
    <w:rsid w:val="00B93A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D8"/>
    <w:pPr>
      <w:ind w:left="720"/>
      <w:contextualSpacing/>
    </w:pPr>
    <w:rPr>
      <w:rFonts w:eastAsia="Times New Roman"/>
      <w:lang w:val="id-ID" w:eastAsia="id-ID"/>
    </w:rPr>
  </w:style>
  <w:style w:type="paragraph" w:styleId="FootnoteText">
    <w:name w:val="footnote text"/>
    <w:basedOn w:val="Normal"/>
    <w:link w:val="FootnoteTextChar"/>
    <w:uiPriority w:val="99"/>
    <w:unhideWhenUsed/>
    <w:rsid w:val="006F78D8"/>
    <w:pPr>
      <w:spacing w:after="0" w:line="240" w:lineRule="auto"/>
    </w:pPr>
    <w:rPr>
      <w:sz w:val="20"/>
      <w:szCs w:val="20"/>
    </w:rPr>
  </w:style>
  <w:style w:type="character" w:customStyle="1" w:styleId="FootnoteTextChar">
    <w:name w:val="Footnote Text Char"/>
    <w:basedOn w:val="DefaultParagraphFont"/>
    <w:link w:val="FootnoteText"/>
    <w:uiPriority w:val="99"/>
    <w:rsid w:val="006F78D8"/>
    <w:rPr>
      <w:rFonts w:ascii="Calibri" w:eastAsia="Calibri" w:hAnsi="Calibri" w:cs="Arial"/>
      <w:sz w:val="20"/>
      <w:szCs w:val="20"/>
    </w:rPr>
  </w:style>
  <w:style w:type="character" w:styleId="FootnoteReference">
    <w:name w:val="footnote reference"/>
    <w:uiPriority w:val="99"/>
    <w:semiHidden/>
    <w:unhideWhenUsed/>
    <w:rsid w:val="006F78D8"/>
    <w:rPr>
      <w:vertAlign w:val="superscript"/>
    </w:rPr>
  </w:style>
  <w:style w:type="paragraph" w:customStyle="1" w:styleId="Default">
    <w:name w:val="Default"/>
    <w:rsid w:val="006F78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F7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7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C8"/>
    <w:rPr>
      <w:rFonts w:ascii="Calibri" w:eastAsia="Calibri" w:hAnsi="Calibri" w:cs="Arial"/>
    </w:rPr>
  </w:style>
  <w:style w:type="paragraph" w:styleId="Footer">
    <w:name w:val="footer"/>
    <w:basedOn w:val="Normal"/>
    <w:link w:val="FooterChar"/>
    <w:uiPriority w:val="99"/>
    <w:unhideWhenUsed/>
    <w:rsid w:val="00417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C8"/>
    <w:rPr>
      <w:rFonts w:ascii="Calibri" w:eastAsia="Calibri" w:hAnsi="Calibri" w:cs="Arial"/>
    </w:rPr>
  </w:style>
  <w:style w:type="character" w:styleId="Hyperlink">
    <w:name w:val="Hyperlink"/>
    <w:basedOn w:val="DefaultParagraphFont"/>
    <w:uiPriority w:val="99"/>
    <w:semiHidden/>
    <w:unhideWhenUsed/>
    <w:rsid w:val="00B93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769A-03F5-4574-86BF-74882CEE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20</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50</cp:revision>
  <dcterms:created xsi:type="dcterms:W3CDTF">2018-02-12T02:32:00Z</dcterms:created>
  <dcterms:modified xsi:type="dcterms:W3CDTF">2018-05-01T23:24:00Z</dcterms:modified>
</cp:coreProperties>
</file>