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20D" w:rsidRPr="000F7444" w:rsidRDefault="00216090" w:rsidP="00216090">
      <w:pPr>
        <w:spacing w:line="360" w:lineRule="auto"/>
        <w:ind w:left="709"/>
        <w:jc w:val="both"/>
        <w:rPr>
          <w:rFonts w:asciiTheme="majorBidi" w:hAnsiTheme="majorBidi" w:cstheme="majorBidi"/>
          <w:sz w:val="24"/>
          <w:szCs w:val="24"/>
        </w:rPr>
      </w:pPr>
      <w:bookmarkStart w:id="0" w:name="_GoBack"/>
      <w:bookmarkEnd w:id="0"/>
      <w:r w:rsidRPr="000F7444">
        <w:rPr>
          <w:rFonts w:asciiTheme="majorBidi" w:hAnsiTheme="majorBidi" w:cstheme="majorBidi"/>
          <w:sz w:val="24"/>
          <w:szCs w:val="24"/>
        </w:rPr>
        <w:t>untuk berdonasi kepada yang membutuhkan pada saat bulan Suci Ramadhan</w:t>
      </w:r>
      <w:r>
        <w:rPr>
          <w:rFonts w:asciiTheme="majorBidi" w:hAnsiTheme="majorBidi" w:cstheme="majorBidi"/>
          <w:sz w:val="24"/>
          <w:szCs w:val="24"/>
        </w:rPr>
        <w:t xml:space="preserve">, </w:t>
      </w:r>
      <w:r w:rsidRPr="000F7444">
        <w:rPr>
          <w:rFonts w:asciiTheme="majorBidi" w:hAnsiTheme="majorBidi" w:cstheme="majorBidi"/>
          <w:sz w:val="24"/>
          <w:szCs w:val="24"/>
        </w:rPr>
        <w:t xml:space="preserve">Harga produk terjangkau sesuai </w:t>
      </w:r>
      <w:r>
        <w:rPr>
          <w:rFonts w:asciiTheme="majorBidi" w:hAnsiTheme="majorBidi" w:cstheme="majorBidi"/>
          <w:sz w:val="24"/>
          <w:szCs w:val="24"/>
        </w:rPr>
        <w:t xml:space="preserve">kemampuan dan keinginan nasabah, </w:t>
      </w:r>
      <w:r w:rsidRPr="000F7444">
        <w:rPr>
          <w:rFonts w:asciiTheme="majorBidi" w:hAnsiTheme="majorBidi" w:cstheme="majorBidi"/>
          <w:sz w:val="24"/>
          <w:szCs w:val="24"/>
        </w:rPr>
        <w:t xml:space="preserve">Meluangkan waktu untuk bertemu dan bertegur sapa dengan nasabah BRISyari’ah </w:t>
      </w:r>
      <w:r>
        <w:rPr>
          <w:rFonts w:asciiTheme="majorBidi" w:hAnsiTheme="majorBidi" w:cstheme="majorBidi"/>
          <w:sz w:val="24"/>
          <w:szCs w:val="24"/>
        </w:rPr>
        <w:t xml:space="preserve">, </w:t>
      </w:r>
      <w:r w:rsidRPr="000F7444">
        <w:rPr>
          <w:rFonts w:asciiTheme="majorBidi" w:hAnsiTheme="majorBidi" w:cstheme="majorBidi"/>
          <w:sz w:val="24"/>
          <w:szCs w:val="24"/>
        </w:rPr>
        <w:t>Menjaga komunikasi dengan nasabah</w:t>
      </w:r>
      <w:r>
        <w:rPr>
          <w:rFonts w:asciiTheme="majorBidi" w:hAnsiTheme="majorBidi" w:cstheme="majorBidi"/>
          <w:sz w:val="24"/>
          <w:szCs w:val="24"/>
        </w:rPr>
        <w:t xml:space="preserve">, </w:t>
      </w:r>
      <w:r w:rsidR="0092220D" w:rsidRPr="000F7444">
        <w:rPr>
          <w:rFonts w:asciiTheme="majorBidi" w:hAnsiTheme="majorBidi" w:cstheme="majorBidi"/>
          <w:sz w:val="24"/>
          <w:szCs w:val="24"/>
        </w:rPr>
        <w:t>Membe</w:t>
      </w:r>
      <w:r w:rsidR="0092220D">
        <w:rPr>
          <w:rFonts w:asciiTheme="majorBidi" w:hAnsiTheme="majorBidi" w:cstheme="majorBidi"/>
          <w:sz w:val="24"/>
          <w:szCs w:val="24"/>
        </w:rPr>
        <w:t xml:space="preserve">rikan kenyamanan kepada nasabah, </w:t>
      </w:r>
      <w:r w:rsidR="0092220D" w:rsidRPr="000F7444">
        <w:rPr>
          <w:rFonts w:asciiTheme="majorBidi" w:hAnsiTheme="majorBidi" w:cstheme="majorBidi"/>
          <w:sz w:val="24"/>
          <w:szCs w:val="24"/>
        </w:rPr>
        <w:t xml:space="preserve">Menyediakan fasilitas kepada nasabah seperti : Wifi, Mushola, WC TV, AC dll. </w:t>
      </w:r>
    </w:p>
    <w:p w:rsidR="002B1EE8" w:rsidRPr="002B1EE8" w:rsidRDefault="0092220D" w:rsidP="00216090">
      <w:pPr>
        <w:autoSpaceDE w:val="0"/>
        <w:autoSpaceDN w:val="0"/>
        <w:adjustRightInd w:val="0"/>
        <w:spacing w:after="0" w:line="360" w:lineRule="auto"/>
        <w:ind w:left="709" w:hanging="283"/>
        <w:jc w:val="both"/>
        <w:rPr>
          <w:rFonts w:asciiTheme="majorBidi" w:hAnsiTheme="majorBidi" w:cstheme="majorBidi"/>
          <w:color w:val="000000"/>
          <w:sz w:val="24"/>
          <w:szCs w:val="24"/>
        </w:rPr>
      </w:pPr>
      <w:r>
        <w:rPr>
          <w:rFonts w:ascii="Times New Roman" w:hAnsi="Times New Roman" w:cs="Times New Roman"/>
          <w:sz w:val="24"/>
          <w:szCs w:val="24"/>
        </w:rPr>
        <w:t>2</w:t>
      </w:r>
      <w:r w:rsidR="002B1EE8">
        <w:rPr>
          <w:rFonts w:ascii="Times New Roman" w:hAnsi="Times New Roman" w:cs="Times New Roman"/>
          <w:sz w:val="24"/>
          <w:szCs w:val="24"/>
        </w:rPr>
        <w:t xml:space="preserve">. </w:t>
      </w:r>
      <w:r w:rsidR="002B1EE8" w:rsidRPr="002B1EE8">
        <w:rPr>
          <w:rFonts w:ascii="Times New Roman" w:hAnsi="Times New Roman" w:cs="Times New Roman"/>
        </w:rPr>
        <w:t xml:space="preserve"> </w:t>
      </w:r>
      <w:r w:rsidR="002B1EE8" w:rsidRPr="002B1EE8">
        <w:rPr>
          <w:rFonts w:ascii="Times New Roman" w:hAnsi="Times New Roman" w:cs="Times New Roman"/>
          <w:sz w:val="24"/>
          <w:szCs w:val="24"/>
        </w:rPr>
        <w:t>Hasil pengujian SPSS v.16 diperoleh untuk variabel X (Produk) diperoleh</w:t>
      </w:r>
      <w:r w:rsidR="002B1EE8" w:rsidRPr="002B1EE8">
        <w:rPr>
          <w:rFonts w:asciiTheme="majorBidi" w:hAnsiTheme="majorBidi" w:cstheme="majorBidi"/>
          <w:sz w:val="24"/>
          <w:szCs w:val="24"/>
        </w:rPr>
        <w:t xml:space="preserve"> t hitung = 3,281 dengan menggunakan tingkat signifikan </w:t>
      </w:r>
      <w:r w:rsidR="002B1EE8" w:rsidRPr="002B1EE8">
        <w:rPr>
          <w:rFonts w:asciiTheme="majorBidi" w:eastAsia="Yu Mincho Demibold" w:hAnsiTheme="majorBidi" w:cstheme="majorBidi"/>
          <w:sz w:val="24"/>
          <w:szCs w:val="24"/>
        </w:rPr>
        <w:t>ɑ</w:t>
      </w:r>
      <w:r w:rsidR="002B1EE8" w:rsidRPr="002B1EE8">
        <w:rPr>
          <w:rFonts w:asciiTheme="majorBidi" w:hAnsiTheme="majorBidi" w:cstheme="majorBidi"/>
          <w:sz w:val="24"/>
          <w:szCs w:val="24"/>
        </w:rPr>
        <w:t xml:space="preserve"> = 50-1-1= 53, uji dilakukan dua sisi dengan perhitungan signifikan 0,250. Diketahui t</w:t>
      </w:r>
      <w:r w:rsidR="002B1EE8" w:rsidRPr="002B1EE8">
        <w:rPr>
          <w:rFonts w:asciiTheme="majorBidi" w:hAnsiTheme="majorBidi" w:cstheme="majorBidi"/>
          <w:sz w:val="24"/>
          <w:szCs w:val="24"/>
          <w:vertAlign w:val="subscript"/>
        </w:rPr>
        <w:t xml:space="preserve">tabel </w:t>
      </w:r>
      <w:r w:rsidR="002B1EE8" w:rsidRPr="002B1EE8">
        <w:rPr>
          <w:rFonts w:asciiTheme="majorBidi" w:hAnsiTheme="majorBidi" w:cstheme="majorBidi"/>
          <w:sz w:val="24"/>
          <w:szCs w:val="24"/>
        </w:rPr>
        <w:t>sebesar1,674 maka dapat disimpulkan t hitung &gt; t tabel (</w:t>
      </w:r>
      <w:r w:rsidR="002B1EE8" w:rsidRPr="002B1EE8">
        <w:rPr>
          <w:rFonts w:asciiTheme="majorBidi" w:hAnsiTheme="majorBidi" w:cstheme="majorBidi"/>
          <w:color w:val="000000"/>
          <w:sz w:val="24"/>
          <w:szCs w:val="24"/>
        </w:rPr>
        <w:t>10.770&gt;1,674) yang artnya Ho ditolak maka terdapat pengaruh antara variabel produk dalam mengkatkan jumlah nasabah  pada BRI Syari’ah KCP Balaraja. Berdasarkan hasil tinjauan langsung dalam penelitian ini produk merupakan hal yang menjadi perhatian nasabah, karena salah satu faktor yang ada dalam produk adalah pilihan yang ada.</w:t>
      </w:r>
    </w:p>
    <w:p w:rsidR="00B77EE3" w:rsidRPr="00B77EE3" w:rsidRDefault="002B1EE8" w:rsidP="00216090">
      <w:pPr>
        <w:autoSpaceDE w:val="0"/>
        <w:autoSpaceDN w:val="0"/>
        <w:adjustRightInd w:val="0"/>
        <w:spacing w:after="0" w:line="360" w:lineRule="auto"/>
        <w:ind w:left="709" w:hanging="283"/>
        <w:jc w:val="both"/>
        <w:rPr>
          <w:rFonts w:ascii="Times New Roman" w:hAnsi="Times New Roman" w:cs="Times New Roman"/>
          <w:b/>
          <w:bCs/>
          <w:sz w:val="24"/>
          <w:szCs w:val="24"/>
        </w:rPr>
      </w:pPr>
      <w:r>
        <w:rPr>
          <w:rFonts w:asciiTheme="majorBidi" w:hAnsiTheme="majorBidi" w:cstheme="majorBidi"/>
          <w:b/>
          <w:bCs/>
          <w:color w:val="000000"/>
        </w:rPr>
        <w:t>B</w:t>
      </w:r>
      <w:r w:rsidRPr="004A25B3">
        <w:rPr>
          <w:rFonts w:asciiTheme="majorBidi" w:hAnsiTheme="majorBidi" w:cstheme="majorBidi"/>
          <w:color w:val="000000"/>
        </w:rPr>
        <w:t>.</w:t>
      </w:r>
      <w:r>
        <w:rPr>
          <w:rFonts w:asciiTheme="majorBidi" w:hAnsiTheme="majorBidi" w:cstheme="majorBidi"/>
          <w:color w:val="000000"/>
        </w:rPr>
        <w:t xml:space="preserve"> </w:t>
      </w:r>
      <w:r w:rsidR="00B77EE3">
        <w:rPr>
          <w:rFonts w:ascii="Times New Roman" w:hAnsi="Times New Roman" w:cs="Times New Roman"/>
          <w:b/>
          <w:bCs/>
          <w:sz w:val="24"/>
          <w:szCs w:val="24"/>
        </w:rPr>
        <w:t>Saran</w:t>
      </w:r>
    </w:p>
    <w:p w:rsidR="00B77EE3" w:rsidRDefault="00B77EE3" w:rsidP="00216090">
      <w:pPr>
        <w:spacing w:after="0" w:line="360" w:lineRule="auto"/>
        <w:ind w:left="437" w:firstLine="611"/>
        <w:jc w:val="both"/>
        <w:rPr>
          <w:rFonts w:asciiTheme="majorBidi" w:hAnsiTheme="majorBidi" w:cstheme="majorBidi"/>
          <w:sz w:val="24"/>
          <w:szCs w:val="24"/>
        </w:rPr>
      </w:pPr>
      <w:r>
        <w:rPr>
          <w:rFonts w:asciiTheme="majorBidi" w:hAnsiTheme="majorBidi" w:cstheme="majorBidi"/>
          <w:sz w:val="24"/>
          <w:szCs w:val="24"/>
        </w:rPr>
        <w:t xml:space="preserve">Dari hasil kesimpulan yang telah diuraikan di atas, selanjutnya dapat disajikan saran-saran yang dapat dijadikan sebagai bahan pertimbangan bagi </w:t>
      </w:r>
      <w:r w:rsidR="00FE0959">
        <w:rPr>
          <w:rFonts w:asciiTheme="majorBidi" w:hAnsiTheme="majorBidi" w:cstheme="majorBidi"/>
          <w:sz w:val="24"/>
          <w:szCs w:val="24"/>
        </w:rPr>
        <w:t>p</w:t>
      </w:r>
      <w:r>
        <w:rPr>
          <w:rFonts w:asciiTheme="majorBidi" w:hAnsiTheme="majorBidi" w:cstheme="majorBidi"/>
          <w:sz w:val="24"/>
          <w:szCs w:val="24"/>
        </w:rPr>
        <w:t>e</w:t>
      </w:r>
      <w:r w:rsidR="00FE0959">
        <w:rPr>
          <w:rFonts w:asciiTheme="majorBidi" w:hAnsiTheme="majorBidi" w:cstheme="majorBidi"/>
          <w:sz w:val="24"/>
          <w:szCs w:val="24"/>
        </w:rPr>
        <w:t>r</w:t>
      </w:r>
      <w:r>
        <w:rPr>
          <w:rFonts w:asciiTheme="majorBidi" w:hAnsiTheme="majorBidi" w:cstheme="majorBidi"/>
          <w:sz w:val="24"/>
          <w:szCs w:val="24"/>
        </w:rPr>
        <w:t>usahaan dan bagi peneliti selanjutnya, yaitu sebagai berikut:</w:t>
      </w:r>
    </w:p>
    <w:p w:rsidR="00B77EE3" w:rsidRPr="005B4B65" w:rsidRDefault="00B77EE3" w:rsidP="00216090">
      <w:pPr>
        <w:numPr>
          <w:ilvl w:val="0"/>
          <w:numId w:val="6"/>
        </w:numPr>
        <w:spacing w:after="0" w:line="360" w:lineRule="auto"/>
        <w:ind w:left="720" w:hanging="283"/>
        <w:jc w:val="both"/>
        <w:rPr>
          <w:rFonts w:asciiTheme="majorBidi" w:hAnsiTheme="majorBidi" w:cstheme="majorBidi"/>
          <w:b/>
          <w:bCs/>
          <w:sz w:val="24"/>
          <w:szCs w:val="24"/>
        </w:rPr>
      </w:pPr>
      <w:r>
        <w:rPr>
          <w:rFonts w:asciiTheme="majorBidi" w:hAnsiTheme="majorBidi" w:cstheme="majorBidi"/>
          <w:sz w:val="24"/>
          <w:szCs w:val="24"/>
        </w:rPr>
        <w:lastRenderedPageBreak/>
        <w:t>Bagi Perusahaan</w:t>
      </w:r>
    </w:p>
    <w:p w:rsidR="00B77EE3" w:rsidRDefault="00B77EE3" w:rsidP="00216090">
      <w:pPr>
        <w:spacing w:after="0" w:line="360" w:lineRule="auto"/>
        <w:ind w:left="720" w:firstLine="720"/>
        <w:jc w:val="both"/>
        <w:rPr>
          <w:rFonts w:asciiTheme="majorBidi" w:hAnsiTheme="majorBidi" w:cstheme="majorBidi"/>
          <w:sz w:val="24"/>
          <w:szCs w:val="24"/>
        </w:rPr>
      </w:pPr>
      <w:r>
        <w:rPr>
          <w:rFonts w:asciiTheme="majorBidi" w:hAnsiTheme="majorBidi" w:cstheme="majorBidi"/>
          <w:sz w:val="24"/>
          <w:szCs w:val="24"/>
        </w:rPr>
        <w:t>Diharapkan dari hasil penelitian ini dapat memberikan masukan atau dapat dijadikan bahan pertimbangan khususnya bagi BRISyari’ah KCP. Balaraja agar produk yang ditawarkan lebih dilengkapi sesuai dengan kebutuhan nasabah dan lebih meningkatkan inovasi baru dalam hal lokasi sehingga nasabah merasa lebih puas dan tidak mengalami keluhan kekecewaan. Dan lebih perbanyak pengembangan-pengembangan baik dari produk yang diawarkan , maupun promosi perusahaan.</w:t>
      </w:r>
    </w:p>
    <w:p w:rsidR="00B77EE3" w:rsidRPr="005B4B65" w:rsidRDefault="00B77EE3" w:rsidP="00216090">
      <w:pPr>
        <w:numPr>
          <w:ilvl w:val="0"/>
          <w:numId w:val="6"/>
        </w:numPr>
        <w:spacing w:after="0" w:line="360" w:lineRule="auto"/>
        <w:ind w:left="578" w:hanging="141"/>
        <w:jc w:val="both"/>
        <w:rPr>
          <w:rFonts w:asciiTheme="majorBidi" w:hAnsiTheme="majorBidi" w:cstheme="majorBidi"/>
          <w:b/>
          <w:bCs/>
          <w:sz w:val="24"/>
          <w:szCs w:val="24"/>
        </w:rPr>
      </w:pPr>
      <w:r>
        <w:rPr>
          <w:rFonts w:asciiTheme="majorBidi" w:hAnsiTheme="majorBidi" w:cstheme="majorBidi"/>
          <w:sz w:val="24"/>
          <w:szCs w:val="24"/>
        </w:rPr>
        <w:t>Bagi Peneliti Selanjutnya</w:t>
      </w:r>
    </w:p>
    <w:p w:rsidR="00B77EE3" w:rsidRPr="00B77EE3" w:rsidRDefault="00B77EE3" w:rsidP="00216090">
      <w:pPr>
        <w:spacing w:after="0" w:line="360" w:lineRule="auto"/>
        <w:ind w:left="720" w:firstLine="578"/>
        <w:jc w:val="both"/>
        <w:rPr>
          <w:rFonts w:asciiTheme="majorBidi" w:hAnsiTheme="majorBidi" w:cstheme="majorBidi"/>
          <w:sz w:val="24"/>
          <w:szCs w:val="24"/>
        </w:rPr>
      </w:pPr>
      <w:r>
        <w:rPr>
          <w:rFonts w:asciiTheme="majorBidi" w:hAnsiTheme="majorBidi" w:cstheme="majorBidi"/>
          <w:sz w:val="24"/>
          <w:szCs w:val="24"/>
        </w:rPr>
        <w:t xml:space="preserve">Hasil dari penelitian ini diharapkan dapat mendapat </w:t>
      </w:r>
      <w:r w:rsidRPr="005B4B65">
        <w:rPr>
          <w:rFonts w:asciiTheme="majorBidi" w:hAnsiTheme="majorBidi" w:cstheme="majorBidi"/>
          <w:i/>
          <w:iCs/>
          <w:sz w:val="24"/>
          <w:szCs w:val="24"/>
        </w:rPr>
        <w:t>khasanah</w:t>
      </w:r>
      <w:r>
        <w:rPr>
          <w:rFonts w:asciiTheme="majorBidi" w:hAnsiTheme="majorBidi" w:cstheme="majorBidi"/>
          <w:sz w:val="24"/>
          <w:szCs w:val="24"/>
        </w:rPr>
        <w:t xml:space="preserve"> Ilmu Pengetahuan, khususnya yang terkait dengan ilmu strategi pemasaran dan juga ilmu perbankan syariah dari segi teori maupun praktiknya. Bagi peneliti selanjutnya yang tertarik dengan permasalahan yang sama, diharapkan untuk mengkaji masalah ini dengan jangkauan yang lebih luas dengan menambah variabel lain yang belum terungkap dalam penelitian ini. </w:t>
      </w:r>
    </w:p>
    <w:sectPr w:rsidR="00B77EE3" w:rsidRPr="00B77EE3" w:rsidSect="00216090">
      <w:headerReference w:type="even" r:id="rId7"/>
      <w:headerReference w:type="default" r:id="rId8"/>
      <w:footerReference w:type="even" r:id="rId9"/>
      <w:footerReference w:type="default" r:id="rId10"/>
      <w:headerReference w:type="first" r:id="rId11"/>
      <w:footerReference w:type="first" r:id="rId12"/>
      <w:pgSz w:w="10319" w:h="14571" w:code="13"/>
      <w:pgMar w:top="2268" w:right="1701" w:bottom="1701" w:left="2268" w:header="1134" w:footer="834" w:gutter="0"/>
      <w:pgNumType w:start="9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3FB" w:rsidRDefault="00C833FB" w:rsidP="00B77EE3">
      <w:pPr>
        <w:spacing w:after="0" w:line="240" w:lineRule="auto"/>
      </w:pPr>
      <w:r>
        <w:separator/>
      </w:r>
    </w:p>
  </w:endnote>
  <w:endnote w:type="continuationSeparator" w:id="1">
    <w:p w:rsidR="00C833FB" w:rsidRDefault="00C833FB" w:rsidP="00B77E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Mincho Demibold">
    <w:panose1 w:val="02020600000000000000"/>
    <w:charset w:val="80"/>
    <w:family w:val="roman"/>
    <w:pitch w:val="variable"/>
    <w:sig w:usb0="800002E7" w:usb1="2AC7FCF0"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090" w:rsidRDefault="002160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090" w:rsidRDefault="0021609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090" w:rsidRDefault="002160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3FB" w:rsidRDefault="00C833FB" w:rsidP="00B77EE3">
      <w:pPr>
        <w:spacing w:after="0" w:line="240" w:lineRule="auto"/>
      </w:pPr>
      <w:r>
        <w:separator/>
      </w:r>
    </w:p>
  </w:footnote>
  <w:footnote w:type="continuationSeparator" w:id="1">
    <w:p w:rsidR="00C833FB" w:rsidRDefault="00C833FB" w:rsidP="00B77E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090" w:rsidRDefault="002160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5890950"/>
      <w:docPartObj>
        <w:docPartGallery w:val="Page Numbers (Top of Page)"/>
        <w:docPartUnique/>
      </w:docPartObj>
    </w:sdtPr>
    <w:sdtContent>
      <w:p w:rsidR="006D0949" w:rsidRDefault="00BA3D2A">
        <w:pPr>
          <w:pStyle w:val="Header"/>
          <w:jc w:val="right"/>
        </w:pPr>
        <w:fldSimple w:instr=" PAGE   \* MERGEFORMAT ">
          <w:r w:rsidR="00216090">
            <w:rPr>
              <w:noProof/>
            </w:rPr>
            <w:t>92</w:t>
          </w:r>
        </w:fldSimple>
      </w:p>
    </w:sdtContent>
  </w:sdt>
  <w:p w:rsidR="00B77EE3" w:rsidRPr="006D661D" w:rsidRDefault="00B77EE3">
    <w:pPr>
      <w:pStyle w:val="Header"/>
      <w:rPr>
        <w:rFonts w:asciiTheme="majorBidi" w:hAnsiTheme="majorBidi" w:cstheme="majorBidi"/>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090" w:rsidRDefault="002160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57F5B"/>
    <w:multiLevelType w:val="hybridMultilevel"/>
    <w:tmpl w:val="DCEA8830"/>
    <w:lvl w:ilvl="0" w:tplc="DF6E0A00">
      <w:start w:val="3"/>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174D16F8"/>
    <w:multiLevelType w:val="hybridMultilevel"/>
    <w:tmpl w:val="3446BFB6"/>
    <w:lvl w:ilvl="0" w:tplc="41D04B46">
      <w:start w:val="1"/>
      <w:numFmt w:val="decimal"/>
      <w:lvlText w:val="%1."/>
      <w:lvlJc w:val="left"/>
      <w:pPr>
        <w:ind w:left="1778" w:hanging="360"/>
      </w:pPr>
      <w:rPr>
        <w:rFonts w:hint="default"/>
        <w:b w:val="0"/>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
    <w:nsid w:val="263B5592"/>
    <w:multiLevelType w:val="hybridMultilevel"/>
    <w:tmpl w:val="568A5EF8"/>
    <w:lvl w:ilvl="0" w:tplc="022215C4">
      <w:start w:val="3"/>
      <w:numFmt w:val="decimal"/>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
    <w:nsid w:val="3EFD3529"/>
    <w:multiLevelType w:val="hybridMultilevel"/>
    <w:tmpl w:val="B0A68370"/>
    <w:lvl w:ilvl="0" w:tplc="F912BC56">
      <w:start w:val="3"/>
      <w:numFmt w:val="decimal"/>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
    <w:nsid w:val="4245192F"/>
    <w:multiLevelType w:val="hybridMultilevel"/>
    <w:tmpl w:val="A432BCF8"/>
    <w:lvl w:ilvl="0" w:tplc="8CE49452">
      <w:start w:val="2"/>
      <w:numFmt w:val="upperLetter"/>
      <w:lvlText w:val="%1."/>
      <w:lvlJc w:val="left"/>
      <w:pPr>
        <w:ind w:left="199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C261D7F"/>
    <w:multiLevelType w:val="hybridMultilevel"/>
    <w:tmpl w:val="A3FC9D16"/>
    <w:lvl w:ilvl="0" w:tplc="EABE4296">
      <w:start w:val="1"/>
      <w:numFmt w:val="decimal"/>
      <w:lvlText w:val="%1."/>
      <w:lvlJc w:val="left"/>
      <w:pPr>
        <w:ind w:left="1920" w:hanging="360"/>
      </w:pPr>
      <w:rPr>
        <w:rFonts w:asciiTheme="majorBidi" w:eastAsiaTheme="minorHAnsi" w:hAnsiTheme="majorBidi" w:cstheme="majorBidi"/>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6">
    <w:nsid w:val="4CED77A4"/>
    <w:multiLevelType w:val="hybridMultilevel"/>
    <w:tmpl w:val="225CA20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F415845"/>
    <w:multiLevelType w:val="hybridMultilevel"/>
    <w:tmpl w:val="1842DC80"/>
    <w:lvl w:ilvl="0" w:tplc="F562646C">
      <w:start w:val="3"/>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num w:numId="1">
    <w:abstractNumId w:val="0"/>
  </w:num>
  <w:num w:numId="2">
    <w:abstractNumId w:val="7"/>
  </w:num>
  <w:num w:numId="3">
    <w:abstractNumId w:val="2"/>
  </w:num>
  <w:num w:numId="4">
    <w:abstractNumId w:val="6"/>
  </w:num>
  <w:num w:numId="5">
    <w:abstractNumId w:val="4"/>
  </w:num>
  <w:num w:numId="6">
    <w:abstractNumId w:val="1"/>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9457"/>
  </w:hdrShapeDefaults>
  <w:footnotePr>
    <w:footnote w:id="0"/>
    <w:footnote w:id="1"/>
  </w:footnotePr>
  <w:endnotePr>
    <w:endnote w:id="0"/>
    <w:endnote w:id="1"/>
  </w:endnotePr>
  <w:compat/>
  <w:rsids>
    <w:rsidRoot w:val="00B77EE3"/>
    <w:rsid w:val="000010DA"/>
    <w:rsid w:val="0000279B"/>
    <w:rsid w:val="00004354"/>
    <w:rsid w:val="000058A8"/>
    <w:rsid w:val="00007B54"/>
    <w:rsid w:val="00010DA9"/>
    <w:rsid w:val="000111BA"/>
    <w:rsid w:val="000111D8"/>
    <w:rsid w:val="000116F8"/>
    <w:rsid w:val="000169D2"/>
    <w:rsid w:val="00017761"/>
    <w:rsid w:val="000207DF"/>
    <w:rsid w:val="00022B58"/>
    <w:rsid w:val="00022FC7"/>
    <w:rsid w:val="00024A3C"/>
    <w:rsid w:val="00026461"/>
    <w:rsid w:val="00032F40"/>
    <w:rsid w:val="00033209"/>
    <w:rsid w:val="00035609"/>
    <w:rsid w:val="00036C0C"/>
    <w:rsid w:val="00037451"/>
    <w:rsid w:val="00043842"/>
    <w:rsid w:val="000439AD"/>
    <w:rsid w:val="00045474"/>
    <w:rsid w:val="00045E50"/>
    <w:rsid w:val="000467DD"/>
    <w:rsid w:val="00050277"/>
    <w:rsid w:val="0006108B"/>
    <w:rsid w:val="00061165"/>
    <w:rsid w:val="00063ADA"/>
    <w:rsid w:val="00064BEC"/>
    <w:rsid w:val="0006574C"/>
    <w:rsid w:val="00065942"/>
    <w:rsid w:val="00073CE6"/>
    <w:rsid w:val="00073E32"/>
    <w:rsid w:val="0007540D"/>
    <w:rsid w:val="0007677E"/>
    <w:rsid w:val="00076D9E"/>
    <w:rsid w:val="00076DC3"/>
    <w:rsid w:val="00085FAB"/>
    <w:rsid w:val="00086600"/>
    <w:rsid w:val="000924B0"/>
    <w:rsid w:val="0009507B"/>
    <w:rsid w:val="00096984"/>
    <w:rsid w:val="00097F71"/>
    <w:rsid w:val="000A1043"/>
    <w:rsid w:val="000B06B2"/>
    <w:rsid w:val="000B2F3E"/>
    <w:rsid w:val="000B3A25"/>
    <w:rsid w:val="000B76F2"/>
    <w:rsid w:val="000C0115"/>
    <w:rsid w:val="000C1301"/>
    <w:rsid w:val="000C3820"/>
    <w:rsid w:val="000C4F01"/>
    <w:rsid w:val="000C6547"/>
    <w:rsid w:val="000C7443"/>
    <w:rsid w:val="000D0A76"/>
    <w:rsid w:val="000D182D"/>
    <w:rsid w:val="000D2FB3"/>
    <w:rsid w:val="000D3FF8"/>
    <w:rsid w:val="000D6EFD"/>
    <w:rsid w:val="000E1086"/>
    <w:rsid w:val="000E1DA1"/>
    <w:rsid w:val="000E719E"/>
    <w:rsid w:val="000F3E20"/>
    <w:rsid w:val="001018FF"/>
    <w:rsid w:val="0010409D"/>
    <w:rsid w:val="001050C3"/>
    <w:rsid w:val="001071E4"/>
    <w:rsid w:val="001074C8"/>
    <w:rsid w:val="00107C7E"/>
    <w:rsid w:val="001118FD"/>
    <w:rsid w:val="0011190F"/>
    <w:rsid w:val="00113B0A"/>
    <w:rsid w:val="0011722D"/>
    <w:rsid w:val="00117C09"/>
    <w:rsid w:val="0012559F"/>
    <w:rsid w:val="0012603B"/>
    <w:rsid w:val="00126B83"/>
    <w:rsid w:val="00131271"/>
    <w:rsid w:val="00132573"/>
    <w:rsid w:val="0013284F"/>
    <w:rsid w:val="00132D25"/>
    <w:rsid w:val="00147DC4"/>
    <w:rsid w:val="00154F7F"/>
    <w:rsid w:val="001572BB"/>
    <w:rsid w:val="00161616"/>
    <w:rsid w:val="00163285"/>
    <w:rsid w:val="00165D2F"/>
    <w:rsid w:val="0017176D"/>
    <w:rsid w:val="00172C1D"/>
    <w:rsid w:val="00173BE9"/>
    <w:rsid w:val="0017754A"/>
    <w:rsid w:val="0018114E"/>
    <w:rsid w:val="00182E55"/>
    <w:rsid w:val="001856A0"/>
    <w:rsid w:val="0018631A"/>
    <w:rsid w:val="0018638D"/>
    <w:rsid w:val="001929FB"/>
    <w:rsid w:val="00193837"/>
    <w:rsid w:val="00193F95"/>
    <w:rsid w:val="00195B43"/>
    <w:rsid w:val="00195E9D"/>
    <w:rsid w:val="001A06A5"/>
    <w:rsid w:val="001A0C30"/>
    <w:rsid w:val="001A1CF4"/>
    <w:rsid w:val="001A3AB7"/>
    <w:rsid w:val="001A4ADC"/>
    <w:rsid w:val="001A4B19"/>
    <w:rsid w:val="001A7CDE"/>
    <w:rsid w:val="001B2655"/>
    <w:rsid w:val="001B2AB8"/>
    <w:rsid w:val="001B3E7D"/>
    <w:rsid w:val="001B4ABB"/>
    <w:rsid w:val="001B68E2"/>
    <w:rsid w:val="001B7A85"/>
    <w:rsid w:val="001B7D3F"/>
    <w:rsid w:val="001C1F9C"/>
    <w:rsid w:val="001C2C91"/>
    <w:rsid w:val="001C4740"/>
    <w:rsid w:val="001C5B3C"/>
    <w:rsid w:val="001C7573"/>
    <w:rsid w:val="001D33AD"/>
    <w:rsid w:val="001D3B8F"/>
    <w:rsid w:val="001E0FBC"/>
    <w:rsid w:val="001E3D93"/>
    <w:rsid w:val="001E4CF3"/>
    <w:rsid w:val="001E4FF8"/>
    <w:rsid w:val="001E7116"/>
    <w:rsid w:val="001F440C"/>
    <w:rsid w:val="00203B78"/>
    <w:rsid w:val="00203E33"/>
    <w:rsid w:val="00210056"/>
    <w:rsid w:val="00212D2E"/>
    <w:rsid w:val="00213290"/>
    <w:rsid w:val="002135C1"/>
    <w:rsid w:val="00215418"/>
    <w:rsid w:val="00216090"/>
    <w:rsid w:val="00216D14"/>
    <w:rsid w:val="00217919"/>
    <w:rsid w:val="00221331"/>
    <w:rsid w:val="00222A59"/>
    <w:rsid w:val="00223FCA"/>
    <w:rsid w:val="002303F2"/>
    <w:rsid w:val="002355D7"/>
    <w:rsid w:val="00236D01"/>
    <w:rsid w:val="002376D2"/>
    <w:rsid w:val="00237C9D"/>
    <w:rsid w:val="002415CD"/>
    <w:rsid w:val="002429D8"/>
    <w:rsid w:val="00244C03"/>
    <w:rsid w:val="00253FA5"/>
    <w:rsid w:val="00257012"/>
    <w:rsid w:val="00257A01"/>
    <w:rsid w:val="00263865"/>
    <w:rsid w:val="002660D5"/>
    <w:rsid w:val="002667E2"/>
    <w:rsid w:val="0027316C"/>
    <w:rsid w:val="00273CC1"/>
    <w:rsid w:val="00280187"/>
    <w:rsid w:val="0028031C"/>
    <w:rsid w:val="00280796"/>
    <w:rsid w:val="00284B45"/>
    <w:rsid w:val="00286059"/>
    <w:rsid w:val="0029158F"/>
    <w:rsid w:val="00292264"/>
    <w:rsid w:val="00295858"/>
    <w:rsid w:val="00295DB2"/>
    <w:rsid w:val="00297364"/>
    <w:rsid w:val="00297C9A"/>
    <w:rsid w:val="002A1409"/>
    <w:rsid w:val="002B1EE8"/>
    <w:rsid w:val="002B208E"/>
    <w:rsid w:val="002B2B19"/>
    <w:rsid w:val="002B4868"/>
    <w:rsid w:val="002B5B87"/>
    <w:rsid w:val="002C1300"/>
    <w:rsid w:val="002C3DA1"/>
    <w:rsid w:val="002C404A"/>
    <w:rsid w:val="002C658D"/>
    <w:rsid w:val="002D01F3"/>
    <w:rsid w:val="002D1CD8"/>
    <w:rsid w:val="002D3E7F"/>
    <w:rsid w:val="002D4B2B"/>
    <w:rsid w:val="002D673C"/>
    <w:rsid w:val="002E0525"/>
    <w:rsid w:val="002E26A7"/>
    <w:rsid w:val="002E29B3"/>
    <w:rsid w:val="002E3222"/>
    <w:rsid w:val="002E4660"/>
    <w:rsid w:val="002E5D8F"/>
    <w:rsid w:val="002E7F8A"/>
    <w:rsid w:val="002F1124"/>
    <w:rsid w:val="002F353F"/>
    <w:rsid w:val="002F57A7"/>
    <w:rsid w:val="00304E8D"/>
    <w:rsid w:val="00311143"/>
    <w:rsid w:val="003133DE"/>
    <w:rsid w:val="003146BF"/>
    <w:rsid w:val="00315456"/>
    <w:rsid w:val="00315CE4"/>
    <w:rsid w:val="00320080"/>
    <w:rsid w:val="003228E9"/>
    <w:rsid w:val="0032330B"/>
    <w:rsid w:val="00324EE7"/>
    <w:rsid w:val="00325119"/>
    <w:rsid w:val="0032655B"/>
    <w:rsid w:val="003267E9"/>
    <w:rsid w:val="00331FFC"/>
    <w:rsid w:val="00332BE1"/>
    <w:rsid w:val="003334EE"/>
    <w:rsid w:val="00342AD2"/>
    <w:rsid w:val="00346091"/>
    <w:rsid w:val="00346D14"/>
    <w:rsid w:val="003505E4"/>
    <w:rsid w:val="003509F0"/>
    <w:rsid w:val="00350CC4"/>
    <w:rsid w:val="00352C63"/>
    <w:rsid w:val="003556AC"/>
    <w:rsid w:val="003577D8"/>
    <w:rsid w:val="00362B04"/>
    <w:rsid w:val="00366B4E"/>
    <w:rsid w:val="00367168"/>
    <w:rsid w:val="003706D1"/>
    <w:rsid w:val="00370C24"/>
    <w:rsid w:val="00371A35"/>
    <w:rsid w:val="00372B70"/>
    <w:rsid w:val="00374F06"/>
    <w:rsid w:val="00383939"/>
    <w:rsid w:val="0038572E"/>
    <w:rsid w:val="00387377"/>
    <w:rsid w:val="003907BF"/>
    <w:rsid w:val="00390870"/>
    <w:rsid w:val="003927E7"/>
    <w:rsid w:val="00392842"/>
    <w:rsid w:val="00393803"/>
    <w:rsid w:val="003A1D1B"/>
    <w:rsid w:val="003A4EA5"/>
    <w:rsid w:val="003A4F3E"/>
    <w:rsid w:val="003A568F"/>
    <w:rsid w:val="003B0241"/>
    <w:rsid w:val="003B0B9E"/>
    <w:rsid w:val="003B2671"/>
    <w:rsid w:val="003B6F29"/>
    <w:rsid w:val="003C141B"/>
    <w:rsid w:val="003C226C"/>
    <w:rsid w:val="003C40B4"/>
    <w:rsid w:val="003C433B"/>
    <w:rsid w:val="003C6C12"/>
    <w:rsid w:val="003C6D06"/>
    <w:rsid w:val="003C7F0A"/>
    <w:rsid w:val="003D15E5"/>
    <w:rsid w:val="003D2A53"/>
    <w:rsid w:val="003D37B7"/>
    <w:rsid w:val="003D68FC"/>
    <w:rsid w:val="003D7DEB"/>
    <w:rsid w:val="003E0634"/>
    <w:rsid w:val="003E0FC9"/>
    <w:rsid w:val="003E38E1"/>
    <w:rsid w:val="003E5089"/>
    <w:rsid w:val="003E78D9"/>
    <w:rsid w:val="003F350D"/>
    <w:rsid w:val="003F4048"/>
    <w:rsid w:val="003F69C5"/>
    <w:rsid w:val="00421EDD"/>
    <w:rsid w:val="00427F3C"/>
    <w:rsid w:val="00430324"/>
    <w:rsid w:val="0043528A"/>
    <w:rsid w:val="00437198"/>
    <w:rsid w:val="00441890"/>
    <w:rsid w:val="00442D45"/>
    <w:rsid w:val="004514EC"/>
    <w:rsid w:val="00451F78"/>
    <w:rsid w:val="004525BB"/>
    <w:rsid w:val="00453E52"/>
    <w:rsid w:val="00455409"/>
    <w:rsid w:val="00455A96"/>
    <w:rsid w:val="00461C94"/>
    <w:rsid w:val="004643C8"/>
    <w:rsid w:val="00465CF5"/>
    <w:rsid w:val="00473763"/>
    <w:rsid w:val="00476A9C"/>
    <w:rsid w:val="004808D7"/>
    <w:rsid w:val="004849CD"/>
    <w:rsid w:val="00484EF0"/>
    <w:rsid w:val="00486B0A"/>
    <w:rsid w:val="00490385"/>
    <w:rsid w:val="00491386"/>
    <w:rsid w:val="00493EC0"/>
    <w:rsid w:val="004950C7"/>
    <w:rsid w:val="0049528F"/>
    <w:rsid w:val="0049612B"/>
    <w:rsid w:val="004963B1"/>
    <w:rsid w:val="00496A07"/>
    <w:rsid w:val="004973FD"/>
    <w:rsid w:val="00497BF1"/>
    <w:rsid w:val="004A0D52"/>
    <w:rsid w:val="004A2FA7"/>
    <w:rsid w:val="004B266D"/>
    <w:rsid w:val="004C1AD9"/>
    <w:rsid w:val="004C3C7A"/>
    <w:rsid w:val="004C45E5"/>
    <w:rsid w:val="004C55BB"/>
    <w:rsid w:val="004C65DB"/>
    <w:rsid w:val="004C78C7"/>
    <w:rsid w:val="004D05A0"/>
    <w:rsid w:val="004D20AA"/>
    <w:rsid w:val="004D446E"/>
    <w:rsid w:val="004E1297"/>
    <w:rsid w:val="004E4787"/>
    <w:rsid w:val="004E515D"/>
    <w:rsid w:val="004E5491"/>
    <w:rsid w:val="004E6DCC"/>
    <w:rsid w:val="004F60F6"/>
    <w:rsid w:val="004F6A46"/>
    <w:rsid w:val="004F6CD0"/>
    <w:rsid w:val="0050477C"/>
    <w:rsid w:val="00504AD1"/>
    <w:rsid w:val="00505C3D"/>
    <w:rsid w:val="00505E05"/>
    <w:rsid w:val="005065E4"/>
    <w:rsid w:val="00507BB1"/>
    <w:rsid w:val="00511D38"/>
    <w:rsid w:val="005154E7"/>
    <w:rsid w:val="0051589D"/>
    <w:rsid w:val="00522CC3"/>
    <w:rsid w:val="0052676C"/>
    <w:rsid w:val="00527322"/>
    <w:rsid w:val="00533292"/>
    <w:rsid w:val="00535DC1"/>
    <w:rsid w:val="00537CA1"/>
    <w:rsid w:val="00542380"/>
    <w:rsid w:val="005435A1"/>
    <w:rsid w:val="005453AB"/>
    <w:rsid w:val="00550A25"/>
    <w:rsid w:val="005510B6"/>
    <w:rsid w:val="00553852"/>
    <w:rsid w:val="00564096"/>
    <w:rsid w:val="005666EB"/>
    <w:rsid w:val="00572081"/>
    <w:rsid w:val="00575E89"/>
    <w:rsid w:val="00575FF7"/>
    <w:rsid w:val="0058191A"/>
    <w:rsid w:val="0058534C"/>
    <w:rsid w:val="0058723F"/>
    <w:rsid w:val="00594447"/>
    <w:rsid w:val="005958D1"/>
    <w:rsid w:val="005A204D"/>
    <w:rsid w:val="005A2139"/>
    <w:rsid w:val="005A4717"/>
    <w:rsid w:val="005A4E91"/>
    <w:rsid w:val="005A4FAE"/>
    <w:rsid w:val="005A58C4"/>
    <w:rsid w:val="005A6A21"/>
    <w:rsid w:val="005A75AE"/>
    <w:rsid w:val="005B1D8A"/>
    <w:rsid w:val="005B2BEB"/>
    <w:rsid w:val="005B2E4E"/>
    <w:rsid w:val="005B4B02"/>
    <w:rsid w:val="005C395E"/>
    <w:rsid w:val="005C3BA6"/>
    <w:rsid w:val="005C4F0F"/>
    <w:rsid w:val="005C5269"/>
    <w:rsid w:val="005C5560"/>
    <w:rsid w:val="005C580F"/>
    <w:rsid w:val="005D2828"/>
    <w:rsid w:val="005D341A"/>
    <w:rsid w:val="005D4210"/>
    <w:rsid w:val="005D4ABE"/>
    <w:rsid w:val="005D5742"/>
    <w:rsid w:val="005E2043"/>
    <w:rsid w:val="005E2762"/>
    <w:rsid w:val="005E2AC3"/>
    <w:rsid w:val="005E2FF0"/>
    <w:rsid w:val="005E6D2F"/>
    <w:rsid w:val="005E7B36"/>
    <w:rsid w:val="005E7DB2"/>
    <w:rsid w:val="005F1B34"/>
    <w:rsid w:val="005F2277"/>
    <w:rsid w:val="005F32F9"/>
    <w:rsid w:val="005F502A"/>
    <w:rsid w:val="005F5E0A"/>
    <w:rsid w:val="005F67EE"/>
    <w:rsid w:val="00600B12"/>
    <w:rsid w:val="006019EF"/>
    <w:rsid w:val="00602628"/>
    <w:rsid w:val="00604E95"/>
    <w:rsid w:val="00606F78"/>
    <w:rsid w:val="00610FC2"/>
    <w:rsid w:val="006126A5"/>
    <w:rsid w:val="00613C0B"/>
    <w:rsid w:val="00620C94"/>
    <w:rsid w:val="00621F5A"/>
    <w:rsid w:val="006244EC"/>
    <w:rsid w:val="006253CA"/>
    <w:rsid w:val="00632456"/>
    <w:rsid w:val="00636A89"/>
    <w:rsid w:val="006454CC"/>
    <w:rsid w:val="0065063E"/>
    <w:rsid w:val="00651BF3"/>
    <w:rsid w:val="00651ED2"/>
    <w:rsid w:val="006561D0"/>
    <w:rsid w:val="00657752"/>
    <w:rsid w:val="006602E5"/>
    <w:rsid w:val="00661121"/>
    <w:rsid w:val="006617C9"/>
    <w:rsid w:val="00661BAD"/>
    <w:rsid w:val="00661E24"/>
    <w:rsid w:val="00662253"/>
    <w:rsid w:val="00662BA2"/>
    <w:rsid w:val="0066419B"/>
    <w:rsid w:val="006651CB"/>
    <w:rsid w:val="00665EB7"/>
    <w:rsid w:val="00672BE8"/>
    <w:rsid w:val="00676E33"/>
    <w:rsid w:val="0068059C"/>
    <w:rsid w:val="0068322A"/>
    <w:rsid w:val="006919E1"/>
    <w:rsid w:val="00693A7F"/>
    <w:rsid w:val="00695232"/>
    <w:rsid w:val="00696EF1"/>
    <w:rsid w:val="006A3B2B"/>
    <w:rsid w:val="006A3C86"/>
    <w:rsid w:val="006A44CF"/>
    <w:rsid w:val="006A598C"/>
    <w:rsid w:val="006A6091"/>
    <w:rsid w:val="006A6CCC"/>
    <w:rsid w:val="006A7FF8"/>
    <w:rsid w:val="006B0471"/>
    <w:rsid w:val="006B3316"/>
    <w:rsid w:val="006B47F0"/>
    <w:rsid w:val="006B58F3"/>
    <w:rsid w:val="006B5D1D"/>
    <w:rsid w:val="006D0949"/>
    <w:rsid w:val="006D0EAD"/>
    <w:rsid w:val="006D267E"/>
    <w:rsid w:val="006D4CF6"/>
    <w:rsid w:val="006D5310"/>
    <w:rsid w:val="006D5CFC"/>
    <w:rsid w:val="006D661D"/>
    <w:rsid w:val="006E0617"/>
    <w:rsid w:val="006E1ABD"/>
    <w:rsid w:val="006E2776"/>
    <w:rsid w:val="006E2E26"/>
    <w:rsid w:val="006E3D2A"/>
    <w:rsid w:val="006F2195"/>
    <w:rsid w:val="006F499A"/>
    <w:rsid w:val="006F568F"/>
    <w:rsid w:val="006F58C0"/>
    <w:rsid w:val="006F60E9"/>
    <w:rsid w:val="006F693E"/>
    <w:rsid w:val="006F6D7C"/>
    <w:rsid w:val="00703317"/>
    <w:rsid w:val="00704E83"/>
    <w:rsid w:val="00705B45"/>
    <w:rsid w:val="00707134"/>
    <w:rsid w:val="00707E1F"/>
    <w:rsid w:val="007105E7"/>
    <w:rsid w:val="007144A8"/>
    <w:rsid w:val="007157BF"/>
    <w:rsid w:val="007171E7"/>
    <w:rsid w:val="00722A3E"/>
    <w:rsid w:val="007234F8"/>
    <w:rsid w:val="007243E0"/>
    <w:rsid w:val="00724666"/>
    <w:rsid w:val="00733A5B"/>
    <w:rsid w:val="00737350"/>
    <w:rsid w:val="00745834"/>
    <w:rsid w:val="00745B7F"/>
    <w:rsid w:val="00757E98"/>
    <w:rsid w:val="007603F3"/>
    <w:rsid w:val="007636FE"/>
    <w:rsid w:val="00764860"/>
    <w:rsid w:val="00765145"/>
    <w:rsid w:val="007659F4"/>
    <w:rsid w:val="00766D80"/>
    <w:rsid w:val="007676F2"/>
    <w:rsid w:val="007734EE"/>
    <w:rsid w:val="00773FD5"/>
    <w:rsid w:val="0077566E"/>
    <w:rsid w:val="00781369"/>
    <w:rsid w:val="00782BF1"/>
    <w:rsid w:val="0078331A"/>
    <w:rsid w:val="0078434D"/>
    <w:rsid w:val="007874AD"/>
    <w:rsid w:val="0079194D"/>
    <w:rsid w:val="00794D65"/>
    <w:rsid w:val="007A055F"/>
    <w:rsid w:val="007A282E"/>
    <w:rsid w:val="007A46A3"/>
    <w:rsid w:val="007A483B"/>
    <w:rsid w:val="007A5E33"/>
    <w:rsid w:val="007A638B"/>
    <w:rsid w:val="007B43B7"/>
    <w:rsid w:val="007B7601"/>
    <w:rsid w:val="007C019E"/>
    <w:rsid w:val="007C5912"/>
    <w:rsid w:val="007C613B"/>
    <w:rsid w:val="007C7136"/>
    <w:rsid w:val="007C79B9"/>
    <w:rsid w:val="007D2BF6"/>
    <w:rsid w:val="007D3F5D"/>
    <w:rsid w:val="007E0595"/>
    <w:rsid w:val="007E2FFD"/>
    <w:rsid w:val="007E37C6"/>
    <w:rsid w:val="007E4F1B"/>
    <w:rsid w:val="007E4F2C"/>
    <w:rsid w:val="007F34E3"/>
    <w:rsid w:val="007F5FD0"/>
    <w:rsid w:val="00802706"/>
    <w:rsid w:val="008035C2"/>
    <w:rsid w:val="00804E71"/>
    <w:rsid w:val="00807D80"/>
    <w:rsid w:val="00810933"/>
    <w:rsid w:val="008112A5"/>
    <w:rsid w:val="00814685"/>
    <w:rsid w:val="00820818"/>
    <w:rsid w:val="00821588"/>
    <w:rsid w:val="00824731"/>
    <w:rsid w:val="0083008D"/>
    <w:rsid w:val="00831758"/>
    <w:rsid w:val="008351DE"/>
    <w:rsid w:val="00846C20"/>
    <w:rsid w:val="00847481"/>
    <w:rsid w:val="00847792"/>
    <w:rsid w:val="00850B5C"/>
    <w:rsid w:val="00850FD2"/>
    <w:rsid w:val="00851A1C"/>
    <w:rsid w:val="00852CEE"/>
    <w:rsid w:val="00866236"/>
    <w:rsid w:val="00867379"/>
    <w:rsid w:val="00870605"/>
    <w:rsid w:val="00871A1B"/>
    <w:rsid w:val="0087441B"/>
    <w:rsid w:val="00880ED9"/>
    <w:rsid w:val="00881E84"/>
    <w:rsid w:val="00884364"/>
    <w:rsid w:val="0089118C"/>
    <w:rsid w:val="00892E88"/>
    <w:rsid w:val="008932E7"/>
    <w:rsid w:val="00893C71"/>
    <w:rsid w:val="008A224E"/>
    <w:rsid w:val="008A3772"/>
    <w:rsid w:val="008A4C10"/>
    <w:rsid w:val="008A6B49"/>
    <w:rsid w:val="008C0F60"/>
    <w:rsid w:val="008D1809"/>
    <w:rsid w:val="008D21BB"/>
    <w:rsid w:val="008D5306"/>
    <w:rsid w:val="008D5CA6"/>
    <w:rsid w:val="008E51E6"/>
    <w:rsid w:val="008E5EDE"/>
    <w:rsid w:val="008E6605"/>
    <w:rsid w:val="008F4390"/>
    <w:rsid w:val="0090022C"/>
    <w:rsid w:val="00902AC2"/>
    <w:rsid w:val="00902F01"/>
    <w:rsid w:val="009065C8"/>
    <w:rsid w:val="009153C2"/>
    <w:rsid w:val="00915A9B"/>
    <w:rsid w:val="00916B99"/>
    <w:rsid w:val="0092220D"/>
    <w:rsid w:val="009242FA"/>
    <w:rsid w:val="0092587F"/>
    <w:rsid w:val="00925D4D"/>
    <w:rsid w:val="00926AE1"/>
    <w:rsid w:val="00926DC0"/>
    <w:rsid w:val="0093031C"/>
    <w:rsid w:val="00931BE1"/>
    <w:rsid w:val="00931E3F"/>
    <w:rsid w:val="00932B45"/>
    <w:rsid w:val="009346C9"/>
    <w:rsid w:val="00934863"/>
    <w:rsid w:val="00934D20"/>
    <w:rsid w:val="00937FD2"/>
    <w:rsid w:val="00943E92"/>
    <w:rsid w:val="00947769"/>
    <w:rsid w:val="0095090C"/>
    <w:rsid w:val="0095193B"/>
    <w:rsid w:val="00953B76"/>
    <w:rsid w:val="00956206"/>
    <w:rsid w:val="009564C6"/>
    <w:rsid w:val="00956593"/>
    <w:rsid w:val="00956885"/>
    <w:rsid w:val="00961FC9"/>
    <w:rsid w:val="00965F5B"/>
    <w:rsid w:val="00966E6C"/>
    <w:rsid w:val="0097510F"/>
    <w:rsid w:val="00977CE2"/>
    <w:rsid w:val="00990692"/>
    <w:rsid w:val="00990B73"/>
    <w:rsid w:val="009933D8"/>
    <w:rsid w:val="00995791"/>
    <w:rsid w:val="00996033"/>
    <w:rsid w:val="009A28EE"/>
    <w:rsid w:val="009A2EC6"/>
    <w:rsid w:val="009A3AEA"/>
    <w:rsid w:val="009A4621"/>
    <w:rsid w:val="009A5DAF"/>
    <w:rsid w:val="009B0876"/>
    <w:rsid w:val="009B3036"/>
    <w:rsid w:val="009B6624"/>
    <w:rsid w:val="009C20C0"/>
    <w:rsid w:val="009C236C"/>
    <w:rsid w:val="009C7C1F"/>
    <w:rsid w:val="009D4688"/>
    <w:rsid w:val="009D4B1C"/>
    <w:rsid w:val="009D5D32"/>
    <w:rsid w:val="009E390C"/>
    <w:rsid w:val="009F08C2"/>
    <w:rsid w:val="009F0AF2"/>
    <w:rsid w:val="009F1FA2"/>
    <w:rsid w:val="009F4971"/>
    <w:rsid w:val="009F5EE7"/>
    <w:rsid w:val="00A0034B"/>
    <w:rsid w:val="00A01BE6"/>
    <w:rsid w:val="00A01D85"/>
    <w:rsid w:val="00A039FA"/>
    <w:rsid w:val="00A10356"/>
    <w:rsid w:val="00A13F53"/>
    <w:rsid w:val="00A266D7"/>
    <w:rsid w:val="00A277EC"/>
    <w:rsid w:val="00A305A8"/>
    <w:rsid w:val="00A35ED7"/>
    <w:rsid w:val="00A44F84"/>
    <w:rsid w:val="00A46ACC"/>
    <w:rsid w:val="00A4763E"/>
    <w:rsid w:val="00A47EA1"/>
    <w:rsid w:val="00A52C40"/>
    <w:rsid w:val="00A5331E"/>
    <w:rsid w:val="00A534AD"/>
    <w:rsid w:val="00A558B7"/>
    <w:rsid w:val="00A576E3"/>
    <w:rsid w:val="00A60D5C"/>
    <w:rsid w:val="00A629E3"/>
    <w:rsid w:val="00A70414"/>
    <w:rsid w:val="00A709F9"/>
    <w:rsid w:val="00A70C67"/>
    <w:rsid w:val="00A70D47"/>
    <w:rsid w:val="00A75C01"/>
    <w:rsid w:val="00A776EE"/>
    <w:rsid w:val="00A84D5C"/>
    <w:rsid w:val="00A96CE2"/>
    <w:rsid w:val="00A9731F"/>
    <w:rsid w:val="00AA0938"/>
    <w:rsid w:val="00AA2C0A"/>
    <w:rsid w:val="00AA3BBE"/>
    <w:rsid w:val="00AA5A32"/>
    <w:rsid w:val="00AA6630"/>
    <w:rsid w:val="00AB0BF3"/>
    <w:rsid w:val="00AB31DE"/>
    <w:rsid w:val="00AB6C9F"/>
    <w:rsid w:val="00AC0958"/>
    <w:rsid w:val="00AC2B87"/>
    <w:rsid w:val="00AC3BF8"/>
    <w:rsid w:val="00AC7AEE"/>
    <w:rsid w:val="00AC7FE1"/>
    <w:rsid w:val="00AD2462"/>
    <w:rsid w:val="00AD2825"/>
    <w:rsid w:val="00AD2B32"/>
    <w:rsid w:val="00AE1CA5"/>
    <w:rsid w:val="00AE564E"/>
    <w:rsid w:val="00AE60FB"/>
    <w:rsid w:val="00AF274C"/>
    <w:rsid w:val="00B022FE"/>
    <w:rsid w:val="00B032CB"/>
    <w:rsid w:val="00B04769"/>
    <w:rsid w:val="00B078B6"/>
    <w:rsid w:val="00B07ED8"/>
    <w:rsid w:val="00B07F3A"/>
    <w:rsid w:val="00B12528"/>
    <w:rsid w:val="00B12788"/>
    <w:rsid w:val="00B1335B"/>
    <w:rsid w:val="00B1495A"/>
    <w:rsid w:val="00B17DD0"/>
    <w:rsid w:val="00B25BD9"/>
    <w:rsid w:val="00B26A30"/>
    <w:rsid w:val="00B30950"/>
    <w:rsid w:val="00B33807"/>
    <w:rsid w:val="00B34290"/>
    <w:rsid w:val="00B344C3"/>
    <w:rsid w:val="00B3715F"/>
    <w:rsid w:val="00B41B97"/>
    <w:rsid w:val="00B41C2E"/>
    <w:rsid w:val="00B42216"/>
    <w:rsid w:val="00B42477"/>
    <w:rsid w:val="00B4615E"/>
    <w:rsid w:val="00B519F4"/>
    <w:rsid w:val="00B52276"/>
    <w:rsid w:val="00B52E80"/>
    <w:rsid w:val="00B54DA4"/>
    <w:rsid w:val="00B61586"/>
    <w:rsid w:val="00B63D47"/>
    <w:rsid w:val="00B643E2"/>
    <w:rsid w:val="00B645BF"/>
    <w:rsid w:val="00B65781"/>
    <w:rsid w:val="00B67749"/>
    <w:rsid w:val="00B73A77"/>
    <w:rsid w:val="00B743D0"/>
    <w:rsid w:val="00B755C0"/>
    <w:rsid w:val="00B77E92"/>
    <w:rsid w:val="00B77EE3"/>
    <w:rsid w:val="00B8123B"/>
    <w:rsid w:val="00B82799"/>
    <w:rsid w:val="00B847BF"/>
    <w:rsid w:val="00B951F1"/>
    <w:rsid w:val="00B97D70"/>
    <w:rsid w:val="00B97FCA"/>
    <w:rsid w:val="00BA03AD"/>
    <w:rsid w:val="00BA3D2A"/>
    <w:rsid w:val="00BA4A2B"/>
    <w:rsid w:val="00BA6785"/>
    <w:rsid w:val="00BB0245"/>
    <w:rsid w:val="00BB1887"/>
    <w:rsid w:val="00BC00EE"/>
    <w:rsid w:val="00BC017B"/>
    <w:rsid w:val="00BC0B39"/>
    <w:rsid w:val="00BC18D5"/>
    <w:rsid w:val="00BC2F8D"/>
    <w:rsid w:val="00BC4C71"/>
    <w:rsid w:val="00BC58F7"/>
    <w:rsid w:val="00BC5E52"/>
    <w:rsid w:val="00BC696B"/>
    <w:rsid w:val="00BD404B"/>
    <w:rsid w:val="00BD506A"/>
    <w:rsid w:val="00BE0AC8"/>
    <w:rsid w:val="00BE1EF7"/>
    <w:rsid w:val="00BE43DD"/>
    <w:rsid w:val="00BE5E01"/>
    <w:rsid w:val="00BE7C9D"/>
    <w:rsid w:val="00BF4344"/>
    <w:rsid w:val="00BF490A"/>
    <w:rsid w:val="00BF4971"/>
    <w:rsid w:val="00BF50A3"/>
    <w:rsid w:val="00BF694F"/>
    <w:rsid w:val="00BF76DB"/>
    <w:rsid w:val="00C019D4"/>
    <w:rsid w:val="00C01A57"/>
    <w:rsid w:val="00C01CB5"/>
    <w:rsid w:val="00C11D1A"/>
    <w:rsid w:val="00C124CD"/>
    <w:rsid w:val="00C12BAF"/>
    <w:rsid w:val="00C16759"/>
    <w:rsid w:val="00C220E3"/>
    <w:rsid w:val="00C241A8"/>
    <w:rsid w:val="00C2542F"/>
    <w:rsid w:val="00C31CC8"/>
    <w:rsid w:val="00C346D3"/>
    <w:rsid w:val="00C373DE"/>
    <w:rsid w:val="00C426AF"/>
    <w:rsid w:val="00C427A7"/>
    <w:rsid w:val="00C4345C"/>
    <w:rsid w:val="00C46A8F"/>
    <w:rsid w:val="00C50783"/>
    <w:rsid w:val="00C54C37"/>
    <w:rsid w:val="00C550BA"/>
    <w:rsid w:val="00C555D6"/>
    <w:rsid w:val="00C55BA1"/>
    <w:rsid w:val="00C5746A"/>
    <w:rsid w:val="00C66502"/>
    <w:rsid w:val="00C667E7"/>
    <w:rsid w:val="00C70627"/>
    <w:rsid w:val="00C7151A"/>
    <w:rsid w:val="00C736AC"/>
    <w:rsid w:val="00C737B2"/>
    <w:rsid w:val="00C73C91"/>
    <w:rsid w:val="00C73FF5"/>
    <w:rsid w:val="00C76993"/>
    <w:rsid w:val="00C77BC1"/>
    <w:rsid w:val="00C80B77"/>
    <w:rsid w:val="00C81F60"/>
    <w:rsid w:val="00C825CD"/>
    <w:rsid w:val="00C833FB"/>
    <w:rsid w:val="00C8346F"/>
    <w:rsid w:val="00C864C1"/>
    <w:rsid w:val="00CA0E44"/>
    <w:rsid w:val="00CA3864"/>
    <w:rsid w:val="00CA45F3"/>
    <w:rsid w:val="00CA7A42"/>
    <w:rsid w:val="00CB0204"/>
    <w:rsid w:val="00CB5DA3"/>
    <w:rsid w:val="00CC71E2"/>
    <w:rsid w:val="00CD10D6"/>
    <w:rsid w:val="00CD4AD2"/>
    <w:rsid w:val="00CD4EFA"/>
    <w:rsid w:val="00CE2ACF"/>
    <w:rsid w:val="00CE3FAF"/>
    <w:rsid w:val="00CE7D54"/>
    <w:rsid w:val="00CF1C51"/>
    <w:rsid w:val="00D00030"/>
    <w:rsid w:val="00D05916"/>
    <w:rsid w:val="00D06B1E"/>
    <w:rsid w:val="00D14B79"/>
    <w:rsid w:val="00D1590C"/>
    <w:rsid w:val="00D205CE"/>
    <w:rsid w:val="00D21AE3"/>
    <w:rsid w:val="00D22358"/>
    <w:rsid w:val="00D22B82"/>
    <w:rsid w:val="00D22D3B"/>
    <w:rsid w:val="00D23666"/>
    <w:rsid w:val="00D26D07"/>
    <w:rsid w:val="00D40259"/>
    <w:rsid w:val="00D4375B"/>
    <w:rsid w:val="00D52331"/>
    <w:rsid w:val="00D60597"/>
    <w:rsid w:val="00D63A09"/>
    <w:rsid w:val="00D63BF1"/>
    <w:rsid w:val="00D64209"/>
    <w:rsid w:val="00D661E8"/>
    <w:rsid w:val="00D66735"/>
    <w:rsid w:val="00D66D5D"/>
    <w:rsid w:val="00D703C4"/>
    <w:rsid w:val="00D71DFC"/>
    <w:rsid w:val="00D722D7"/>
    <w:rsid w:val="00D728D6"/>
    <w:rsid w:val="00D73944"/>
    <w:rsid w:val="00D75DC6"/>
    <w:rsid w:val="00D83A43"/>
    <w:rsid w:val="00D85490"/>
    <w:rsid w:val="00D8617C"/>
    <w:rsid w:val="00D86381"/>
    <w:rsid w:val="00D869D1"/>
    <w:rsid w:val="00D86C37"/>
    <w:rsid w:val="00D875FF"/>
    <w:rsid w:val="00DA0407"/>
    <w:rsid w:val="00DA1C5E"/>
    <w:rsid w:val="00DA23CE"/>
    <w:rsid w:val="00DA3BAE"/>
    <w:rsid w:val="00DA53F4"/>
    <w:rsid w:val="00DA5D0D"/>
    <w:rsid w:val="00DB020D"/>
    <w:rsid w:val="00DB2EC4"/>
    <w:rsid w:val="00DB647B"/>
    <w:rsid w:val="00DC01BC"/>
    <w:rsid w:val="00DC6E43"/>
    <w:rsid w:val="00DD1E6E"/>
    <w:rsid w:val="00DD4A86"/>
    <w:rsid w:val="00DD52A7"/>
    <w:rsid w:val="00DD60B6"/>
    <w:rsid w:val="00DD7BDE"/>
    <w:rsid w:val="00DD7E7F"/>
    <w:rsid w:val="00DE3B17"/>
    <w:rsid w:val="00DE5813"/>
    <w:rsid w:val="00DE5A15"/>
    <w:rsid w:val="00DF2117"/>
    <w:rsid w:val="00DF29B4"/>
    <w:rsid w:val="00DF4588"/>
    <w:rsid w:val="00E00708"/>
    <w:rsid w:val="00E0197F"/>
    <w:rsid w:val="00E130B7"/>
    <w:rsid w:val="00E147A8"/>
    <w:rsid w:val="00E2424C"/>
    <w:rsid w:val="00E26368"/>
    <w:rsid w:val="00E31F7E"/>
    <w:rsid w:val="00E340B0"/>
    <w:rsid w:val="00E3551A"/>
    <w:rsid w:val="00E35827"/>
    <w:rsid w:val="00E35BA8"/>
    <w:rsid w:val="00E35D7D"/>
    <w:rsid w:val="00E42958"/>
    <w:rsid w:val="00E42F31"/>
    <w:rsid w:val="00E44D72"/>
    <w:rsid w:val="00E529B8"/>
    <w:rsid w:val="00E53E91"/>
    <w:rsid w:val="00E574D2"/>
    <w:rsid w:val="00E61285"/>
    <w:rsid w:val="00E62104"/>
    <w:rsid w:val="00E626B5"/>
    <w:rsid w:val="00E632AB"/>
    <w:rsid w:val="00E67337"/>
    <w:rsid w:val="00E67988"/>
    <w:rsid w:val="00E763A7"/>
    <w:rsid w:val="00E77FCC"/>
    <w:rsid w:val="00E803BE"/>
    <w:rsid w:val="00E8169C"/>
    <w:rsid w:val="00E84DC7"/>
    <w:rsid w:val="00E924CA"/>
    <w:rsid w:val="00E97E01"/>
    <w:rsid w:val="00EA5923"/>
    <w:rsid w:val="00EA6DB2"/>
    <w:rsid w:val="00EA7CA5"/>
    <w:rsid w:val="00EB0931"/>
    <w:rsid w:val="00EB1265"/>
    <w:rsid w:val="00EB14A0"/>
    <w:rsid w:val="00EB22DE"/>
    <w:rsid w:val="00EB5F58"/>
    <w:rsid w:val="00EC5BDF"/>
    <w:rsid w:val="00ED02BB"/>
    <w:rsid w:val="00ED07DD"/>
    <w:rsid w:val="00ED1AD4"/>
    <w:rsid w:val="00ED2396"/>
    <w:rsid w:val="00ED25F8"/>
    <w:rsid w:val="00ED57C7"/>
    <w:rsid w:val="00EE1F10"/>
    <w:rsid w:val="00EE56AC"/>
    <w:rsid w:val="00EE6280"/>
    <w:rsid w:val="00EE64B9"/>
    <w:rsid w:val="00EF4C7D"/>
    <w:rsid w:val="00EF536A"/>
    <w:rsid w:val="00EF716E"/>
    <w:rsid w:val="00EF77CE"/>
    <w:rsid w:val="00F00544"/>
    <w:rsid w:val="00F033A8"/>
    <w:rsid w:val="00F03A2B"/>
    <w:rsid w:val="00F12B9A"/>
    <w:rsid w:val="00F13B70"/>
    <w:rsid w:val="00F1487E"/>
    <w:rsid w:val="00F15FD2"/>
    <w:rsid w:val="00F20E6F"/>
    <w:rsid w:val="00F21679"/>
    <w:rsid w:val="00F2355A"/>
    <w:rsid w:val="00F25656"/>
    <w:rsid w:val="00F259E0"/>
    <w:rsid w:val="00F3620E"/>
    <w:rsid w:val="00F37097"/>
    <w:rsid w:val="00F5102A"/>
    <w:rsid w:val="00F52A1A"/>
    <w:rsid w:val="00F52E6D"/>
    <w:rsid w:val="00F55067"/>
    <w:rsid w:val="00F558D6"/>
    <w:rsid w:val="00F5665B"/>
    <w:rsid w:val="00F62B2E"/>
    <w:rsid w:val="00F63E89"/>
    <w:rsid w:val="00F66235"/>
    <w:rsid w:val="00F66EFA"/>
    <w:rsid w:val="00F6749D"/>
    <w:rsid w:val="00F67CD7"/>
    <w:rsid w:val="00F67E07"/>
    <w:rsid w:val="00F808A0"/>
    <w:rsid w:val="00F81757"/>
    <w:rsid w:val="00F819EE"/>
    <w:rsid w:val="00F83F48"/>
    <w:rsid w:val="00F84CF5"/>
    <w:rsid w:val="00F90E63"/>
    <w:rsid w:val="00F91A61"/>
    <w:rsid w:val="00F92551"/>
    <w:rsid w:val="00F9636D"/>
    <w:rsid w:val="00F96399"/>
    <w:rsid w:val="00F9668E"/>
    <w:rsid w:val="00FA1EA6"/>
    <w:rsid w:val="00FA5026"/>
    <w:rsid w:val="00FA51E7"/>
    <w:rsid w:val="00FB19FC"/>
    <w:rsid w:val="00FC1C48"/>
    <w:rsid w:val="00FC1D19"/>
    <w:rsid w:val="00FC1EE7"/>
    <w:rsid w:val="00FC24F2"/>
    <w:rsid w:val="00FC71A0"/>
    <w:rsid w:val="00FD3183"/>
    <w:rsid w:val="00FE0959"/>
    <w:rsid w:val="00FE217E"/>
    <w:rsid w:val="00FE221E"/>
    <w:rsid w:val="00FE5636"/>
    <w:rsid w:val="00FF4ACF"/>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C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E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EE3"/>
  </w:style>
  <w:style w:type="paragraph" w:styleId="Footer">
    <w:name w:val="footer"/>
    <w:basedOn w:val="Normal"/>
    <w:link w:val="FooterChar"/>
    <w:uiPriority w:val="99"/>
    <w:unhideWhenUsed/>
    <w:rsid w:val="00B77E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E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toemorong sey</dc:creator>
  <cp:lastModifiedBy>toemorong sey</cp:lastModifiedBy>
  <cp:revision>11</cp:revision>
  <cp:lastPrinted>2017-12-22T03:30:00Z</cp:lastPrinted>
  <dcterms:created xsi:type="dcterms:W3CDTF">2017-12-12T16:12:00Z</dcterms:created>
  <dcterms:modified xsi:type="dcterms:W3CDTF">2018-03-31T10:04:00Z</dcterms:modified>
</cp:coreProperties>
</file>