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A8" w:rsidRPr="006A6CC2" w:rsidRDefault="00E569AE" w:rsidP="00E15FA8">
      <w:pPr>
        <w:tabs>
          <w:tab w:val="center" w:pos="4135"/>
          <w:tab w:val="left" w:pos="6373"/>
        </w:tabs>
        <w:spacing w:after="240" w:line="360" w:lineRule="auto"/>
        <w:jc w:val="center"/>
        <w:outlineLvl w:val="6"/>
        <w:rPr>
          <w:rFonts w:asciiTheme="majorBidi" w:hAnsiTheme="majorBidi" w:cstheme="majorBidi"/>
          <w:lang w:val="id-ID"/>
        </w:rPr>
      </w:pPr>
      <w:r>
        <w:rPr>
          <w:rFonts w:asciiTheme="majorBidi" w:hAnsiTheme="majorBidi" w:cstheme="majorBidi"/>
          <w:b/>
          <w:bCs/>
          <w:noProof/>
        </w:rPr>
        <w:pict>
          <v:shapetype id="_x0000_t202" coordsize="21600,21600" o:spt="202" path="m,l,21600r21600,l21600,xe">
            <v:stroke joinstyle="miter"/>
            <v:path gradientshapeok="t" o:connecttype="rect"/>
          </v:shapetype>
          <v:shape id="_x0000_s1029" type="#_x0000_t202" style="position:absolute;left:0;text-align:left;margin-left:334.7pt;margin-top:-48.25pt;width:12.3pt;height:12.25pt;z-index:251662336" stroked="f">
            <v:textbox>
              <w:txbxContent>
                <w:p w:rsidR="00A87E9F" w:rsidRDefault="00A87E9F" w:rsidP="00A87E9F"/>
              </w:txbxContent>
            </v:textbox>
          </v:shape>
        </w:pict>
      </w:r>
      <w:r w:rsidR="00A87E9F" w:rsidRPr="006A6CC2">
        <w:rPr>
          <w:rFonts w:asciiTheme="majorBidi" w:hAnsiTheme="majorBidi" w:cstheme="majorBidi"/>
          <w:b/>
          <w:bCs/>
        </w:rPr>
        <w:t>CHAPTER II</w:t>
      </w:r>
      <w:r w:rsidR="00E15FA8" w:rsidRPr="006A6CC2">
        <w:rPr>
          <w:rFonts w:asciiTheme="majorBidi" w:hAnsiTheme="majorBidi" w:cstheme="majorBidi"/>
          <w:b/>
          <w:bCs/>
          <w:lang w:val="id-ID"/>
        </w:rPr>
        <w:t>I</w:t>
      </w:r>
    </w:p>
    <w:p w:rsidR="00E15FA8" w:rsidRPr="006A6CC2" w:rsidRDefault="00E15FA8" w:rsidP="00E15FA8">
      <w:pPr>
        <w:tabs>
          <w:tab w:val="center" w:pos="4135"/>
          <w:tab w:val="left" w:pos="6373"/>
        </w:tabs>
        <w:spacing w:after="240" w:line="360" w:lineRule="auto"/>
        <w:jc w:val="center"/>
        <w:outlineLvl w:val="6"/>
        <w:rPr>
          <w:rFonts w:asciiTheme="majorBidi" w:hAnsiTheme="majorBidi" w:cstheme="majorBidi"/>
          <w:lang w:val="id-ID"/>
        </w:rPr>
      </w:pPr>
      <w:r w:rsidRPr="006A6CC2">
        <w:rPr>
          <w:rFonts w:asciiTheme="majorBidi" w:hAnsiTheme="majorBidi" w:cstheme="majorBidi"/>
          <w:b/>
        </w:rPr>
        <w:t>METHODOLOGY OF THE RESEARCH</w:t>
      </w:r>
    </w:p>
    <w:p w:rsidR="00E15FA8" w:rsidRPr="006A6CC2" w:rsidRDefault="00E15FA8" w:rsidP="006A6CC2">
      <w:pPr>
        <w:pStyle w:val="ListParagraph"/>
        <w:numPr>
          <w:ilvl w:val="0"/>
          <w:numId w:val="1"/>
        </w:numPr>
        <w:spacing w:line="480" w:lineRule="auto"/>
        <w:ind w:left="567" w:hanging="567"/>
        <w:jc w:val="both"/>
        <w:rPr>
          <w:rFonts w:asciiTheme="majorBidi" w:hAnsiTheme="majorBidi" w:cstheme="majorBidi"/>
          <w:b/>
          <w:bCs/>
          <w:sz w:val="24"/>
          <w:szCs w:val="24"/>
        </w:rPr>
      </w:pPr>
      <w:r w:rsidRPr="006A6CC2">
        <w:rPr>
          <w:rFonts w:asciiTheme="majorBidi" w:hAnsiTheme="majorBidi" w:cstheme="majorBidi"/>
          <w:b/>
          <w:bCs/>
          <w:sz w:val="24"/>
          <w:szCs w:val="24"/>
        </w:rPr>
        <w:t>Research Methodology</w:t>
      </w:r>
    </w:p>
    <w:p w:rsidR="00E15FA8" w:rsidRPr="006A6CC2" w:rsidRDefault="00E15FA8" w:rsidP="00E15FA8">
      <w:pPr>
        <w:spacing w:line="480" w:lineRule="auto"/>
        <w:ind w:left="567" w:firstLine="567"/>
        <w:jc w:val="both"/>
        <w:rPr>
          <w:rFonts w:asciiTheme="majorBidi" w:hAnsiTheme="majorBidi" w:cstheme="majorBidi"/>
          <w:b/>
          <w:bCs/>
          <w:lang w:val="id-ID"/>
        </w:rPr>
      </w:pPr>
      <w:r w:rsidRPr="006A6CC2">
        <w:rPr>
          <w:rFonts w:asciiTheme="majorBidi" w:hAnsiTheme="majorBidi" w:cstheme="majorBidi"/>
          <w:bCs/>
        </w:rPr>
        <w:t>The writer will use the experimental re</w:t>
      </w:r>
      <w:r w:rsidR="00233C5D">
        <w:rPr>
          <w:rFonts w:asciiTheme="majorBidi" w:hAnsiTheme="majorBidi" w:cstheme="majorBidi"/>
          <w:bCs/>
        </w:rPr>
        <w:t>search because he want to know</w:t>
      </w:r>
      <w:r w:rsidRPr="006A6CC2">
        <w:rPr>
          <w:rFonts w:asciiTheme="majorBidi" w:hAnsiTheme="majorBidi" w:cstheme="majorBidi"/>
          <w:bCs/>
        </w:rPr>
        <w:t>how far the effectiveness of roundtable te</w:t>
      </w:r>
      <w:r w:rsidR="004D7382">
        <w:rPr>
          <w:rFonts w:asciiTheme="majorBidi" w:hAnsiTheme="majorBidi" w:cstheme="majorBidi"/>
          <w:bCs/>
        </w:rPr>
        <w:t xml:space="preserve">chnique on students’ </w:t>
      </w:r>
      <w:r w:rsidR="004D7382">
        <w:rPr>
          <w:rFonts w:asciiTheme="majorBidi" w:hAnsiTheme="majorBidi" w:cstheme="majorBidi"/>
          <w:bCs/>
          <w:lang w:val="id-ID"/>
        </w:rPr>
        <w:t>recount</w:t>
      </w:r>
      <w:r w:rsidRPr="006A6CC2">
        <w:rPr>
          <w:rFonts w:asciiTheme="majorBidi" w:hAnsiTheme="majorBidi" w:cstheme="majorBidi"/>
          <w:bCs/>
        </w:rPr>
        <w:t xml:space="preserve"> writing. According to David </w:t>
      </w:r>
      <w:proofErr w:type="spellStart"/>
      <w:r w:rsidRPr="006A6CC2">
        <w:rPr>
          <w:rFonts w:asciiTheme="majorBidi" w:hAnsiTheme="majorBidi" w:cstheme="majorBidi"/>
          <w:bCs/>
        </w:rPr>
        <w:t>Nunan</w:t>
      </w:r>
      <w:proofErr w:type="spellEnd"/>
      <w:r w:rsidR="00233C5D">
        <w:rPr>
          <w:rFonts w:asciiTheme="majorBidi" w:hAnsiTheme="majorBidi" w:cstheme="majorBidi"/>
          <w:bCs/>
        </w:rPr>
        <w:t xml:space="preserve"> in his book </w:t>
      </w:r>
      <w:r w:rsidRPr="006A6CC2">
        <w:rPr>
          <w:rFonts w:asciiTheme="majorBidi" w:hAnsiTheme="majorBidi" w:cstheme="majorBidi"/>
          <w:bCs/>
        </w:rPr>
        <w:t>Resea</w:t>
      </w:r>
      <w:r w:rsidR="00233C5D">
        <w:rPr>
          <w:rFonts w:asciiTheme="majorBidi" w:hAnsiTheme="majorBidi" w:cstheme="majorBidi"/>
          <w:bCs/>
        </w:rPr>
        <w:t>rch Method in Language Learning</w:t>
      </w:r>
      <w:r w:rsidRPr="006A6CC2">
        <w:rPr>
          <w:rFonts w:asciiTheme="majorBidi" w:hAnsiTheme="majorBidi" w:cstheme="majorBidi"/>
          <w:bCs/>
        </w:rPr>
        <w:t xml:space="preserve"> The experimental researchers are particularly concerned with the issue of external validity and the formal is specifically designed to enable the researcher to extrapolate the out- comes of the research from the sa</w:t>
      </w:r>
      <w:r w:rsidR="00233C5D">
        <w:rPr>
          <w:rFonts w:asciiTheme="majorBidi" w:hAnsiTheme="majorBidi" w:cstheme="majorBidi"/>
          <w:bCs/>
        </w:rPr>
        <w:t>mple to the broader population.</w:t>
      </w:r>
      <w:r w:rsidRPr="006A6CC2">
        <w:rPr>
          <w:rStyle w:val="FootnoteReference"/>
          <w:rFonts w:asciiTheme="majorBidi" w:hAnsiTheme="majorBidi" w:cstheme="majorBidi"/>
          <w:bCs/>
        </w:rPr>
        <w:footnoteReference w:id="1"/>
      </w:r>
    </w:p>
    <w:p w:rsidR="00E15FA8" w:rsidRPr="006A6CC2" w:rsidRDefault="00E15FA8" w:rsidP="00E15FA8">
      <w:pPr>
        <w:spacing w:line="480" w:lineRule="auto"/>
        <w:ind w:left="567" w:firstLine="567"/>
        <w:jc w:val="both"/>
        <w:rPr>
          <w:rFonts w:asciiTheme="majorBidi" w:hAnsiTheme="majorBidi" w:cstheme="majorBidi"/>
          <w:b/>
          <w:bCs/>
        </w:rPr>
      </w:pPr>
      <w:r w:rsidRPr="006A6CC2">
        <w:rPr>
          <w:rFonts w:asciiTheme="majorBidi" w:hAnsiTheme="majorBidi" w:cstheme="majorBidi"/>
          <w:bCs/>
        </w:rPr>
        <w:t xml:space="preserve">Experiments are designed to collect data in such a way data threats to the reliability and validity of the research are minimized. </w:t>
      </w:r>
      <w:proofErr w:type="spellStart"/>
      <w:r w:rsidRPr="006A6CC2">
        <w:rPr>
          <w:rFonts w:asciiTheme="majorBidi" w:hAnsiTheme="majorBidi" w:cstheme="majorBidi"/>
          <w:bCs/>
        </w:rPr>
        <w:t>Nunan</w:t>
      </w:r>
      <w:proofErr w:type="spellEnd"/>
      <w:r w:rsidRPr="006A6CC2">
        <w:rPr>
          <w:rFonts w:asciiTheme="majorBidi" w:hAnsiTheme="majorBidi" w:cstheme="majorBidi"/>
          <w:bCs/>
        </w:rPr>
        <w:t xml:space="preserve"> said the experiment consist three kind, they are pre-experiment, quasi experiment and true experiment. In this research the writer uses quasi experimental in which the researcher give certain treatment to the students to find assessment of how far the influence of sequential round table te</w:t>
      </w:r>
      <w:r w:rsidR="004D7382">
        <w:rPr>
          <w:rFonts w:asciiTheme="majorBidi" w:hAnsiTheme="majorBidi" w:cstheme="majorBidi"/>
          <w:bCs/>
        </w:rPr>
        <w:t xml:space="preserve">chnique on students’ </w:t>
      </w:r>
      <w:r w:rsidR="004D7382">
        <w:rPr>
          <w:rFonts w:asciiTheme="majorBidi" w:hAnsiTheme="majorBidi" w:cstheme="majorBidi"/>
          <w:bCs/>
          <w:lang w:val="id-ID"/>
        </w:rPr>
        <w:t>recount</w:t>
      </w:r>
      <w:r w:rsidRPr="006A6CC2">
        <w:rPr>
          <w:rFonts w:asciiTheme="majorBidi" w:hAnsiTheme="majorBidi" w:cstheme="majorBidi"/>
          <w:bCs/>
        </w:rPr>
        <w:t xml:space="preserve"> writing. Quasi experiment has both pre- and post-te</w:t>
      </w:r>
      <w:r w:rsidR="004D7382">
        <w:rPr>
          <w:rFonts w:asciiTheme="majorBidi" w:hAnsiTheme="majorBidi" w:cstheme="majorBidi"/>
          <w:bCs/>
        </w:rPr>
        <w:t xml:space="preserve">st, and experiment control </w:t>
      </w:r>
      <w:r w:rsidR="004D7382">
        <w:rPr>
          <w:rFonts w:asciiTheme="majorBidi" w:hAnsiTheme="majorBidi" w:cstheme="majorBidi"/>
          <w:bCs/>
          <w:lang w:val="id-ID"/>
        </w:rPr>
        <w:t>class</w:t>
      </w:r>
      <w:r w:rsidRPr="006A6CC2">
        <w:rPr>
          <w:rFonts w:asciiTheme="majorBidi" w:hAnsiTheme="majorBidi" w:cstheme="majorBidi"/>
          <w:bCs/>
        </w:rPr>
        <w:t xml:space="preserve"> but no random assignment of subject.</w:t>
      </w:r>
    </w:p>
    <w:p w:rsidR="00E15FA8" w:rsidRPr="006A6CC2" w:rsidRDefault="00E15FA8" w:rsidP="006A6CC2">
      <w:pPr>
        <w:pStyle w:val="ListParagraph"/>
        <w:numPr>
          <w:ilvl w:val="0"/>
          <w:numId w:val="1"/>
        </w:numPr>
        <w:spacing w:line="480" w:lineRule="auto"/>
        <w:ind w:left="567" w:hanging="567"/>
        <w:jc w:val="both"/>
        <w:rPr>
          <w:rFonts w:asciiTheme="majorBidi" w:hAnsiTheme="majorBidi" w:cstheme="majorBidi"/>
          <w:b/>
          <w:bCs/>
          <w:sz w:val="24"/>
          <w:szCs w:val="24"/>
          <w:lang w:val="id-ID"/>
        </w:rPr>
      </w:pPr>
      <w:r w:rsidRPr="006A6CC2">
        <w:rPr>
          <w:rFonts w:asciiTheme="majorBidi" w:hAnsiTheme="majorBidi" w:cstheme="majorBidi"/>
          <w:b/>
          <w:bCs/>
          <w:sz w:val="24"/>
          <w:szCs w:val="24"/>
          <w:lang w:val="id-ID"/>
        </w:rPr>
        <w:t>Place and Time</w:t>
      </w:r>
    </w:p>
    <w:p w:rsidR="00E15FA8" w:rsidRDefault="00E15FA8" w:rsidP="00E15FA8">
      <w:pPr>
        <w:pStyle w:val="ListParagraph"/>
        <w:spacing w:line="480" w:lineRule="auto"/>
        <w:ind w:left="567" w:firstLine="567"/>
        <w:jc w:val="both"/>
        <w:rPr>
          <w:rFonts w:asciiTheme="majorBidi" w:hAnsiTheme="majorBidi" w:cstheme="majorBidi"/>
          <w:sz w:val="24"/>
          <w:szCs w:val="24"/>
        </w:rPr>
      </w:pPr>
      <w:r w:rsidRPr="006A6CC2">
        <w:rPr>
          <w:rFonts w:asciiTheme="majorBidi" w:hAnsiTheme="majorBidi" w:cstheme="majorBidi"/>
          <w:sz w:val="24"/>
          <w:szCs w:val="24"/>
        </w:rPr>
        <w:t>I</w:t>
      </w:r>
      <w:r w:rsidR="004D7382">
        <w:rPr>
          <w:rFonts w:asciiTheme="majorBidi" w:hAnsiTheme="majorBidi" w:cstheme="majorBidi"/>
          <w:sz w:val="24"/>
          <w:szCs w:val="24"/>
        </w:rPr>
        <w:t xml:space="preserve">n this research, the writer </w:t>
      </w:r>
      <w:r w:rsidR="004D7382">
        <w:rPr>
          <w:rFonts w:asciiTheme="majorBidi" w:hAnsiTheme="majorBidi" w:cstheme="majorBidi"/>
          <w:sz w:val="24"/>
          <w:szCs w:val="24"/>
          <w:lang w:val="id-ID"/>
        </w:rPr>
        <w:t>willtake</w:t>
      </w:r>
      <w:r w:rsidRPr="006A6CC2">
        <w:rPr>
          <w:rFonts w:asciiTheme="majorBidi" w:hAnsiTheme="majorBidi" w:cstheme="majorBidi"/>
          <w:sz w:val="24"/>
          <w:szCs w:val="24"/>
        </w:rPr>
        <w:t xml:space="preserve"> a place in MTs Al- </w:t>
      </w:r>
      <w:proofErr w:type="spellStart"/>
      <w:r w:rsidRPr="006A6CC2">
        <w:rPr>
          <w:rFonts w:asciiTheme="majorBidi" w:hAnsiTheme="majorBidi" w:cstheme="majorBidi"/>
          <w:sz w:val="24"/>
          <w:szCs w:val="24"/>
        </w:rPr>
        <w:t>Mubarok</w:t>
      </w:r>
      <w:proofErr w:type="spellEnd"/>
      <w:r w:rsidRPr="006A6CC2">
        <w:rPr>
          <w:rFonts w:asciiTheme="majorBidi" w:hAnsiTheme="majorBidi" w:cstheme="majorBidi"/>
          <w:sz w:val="24"/>
          <w:szCs w:val="24"/>
        </w:rPr>
        <w:t xml:space="preserve"> Kota </w:t>
      </w:r>
      <w:proofErr w:type="spellStart"/>
      <w:r w:rsidRPr="006A6CC2">
        <w:rPr>
          <w:rFonts w:asciiTheme="majorBidi" w:hAnsiTheme="majorBidi" w:cstheme="majorBidi"/>
          <w:sz w:val="24"/>
          <w:szCs w:val="24"/>
        </w:rPr>
        <w:t>Serang</w:t>
      </w:r>
      <w:r w:rsidR="004D7382">
        <w:rPr>
          <w:rFonts w:asciiTheme="majorBidi" w:hAnsiTheme="majorBidi" w:cstheme="majorBidi"/>
          <w:sz w:val="24"/>
          <w:szCs w:val="24"/>
        </w:rPr>
        <w:t>.</w:t>
      </w:r>
      <w:r w:rsidRPr="006A6CC2">
        <w:rPr>
          <w:rFonts w:asciiTheme="majorBidi" w:hAnsiTheme="majorBidi" w:cstheme="majorBidi"/>
          <w:sz w:val="24"/>
          <w:szCs w:val="24"/>
        </w:rPr>
        <w:t>The</w:t>
      </w:r>
      <w:proofErr w:type="spellEnd"/>
      <w:r w:rsidRPr="006A6CC2">
        <w:rPr>
          <w:rFonts w:asciiTheme="majorBidi" w:hAnsiTheme="majorBidi" w:cstheme="majorBidi"/>
          <w:sz w:val="24"/>
          <w:szCs w:val="24"/>
        </w:rPr>
        <w:t xml:space="preserve"> writer chooses MTs Al- </w:t>
      </w:r>
      <w:proofErr w:type="spellStart"/>
      <w:r w:rsidRPr="006A6CC2">
        <w:rPr>
          <w:rFonts w:asciiTheme="majorBidi" w:hAnsiTheme="majorBidi" w:cstheme="majorBidi"/>
          <w:sz w:val="24"/>
          <w:szCs w:val="24"/>
        </w:rPr>
        <w:t>Mubarok</w:t>
      </w:r>
      <w:proofErr w:type="spellEnd"/>
      <w:r w:rsidRPr="006A6CC2">
        <w:rPr>
          <w:rFonts w:asciiTheme="majorBidi" w:hAnsiTheme="majorBidi" w:cstheme="majorBidi"/>
          <w:sz w:val="24"/>
          <w:szCs w:val="24"/>
        </w:rPr>
        <w:t xml:space="preserve"> Kota </w:t>
      </w:r>
      <w:proofErr w:type="spellStart"/>
      <w:r w:rsidRPr="006A6CC2">
        <w:rPr>
          <w:rFonts w:asciiTheme="majorBidi" w:hAnsiTheme="majorBidi" w:cstheme="majorBidi"/>
          <w:sz w:val="24"/>
          <w:szCs w:val="24"/>
        </w:rPr>
        <w:t>Serang</w:t>
      </w:r>
      <w:proofErr w:type="spellEnd"/>
      <w:r w:rsidRPr="006A6CC2">
        <w:rPr>
          <w:rFonts w:asciiTheme="majorBidi" w:hAnsiTheme="majorBidi" w:cstheme="majorBidi"/>
          <w:sz w:val="24"/>
          <w:szCs w:val="24"/>
        </w:rPr>
        <w:t xml:space="preserve"> because the writer has observes and interviewed some students about the English lesson and what the difficulties on learning English. The </w:t>
      </w:r>
      <w:r w:rsidR="004D7382">
        <w:rPr>
          <w:rFonts w:asciiTheme="majorBidi" w:hAnsiTheme="majorBidi" w:cstheme="majorBidi"/>
          <w:sz w:val="24"/>
          <w:szCs w:val="24"/>
        </w:rPr>
        <w:t>research will be conduct at 201</w:t>
      </w:r>
      <w:r w:rsidR="004D7382">
        <w:rPr>
          <w:rFonts w:asciiTheme="majorBidi" w:hAnsiTheme="majorBidi" w:cstheme="majorBidi"/>
          <w:sz w:val="24"/>
          <w:szCs w:val="24"/>
          <w:lang w:val="id-ID"/>
        </w:rPr>
        <w:t>7</w:t>
      </w:r>
      <w:r w:rsidR="004D7382">
        <w:rPr>
          <w:rFonts w:asciiTheme="majorBidi" w:hAnsiTheme="majorBidi" w:cstheme="majorBidi"/>
          <w:sz w:val="24"/>
          <w:szCs w:val="24"/>
        </w:rPr>
        <w:t xml:space="preserve"> – 201</w:t>
      </w:r>
      <w:r w:rsidR="004D7382">
        <w:rPr>
          <w:rFonts w:asciiTheme="majorBidi" w:hAnsiTheme="majorBidi" w:cstheme="majorBidi"/>
          <w:sz w:val="24"/>
          <w:szCs w:val="24"/>
          <w:lang w:val="id-ID"/>
        </w:rPr>
        <w:t>8</w:t>
      </w:r>
      <w:r w:rsidR="004D7382">
        <w:rPr>
          <w:rFonts w:asciiTheme="majorBidi" w:hAnsiTheme="majorBidi" w:cstheme="majorBidi"/>
          <w:sz w:val="24"/>
          <w:szCs w:val="24"/>
        </w:rPr>
        <w:t>period and this p</w:t>
      </w:r>
      <w:r w:rsidR="004D7382">
        <w:rPr>
          <w:rFonts w:asciiTheme="majorBidi" w:hAnsiTheme="majorBidi" w:cstheme="majorBidi"/>
          <w:sz w:val="24"/>
          <w:szCs w:val="24"/>
          <w:lang w:val="id-ID"/>
        </w:rPr>
        <w:t>aper</w:t>
      </w:r>
      <w:r w:rsidRPr="006A6CC2">
        <w:rPr>
          <w:rFonts w:asciiTheme="majorBidi" w:hAnsiTheme="majorBidi" w:cstheme="majorBidi"/>
          <w:sz w:val="24"/>
          <w:szCs w:val="24"/>
        </w:rPr>
        <w:t xml:space="preserve"> was accepted </w:t>
      </w:r>
      <w:r w:rsidR="004D7382">
        <w:rPr>
          <w:rFonts w:asciiTheme="majorBidi" w:hAnsiTheme="majorBidi" w:cstheme="majorBidi"/>
          <w:sz w:val="24"/>
          <w:szCs w:val="24"/>
        </w:rPr>
        <w:t>by the examiner of this p</w:t>
      </w:r>
      <w:r w:rsidR="004D7382">
        <w:rPr>
          <w:rFonts w:asciiTheme="majorBidi" w:hAnsiTheme="majorBidi" w:cstheme="majorBidi"/>
          <w:sz w:val="24"/>
          <w:szCs w:val="24"/>
          <w:lang w:val="id-ID"/>
        </w:rPr>
        <w:t>aper</w:t>
      </w:r>
      <w:r w:rsidRPr="006A6CC2">
        <w:rPr>
          <w:rFonts w:asciiTheme="majorBidi" w:hAnsiTheme="majorBidi" w:cstheme="majorBidi"/>
          <w:sz w:val="24"/>
          <w:szCs w:val="24"/>
        </w:rPr>
        <w:t xml:space="preserve">. </w:t>
      </w:r>
    </w:p>
    <w:p w:rsidR="00EE6B95" w:rsidRPr="006A6CC2" w:rsidRDefault="00EE6B95" w:rsidP="00E15FA8">
      <w:pPr>
        <w:pStyle w:val="ListParagraph"/>
        <w:spacing w:line="480" w:lineRule="auto"/>
        <w:ind w:left="567" w:firstLine="567"/>
        <w:jc w:val="both"/>
        <w:rPr>
          <w:rFonts w:asciiTheme="majorBidi" w:hAnsiTheme="majorBidi" w:cstheme="majorBidi"/>
          <w:sz w:val="24"/>
          <w:szCs w:val="24"/>
        </w:rPr>
      </w:pPr>
    </w:p>
    <w:p w:rsidR="00E15FA8" w:rsidRPr="00C81B47" w:rsidRDefault="00E15FA8" w:rsidP="00C81B47">
      <w:pPr>
        <w:pStyle w:val="ListParagraph"/>
        <w:numPr>
          <w:ilvl w:val="0"/>
          <w:numId w:val="1"/>
        </w:numPr>
        <w:spacing w:line="480" w:lineRule="auto"/>
        <w:ind w:left="567" w:hanging="567"/>
        <w:jc w:val="both"/>
        <w:rPr>
          <w:rFonts w:asciiTheme="majorBidi" w:hAnsiTheme="majorBidi" w:cstheme="majorBidi"/>
          <w:b/>
          <w:bCs/>
          <w:sz w:val="24"/>
          <w:szCs w:val="24"/>
        </w:rPr>
      </w:pPr>
      <w:r w:rsidRPr="006A6CC2">
        <w:rPr>
          <w:rFonts w:asciiTheme="majorBidi" w:hAnsiTheme="majorBidi" w:cstheme="majorBidi"/>
          <w:b/>
          <w:bCs/>
          <w:sz w:val="24"/>
          <w:szCs w:val="24"/>
        </w:rPr>
        <w:lastRenderedPageBreak/>
        <w:t>Population and Sample</w:t>
      </w:r>
    </w:p>
    <w:p w:rsidR="00E15FA8" w:rsidRPr="00C81B47" w:rsidRDefault="00E15FA8" w:rsidP="00C81B47">
      <w:pPr>
        <w:pStyle w:val="ListParagraph"/>
        <w:spacing w:line="480" w:lineRule="auto"/>
        <w:ind w:left="567" w:firstLine="513"/>
        <w:jc w:val="both"/>
        <w:rPr>
          <w:rFonts w:asciiTheme="majorBidi" w:hAnsiTheme="majorBidi" w:cstheme="majorBidi"/>
          <w:sz w:val="24"/>
          <w:szCs w:val="24"/>
        </w:rPr>
      </w:pPr>
      <w:r w:rsidRPr="006A6CC2">
        <w:rPr>
          <w:rFonts w:asciiTheme="majorBidi" w:hAnsiTheme="majorBidi" w:cstheme="majorBidi"/>
          <w:sz w:val="24"/>
          <w:szCs w:val="24"/>
        </w:rPr>
        <w:t>A population is a set of all elements processing on</w:t>
      </w:r>
      <w:r w:rsidR="00233C5D">
        <w:rPr>
          <w:rFonts w:asciiTheme="majorBidi" w:hAnsiTheme="majorBidi" w:cstheme="majorBidi"/>
          <w:sz w:val="24"/>
          <w:szCs w:val="24"/>
        </w:rPr>
        <w:t>e or more attribute of interest</w:t>
      </w:r>
      <w:r w:rsidRPr="006A6CC2">
        <w:rPr>
          <w:rStyle w:val="FootnoteReference"/>
          <w:rFonts w:asciiTheme="majorBidi" w:hAnsiTheme="majorBidi" w:cstheme="majorBidi"/>
          <w:sz w:val="24"/>
          <w:szCs w:val="24"/>
        </w:rPr>
        <w:footnoteReference w:id="2"/>
      </w:r>
      <w:r w:rsidRPr="006A6CC2">
        <w:rPr>
          <w:rFonts w:asciiTheme="majorBidi" w:hAnsiTheme="majorBidi" w:cstheme="majorBidi"/>
          <w:sz w:val="24"/>
          <w:szCs w:val="24"/>
        </w:rPr>
        <w:t xml:space="preserve">. The population in this research is students of second Grade of Madrasah </w:t>
      </w:r>
      <w:proofErr w:type="spellStart"/>
      <w:r w:rsidRPr="006A6CC2">
        <w:rPr>
          <w:rFonts w:asciiTheme="majorBidi" w:hAnsiTheme="majorBidi" w:cstheme="majorBidi"/>
          <w:sz w:val="24"/>
          <w:szCs w:val="24"/>
        </w:rPr>
        <w:t>TsanawiyahAl</w:t>
      </w:r>
      <w:proofErr w:type="spellEnd"/>
      <w:r w:rsidRPr="006A6CC2">
        <w:rPr>
          <w:rFonts w:asciiTheme="majorBidi" w:hAnsiTheme="majorBidi" w:cstheme="majorBidi"/>
          <w:sz w:val="24"/>
          <w:szCs w:val="24"/>
        </w:rPr>
        <w:t xml:space="preserve">- </w:t>
      </w:r>
      <w:proofErr w:type="spellStart"/>
      <w:r w:rsidRPr="006A6CC2">
        <w:rPr>
          <w:rFonts w:asciiTheme="majorBidi" w:hAnsiTheme="majorBidi" w:cstheme="majorBidi"/>
          <w:sz w:val="24"/>
          <w:szCs w:val="24"/>
        </w:rPr>
        <w:t>Mubarok</w:t>
      </w:r>
      <w:proofErr w:type="spellEnd"/>
      <w:r w:rsidRPr="006A6CC2">
        <w:rPr>
          <w:rFonts w:asciiTheme="majorBidi" w:hAnsiTheme="majorBidi" w:cstheme="majorBidi"/>
          <w:sz w:val="24"/>
          <w:szCs w:val="24"/>
        </w:rPr>
        <w:t xml:space="preserve"> Kota </w:t>
      </w:r>
      <w:proofErr w:type="spellStart"/>
      <w:r w:rsidRPr="006A6CC2">
        <w:rPr>
          <w:rFonts w:asciiTheme="majorBidi" w:hAnsiTheme="majorBidi" w:cstheme="majorBidi"/>
          <w:sz w:val="24"/>
          <w:szCs w:val="24"/>
        </w:rPr>
        <w:t>Serang</w:t>
      </w:r>
      <w:proofErr w:type="spellEnd"/>
      <w:r w:rsidRPr="006A6CC2">
        <w:rPr>
          <w:rFonts w:asciiTheme="majorBidi" w:hAnsiTheme="majorBidi" w:cstheme="majorBidi"/>
          <w:sz w:val="24"/>
          <w:szCs w:val="24"/>
        </w:rPr>
        <w:t>.</w:t>
      </w:r>
    </w:p>
    <w:p w:rsidR="00EE6B95" w:rsidRDefault="00E15FA8" w:rsidP="00EE6B95">
      <w:pPr>
        <w:pStyle w:val="ListParagraph"/>
        <w:spacing w:line="480" w:lineRule="auto"/>
        <w:ind w:left="567" w:firstLine="513"/>
        <w:jc w:val="both"/>
        <w:rPr>
          <w:rFonts w:asciiTheme="majorBidi" w:hAnsiTheme="majorBidi" w:cstheme="majorBidi"/>
          <w:sz w:val="24"/>
          <w:szCs w:val="24"/>
        </w:rPr>
      </w:pPr>
      <w:r w:rsidRPr="006A6CC2">
        <w:rPr>
          <w:rFonts w:asciiTheme="majorBidi" w:hAnsiTheme="majorBidi" w:cstheme="majorBidi"/>
          <w:sz w:val="24"/>
          <w:szCs w:val="24"/>
        </w:rPr>
        <w:t>A sample is a part of representati</w:t>
      </w:r>
      <w:r w:rsidR="00233C5D">
        <w:rPr>
          <w:rFonts w:asciiTheme="majorBidi" w:hAnsiTheme="majorBidi" w:cstheme="majorBidi"/>
          <w:sz w:val="24"/>
          <w:szCs w:val="24"/>
        </w:rPr>
        <w:t>ve of population being research</w:t>
      </w:r>
      <w:r w:rsidRPr="006A6CC2">
        <w:rPr>
          <w:rStyle w:val="FootnoteReference"/>
          <w:rFonts w:asciiTheme="majorBidi" w:hAnsiTheme="majorBidi" w:cstheme="majorBidi"/>
          <w:sz w:val="24"/>
          <w:szCs w:val="24"/>
        </w:rPr>
        <w:footnoteReference w:id="3"/>
      </w:r>
      <w:r w:rsidRPr="006A6CC2">
        <w:rPr>
          <w:rFonts w:asciiTheme="majorBidi" w:hAnsiTheme="majorBidi" w:cstheme="majorBidi"/>
          <w:sz w:val="24"/>
          <w:szCs w:val="24"/>
        </w:rPr>
        <w:t>. In this research, writer overcome this problem by choosing a smaller, more manageable number of people to take part in their research</w:t>
      </w:r>
      <w:r w:rsidRPr="006A6CC2">
        <w:rPr>
          <w:rStyle w:val="FootnoteReference"/>
          <w:rFonts w:asciiTheme="majorBidi" w:hAnsiTheme="majorBidi" w:cstheme="majorBidi"/>
          <w:sz w:val="24"/>
          <w:szCs w:val="24"/>
        </w:rPr>
        <w:footnoteReference w:id="4"/>
      </w:r>
      <w:r w:rsidRPr="006A6CC2">
        <w:rPr>
          <w:rFonts w:asciiTheme="majorBidi" w:hAnsiTheme="majorBidi" w:cstheme="majorBidi"/>
          <w:sz w:val="24"/>
          <w:szCs w:val="24"/>
        </w:rPr>
        <w:t xml:space="preserve">. In other words, the writer takes the sample in class A of second grade in MTs Al- </w:t>
      </w:r>
      <w:proofErr w:type="spellStart"/>
      <w:r w:rsidRPr="006A6CC2">
        <w:rPr>
          <w:rFonts w:asciiTheme="majorBidi" w:hAnsiTheme="majorBidi" w:cstheme="majorBidi"/>
          <w:sz w:val="24"/>
          <w:szCs w:val="24"/>
        </w:rPr>
        <w:t>Mubarok</w:t>
      </w:r>
      <w:proofErr w:type="spellEnd"/>
      <w:r w:rsidRPr="006A6CC2">
        <w:rPr>
          <w:rFonts w:asciiTheme="majorBidi" w:hAnsiTheme="majorBidi" w:cstheme="majorBidi"/>
          <w:sz w:val="24"/>
          <w:szCs w:val="24"/>
        </w:rPr>
        <w:t xml:space="preserve"> Kota </w:t>
      </w:r>
      <w:proofErr w:type="spellStart"/>
      <w:r w:rsidRPr="006A6CC2">
        <w:rPr>
          <w:rFonts w:asciiTheme="majorBidi" w:hAnsiTheme="majorBidi" w:cstheme="majorBidi"/>
          <w:sz w:val="24"/>
          <w:szCs w:val="24"/>
        </w:rPr>
        <w:t>Serang</w:t>
      </w:r>
      <w:proofErr w:type="spellEnd"/>
      <w:r w:rsidRPr="006A6CC2">
        <w:rPr>
          <w:rFonts w:asciiTheme="majorBidi" w:hAnsiTheme="majorBidi" w:cstheme="majorBidi"/>
          <w:sz w:val="24"/>
          <w:szCs w:val="24"/>
        </w:rPr>
        <w:t>.</w:t>
      </w:r>
    </w:p>
    <w:p w:rsidR="00C81B47" w:rsidRPr="00EE6B95" w:rsidRDefault="00EE6B95" w:rsidP="00EE6B95">
      <w:pPr>
        <w:pStyle w:val="ListParagraph"/>
        <w:spacing w:line="480" w:lineRule="auto"/>
        <w:ind w:left="567" w:firstLine="513"/>
        <w:jc w:val="both"/>
        <w:rPr>
          <w:rFonts w:asciiTheme="majorBidi" w:hAnsiTheme="majorBidi" w:cstheme="majorBidi"/>
          <w:sz w:val="24"/>
          <w:szCs w:val="24"/>
        </w:rPr>
      </w:pPr>
      <w:r>
        <w:rPr>
          <w:rFonts w:asciiTheme="majorBidi" w:hAnsiTheme="majorBidi" w:cstheme="majorBidi"/>
          <w:sz w:val="24"/>
          <w:szCs w:val="24"/>
        </w:rPr>
        <w:t>There are 1</w:t>
      </w:r>
      <w:r>
        <w:rPr>
          <w:rFonts w:asciiTheme="majorBidi" w:hAnsiTheme="majorBidi" w:cstheme="majorBidi"/>
          <w:sz w:val="24"/>
          <w:szCs w:val="24"/>
          <w:lang w:val="id-ID"/>
        </w:rPr>
        <w:t>20</w:t>
      </w:r>
      <w:r w:rsidR="004C1286">
        <w:rPr>
          <w:rFonts w:asciiTheme="majorBidi" w:hAnsiTheme="majorBidi" w:cstheme="majorBidi"/>
          <w:sz w:val="24"/>
          <w:szCs w:val="24"/>
          <w:lang w:val="id-ID"/>
        </w:rPr>
        <w:t xml:space="preserve"> </w:t>
      </w:r>
      <w:r w:rsidR="00C81B47" w:rsidRPr="00EE6B95">
        <w:rPr>
          <w:rFonts w:asciiTheme="majorBidi" w:hAnsiTheme="majorBidi" w:cstheme="majorBidi"/>
          <w:sz w:val="24"/>
          <w:szCs w:val="24"/>
        </w:rPr>
        <w:t>students who are di</w:t>
      </w:r>
      <w:r>
        <w:rPr>
          <w:rFonts w:asciiTheme="majorBidi" w:hAnsiTheme="majorBidi" w:cstheme="majorBidi"/>
          <w:sz w:val="24"/>
          <w:szCs w:val="24"/>
        </w:rPr>
        <w:t xml:space="preserve">vided into </w:t>
      </w:r>
      <w:r>
        <w:rPr>
          <w:rFonts w:asciiTheme="majorBidi" w:hAnsiTheme="majorBidi" w:cstheme="majorBidi"/>
          <w:sz w:val="24"/>
          <w:szCs w:val="24"/>
          <w:lang w:val="id-ID"/>
        </w:rPr>
        <w:t>four</w:t>
      </w:r>
      <w:r w:rsidR="00C81B47" w:rsidRPr="00EE6B95">
        <w:rPr>
          <w:rFonts w:asciiTheme="majorBidi" w:hAnsiTheme="majorBidi" w:cstheme="majorBidi"/>
          <w:sz w:val="24"/>
          <w:szCs w:val="24"/>
        </w:rPr>
        <w:t xml:space="preserve"> classes,</w:t>
      </w:r>
      <w:r w:rsidR="00E570CB">
        <w:rPr>
          <w:rFonts w:asciiTheme="majorBidi" w:hAnsiTheme="majorBidi" w:cstheme="majorBidi"/>
          <w:sz w:val="24"/>
          <w:szCs w:val="24"/>
        </w:rPr>
        <w:t xml:space="preserve"> </w:t>
      </w:r>
      <w:r w:rsidR="00E570CB">
        <w:rPr>
          <w:rFonts w:asciiTheme="majorBidi" w:hAnsiTheme="majorBidi" w:cstheme="majorBidi"/>
          <w:sz w:val="24"/>
          <w:szCs w:val="24"/>
          <w:lang w:val="id-ID"/>
        </w:rPr>
        <w:t>but the</w:t>
      </w:r>
      <w:r w:rsidR="00E570CB">
        <w:rPr>
          <w:rFonts w:asciiTheme="majorBidi" w:hAnsiTheme="majorBidi" w:cstheme="majorBidi"/>
          <w:sz w:val="24"/>
          <w:szCs w:val="24"/>
        </w:rPr>
        <w:t xml:space="preserve"> </w:t>
      </w:r>
      <w:r>
        <w:rPr>
          <w:rFonts w:asciiTheme="majorBidi" w:hAnsiTheme="majorBidi" w:cstheme="majorBidi"/>
          <w:sz w:val="24"/>
          <w:szCs w:val="24"/>
          <w:lang w:val="id-ID"/>
        </w:rPr>
        <w:t>researcher</w:t>
      </w:r>
      <w:r w:rsidR="00E570CB">
        <w:rPr>
          <w:rFonts w:asciiTheme="majorBidi" w:hAnsiTheme="majorBidi" w:cstheme="majorBidi"/>
          <w:sz w:val="24"/>
          <w:szCs w:val="24"/>
        </w:rPr>
        <w:t xml:space="preserve"> </w:t>
      </w:r>
      <w:r>
        <w:rPr>
          <w:rFonts w:asciiTheme="majorBidi" w:hAnsiTheme="majorBidi" w:cstheme="majorBidi"/>
          <w:sz w:val="24"/>
          <w:szCs w:val="24"/>
          <w:lang w:val="id-ID"/>
        </w:rPr>
        <w:t>will</w:t>
      </w:r>
      <w:r w:rsidR="00E570CB">
        <w:rPr>
          <w:rFonts w:asciiTheme="majorBidi" w:hAnsiTheme="majorBidi" w:cstheme="majorBidi"/>
          <w:sz w:val="24"/>
          <w:szCs w:val="24"/>
        </w:rPr>
        <w:t xml:space="preserve"> </w:t>
      </w:r>
      <w:r w:rsidR="00A632E5">
        <w:rPr>
          <w:rFonts w:asciiTheme="majorBidi" w:hAnsiTheme="majorBidi" w:cstheme="majorBidi"/>
          <w:sz w:val="24"/>
          <w:szCs w:val="24"/>
          <w:lang w:val="id-ID"/>
        </w:rPr>
        <w:t>ta</w:t>
      </w:r>
      <w:r>
        <w:rPr>
          <w:rFonts w:asciiTheme="majorBidi" w:hAnsiTheme="majorBidi" w:cstheme="majorBidi"/>
          <w:sz w:val="24"/>
          <w:szCs w:val="24"/>
          <w:lang w:val="id-ID"/>
        </w:rPr>
        <w:t>ke</w:t>
      </w:r>
      <w:r w:rsidR="00E570CB">
        <w:rPr>
          <w:rFonts w:asciiTheme="majorBidi" w:hAnsiTheme="majorBidi" w:cstheme="majorBidi"/>
          <w:sz w:val="24"/>
          <w:szCs w:val="24"/>
        </w:rPr>
        <w:t xml:space="preserve"> </w:t>
      </w:r>
      <w:r>
        <w:rPr>
          <w:rFonts w:asciiTheme="majorBidi" w:hAnsiTheme="majorBidi" w:cstheme="majorBidi"/>
          <w:sz w:val="24"/>
          <w:szCs w:val="24"/>
          <w:lang w:val="id-ID"/>
        </w:rPr>
        <w:t>two</w:t>
      </w:r>
      <w:r w:rsidR="00E570CB">
        <w:rPr>
          <w:rFonts w:asciiTheme="majorBidi" w:hAnsiTheme="majorBidi" w:cstheme="majorBidi"/>
          <w:sz w:val="24"/>
          <w:szCs w:val="24"/>
        </w:rPr>
        <w:t xml:space="preserve"> </w:t>
      </w:r>
      <w:r>
        <w:rPr>
          <w:rFonts w:asciiTheme="majorBidi" w:hAnsiTheme="majorBidi" w:cstheme="majorBidi"/>
          <w:sz w:val="24"/>
          <w:szCs w:val="24"/>
          <w:lang w:val="id-ID"/>
        </w:rPr>
        <w:t>classes,</w:t>
      </w:r>
      <w:r w:rsidR="00C81B47" w:rsidRPr="00EE6B95">
        <w:rPr>
          <w:rFonts w:asciiTheme="majorBidi" w:hAnsiTheme="majorBidi" w:cstheme="majorBidi"/>
          <w:sz w:val="24"/>
          <w:szCs w:val="24"/>
        </w:rPr>
        <w:t xml:space="preserve"> the classes are:</w:t>
      </w:r>
    </w:p>
    <w:p w:rsidR="00C81B47" w:rsidRPr="009D2CC5" w:rsidRDefault="00C81B47" w:rsidP="00C81B47">
      <w:pPr>
        <w:pStyle w:val="ListParagraph"/>
        <w:numPr>
          <w:ilvl w:val="1"/>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Class </w:t>
      </w:r>
      <w:r>
        <w:rPr>
          <w:rFonts w:asciiTheme="majorBidi" w:hAnsiTheme="majorBidi" w:cstheme="majorBidi"/>
          <w:sz w:val="24"/>
          <w:szCs w:val="24"/>
          <w:lang w:val="id-ID"/>
        </w:rPr>
        <w:t>VIII A</w:t>
      </w:r>
      <w:r>
        <w:rPr>
          <w:rFonts w:asciiTheme="majorBidi" w:hAnsiTheme="majorBidi" w:cstheme="majorBidi"/>
          <w:sz w:val="24"/>
          <w:szCs w:val="24"/>
        </w:rPr>
        <w:tab/>
        <w:t xml:space="preserve">: 30 </w:t>
      </w:r>
      <w:r w:rsidRPr="009D2CC5">
        <w:rPr>
          <w:rFonts w:asciiTheme="majorBidi" w:hAnsiTheme="majorBidi" w:cstheme="majorBidi"/>
          <w:sz w:val="24"/>
          <w:szCs w:val="24"/>
        </w:rPr>
        <w:t>students</w:t>
      </w:r>
    </w:p>
    <w:p w:rsidR="00C81B47" w:rsidRPr="009D2CC5" w:rsidRDefault="00C81B47" w:rsidP="00C81B47">
      <w:pPr>
        <w:pStyle w:val="ListParagraph"/>
        <w:numPr>
          <w:ilvl w:val="1"/>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Class </w:t>
      </w:r>
      <w:r>
        <w:rPr>
          <w:rFonts w:asciiTheme="majorBidi" w:hAnsiTheme="majorBidi" w:cstheme="majorBidi"/>
          <w:sz w:val="24"/>
          <w:szCs w:val="24"/>
          <w:lang w:val="id-ID"/>
        </w:rPr>
        <w:t>VIII B</w:t>
      </w:r>
      <w:r>
        <w:rPr>
          <w:rFonts w:asciiTheme="majorBidi" w:hAnsiTheme="majorBidi" w:cstheme="majorBidi"/>
          <w:sz w:val="24"/>
          <w:szCs w:val="24"/>
        </w:rPr>
        <w:tab/>
        <w:t xml:space="preserve">: 30 </w:t>
      </w:r>
      <w:r w:rsidRPr="009D2CC5">
        <w:rPr>
          <w:rFonts w:asciiTheme="majorBidi" w:hAnsiTheme="majorBidi" w:cstheme="majorBidi"/>
          <w:sz w:val="24"/>
          <w:szCs w:val="24"/>
        </w:rPr>
        <w:t>students</w:t>
      </w:r>
    </w:p>
    <w:p w:rsidR="00C81B47" w:rsidRDefault="00C81B47" w:rsidP="00C81B47">
      <w:pPr>
        <w:pStyle w:val="ListParagraph"/>
        <w:spacing w:line="360" w:lineRule="auto"/>
        <w:ind w:left="2835" w:hanging="1417"/>
        <w:jc w:val="both"/>
        <w:rPr>
          <w:rFonts w:asciiTheme="majorBidi" w:hAnsiTheme="majorBidi" w:cstheme="majorBidi"/>
          <w:sz w:val="24"/>
          <w:szCs w:val="24"/>
        </w:rPr>
      </w:pPr>
      <w:r w:rsidRPr="009D2CC5">
        <w:rPr>
          <w:rFonts w:asciiTheme="majorBidi" w:hAnsiTheme="majorBidi" w:cstheme="majorBidi"/>
          <w:sz w:val="24"/>
          <w:szCs w:val="24"/>
        </w:rPr>
        <w:t xml:space="preserve">Total </w:t>
      </w:r>
      <w:r w:rsidR="00EE6B95">
        <w:rPr>
          <w:rFonts w:asciiTheme="majorBidi" w:hAnsiTheme="majorBidi" w:cstheme="majorBidi"/>
          <w:sz w:val="24"/>
          <w:szCs w:val="24"/>
        </w:rPr>
        <w:tab/>
      </w:r>
      <w:r w:rsidR="00EE6B95">
        <w:rPr>
          <w:rFonts w:asciiTheme="majorBidi" w:hAnsiTheme="majorBidi" w:cstheme="majorBidi"/>
          <w:sz w:val="24"/>
          <w:szCs w:val="24"/>
        </w:rPr>
        <w:tab/>
      </w:r>
      <w:r>
        <w:rPr>
          <w:rFonts w:asciiTheme="majorBidi" w:hAnsiTheme="majorBidi" w:cstheme="majorBidi"/>
          <w:sz w:val="24"/>
          <w:szCs w:val="24"/>
        </w:rPr>
        <w:t>: 60</w:t>
      </w:r>
    </w:p>
    <w:p w:rsidR="00C81B47" w:rsidRDefault="00C81B47" w:rsidP="00C81B47">
      <w:pPr>
        <w:spacing w:line="360" w:lineRule="auto"/>
        <w:ind w:left="567" w:firstLine="284"/>
        <w:jc w:val="both"/>
        <w:rPr>
          <w:rFonts w:asciiTheme="majorBidi" w:hAnsiTheme="majorBidi" w:cstheme="majorBidi"/>
        </w:rPr>
      </w:pPr>
      <w:r w:rsidRPr="000528A3">
        <w:rPr>
          <w:rFonts w:asciiTheme="majorBidi" w:hAnsiTheme="majorBidi" w:cstheme="majorBidi"/>
        </w:rPr>
        <w:t>The writer collects the data from</w:t>
      </w:r>
      <w:r>
        <w:rPr>
          <w:rFonts w:asciiTheme="majorBidi" w:hAnsiTheme="majorBidi" w:cstheme="majorBidi"/>
        </w:rPr>
        <w:t xml:space="preserve"> two classes. They are class </w:t>
      </w:r>
      <w:r>
        <w:rPr>
          <w:rFonts w:asciiTheme="majorBidi" w:hAnsiTheme="majorBidi" w:cstheme="majorBidi"/>
          <w:lang w:val="id-ID"/>
        </w:rPr>
        <w:t>VIII A</w:t>
      </w:r>
      <w:r w:rsidRPr="000528A3">
        <w:rPr>
          <w:rFonts w:asciiTheme="majorBidi" w:hAnsiTheme="majorBidi" w:cstheme="majorBidi"/>
        </w:rPr>
        <w:t xml:space="preserve"> as the </w:t>
      </w:r>
      <w:r>
        <w:rPr>
          <w:rFonts w:asciiTheme="majorBidi" w:hAnsiTheme="majorBidi" w:cstheme="majorBidi"/>
        </w:rPr>
        <w:t xml:space="preserve">experimental class and class </w:t>
      </w:r>
      <w:r>
        <w:rPr>
          <w:rFonts w:asciiTheme="majorBidi" w:hAnsiTheme="majorBidi" w:cstheme="majorBidi"/>
          <w:lang w:val="id-ID"/>
        </w:rPr>
        <w:t>VIII B</w:t>
      </w:r>
      <w:r w:rsidRPr="000528A3">
        <w:rPr>
          <w:rFonts w:asciiTheme="majorBidi" w:hAnsiTheme="majorBidi" w:cstheme="majorBidi"/>
        </w:rPr>
        <w:t xml:space="preserve"> as the control group, taken as the sample.</w:t>
      </w:r>
    </w:p>
    <w:p w:rsidR="00C81B47" w:rsidRDefault="00C81B47" w:rsidP="00C81B47">
      <w:pPr>
        <w:spacing w:line="360" w:lineRule="auto"/>
        <w:ind w:left="567" w:firstLine="284"/>
        <w:jc w:val="both"/>
        <w:rPr>
          <w:rFonts w:asciiTheme="majorBidi" w:hAnsiTheme="majorBidi" w:cstheme="majorBidi"/>
        </w:rPr>
      </w:pPr>
    </w:p>
    <w:p w:rsidR="00E15FA8" w:rsidRPr="006A6CC2" w:rsidRDefault="00E15FA8" w:rsidP="006A6CC2">
      <w:pPr>
        <w:pStyle w:val="ListParagraph"/>
        <w:numPr>
          <w:ilvl w:val="0"/>
          <w:numId w:val="1"/>
        </w:numPr>
        <w:spacing w:line="480" w:lineRule="auto"/>
        <w:ind w:left="567" w:hanging="567"/>
        <w:jc w:val="both"/>
        <w:rPr>
          <w:rFonts w:asciiTheme="majorBidi" w:hAnsiTheme="majorBidi" w:cstheme="majorBidi"/>
          <w:b/>
          <w:bCs/>
          <w:sz w:val="24"/>
          <w:szCs w:val="24"/>
        </w:rPr>
      </w:pPr>
      <w:r w:rsidRPr="006A6CC2">
        <w:rPr>
          <w:rFonts w:asciiTheme="majorBidi" w:hAnsiTheme="majorBidi" w:cstheme="majorBidi"/>
          <w:b/>
          <w:bCs/>
          <w:sz w:val="24"/>
          <w:szCs w:val="24"/>
        </w:rPr>
        <w:t>Technique of Data Collecting</w:t>
      </w:r>
    </w:p>
    <w:p w:rsidR="00E15FA8" w:rsidRPr="006A6CC2" w:rsidRDefault="00E15FA8" w:rsidP="00E15FA8">
      <w:pPr>
        <w:pStyle w:val="ListParagraph"/>
        <w:spacing w:after="240" w:line="480" w:lineRule="auto"/>
        <w:ind w:left="567" w:firstLine="284"/>
        <w:jc w:val="both"/>
        <w:rPr>
          <w:rFonts w:asciiTheme="majorBidi" w:hAnsiTheme="majorBidi" w:cstheme="majorBidi"/>
          <w:sz w:val="24"/>
          <w:szCs w:val="24"/>
        </w:rPr>
      </w:pPr>
      <w:r w:rsidRPr="006A6CC2">
        <w:rPr>
          <w:rFonts w:asciiTheme="majorBidi" w:hAnsiTheme="majorBidi" w:cstheme="majorBidi"/>
          <w:sz w:val="24"/>
          <w:szCs w:val="24"/>
        </w:rPr>
        <w:t>There are some techniques which are taken by the writer in collecting data as follows:</w:t>
      </w:r>
    </w:p>
    <w:p w:rsidR="00E15FA8" w:rsidRPr="006A6CC2" w:rsidRDefault="00E15FA8" w:rsidP="00E15FA8">
      <w:pPr>
        <w:pStyle w:val="ListParagraph"/>
        <w:numPr>
          <w:ilvl w:val="0"/>
          <w:numId w:val="35"/>
        </w:numPr>
        <w:spacing w:line="360" w:lineRule="auto"/>
        <w:jc w:val="both"/>
        <w:rPr>
          <w:rFonts w:asciiTheme="majorBidi" w:hAnsiTheme="majorBidi" w:cstheme="majorBidi"/>
          <w:sz w:val="24"/>
          <w:szCs w:val="24"/>
        </w:rPr>
      </w:pPr>
      <w:r w:rsidRPr="006A6CC2">
        <w:rPr>
          <w:rFonts w:asciiTheme="majorBidi" w:hAnsiTheme="majorBidi" w:cstheme="majorBidi"/>
          <w:sz w:val="24"/>
          <w:szCs w:val="24"/>
        </w:rPr>
        <w:t>The observation</w:t>
      </w:r>
    </w:p>
    <w:p w:rsidR="00E15FA8" w:rsidRPr="006A6CC2" w:rsidRDefault="00E15FA8" w:rsidP="00E15FA8">
      <w:pPr>
        <w:pStyle w:val="ListParagraph"/>
        <w:spacing w:line="360" w:lineRule="auto"/>
        <w:ind w:left="1287"/>
        <w:jc w:val="both"/>
        <w:rPr>
          <w:rFonts w:asciiTheme="majorBidi" w:hAnsiTheme="majorBidi" w:cstheme="majorBidi"/>
          <w:sz w:val="24"/>
          <w:szCs w:val="24"/>
        </w:rPr>
      </w:pPr>
      <w:r w:rsidRPr="006A6CC2">
        <w:rPr>
          <w:rFonts w:asciiTheme="majorBidi" w:hAnsiTheme="majorBidi" w:cstheme="majorBidi"/>
          <w:sz w:val="24"/>
          <w:szCs w:val="24"/>
        </w:rPr>
        <w:t>The writer did the observation directly to the place of study in order to get data about the objective condition of the place of the study</w:t>
      </w:r>
    </w:p>
    <w:p w:rsidR="00E15FA8" w:rsidRPr="006A6CC2" w:rsidRDefault="00E15FA8" w:rsidP="00E15FA8">
      <w:pPr>
        <w:pStyle w:val="ListParagraph"/>
        <w:numPr>
          <w:ilvl w:val="0"/>
          <w:numId w:val="35"/>
        </w:numPr>
        <w:spacing w:line="360" w:lineRule="auto"/>
        <w:jc w:val="both"/>
        <w:rPr>
          <w:rFonts w:asciiTheme="majorBidi" w:hAnsiTheme="majorBidi" w:cstheme="majorBidi"/>
          <w:sz w:val="24"/>
          <w:szCs w:val="24"/>
        </w:rPr>
      </w:pPr>
      <w:r w:rsidRPr="006A6CC2">
        <w:rPr>
          <w:rFonts w:asciiTheme="majorBidi" w:hAnsiTheme="majorBidi" w:cstheme="majorBidi"/>
          <w:sz w:val="24"/>
          <w:szCs w:val="24"/>
        </w:rPr>
        <w:t>Test</w:t>
      </w:r>
    </w:p>
    <w:p w:rsidR="00E15FA8" w:rsidRPr="006A6CC2" w:rsidRDefault="00E15FA8" w:rsidP="00E15FA8">
      <w:pPr>
        <w:pStyle w:val="ListParagraph"/>
        <w:spacing w:line="360" w:lineRule="auto"/>
        <w:ind w:left="1287"/>
        <w:jc w:val="both"/>
        <w:rPr>
          <w:rFonts w:asciiTheme="majorBidi" w:hAnsiTheme="majorBidi" w:cstheme="majorBidi"/>
          <w:sz w:val="24"/>
          <w:szCs w:val="24"/>
        </w:rPr>
      </w:pPr>
      <w:r w:rsidRPr="006A6CC2">
        <w:rPr>
          <w:rFonts w:asciiTheme="majorBidi" w:hAnsiTheme="majorBidi" w:cstheme="majorBidi"/>
          <w:sz w:val="24"/>
          <w:szCs w:val="24"/>
        </w:rPr>
        <w:t xml:space="preserve"> The writer gives the test to all respondents about </w:t>
      </w:r>
      <w:r w:rsidR="00245F23">
        <w:rPr>
          <w:rFonts w:asciiTheme="majorBidi" w:hAnsiTheme="majorBidi" w:cstheme="majorBidi"/>
          <w:sz w:val="24"/>
          <w:szCs w:val="24"/>
          <w:lang w:val="id-ID"/>
        </w:rPr>
        <w:t>recount</w:t>
      </w:r>
      <w:r w:rsidRPr="006A6CC2">
        <w:rPr>
          <w:rFonts w:asciiTheme="majorBidi" w:hAnsiTheme="majorBidi" w:cstheme="majorBidi"/>
          <w:sz w:val="24"/>
          <w:szCs w:val="24"/>
        </w:rPr>
        <w:t xml:space="preserve"> text.</w:t>
      </w:r>
    </w:p>
    <w:p w:rsidR="00E15FA8" w:rsidRPr="006A6CC2" w:rsidRDefault="00E15FA8" w:rsidP="00E15FA8">
      <w:pPr>
        <w:pStyle w:val="ListParagraph"/>
        <w:numPr>
          <w:ilvl w:val="0"/>
          <w:numId w:val="36"/>
        </w:numPr>
        <w:spacing w:line="360" w:lineRule="auto"/>
        <w:ind w:left="1701"/>
        <w:jc w:val="both"/>
        <w:rPr>
          <w:rFonts w:asciiTheme="majorBidi" w:hAnsiTheme="majorBidi" w:cstheme="majorBidi"/>
          <w:sz w:val="24"/>
          <w:szCs w:val="24"/>
        </w:rPr>
      </w:pPr>
      <w:r w:rsidRPr="006A6CC2">
        <w:rPr>
          <w:rFonts w:asciiTheme="majorBidi" w:hAnsiTheme="majorBidi" w:cstheme="majorBidi"/>
          <w:sz w:val="24"/>
          <w:szCs w:val="24"/>
        </w:rPr>
        <w:t xml:space="preserve">Pre-test </w:t>
      </w:r>
    </w:p>
    <w:p w:rsidR="00E15FA8" w:rsidRPr="006A6CC2" w:rsidRDefault="00E15FA8" w:rsidP="00E15FA8">
      <w:pPr>
        <w:pStyle w:val="ListParagraph"/>
        <w:spacing w:line="360" w:lineRule="auto"/>
        <w:ind w:left="1701"/>
        <w:jc w:val="both"/>
        <w:rPr>
          <w:rFonts w:asciiTheme="majorBidi" w:hAnsiTheme="majorBidi" w:cstheme="majorBidi"/>
          <w:sz w:val="24"/>
          <w:szCs w:val="24"/>
        </w:rPr>
      </w:pPr>
      <w:r w:rsidRPr="006A6CC2">
        <w:rPr>
          <w:rFonts w:asciiTheme="majorBidi" w:hAnsiTheme="majorBidi" w:cstheme="majorBidi"/>
          <w:sz w:val="24"/>
          <w:szCs w:val="24"/>
        </w:rPr>
        <w:t>Pre-test is carrying out for the initial equivalence of experimental and control groups. The test is given to the group both the test on the same day</w:t>
      </w:r>
    </w:p>
    <w:p w:rsidR="00E15FA8" w:rsidRPr="006A6CC2" w:rsidRDefault="00E15FA8" w:rsidP="00E15FA8">
      <w:pPr>
        <w:pStyle w:val="ListParagraph"/>
        <w:numPr>
          <w:ilvl w:val="0"/>
          <w:numId w:val="36"/>
        </w:numPr>
        <w:spacing w:line="360" w:lineRule="auto"/>
        <w:ind w:left="1701"/>
        <w:jc w:val="both"/>
        <w:rPr>
          <w:rFonts w:asciiTheme="majorBidi" w:hAnsiTheme="majorBidi" w:cstheme="majorBidi"/>
          <w:sz w:val="24"/>
          <w:szCs w:val="24"/>
        </w:rPr>
      </w:pPr>
      <w:r w:rsidRPr="006A6CC2">
        <w:rPr>
          <w:rFonts w:asciiTheme="majorBidi" w:hAnsiTheme="majorBidi" w:cstheme="majorBidi"/>
          <w:sz w:val="24"/>
          <w:szCs w:val="24"/>
        </w:rPr>
        <w:t xml:space="preserve">Post test </w:t>
      </w:r>
    </w:p>
    <w:p w:rsidR="00415755" w:rsidRPr="006A6CC2" w:rsidRDefault="00E15FA8" w:rsidP="00415755">
      <w:pPr>
        <w:pStyle w:val="ListParagraph"/>
        <w:spacing w:line="360" w:lineRule="auto"/>
        <w:ind w:left="1701"/>
        <w:jc w:val="both"/>
        <w:rPr>
          <w:rFonts w:asciiTheme="majorBidi" w:hAnsiTheme="majorBidi" w:cstheme="majorBidi"/>
          <w:sz w:val="24"/>
          <w:szCs w:val="24"/>
          <w:lang w:val="id-ID"/>
        </w:rPr>
      </w:pPr>
      <w:r w:rsidRPr="006A6CC2">
        <w:rPr>
          <w:rFonts w:asciiTheme="majorBidi" w:hAnsiTheme="majorBidi" w:cstheme="majorBidi"/>
          <w:sz w:val="24"/>
          <w:szCs w:val="24"/>
        </w:rPr>
        <w:t xml:space="preserve">Post test is carrying out to check significant difference between the two groups after the treatments given to the experimental one. The test is given to the experimental on control group both the test at same day.  </w:t>
      </w:r>
    </w:p>
    <w:p w:rsidR="00E15FA8" w:rsidRPr="006A6CC2" w:rsidRDefault="00415755" w:rsidP="006A6CC2">
      <w:pPr>
        <w:tabs>
          <w:tab w:val="left" w:pos="567"/>
        </w:tabs>
        <w:spacing w:after="240" w:line="480" w:lineRule="auto"/>
        <w:ind w:left="851" w:hanging="851"/>
        <w:jc w:val="both"/>
        <w:rPr>
          <w:rFonts w:asciiTheme="majorBidi" w:hAnsiTheme="majorBidi" w:cstheme="majorBidi"/>
          <w:b/>
          <w:bCs/>
        </w:rPr>
      </w:pPr>
      <w:r w:rsidRPr="006A6CC2">
        <w:rPr>
          <w:rFonts w:asciiTheme="majorBidi" w:hAnsiTheme="majorBidi" w:cstheme="majorBidi"/>
          <w:b/>
          <w:bCs/>
          <w:lang w:val="id-ID"/>
        </w:rPr>
        <w:t xml:space="preserve">E.  </w:t>
      </w:r>
      <w:r w:rsidR="006A6CC2">
        <w:rPr>
          <w:rFonts w:asciiTheme="majorBidi" w:hAnsiTheme="majorBidi" w:cstheme="majorBidi"/>
          <w:b/>
          <w:bCs/>
          <w:lang w:val="id-ID"/>
        </w:rPr>
        <w:tab/>
      </w:r>
      <w:r w:rsidR="00E15FA8" w:rsidRPr="006A6CC2">
        <w:rPr>
          <w:rFonts w:asciiTheme="majorBidi" w:hAnsiTheme="majorBidi" w:cstheme="majorBidi"/>
          <w:b/>
          <w:bCs/>
        </w:rPr>
        <w:t>The Technique of Data Analyzing</w:t>
      </w:r>
    </w:p>
    <w:p w:rsidR="00E15FA8" w:rsidRPr="001C1454" w:rsidRDefault="006A6CC2" w:rsidP="006A6CC2">
      <w:pPr>
        <w:pStyle w:val="ListParagraph"/>
        <w:tabs>
          <w:tab w:val="left" w:pos="567"/>
        </w:tabs>
        <w:spacing w:after="240" w:line="480" w:lineRule="auto"/>
        <w:ind w:left="567" w:firstLine="142"/>
        <w:jc w:val="both"/>
        <w:rPr>
          <w:rFonts w:asciiTheme="majorBidi" w:hAnsiTheme="majorBidi" w:cstheme="majorBidi"/>
          <w:sz w:val="24"/>
          <w:szCs w:val="24"/>
          <w:lang w:val="id-ID"/>
        </w:rPr>
      </w:pPr>
      <w:r>
        <w:rPr>
          <w:rFonts w:asciiTheme="majorBidi" w:hAnsiTheme="majorBidi" w:cstheme="majorBidi"/>
          <w:sz w:val="24"/>
          <w:szCs w:val="24"/>
          <w:lang w:val="id-ID"/>
        </w:rPr>
        <w:tab/>
      </w:r>
      <w:r w:rsidR="001C1454">
        <w:rPr>
          <w:rFonts w:asciiTheme="majorBidi" w:hAnsiTheme="majorBidi" w:cstheme="majorBidi"/>
          <w:sz w:val="24"/>
          <w:szCs w:val="24"/>
        </w:rPr>
        <w:t>After</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getting</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the data the</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researche</w:t>
      </w:r>
      <w:r w:rsidR="00E94563">
        <w:rPr>
          <w:rFonts w:asciiTheme="majorBidi" w:hAnsiTheme="majorBidi" w:cstheme="majorBidi"/>
          <w:sz w:val="24"/>
          <w:szCs w:val="24"/>
        </w:rPr>
        <w:t>r n</w:t>
      </w:r>
      <w:r w:rsidR="001C1454">
        <w:rPr>
          <w:rFonts w:asciiTheme="majorBidi" w:hAnsiTheme="majorBidi" w:cstheme="majorBidi"/>
          <w:sz w:val="24"/>
          <w:szCs w:val="24"/>
          <w:lang w:val="id-ID"/>
        </w:rPr>
        <w:t>eeds</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in Research the</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researcher</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process</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and</w:t>
      </w:r>
      <w:r w:rsidR="000C3A12">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analyzes</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the data, the data researcher</w:t>
      </w:r>
      <w:r w:rsidR="00B0002B">
        <w:rPr>
          <w:rFonts w:asciiTheme="majorBidi" w:hAnsiTheme="majorBidi" w:cstheme="majorBidi"/>
          <w:sz w:val="24"/>
          <w:szCs w:val="24"/>
          <w:lang w:val="id-ID"/>
        </w:rPr>
        <w:t xml:space="preserve"> </w:t>
      </w:r>
      <w:bookmarkStart w:id="0" w:name="_GoBack"/>
      <w:bookmarkEnd w:id="0"/>
      <w:r w:rsidR="001C1454">
        <w:rPr>
          <w:rFonts w:asciiTheme="majorBidi" w:hAnsiTheme="majorBidi" w:cstheme="majorBidi"/>
          <w:sz w:val="24"/>
          <w:szCs w:val="24"/>
          <w:lang w:val="id-ID"/>
        </w:rPr>
        <w:t>uses</w:t>
      </w:r>
      <w:r w:rsidR="00B0002B">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t-</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observation for analyze</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the data, there</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are</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several</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steps</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in</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analyzing</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the</w:t>
      </w:r>
      <w:r w:rsidR="00151065">
        <w:rPr>
          <w:rFonts w:asciiTheme="majorBidi" w:hAnsiTheme="majorBidi" w:cstheme="majorBidi"/>
          <w:sz w:val="24"/>
          <w:szCs w:val="24"/>
          <w:lang w:val="id-ID"/>
        </w:rPr>
        <w:t xml:space="preserve"> </w:t>
      </w:r>
      <w:r w:rsidR="001C1454">
        <w:rPr>
          <w:rFonts w:asciiTheme="majorBidi" w:hAnsiTheme="majorBidi" w:cstheme="majorBidi"/>
          <w:sz w:val="24"/>
          <w:szCs w:val="24"/>
          <w:lang w:val="id-ID"/>
        </w:rPr>
        <w:t>result of test</w:t>
      </w:r>
      <w:r w:rsidR="001C1454">
        <w:rPr>
          <w:rStyle w:val="FootnoteReference"/>
          <w:rFonts w:asciiTheme="majorBidi" w:hAnsiTheme="majorBidi" w:cstheme="majorBidi"/>
          <w:sz w:val="24"/>
          <w:szCs w:val="24"/>
          <w:lang w:val="id-ID"/>
        </w:rPr>
        <w:footnoteReference w:id="5"/>
      </w:r>
      <w:r w:rsidR="003E3FDC">
        <w:rPr>
          <w:rFonts w:asciiTheme="majorBidi" w:hAnsiTheme="majorBidi" w:cstheme="majorBidi"/>
          <w:sz w:val="24"/>
          <w:szCs w:val="24"/>
          <w:lang w:val="id-ID"/>
        </w:rPr>
        <w:t>.</w:t>
      </w:r>
    </w:p>
    <w:p w:rsidR="00E15FA8" w:rsidRPr="006A6CC2" w:rsidRDefault="00E15FA8" w:rsidP="00E15FA8">
      <w:pPr>
        <w:pStyle w:val="ListParagraph"/>
        <w:tabs>
          <w:tab w:val="left" w:pos="567"/>
        </w:tabs>
        <w:spacing w:after="240" w:line="480" w:lineRule="auto"/>
        <w:ind w:left="567" w:firstLine="284"/>
        <w:jc w:val="both"/>
        <w:rPr>
          <w:rFonts w:asciiTheme="majorBidi" w:hAnsiTheme="majorBidi" w:cstheme="majorBidi"/>
          <w:b/>
          <w:bCs/>
          <w:sz w:val="24"/>
          <w:szCs w:val="24"/>
        </w:rPr>
      </w:pPr>
      <w:r w:rsidRPr="006A6CC2">
        <w:rPr>
          <w:rFonts w:asciiTheme="majorBidi" w:hAnsiTheme="majorBidi" w:cstheme="majorBidi"/>
          <w:sz w:val="24"/>
          <w:szCs w:val="24"/>
        </w:rPr>
        <w:t>The writer analyzed the data in form of:</w:t>
      </w:r>
    </w:p>
    <w:p w:rsidR="00E15FA8" w:rsidRPr="006A6CC2" w:rsidRDefault="00E15FA8" w:rsidP="00E15FA8">
      <w:pPr>
        <w:pStyle w:val="ListParagraph"/>
        <w:numPr>
          <w:ilvl w:val="0"/>
          <w:numId w:val="34"/>
        </w:numPr>
        <w:spacing w:after="240" w:line="480" w:lineRule="auto"/>
        <w:ind w:left="851" w:hanging="284"/>
        <w:rPr>
          <w:rFonts w:asciiTheme="majorBidi" w:hAnsiTheme="majorBidi" w:cstheme="majorBidi"/>
          <w:sz w:val="24"/>
          <w:szCs w:val="24"/>
        </w:rPr>
      </w:pPr>
      <w:r w:rsidRPr="006A6CC2">
        <w:rPr>
          <w:rFonts w:asciiTheme="majorBidi" w:hAnsiTheme="majorBidi" w:cstheme="majorBidi"/>
          <w:sz w:val="24"/>
          <w:szCs w:val="24"/>
        </w:rPr>
        <w:t>Investigating student’s worksheet gives describe score in table.</w:t>
      </w:r>
    </w:p>
    <w:p w:rsidR="00E15FA8" w:rsidRPr="006A6CC2" w:rsidRDefault="00E15FA8" w:rsidP="00E15FA8">
      <w:pPr>
        <w:pStyle w:val="ListParagraph"/>
        <w:numPr>
          <w:ilvl w:val="0"/>
          <w:numId w:val="34"/>
        </w:numPr>
        <w:spacing w:after="240" w:line="480" w:lineRule="auto"/>
        <w:ind w:left="851" w:hanging="284"/>
        <w:rPr>
          <w:rFonts w:asciiTheme="majorBidi" w:hAnsiTheme="majorBidi" w:cstheme="majorBidi"/>
          <w:sz w:val="24"/>
          <w:szCs w:val="24"/>
        </w:rPr>
      </w:pPr>
      <w:r w:rsidRPr="006A6CC2">
        <w:rPr>
          <w:rFonts w:asciiTheme="majorBidi" w:hAnsiTheme="majorBidi" w:cstheme="majorBidi"/>
          <w:sz w:val="24"/>
          <w:szCs w:val="24"/>
        </w:rPr>
        <w:t>Determine mean variable X1 with formula</w:t>
      </w:r>
    </w:p>
    <w:p w:rsidR="00E15FA8" w:rsidRPr="006A6CC2" w:rsidRDefault="00E569AE" w:rsidP="00E15FA8">
      <w:pPr>
        <w:pStyle w:val="ListParagraph"/>
        <w:spacing w:after="240" w:line="480" w:lineRule="auto"/>
        <w:ind w:left="851"/>
        <w:rPr>
          <w:rFonts w:asciiTheme="majorBidi" w:hAnsiTheme="majorBidi" w:cstheme="majorBidi"/>
          <w:sz w:val="24"/>
          <w:szCs w:val="24"/>
        </w:rPr>
      </w:pPr>
      <m:oMath>
        <m:sSub>
          <m:sSubPr>
            <m:ctrlPr>
              <w:rPr>
                <w:rFonts w:ascii="Cambria Math" w:hAnsiTheme="majorBidi" w:cstheme="majorBidi"/>
                <w:i/>
                <w:iCs/>
                <w:sz w:val="24"/>
                <w:szCs w:val="24"/>
              </w:rPr>
            </m:ctrlPr>
          </m:sSubPr>
          <m:e>
            <m:r>
              <w:rPr>
                <w:rFonts w:ascii="Cambria Math" w:hAnsi="Cambria Math" w:cstheme="majorBidi"/>
                <w:sz w:val="24"/>
                <w:szCs w:val="24"/>
              </w:rPr>
              <m:t>M</m:t>
            </m:r>
          </m:e>
          <m:sub>
            <m:r>
              <w:rPr>
                <w:rFonts w:ascii="Cambria Math" w:hAnsiTheme="majorBidi" w:cstheme="majorBidi"/>
                <w:sz w:val="24"/>
                <w:szCs w:val="24"/>
              </w:rPr>
              <m:t>1</m:t>
            </m:r>
          </m:sub>
        </m:sSub>
      </m:oMath>
      <w:r w:rsidR="00E15FA8" w:rsidRPr="006A6CC2">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X</m:t>
                </m:r>
                <m:r>
                  <w:rPr>
                    <w:rFonts w:ascii="Cambria Math" w:hAnsiTheme="majorBidi" w:cstheme="majorBidi"/>
                    <w:sz w:val="24"/>
                    <w:szCs w:val="24"/>
                  </w:rPr>
                  <m:t>1</m:t>
                </m:r>
              </m:e>
            </m:nary>
          </m:num>
          <m:den>
            <m:r>
              <w:rPr>
                <w:rFonts w:ascii="Cambria Math" w:hAnsi="Cambria Math" w:cstheme="majorBidi"/>
                <w:sz w:val="24"/>
                <w:szCs w:val="24"/>
              </w:rPr>
              <m:t>N</m:t>
            </m:r>
            <m:r>
              <w:rPr>
                <w:rFonts w:ascii="Cambria Math" w:hAnsiTheme="majorBidi" w:cstheme="majorBidi"/>
                <w:sz w:val="24"/>
                <w:szCs w:val="24"/>
              </w:rPr>
              <m:t>1</m:t>
            </m:r>
          </m:den>
        </m:f>
      </m:oMath>
    </w:p>
    <w:p w:rsidR="00E15FA8" w:rsidRPr="006A6CC2" w:rsidRDefault="00E15FA8" w:rsidP="00E15FA8">
      <w:pPr>
        <w:pStyle w:val="ListParagraph"/>
        <w:numPr>
          <w:ilvl w:val="0"/>
          <w:numId w:val="34"/>
        </w:numPr>
        <w:spacing w:after="240" w:line="480" w:lineRule="auto"/>
        <w:ind w:left="851" w:hanging="284"/>
        <w:rPr>
          <w:rFonts w:asciiTheme="majorBidi" w:hAnsiTheme="majorBidi" w:cstheme="majorBidi"/>
          <w:sz w:val="24"/>
          <w:szCs w:val="24"/>
        </w:rPr>
      </w:pPr>
      <w:r w:rsidRPr="006A6CC2">
        <w:rPr>
          <w:rFonts w:asciiTheme="majorBidi" w:hAnsiTheme="majorBidi" w:cstheme="majorBidi"/>
          <w:sz w:val="24"/>
          <w:szCs w:val="24"/>
        </w:rPr>
        <w:t>Determine of variable X2 with formula</w:t>
      </w:r>
    </w:p>
    <w:p w:rsidR="00E15FA8" w:rsidRPr="006A6CC2" w:rsidRDefault="00E569AE" w:rsidP="00E15FA8">
      <w:pPr>
        <w:pStyle w:val="ListParagraph"/>
        <w:spacing w:after="240" w:line="480" w:lineRule="auto"/>
        <w:ind w:left="851"/>
        <w:rPr>
          <w:rFonts w:asciiTheme="majorBidi" w:eastAsiaTheme="minorEastAsia" w:hAnsiTheme="majorBidi" w:cstheme="majorBidi"/>
          <w:sz w:val="24"/>
          <w:szCs w:val="24"/>
        </w:rPr>
      </w:pPr>
      <m:oMath>
        <m:sSub>
          <m:sSubPr>
            <m:ctrlPr>
              <w:rPr>
                <w:rFonts w:ascii="Cambria Math" w:hAnsiTheme="majorBidi" w:cstheme="majorBidi"/>
                <w:i/>
                <w:iCs/>
                <w:sz w:val="24"/>
                <w:szCs w:val="24"/>
                <w:vertAlign w:val="subscript"/>
              </w:rPr>
            </m:ctrlPr>
          </m:sSubPr>
          <m:e>
            <m:r>
              <w:rPr>
                <w:rFonts w:ascii="Cambria Math" w:hAnsi="Cambria Math" w:cstheme="majorBidi"/>
                <w:sz w:val="24"/>
                <w:szCs w:val="24"/>
                <w:vertAlign w:val="subscript"/>
              </w:rPr>
              <m:t>M</m:t>
            </m:r>
          </m:e>
          <m:sub>
            <m:r>
              <w:rPr>
                <w:rFonts w:ascii="Cambria Math" w:hAnsiTheme="majorBidi" w:cstheme="majorBidi"/>
                <w:sz w:val="24"/>
                <w:szCs w:val="24"/>
                <w:vertAlign w:val="subscript"/>
              </w:rPr>
              <m:t>2</m:t>
            </m:r>
          </m:sub>
        </m:sSub>
      </m:oMath>
      <w:r w:rsidR="00E15FA8" w:rsidRPr="006A6CC2">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X</m:t>
                </m:r>
                <m:r>
                  <w:rPr>
                    <w:rFonts w:ascii="Cambria Math" w:hAnsiTheme="majorBidi" w:cstheme="majorBidi"/>
                    <w:sz w:val="24"/>
                    <w:szCs w:val="24"/>
                  </w:rPr>
                  <m:t>2</m:t>
                </m:r>
              </m:e>
            </m:nary>
          </m:num>
          <m:den>
            <m:r>
              <w:rPr>
                <w:rFonts w:ascii="Cambria Math" w:hAnsi="Cambria Math" w:cstheme="majorBidi"/>
                <w:sz w:val="24"/>
                <w:szCs w:val="24"/>
              </w:rPr>
              <m:t>N</m:t>
            </m:r>
            <m:r>
              <w:rPr>
                <w:rFonts w:ascii="Cambria Math" w:hAnsiTheme="majorBidi" w:cstheme="majorBidi"/>
                <w:sz w:val="24"/>
                <w:szCs w:val="24"/>
              </w:rPr>
              <m:t>2</m:t>
            </m:r>
          </m:den>
        </m:f>
      </m:oMath>
    </w:p>
    <w:p w:rsidR="00E15FA8" w:rsidRPr="006A6CC2" w:rsidRDefault="00E15FA8" w:rsidP="00E15FA8">
      <w:pPr>
        <w:pStyle w:val="ListParagraph"/>
        <w:numPr>
          <w:ilvl w:val="0"/>
          <w:numId w:val="34"/>
        </w:numPr>
        <w:spacing w:after="240" w:line="480" w:lineRule="auto"/>
        <w:ind w:left="851" w:hanging="284"/>
        <w:rPr>
          <w:rFonts w:asciiTheme="majorBidi" w:hAnsiTheme="majorBidi" w:cstheme="majorBidi"/>
          <w:sz w:val="24"/>
          <w:szCs w:val="24"/>
        </w:rPr>
      </w:pPr>
      <w:r w:rsidRPr="006A6CC2">
        <w:rPr>
          <w:rFonts w:asciiTheme="majorBidi" w:hAnsiTheme="majorBidi" w:cstheme="majorBidi"/>
          <w:sz w:val="24"/>
          <w:szCs w:val="24"/>
        </w:rPr>
        <w:t>Deter</w:t>
      </w:r>
      <w:r w:rsidR="003E3FDC">
        <w:rPr>
          <w:rFonts w:asciiTheme="majorBidi" w:hAnsiTheme="majorBidi" w:cstheme="majorBidi"/>
          <w:sz w:val="24"/>
          <w:szCs w:val="24"/>
        </w:rPr>
        <w:t>mine deviation score variable X</w:t>
      </w:r>
      <w:r w:rsidR="003E3FDC">
        <w:rPr>
          <w:rFonts w:asciiTheme="majorBidi" w:hAnsiTheme="majorBidi" w:cstheme="majorBidi"/>
          <w:sz w:val="24"/>
          <w:szCs w:val="24"/>
          <w:lang w:val="id-ID"/>
        </w:rPr>
        <w:t>1</w:t>
      </w:r>
      <w:r w:rsidRPr="006A6CC2">
        <w:rPr>
          <w:rFonts w:asciiTheme="majorBidi" w:hAnsiTheme="majorBidi" w:cstheme="majorBidi"/>
          <w:sz w:val="24"/>
          <w:szCs w:val="24"/>
        </w:rPr>
        <w:t xml:space="preserve"> with formula</w:t>
      </w:r>
    </w:p>
    <w:p w:rsidR="00E15FA8" w:rsidRPr="003E3FDC" w:rsidRDefault="00E569AE" w:rsidP="00E15FA8">
      <w:pPr>
        <w:pStyle w:val="ListParagraph"/>
        <w:spacing w:after="240" w:line="480" w:lineRule="auto"/>
        <w:ind w:left="851"/>
        <w:rPr>
          <w:rFonts w:asciiTheme="majorBidi" w:eastAsiaTheme="minorEastAsia"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Theme="majorBidi" w:cstheme="majorBidi"/>
                  <w:sz w:val="24"/>
                  <w:szCs w:val="24"/>
                </w:rPr>
                <m:t>1</m:t>
              </m:r>
            </m:sub>
          </m:sSub>
        </m:oMath>
      </m:oMathPara>
    </w:p>
    <w:p w:rsidR="003E3FDC" w:rsidRPr="0024251B" w:rsidRDefault="003E3FDC" w:rsidP="00293B31">
      <w:pPr>
        <w:pStyle w:val="ListParagraph"/>
        <w:numPr>
          <w:ilvl w:val="0"/>
          <w:numId w:val="34"/>
        </w:numPr>
        <w:tabs>
          <w:tab w:val="left" w:pos="851"/>
        </w:tabs>
        <w:spacing w:after="240" w:line="480" w:lineRule="auto"/>
        <w:ind w:hanging="153"/>
        <w:rPr>
          <w:rFonts w:asciiTheme="majorBidi" w:hAnsiTheme="majorBidi" w:cstheme="majorBidi"/>
          <w:sz w:val="24"/>
          <w:szCs w:val="24"/>
          <w:lang w:val="id-ID"/>
        </w:rPr>
      </w:pPr>
      <w:r w:rsidRPr="0024251B">
        <w:rPr>
          <w:rFonts w:asciiTheme="majorBidi" w:hAnsiTheme="majorBidi" w:cstheme="majorBidi"/>
          <w:sz w:val="24"/>
          <w:szCs w:val="24"/>
          <w:lang w:val="id-ID"/>
        </w:rPr>
        <w:t>Determinedeviations</w:t>
      </w:r>
      <w:r w:rsidR="0024251B">
        <w:rPr>
          <w:rFonts w:asciiTheme="majorBidi" w:hAnsiTheme="majorBidi" w:cstheme="majorBidi"/>
          <w:sz w:val="24"/>
          <w:szCs w:val="24"/>
          <w:lang w:val="id-ID"/>
        </w:rPr>
        <w:t>c</w:t>
      </w:r>
      <w:r w:rsidRPr="0024251B">
        <w:rPr>
          <w:rFonts w:asciiTheme="majorBidi" w:hAnsiTheme="majorBidi" w:cstheme="majorBidi"/>
          <w:sz w:val="24"/>
          <w:szCs w:val="24"/>
          <w:lang w:val="id-ID"/>
        </w:rPr>
        <w:t>orevaraible X2 with formula</w:t>
      </w:r>
      <w:r w:rsidR="0024251B">
        <w:rPr>
          <w:rFonts w:asciiTheme="majorBidi" w:hAnsiTheme="majorBidi" w:cstheme="majorBidi"/>
          <w:sz w:val="24"/>
          <w:szCs w:val="24"/>
          <w:lang w:val="id-ID"/>
        </w:rPr>
        <w:tab/>
      </w:r>
      <w:r w:rsidR="0024251B">
        <w:rPr>
          <w:rFonts w:asciiTheme="majorBidi" w:hAnsiTheme="majorBidi" w:cstheme="majorBidi"/>
          <w:sz w:val="24"/>
          <w:szCs w:val="24"/>
          <w:lang w:val="id-ID"/>
        </w:rPr>
        <w:tab/>
      </w:r>
      <w:r w:rsidR="0024251B">
        <w:rPr>
          <w:rFonts w:asciiTheme="majorBidi" w:hAnsiTheme="majorBidi" w:cstheme="majorBidi"/>
          <w:sz w:val="24"/>
          <w:szCs w:val="24"/>
          <w:lang w:val="id-ID"/>
        </w:rPr>
        <w:tab/>
      </w:r>
      <w:r w:rsidR="0024251B">
        <w:rPr>
          <w:rFonts w:asciiTheme="majorBidi" w:hAnsiTheme="majorBidi" w:cstheme="majorBidi"/>
          <w:sz w:val="24"/>
          <w:szCs w:val="24"/>
          <w:lang w:val="id-ID"/>
        </w:rPr>
        <w:tab/>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Theme="majorBidi" w:cstheme="majorBidi"/>
                <w:sz w:val="24"/>
                <w:szCs w:val="24"/>
              </w:rPr>
              <m:t>2</m:t>
            </m:r>
            <m:r>
              <w:rPr>
                <w:rFonts w:ascii="Cambria Math" w:eastAsiaTheme="minorEastAsia" w:hAnsiTheme="majorBidi" w:cstheme="majorBidi"/>
                <w:sz w:val="24"/>
                <w:szCs w:val="24"/>
              </w:rPr>
              <m:t>-</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eqArr>
              <m:eqArrPr>
                <m:ctrlPr>
                  <w:rPr>
                    <w:rFonts w:ascii="Cambria Math" w:eastAsiaTheme="minorEastAsia" w:hAnsiTheme="majorBidi" w:cstheme="majorBidi"/>
                    <w:i/>
                    <w:sz w:val="24"/>
                    <w:szCs w:val="24"/>
                  </w:rPr>
                </m:ctrlPr>
              </m:eqArrPr>
              <m:e>
                <m:r>
                  <w:rPr>
                    <w:rFonts w:ascii="Cambria Math" w:eastAsiaTheme="minorEastAsia" w:hAnsiTheme="majorBidi" w:cstheme="majorBidi"/>
                    <w:sz w:val="24"/>
                    <w:szCs w:val="24"/>
                  </w:rPr>
                  <m:t>2</m:t>
                </m:r>
              </m:e>
              <m:e/>
            </m:eqArr>
          </m:sub>
        </m:sSub>
      </m:oMath>
    </w:p>
    <w:p w:rsidR="00E15FA8" w:rsidRPr="006A6CC2" w:rsidRDefault="00E15FA8" w:rsidP="00E15FA8">
      <w:pPr>
        <w:pStyle w:val="ListParagraph"/>
        <w:numPr>
          <w:ilvl w:val="0"/>
          <w:numId w:val="34"/>
        </w:numPr>
        <w:spacing w:after="240" w:line="480" w:lineRule="auto"/>
        <w:ind w:left="851" w:hanging="284"/>
        <w:rPr>
          <w:rFonts w:asciiTheme="majorBidi" w:hAnsiTheme="majorBidi" w:cstheme="majorBidi"/>
          <w:sz w:val="24"/>
          <w:szCs w:val="24"/>
        </w:rPr>
      </w:pPr>
      <w:r w:rsidRPr="006A6CC2">
        <w:rPr>
          <w:rFonts w:asciiTheme="majorBidi" w:hAnsiTheme="majorBidi" w:cstheme="majorBidi"/>
          <w:sz w:val="24"/>
          <w:szCs w:val="24"/>
        </w:rPr>
        <w:t>Analyzing the result by using calculation of t-test as follow:</w:t>
      </w:r>
    </w:p>
    <w:p w:rsidR="00E15FA8" w:rsidRPr="006A6CC2" w:rsidRDefault="00E15FA8" w:rsidP="00E15FA8">
      <w:pPr>
        <w:pStyle w:val="ListParagraph"/>
        <w:spacing w:after="240" w:line="480" w:lineRule="auto"/>
        <w:ind w:left="851"/>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M</m:t>
              </m:r>
              <m:r>
                <w:rPr>
                  <w:rFonts w:ascii="Cambria Math" w:hAnsiTheme="majorBidi" w:cstheme="majorBidi"/>
                  <w:sz w:val="24"/>
                  <w:szCs w:val="24"/>
                </w:rPr>
                <m:t>1</m:t>
              </m:r>
              <m:r>
                <w:rPr>
                  <w:rFonts w:ascii="Cambria Math" w:hAnsiTheme="majorBidi" w:cstheme="majorBidi"/>
                  <w:sz w:val="24"/>
                  <w:szCs w:val="24"/>
                </w:rPr>
                <m:t>-</m:t>
              </m:r>
              <m:r>
                <w:rPr>
                  <w:rFonts w:ascii="Cambria Math" w:hAnsi="Cambria Math" w:cstheme="majorBidi"/>
                  <w:sz w:val="24"/>
                  <w:szCs w:val="24"/>
                </w:rPr>
                <m:t>M</m:t>
              </m:r>
              <m:r>
                <w:rPr>
                  <w:rFonts w:ascii="Cambria Math" w:hAnsiTheme="majorBidi" w:cstheme="majorBidi"/>
                  <w:sz w:val="24"/>
                  <w:szCs w:val="24"/>
                </w:rPr>
                <m:t>2</m:t>
              </m:r>
            </m:num>
            <m:den>
              <m:rad>
                <m:radPr>
                  <m:degHide m:val="1"/>
                  <m:ctrlPr>
                    <w:rPr>
                      <w:rFonts w:ascii="Cambria Math" w:hAnsiTheme="majorBidi" w:cstheme="majorBidi"/>
                      <w:i/>
                      <w:sz w:val="24"/>
                      <w:szCs w:val="24"/>
                    </w:rPr>
                  </m:ctrlPr>
                </m:radPr>
                <m:deg/>
                <m:e>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sup>
                                  <m:r>
                                    <w:rPr>
                                      <w:rFonts w:ascii="Cambria Math" w:hAnsiTheme="majorBidi" w:cstheme="majorBidi"/>
                                      <w:sz w:val="24"/>
                                      <w:szCs w:val="24"/>
                                    </w:rPr>
                                    <m:t xml:space="preserve">2 + </m:t>
                                  </m:r>
                                </m:sup>
                              </m:sSup>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sup>
                                  <m:r>
                                    <w:rPr>
                                      <w:rFonts w:ascii="Cambria Math" w:hAnsiTheme="majorBidi" w:cstheme="majorBidi"/>
                                      <w:sz w:val="24"/>
                                      <w:szCs w:val="24"/>
                                    </w:rPr>
                                    <m:t>2</m:t>
                                  </m:r>
                                </m:sup>
                              </m:sSup>
                            </m:e>
                          </m:nary>
                        </m:e>
                      </m:d>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sub>
                          </m:sSub>
                        </m:e>
                      </m:d>
                    </m:num>
                    <m:den>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1+</m:t>
                          </m:r>
                          <m:r>
                            <w:rPr>
                              <w:rFonts w:ascii="Cambria Math" w:hAnsi="Cambria Math" w:cstheme="majorBidi"/>
                              <w:sz w:val="24"/>
                              <w:szCs w:val="24"/>
                            </w:rPr>
                            <m:t>N</m:t>
                          </m:r>
                          <m:r>
                            <w:rPr>
                              <w:rFonts w:ascii="Cambria Math" w:hAnsiTheme="majorBidi" w:cstheme="majorBidi"/>
                              <w:sz w:val="24"/>
                              <w:szCs w:val="24"/>
                            </w:rPr>
                            <m:t>2</m:t>
                          </m:r>
                          <m:r>
                            <w:rPr>
                              <w:rFonts w:ascii="Cambria Math" w:hAnsiTheme="majorBidi" w:cstheme="majorBidi"/>
                              <w:sz w:val="24"/>
                              <w:szCs w:val="24"/>
                            </w:rPr>
                            <m:t>-</m:t>
                          </m:r>
                          <m:r>
                            <w:rPr>
                              <w:rFonts w:ascii="Cambria Math" w:hAnsiTheme="majorBidi" w:cstheme="majorBidi"/>
                              <w:sz w:val="24"/>
                              <w:szCs w:val="24"/>
                            </w:rPr>
                            <m:t>2</m:t>
                          </m:r>
                        </m:e>
                      </m:d>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 xml:space="preserve">1 </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sub>
                      </m:sSub>
                    </m:den>
                  </m:f>
                </m:e>
              </m:rad>
            </m:den>
          </m:f>
        </m:oMath>
      </m:oMathPara>
    </w:p>
    <w:p w:rsidR="00E15FA8" w:rsidRPr="006A6CC2" w:rsidRDefault="00E15FA8" w:rsidP="00415755">
      <w:pPr>
        <w:tabs>
          <w:tab w:val="left" w:pos="360"/>
        </w:tabs>
        <w:spacing w:after="240" w:line="480" w:lineRule="auto"/>
        <w:ind w:left="1418" w:hanging="142"/>
        <w:jc w:val="both"/>
        <w:rPr>
          <w:rFonts w:asciiTheme="majorBidi" w:hAnsiTheme="majorBidi" w:cstheme="majorBidi"/>
        </w:rPr>
      </w:pPr>
      <w:proofErr w:type="gramStart"/>
      <w:r w:rsidRPr="006A6CC2">
        <w:rPr>
          <w:rFonts w:asciiTheme="majorBidi" w:hAnsiTheme="majorBidi" w:cstheme="majorBidi"/>
        </w:rPr>
        <w:t>Note :</w:t>
      </w:r>
      <w:proofErr w:type="gramEnd"/>
      <w:r w:rsidR="00415755" w:rsidRPr="006A6CC2">
        <w:rPr>
          <w:rFonts w:asciiTheme="majorBidi" w:hAnsiTheme="majorBidi" w:cstheme="majorBidi"/>
          <w:lang w:val="id-ID"/>
        </w:rPr>
        <w:tab/>
      </w:r>
      <w:r w:rsidRPr="006A6CC2">
        <w:rPr>
          <w:rFonts w:asciiTheme="majorBidi" w:hAnsiTheme="majorBidi" w:cstheme="majorBidi"/>
        </w:rPr>
        <w:t>M</w:t>
      </w:r>
      <w:r w:rsidRPr="006A6CC2">
        <w:rPr>
          <w:rFonts w:asciiTheme="majorBidi" w:hAnsiTheme="majorBidi" w:cstheme="majorBidi"/>
          <w:vertAlign w:val="subscript"/>
        </w:rPr>
        <w:t>1</w:t>
      </w:r>
      <w:r w:rsidRPr="006A6CC2">
        <w:rPr>
          <w:rFonts w:asciiTheme="majorBidi" w:hAnsiTheme="majorBidi" w:cstheme="majorBidi"/>
        </w:rPr>
        <w:t xml:space="preserve"> = The average score of experiment class</w:t>
      </w:r>
    </w:p>
    <w:p w:rsidR="00E15FA8" w:rsidRPr="006A6CC2" w:rsidRDefault="00E15FA8" w:rsidP="00DB4528">
      <w:pPr>
        <w:tabs>
          <w:tab w:val="left" w:pos="360"/>
          <w:tab w:val="left" w:pos="8205"/>
        </w:tabs>
        <w:spacing w:after="240" w:line="480" w:lineRule="auto"/>
        <w:ind w:left="1134" w:firstLine="1134"/>
        <w:jc w:val="both"/>
        <w:rPr>
          <w:rFonts w:asciiTheme="majorBidi" w:hAnsiTheme="majorBidi" w:cstheme="majorBidi"/>
        </w:rPr>
      </w:pPr>
      <w:r w:rsidRPr="006A6CC2">
        <w:rPr>
          <w:rFonts w:asciiTheme="majorBidi" w:hAnsiTheme="majorBidi" w:cstheme="majorBidi"/>
        </w:rPr>
        <w:t>M</w:t>
      </w:r>
      <w:r w:rsidRPr="006A6CC2">
        <w:rPr>
          <w:rFonts w:asciiTheme="majorBidi" w:hAnsiTheme="majorBidi" w:cstheme="majorBidi"/>
          <w:vertAlign w:val="subscript"/>
        </w:rPr>
        <w:t>2</w:t>
      </w:r>
      <w:r w:rsidRPr="006A6CC2">
        <w:rPr>
          <w:rFonts w:asciiTheme="majorBidi" w:hAnsiTheme="majorBidi" w:cstheme="majorBidi"/>
        </w:rPr>
        <w:t xml:space="preserve"> = The average of control class</w:t>
      </w:r>
      <w:r w:rsidR="00DB4528">
        <w:rPr>
          <w:rFonts w:asciiTheme="majorBidi" w:hAnsiTheme="majorBidi" w:cstheme="majorBidi"/>
        </w:rPr>
        <w:tab/>
      </w:r>
    </w:p>
    <w:p w:rsidR="00E15FA8" w:rsidRPr="006A6CC2" w:rsidRDefault="00E15FA8" w:rsidP="00415755">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X</w:t>
      </w:r>
      <w:r w:rsidRPr="006A6CC2">
        <w:rPr>
          <w:rFonts w:asciiTheme="majorBidi" w:hAnsiTheme="majorBidi" w:cstheme="majorBidi"/>
          <w:vertAlign w:val="subscript"/>
        </w:rPr>
        <w:t>1</w:t>
      </w:r>
      <w:r w:rsidRPr="006A6CC2">
        <w:rPr>
          <w:rFonts w:asciiTheme="majorBidi" w:hAnsiTheme="majorBidi" w:cstheme="majorBidi"/>
        </w:rPr>
        <w:t xml:space="preserve"> = Sum of the squared deviation score of control class</w:t>
      </w:r>
    </w:p>
    <w:p w:rsidR="00E15FA8" w:rsidRPr="006A6CC2" w:rsidRDefault="00E15FA8" w:rsidP="00415755">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X</w:t>
      </w:r>
      <w:r w:rsidRPr="006A6CC2">
        <w:rPr>
          <w:rFonts w:asciiTheme="majorBidi" w:hAnsiTheme="majorBidi" w:cstheme="majorBidi"/>
          <w:vertAlign w:val="subscript"/>
        </w:rPr>
        <w:t>2</w:t>
      </w:r>
      <w:r w:rsidRPr="006A6CC2">
        <w:rPr>
          <w:rFonts w:asciiTheme="majorBidi" w:hAnsiTheme="majorBidi" w:cstheme="majorBidi"/>
        </w:rPr>
        <w:t xml:space="preserve"> = Sum of the squared deviation score of experiment class</w:t>
      </w:r>
    </w:p>
    <w:p w:rsidR="00E15FA8" w:rsidRPr="006A6CC2" w:rsidRDefault="00E15FA8" w:rsidP="00415755">
      <w:pPr>
        <w:tabs>
          <w:tab w:val="left" w:pos="360"/>
        </w:tabs>
        <w:spacing w:after="240" w:line="480" w:lineRule="auto"/>
        <w:ind w:left="1134" w:firstLine="1134"/>
        <w:jc w:val="both"/>
        <w:rPr>
          <w:rFonts w:asciiTheme="majorBidi" w:hAnsiTheme="majorBidi" w:cstheme="majorBidi"/>
        </w:rPr>
      </w:pPr>
      <w:r w:rsidRPr="006A6CC2">
        <w:rPr>
          <w:rFonts w:asciiTheme="majorBidi" w:hAnsiTheme="majorBidi" w:cstheme="majorBidi"/>
        </w:rPr>
        <w:t>N</w:t>
      </w:r>
      <w:r w:rsidRPr="006A6CC2">
        <w:rPr>
          <w:rFonts w:asciiTheme="majorBidi" w:hAnsiTheme="majorBidi" w:cstheme="majorBidi"/>
          <w:vertAlign w:val="subscript"/>
        </w:rPr>
        <w:t>1</w:t>
      </w:r>
      <w:r w:rsidRPr="006A6CC2">
        <w:rPr>
          <w:rFonts w:asciiTheme="majorBidi" w:hAnsiTheme="majorBidi" w:cstheme="majorBidi"/>
        </w:rPr>
        <w:t xml:space="preserve"> = </w:t>
      </w:r>
      <w:proofErr w:type="gramStart"/>
      <w:r w:rsidRPr="006A6CC2">
        <w:rPr>
          <w:rFonts w:asciiTheme="majorBidi" w:hAnsiTheme="majorBidi" w:cstheme="majorBidi"/>
        </w:rPr>
        <w:t>The  number</w:t>
      </w:r>
      <w:proofErr w:type="gramEnd"/>
      <w:r w:rsidRPr="006A6CC2">
        <w:rPr>
          <w:rFonts w:asciiTheme="majorBidi" w:hAnsiTheme="majorBidi" w:cstheme="majorBidi"/>
        </w:rPr>
        <w:t xml:space="preserve"> of experiment class</w:t>
      </w:r>
    </w:p>
    <w:p w:rsidR="00AF4031" w:rsidRPr="00AF4031" w:rsidRDefault="00E15FA8" w:rsidP="00AF4031">
      <w:pPr>
        <w:tabs>
          <w:tab w:val="left" w:pos="360"/>
        </w:tabs>
        <w:spacing w:after="240" w:line="480" w:lineRule="auto"/>
        <w:ind w:left="1134" w:firstLine="1134"/>
        <w:jc w:val="both"/>
        <w:rPr>
          <w:rFonts w:asciiTheme="majorBidi" w:hAnsiTheme="majorBidi" w:cstheme="majorBidi"/>
          <w:lang w:val="id-ID"/>
        </w:rPr>
      </w:pPr>
      <w:r w:rsidRPr="006A6CC2">
        <w:rPr>
          <w:rFonts w:asciiTheme="majorBidi" w:hAnsiTheme="majorBidi" w:cstheme="majorBidi"/>
        </w:rPr>
        <w:t>N</w:t>
      </w:r>
      <w:r w:rsidRPr="006A6CC2">
        <w:rPr>
          <w:rFonts w:asciiTheme="majorBidi" w:hAnsiTheme="majorBidi" w:cstheme="majorBidi"/>
          <w:vertAlign w:val="subscript"/>
        </w:rPr>
        <w:t>2</w:t>
      </w:r>
      <w:r w:rsidRPr="006A6CC2">
        <w:rPr>
          <w:rFonts w:asciiTheme="majorBidi" w:hAnsiTheme="majorBidi" w:cstheme="majorBidi"/>
        </w:rPr>
        <w:t xml:space="preserve"> = The number of control class</w:t>
      </w:r>
    </w:p>
    <w:p w:rsidR="00AF4031" w:rsidRDefault="00AF4031" w:rsidP="00AF4031">
      <w:pPr>
        <w:tabs>
          <w:tab w:val="left" w:pos="360"/>
        </w:tabs>
        <w:spacing w:after="240" w:line="480" w:lineRule="auto"/>
        <w:ind w:left="1134" w:firstLine="1134"/>
        <w:jc w:val="both"/>
        <w:rPr>
          <w:rFonts w:asciiTheme="majorBidi" w:hAnsiTheme="majorBidi" w:cstheme="majorBidi"/>
          <w:lang w:val="id-ID"/>
        </w:rPr>
      </w:pPr>
      <w:r>
        <w:rPr>
          <w:rFonts w:asciiTheme="majorBidi" w:hAnsiTheme="majorBidi" w:cstheme="majorBidi"/>
          <w:lang w:val="id-ID"/>
        </w:rPr>
        <w:t xml:space="preserve">Df =  </w:t>
      </w:r>
      <w:r w:rsidRPr="006A6CC2">
        <w:rPr>
          <w:rFonts w:asciiTheme="majorBidi" w:hAnsiTheme="majorBidi" w:cstheme="majorBidi"/>
        </w:rPr>
        <w:t>N</w:t>
      </w:r>
      <w:r w:rsidRPr="006A6CC2">
        <w:rPr>
          <w:rFonts w:asciiTheme="majorBidi" w:hAnsiTheme="majorBidi" w:cstheme="majorBidi"/>
          <w:vertAlign w:val="subscript"/>
        </w:rPr>
        <w:t>1</w:t>
      </w:r>
      <w:r>
        <w:rPr>
          <w:rFonts w:asciiTheme="majorBidi" w:hAnsiTheme="majorBidi" w:cstheme="majorBidi"/>
          <w:lang w:val="id-ID"/>
        </w:rPr>
        <w:t xml:space="preserve">+ </w:t>
      </w:r>
      <w:r w:rsidRPr="006A6CC2">
        <w:rPr>
          <w:rFonts w:asciiTheme="majorBidi" w:hAnsiTheme="majorBidi" w:cstheme="majorBidi"/>
        </w:rPr>
        <w:t>N</w:t>
      </w:r>
      <w:r w:rsidRPr="006A6CC2">
        <w:rPr>
          <w:rFonts w:asciiTheme="majorBidi" w:hAnsiTheme="majorBidi" w:cstheme="majorBidi"/>
          <w:vertAlign w:val="subscript"/>
        </w:rPr>
        <w:t>2</w:t>
      </w:r>
      <w:r>
        <w:rPr>
          <w:rFonts w:asciiTheme="majorBidi" w:hAnsiTheme="majorBidi" w:cstheme="majorBidi"/>
          <w:lang w:val="id-ID"/>
        </w:rPr>
        <w:t>–2</w:t>
      </w:r>
    </w:p>
    <w:p w:rsidR="00AF4031" w:rsidRPr="00AF4031" w:rsidRDefault="00CC341D" w:rsidP="00AF4031">
      <w:pPr>
        <w:tabs>
          <w:tab w:val="left" w:pos="360"/>
        </w:tabs>
        <w:spacing w:after="240" w:line="480" w:lineRule="auto"/>
        <w:ind w:left="1134" w:firstLine="1134"/>
        <w:jc w:val="both"/>
        <w:rPr>
          <w:rFonts w:asciiTheme="majorBidi" w:hAnsiTheme="majorBidi" w:cstheme="majorBidi"/>
          <w:lang w:val="id-ID"/>
        </w:rPr>
      </w:pPr>
      <w:r>
        <w:rPr>
          <w:rFonts w:asciiTheme="majorBidi" w:hAnsiTheme="majorBidi" w:cstheme="majorBidi"/>
          <w:lang w:val="id-ID"/>
        </w:rPr>
        <w:t>DF= Degree of freedom</w:t>
      </w:r>
    </w:p>
    <w:p w:rsidR="00415755" w:rsidRPr="003E3FDC" w:rsidRDefault="00E15FA8" w:rsidP="003E3FDC">
      <w:pPr>
        <w:pStyle w:val="ListParagraph"/>
        <w:numPr>
          <w:ilvl w:val="0"/>
          <w:numId w:val="38"/>
        </w:numPr>
        <w:tabs>
          <w:tab w:val="left" w:pos="360"/>
        </w:tabs>
        <w:spacing w:after="240" w:line="480" w:lineRule="auto"/>
        <w:jc w:val="both"/>
        <w:rPr>
          <w:rFonts w:asciiTheme="majorBidi" w:hAnsiTheme="majorBidi" w:cstheme="majorBidi"/>
          <w:sz w:val="24"/>
          <w:szCs w:val="24"/>
        </w:rPr>
      </w:pPr>
      <w:r w:rsidRPr="006A6CC2">
        <w:rPr>
          <w:rFonts w:asciiTheme="majorBidi" w:hAnsiTheme="majorBidi" w:cstheme="majorBidi"/>
          <w:sz w:val="24"/>
          <w:szCs w:val="24"/>
        </w:rPr>
        <w:t xml:space="preserve">   = Consonant number</w:t>
      </w:r>
    </w:p>
    <w:sectPr w:rsidR="00415755" w:rsidRPr="003E3FDC" w:rsidSect="00E94563">
      <w:footerReference w:type="default" r:id="rId8"/>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C0" w:rsidRDefault="00DA56C0" w:rsidP="00B33BCF">
      <w:r>
        <w:separator/>
      </w:r>
    </w:p>
  </w:endnote>
  <w:endnote w:type="continuationSeparator" w:id="0">
    <w:p w:rsidR="00DA56C0" w:rsidRDefault="00DA56C0" w:rsidP="00B3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31"/>
      <w:docPartObj>
        <w:docPartGallery w:val="Page Numbers (Bottom of Page)"/>
        <w:docPartUnique/>
      </w:docPartObj>
    </w:sdtPr>
    <w:sdtEndPr/>
    <w:sdtContent>
      <w:p w:rsidR="00E94563" w:rsidRDefault="00660ABC">
        <w:pPr>
          <w:pStyle w:val="Footer"/>
          <w:jc w:val="center"/>
        </w:pPr>
        <w:r>
          <w:fldChar w:fldCharType="begin"/>
        </w:r>
        <w:r w:rsidR="00D0582E">
          <w:instrText xml:space="preserve"> PAGE   \* MERGEFORMAT </w:instrText>
        </w:r>
        <w:r>
          <w:fldChar w:fldCharType="separate"/>
        </w:r>
        <w:r w:rsidR="00127185">
          <w:rPr>
            <w:noProof/>
          </w:rPr>
          <w:t>27</w:t>
        </w:r>
        <w:r>
          <w:rPr>
            <w:noProof/>
          </w:rPr>
          <w:fldChar w:fldCharType="end"/>
        </w:r>
      </w:p>
    </w:sdtContent>
  </w:sdt>
  <w:p w:rsidR="00E94563" w:rsidRDefault="00E94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C0" w:rsidRDefault="00DA56C0" w:rsidP="00B33BCF">
      <w:r>
        <w:separator/>
      </w:r>
    </w:p>
  </w:footnote>
  <w:footnote w:type="continuationSeparator" w:id="0">
    <w:p w:rsidR="00DA56C0" w:rsidRDefault="00DA56C0" w:rsidP="00B33BCF">
      <w:r>
        <w:continuationSeparator/>
      </w:r>
    </w:p>
  </w:footnote>
  <w:footnote w:id="1">
    <w:p w:rsidR="00E15FA8" w:rsidRPr="00477C1E" w:rsidRDefault="00E15FA8" w:rsidP="00E15FA8">
      <w:pPr>
        <w:pStyle w:val="FootnoteText"/>
        <w:ind w:firstLine="567"/>
        <w:rPr>
          <w:rFonts w:asciiTheme="majorBidi" w:hAnsiTheme="majorBidi" w:cstheme="majorBidi"/>
        </w:rPr>
      </w:pPr>
      <w:r w:rsidRPr="00477C1E">
        <w:rPr>
          <w:rStyle w:val="FootnoteReference"/>
          <w:rFonts w:asciiTheme="majorBidi" w:hAnsiTheme="majorBidi" w:cstheme="majorBidi"/>
        </w:rPr>
        <w:footnoteRef/>
      </w:r>
      <w:r w:rsidRPr="00477C1E">
        <w:rPr>
          <w:rFonts w:asciiTheme="majorBidi" w:hAnsiTheme="majorBidi" w:cstheme="majorBidi"/>
        </w:rPr>
        <w:t xml:space="preserve"> David </w:t>
      </w:r>
      <w:proofErr w:type="spellStart"/>
      <w:r w:rsidRPr="00477C1E">
        <w:rPr>
          <w:rFonts w:asciiTheme="majorBidi" w:hAnsiTheme="majorBidi" w:cstheme="majorBidi"/>
        </w:rPr>
        <w:t>Nunan</w:t>
      </w:r>
      <w:proofErr w:type="spellEnd"/>
      <w:r w:rsidRPr="00477C1E">
        <w:rPr>
          <w:rFonts w:asciiTheme="majorBidi" w:hAnsiTheme="majorBidi" w:cstheme="majorBidi"/>
        </w:rPr>
        <w:t xml:space="preserve"> “</w:t>
      </w:r>
      <w:r w:rsidRPr="00477C1E">
        <w:rPr>
          <w:rFonts w:asciiTheme="majorBidi" w:hAnsiTheme="majorBidi" w:cstheme="majorBidi"/>
          <w:i/>
          <w:iCs/>
        </w:rPr>
        <w:t xml:space="preserve">Research Method in Language Learning” </w:t>
      </w:r>
      <w:r w:rsidRPr="00477C1E">
        <w:rPr>
          <w:rFonts w:asciiTheme="majorBidi" w:hAnsiTheme="majorBidi" w:cstheme="majorBidi"/>
        </w:rPr>
        <w:t>(</w:t>
      </w:r>
      <w:proofErr w:type="gramStart"/>
      <w:r w:rsidRPr="00477C1E">
        <w:rPr>
          <w:rFonts w:asciiTheme="majorBidi" w:hAnsiTheme="majorBidi" w:cstheme="majorBidi"/>
        </w:rPr>
        <w:t>Cambridge :</w:t>
      </w:r>
      <w:proofErr w:type="gramEnd"/>
      <w:r w:rsidRPr="00477C1E">
        <w:rPr>
          <w:rFonts w:asciiTheme="majorBidi" w:hAnsiTheme="majorBidi" w:cstheme="majorBidi"/>
        </w:rPr>
        <w:t xml:space="preserve"> Cambridge University Press, 1992) . 47</w:t>
      </w:r>
    </w:p>
  </w:footnote>
  <w:footnote w:id="2">
    <w:p w:rsidR="00E15FA8" w:rsidRPr="00E024F1" w:rsidRDefault="00E15FA8" w:rsidP="00E15FA8">
      <w:pPr>
        <w:pStyle w:val="FootnoteText"/>
        <w:ind w:firstLine="709"/>
        <w:rPr>
          <w:rFonts w:ascii="Times New Roman" w:hAnsi="Times New Roman" w:cs="Times New Roman"/>
        </w:rPr>
      </w:pPr>
      <w:r w:rsidRPr="00E024F1">
        <w:rPr>
          <w:rStyle w:val="FootnoteReference"/>
          <w:rFonts w:ascii="Times New Roman" w:hAnsi="Times New Roman" w:cs="Times New Roman"/>
        </w:rPr>
        <w:footnoteRef/>
      </w:r>
      <w:r w:rsidRPr="00E024F1">
        <w:rPr>
          <w:rFonts w:ascii="Times New Roman" w:hAnsi="Times New Roman" w:cs="Times New Roman"/>
        </w:rPr>
        <w:t xml:space="preserve"> . </w:t>
      </w:r>
      <w:proofErr w:type="spellStart"/>
      <w:r w:rsidRPr="00E024F1">
        <w:rPr>
          <w:rFonts w:ascii="Times New Roman" w:hAnsi="Times New Roman" w:cs="Times New Roman"/>
        </w:rPr>
        <w:t>SuharsimiArikunto</w:t>
      </w:r>
      <w:proofErr w:type="spellEnd"/>
      <w:r w:rsidRPr="00E024F1">
        <w:rPr>
          <w:rFonts w:ascii="Times New Roman" w:hAnsi="Times New Roman" w:cs="Times New Roman"/>
        </w:rPr>
        <w:t xml:space="preserve">, </w:t>
      </w:r>
      <w:proofErr w:type="spellStart"/>
      <w:r w:rsidRPr="00E024F1">
        <w:rPr>
          <w:rFonts w:ascii="Times New Roman" w:hAnsi="Times New Roman" w:cs="Times New Roman"/>
        </w:rPr>
        <w:t>ProsedurPenelitianSuatuPendekatanPraktik</w:t>
      </w:r>
      <w:proofErr w:type="spellEnd"/>
      <w:r w:rsidRPr="00E024F1">
        <w:rPr>
          <w:rFonts w:ascii="Times New Roman" w:hAnsi="Times New Roman" w:cs="Times New Roman"/>
        </w:rPr>
        <w:t>, (Jakarta: PT. RINEKA CIPTA, 2006), p. 130</w:t>
      </w:r>
    </w:p>
  </w:footnote>
  <w:footnote w:id="3">
    <w:p w:rsidR="00E15FA8" w:rsidRPr="00E024F1" w:rsidRDefault="00E15FA8" w:rsidP="00E15FA8">
      <w:pPr>
        <w:pStyle w:val="FootnoteText"/>
        <w:ind w:firstLine="709"/>
        <w:rPr>
          <w:rFonts w:ascii="Times New Roman" w:hAnsi="Times New Roman" w:cs="Times New Roman"/>
        </w:rPr>
      </w:pPr>
      <w:r w:rsidRPr="00E024F1">
        <w:rPr>
          <w:rStyle w:val="FootnoteReference"/>
          <w:rFonts w:ascii="Times New Roman" w:hAnsi="Times New Roman" w:cs="Times New Roman"/>
        </w:rPr>
        <w:footnoteRef/>
      </w:r>
      <w:r w:rsidRPr="00E024F1">
        <w:rPr>
          <w:rFonts w:ascii="Times New Roman" w:hAnsi="Times New Roman" w:cs="Times New Roman"/>
        </w:rPr>
        <w:t xml:space="preserve"> . </w:t>
      </w:r>
      <w:r w:rsidRPr="00E024F1">
        <w:rPr>
          <w:rFonts w:ascii="Times New Roman" w:hAnsi="Times New Roman" w:cs="Times New Roman"/>
          <w:i/>
          <w:iCs/>
        </w:rPr>
        <w:t>Ibid</w:t>
      </w:r>
      <w:r w:rsidRPr="00E024F1">
        <w:rPr>
          <w:rFonts w:ascii="Times New Roman" w:hAnsi="Times New Roman" w:cs="Times New Roman"/>
        </w:rPr>
        <w:t>, p. 131</w:t>
      </w:r>
    </w:p>
  </w:footnote>
  <w:footnote w:id="4">
    <w:p w:rsidR="00E15FA8" w:rsidRPr="00E024F1" w:rsidRDefault="00E15FA8" w:rsidP="00E15FA8">
      <w:pPr>
        <w:pStyle w:val="FootnoteText"/>
        <w:ind w:firstLine="709"/>
        <w:rPr>
          <w:rFonts w:ascii="Times New Roman" w:hAnsi="Times New Roman" w:cs="Times New Roman"/>
        </w:rPr>
      </w:pPr>
      <w:r w:rsidRPr="00EE0513">
        <w:rPr>
          <w:rStyle w:val="FootnoteReference"/>
          <w:rFonts w:ascii="Times New Roman" w:hAnsi="Times New Roman" w:cs="Times New Roman"/>
        </w:rPr>
        <w:footnoteRef/>
      </w:r>
      <w:r w:rsidRPr="00EE0513">
        <w:rPr>
          <w:rFonts w:ascii="Times New Roman" w:hAnsi="Times New Roman" w:cs="Times New Roman"/>
        </w:rPr>
        <w:t xml:space="preserve"> . Dr. Catherine</w:t>
      </w:r>
      <w:r w:rsidRPr="00E024F1">
        <w:rPr>
          <w:rFonts w:ascii="Times New Roman" w:hAnsi="Times New Roman" w:cs="Times New Roman"/>
        </w:rPr>
        <w:t xml:space="preserve"> Dawson, </w:t>
      </w:r>
      <w:r w:rsidRPr="00E024F1">
        <w:rPr>
          <w:rFonts w:ascii="Times New Roman" w:hAnsi="Times New Roman" w:cs="Times New Roman"/>
          <w:i/>
          <w:iCs/>
        </w:rPr>
        <w:t>Practical Research Methods</w:t>
      </w:r>
      <w:r w:rsidRPr="00E024F1">
        <w:rPr>
          <w:rFonts w:ascii="Times New Roman" w:hAnsi="Times New Roman" w:cs="Times New Roman"/>
        </w:rPr>
        <w:t>, (Oxford University: British Library Cataloguing) p. 47</w:t>
      </w:r>
    </w:p>
  </w:footnote>
  <w:footnote w:id="5">
    <w:p w:rsidR="001C1454" w:rsidRPr="004005AF" w:rsidRDefault="004005AF" w:rsidP="004005AF">
      <w:pPr>
        <w:pStyle w:val="FootnoteText"/>
        <w:rPr>
          <w:rFonts w:asciiTheme="majorBidi" w:hAnsiTheme="majorBidi" w:cstheme="majorBidi"/>
          <w:lang w:val="id-ID"/>
        </w:rPr>
      </w:pPr>
      <w:r w:rsidRPr="004005AF">
        <w:rPr>
          <w:rStyle w:val="FootnoteReference"/>
          <w:rFonts w:asciiTheme="majorBidi" w:hAnsiTheme="majorBidi" w:cstheme="majorBidi"/>
        </w:rPr>
        <w:footnoteRef/>
      </w:r>
      <w:r w:rsidR="001C1454" w:rsidRPr="004005AF">
        <w:rPr>
          <w:rFonts w:asciiTheme="majorBidi" w:hAnsiTheme="majorBidi" w:cstheme="majorBidi"/>
          <w:lang w:val="id-ID"/>
        </w:rPr>
        <w:t xml:space="preserve">Darwyan syah, dik., </w:t>
      </w:r>
      <w:r w:rsidR="001C1454" w:rsidRPr="004005AF">
        <w:rPr>
          <w:rFonts w:asciiTheme="majorBidi" w:hAnsiTheme="majorBidi" w:cstheme="majorBidi"/>
          <w:i/>
          <w:iCs/>
          <w:lang w:val="id-ID"/>
        </w:rPr>
        <w:t xml:space="preserve">Pengantar Statistik Pendidikan, </w:t>
      </w:r>
      <w:r w:rsidRPr="004005AF">
        <w:rPr>
          <w:rFonts w:asciiTheme="majorBidi" w:hAnsiTheme="majorBidi" w:cstheme="majorBidi"/>
          <w:lang w:val="id-ID"/>
        </w:rPr>
        <w:t>( Jakarta: Diadit Media, 2009), p. 104- 108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20"/>
    <w:multiLevelType w:val="hybridMultilevel"/>
    <w:tmpl w:val="3F1A49EE"/>
    <w:lvl w:ilvl="0" w:tplc="446C78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6400C"/>
    <w:multiLevelType w:val="hybridMultilevel"/>
    <w:tmpl w:val="8792968C"/>
    <w:lvl w:ilvl="0" w:tplc="EA1819E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110FF"/>
    <w:multiLevelType w:val="hybridMultilevel"/>
    <w:tmpl w:val="8B6E8010"/>
    <w:lvl w:ilvl="0" w:tplc="87123B92">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645D25"/>
    <w:multiLevelType w:val="hybridMultilevel"/>
    <w:tmpl w:val="522A95CE"/>
    <w:lvl w:ilvl="0" w:tplc="45262B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FE27500"/>
    <w:multiLevelType w:val="hybridMultilevel"/>
    <w:tmpl w:val="D966B68C"/>
    <w:lvl w:ilvl="0" w:tplc="13F2903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20C0F9C"/>
    <w:multiLevelType w:val="hybridMultilevel"/>
    <w:tmpl w:val="9F4A74BC"/>
    <w:lvl w:ilvl="0" w:tplc="CFDCB938">
      <w:start w:val="1"/>
      <w:numFmt w:val="upperLetter"/>
      <w:lvlText w:val="%1."/>
      <w:lvlJc w:val="left"/>
      <w:pPr>
        <w:ind w:left="1350" w:hanging="360"/>
      </w:pPr>
      <w:rPr>
        <w:rFonts w:asciiTheme="majorBidi" w:eastAsia="Times New Roman" w:hAnsiTheme="majorBidi" w:cstheme="maj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A573D94"/>
    <w:multiLevelType w:val="hybridMultilevel"/>
    <w:tmpl w:val="276497C8"/>
    <w:lvl w:ilvl="0" w:tplc="3B94FBC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3A7BA6"/>
    <w:multiLevelType w:val="hybridMultilevel"/>
    <w:tmpl w:val="026AEBAA"/>
    <w:lvl w:ilvl="0" w:tplc="3E9075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207847CB"/>
    <w:multiLevelType w:val="hybridMultilevel"/>
    <w:tmpl w:val="D9868C5E"/>
    <w:lvl w:ilvl="0" w:tplc="D9BA47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11905E3"/>
    <w:multiLevelType w:val="hybridMultilevel"/>
    <w:tmpl w:val="ADD43C6A"/>
    <w:lvl w:ilvl="0" w:tplc="6E08C59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61060BC"/>
    <w:multiLevelType w:val="hybridMultilevel"/>
    <w:tmpl w:val="A16C2BAE"/>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268F7B68"/>
    <w:multiLevelType w:val="hybridMultilevel"/>
    <w:tmpl w:val="7CFA1DBC"/>
    <w:lvl w:ilvl="0" w:tplc="87B6E658">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5D383C"/>
    <w:multiLevelType w:val="hybridMultilevel"/>
    <w:tmpl w:val="E3CED6A0"/>
    <w:lvl w:ilvl="0" w:tplc="A282FF2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A135391"/>
    <w:multiLevelType w:val="hybridMultilevel"/>
    <w:tmpl w:val="112E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62FBE"/>
    <w:multiLevelType w:val="hybridMultilevel"/>
    <w:tmpl w:val="20CC88F0"/>
    <w:lvl w:ilvl="0" w:tplc="6B005780">
      <w:start w:val="4"/>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2DBC4729"/>
    <w:multiLevelType w:val="hybridMultilevel"/>
    <w:tmpl w:val="F3708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249EF"/>
    <w:multiLevelType w:val="hybridMultilevel"/>
    <w:tmpl w:val="EBFE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518B3"/>
    <w:multiLevelType w:val="hybridMultilevel"/>
    <w:tmpl w:val="0EB0B6AE"/>
    <w:lvl w:ilvl="0" w:tplc="A4F27B00">
      <w:start w:val="1"/>
      <w:numFmt w:val="upperLetter"/>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38AB330B"/>
    <w:multiLevelType w:val="hybridMultilevel"/>
    <w:tmpl w:val="AEFCA914"/>
    <w:lvl w:ilvl="0" w:tplc="57F024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D97ED0"/>
    <w:multiLevelType w:val="hybridMultilevel"/>
    <w:tmpl w:val="97B21D02"/>
    <w:lvl w:ilvl="0" w:tplc="48B847F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226499"/>
    <w:multiLevelType w:val="hybridMultilevel"/>
    <w:tmpl w:val="8564C0FA"/>
    <w:lvl w:ilvl="0" w:tplc="E1D8D40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3E80641A"/>
    <w:multiLevelType w:val="hybridMultilevel"/>
    <w:tmpl w:val="0722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355046"/>
    <w:multiLevelType w:val="hybridMultilevel"/>
    <w:tmpl w:val="8AAEC4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22B2BF6"/>
    <w:multiLevelType w:val="hybridMultilevel"/>
    <w:tmpl w:val="C570EFC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67B0DDA"/>
    <w:multiLevelType w:val="hybridMultilevel"/>
    <w:tmpl w:val="6D98C8CA"/>
    <w:lvl w:ilvl="0" w:tplc="8018A87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49D77D61"/>
    <w:multiLevelType w:val="hybridMultilevel"/>
    <w:tmpl w:val="9724AA1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4EAB2E55"/>
    <w:multiLevelType w:val="hybridMultilevel"/>
    <w:tmpl w:val="5A9CACE4"/>
    <w:lvl w:ilvl="0" w:tplc="04EE7232">
      <w:start w:val="2"/>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7" w15:restartNumberingAfterBreak="0">
    <w:nsid w:val="4F25075C"/>
    <w:multiLevelType w:val="hybridMultilevel"/>
    <w:tmpl w:val="77A20CE6"/>
    <w:lvl w:ilvl="0" w:tplc="D5C44E2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1167351"/>
    <w:multiLevelType w:val="hybridMultilevel"/>
    <w:tmpl w:val="7A34A2E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566A5FEA"/>
    <w:multiLevelType w:val="hybridMultilevel"/>
    <w:tmpl w:val="DEBAFF46"/>
    <w:lvl w:ilvl="0" w:tplc="64AA4C46">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622D129D"/>
    <w:multiLevelType w:val="hybridMultilevel"/>
    <w:tmpl w:val="BFA2344E"/>
    <w:lvl w:ilvl="0" w:tplc="65FE5D74">
      <w:start w:val="6"/>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750FDD"/>
    <w:multiLevelType w:val="hybridMultilevel"/>
    <w:tmpl w:val="7DFA74C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6C607AB8"/>
    <w:multiLevelType w:val="hybridMultilevel"/>
    <w:tmpl w:val="CF1E2A82"/>
    <w:lvl w:ilvl="0" w:tplc="C61843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C02A99"/>
    <w:multiLevelType w:val="hybridMultilevel"/>
    <w:tmpl w:val="BD0A9A9E"/>
    <w:lvl w:ilvl="0" w:tplc="AD16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4E15B3"/>
    <w:multiLevelType w:val="hybridMultilevel"/>
    <w:tmpl w:val="1200DFC4"/>
    <w:lvl w:ilvl="0" w:tplc="0B004DE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BF5F8B"/>
    <w:multiLevelType w:val="hybridMultilevel"/>
    <w:tmpl w:val="6DB64388"/>
    <w:lvl w:ilvl="0" w:tplc="7028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A96234"/>
    <w:multiLevelType w:val="hybridMultilevel"/>
    <w:tmpl w:val="4992C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81F0525"/>
    <w:multiLevelType w:val="hybridMultilevel"/>
    <w:tmpl w:val="9B72C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A46CB"/>
    <w:multiLevelType w:val="hybridMultilevel"/>
    <w:tmpl w:val="26EA21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AED247E"/>
    <w:multiLevelType w:val="hybridMultilevel"/>
    <w:tmpl w:val="3C5C075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7B3206DB"/>
    <w:multiLevelType w:val="hybridMultilevel"/>
    <w:tmpl w:val="7DF6C2BA"/>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
  </w:num>
  <w:num w:numId="2">
    <w:abstractNumId w:val="21"/>
  </w:num>
  <w:num w:numId="3">
    <w:abstractNumId w:val="33"/>
  </w:num>
  <w:num w:numId="4">
    <w:abstractNumId w:val="1"/>
  </w:num>
  <w:num w:numId="5">
    <w:abstractNumId w:val="34"/>
  </w:num>
  <w:num w:numId="6">
    <w:abstractNumId w:val="35"/>
  </w:num>
  <w:num w:numId="7">
    <w:abstractNumId w:val="39"/>
  </w:num>
  <w:num w:numId="8">
    <w:abstractNumId w:val="31"/>
  </w:num>
  <w:num w:numId="9">
    <w:abstractNumId w:val="15"/>
  </w:num>
  <w:num w:numId="10">
    <w:abstractNumId w:val="16"/>
  </w:num>
  <w:num w:numId="11">
    <w:abstractNumId w:val="3"/>
  </w:num>
  <w:num w:numId="12">
    <w:abstractNumId w:val="6"/>
  </w:num>
  <w:num w:numId="13">
    <w:abstractNumId w:val="0"/>
  </w:num>
  <w:num w:numId="14">
    <w:abstractNumId w:val="19"/>
  </w:num>
  <w:num w:numId="15">
    <w:abstractNumId w:val="37"/>
  </w:num>
  <w:num w:numId="16">
    <w:abstractNumId w:val="5"/>
  </w:num>
  <w:num w:numId="17">
    <w:abstractNumId w:val="27"/>
  </w:num>
  <w:num w:numId="18">
    <w:abstractNumId w:val="9"/>
  </w:num>
  <w:num w:numId="19">
    <w:abstractNumId w:val="12"/>
  </w:num>
  <w:num w:numId="20">
    <w:abstractNumId w:val="18"/>
  </w:num>
  <w:num w:numId="21">
    <w:abstractNumId w:val="32"/>
  </w:num>
  <w:num w:numId="22">
    <w:abstractNumId w:val="22"/>
  </w:num>
  <w:num w:numId="23">
    <w:abstractNumId w:val="38"/>
  </w:num>
  <w:num w:numId="24">
    <w:abstractNumId w:val="40"/>
  </w:num>
  <w:num w:numId="25">
    <w:abstractNumId w:val="10"/>
  </w:num>
  <w:num w:numId="26">
    <w:abstractNumId w:val="25"/>
  </w:num>
  <w:num w:numId="27">
    <w:abstractNumId w:val="28"/>
  </w:num>
  <w:num w:numId="28">
    <w:abstractNumId w:val="36"/>
  </w:num>
  <w:num w:numId="29">
    <w:abstractNumId w:val="17"/>
  </w:num>
  <w:num w:numId="30">
    <w:abstractNumId w:val="11"/>
  </w:num>
  <w:num w:numId="31">
    <w:abstractNumId w:val="20"/>
  </w:num>
  <w:num w:numId="32">
    <w:abstractNumId w:val="24"/>
  </w:num>
  <w:num w:numId="33">
    <w:abstractNumId w:val="8"/>
  </w:num>
  <w:num w:numId="34">
    <w:abstractNumId w:val="13"/>
  </w:num>
  <w:num w:numId="35">
    <w:abstractNumId w:val="23"/>
  </w:num>
  <w:num w:numId="36">
    <w:abstractNumId w:val="29"/>
  </w:num>
  <w:num w:numId="37">
    <w:abstractNumId w:val="7"/>
  </w:num>
  <w:num w:numId="38">
    <w:abstractNumId w:val="26"/>
  </w:num>
  <w:num w:numId="39">
    <w:abstractNumId w:val="30"/>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BCF"/>
    <w:rsid w:val="0002324E"/>
    <w:rsid w:val="00097E88"/>
    <w:rsid w:val="000C3A12"/>
    <w:rsid w:val="000C400B"/>
    <w:rsid w:val="000C4B43"/>
    <w:rsid w:val="00116198"/>
    <w:rsid w:val="00127185"/>
    <w:rsid w:val="00151065"/>
    <w:rsid w:val="001A58AB"/>
    <w:rsid w:val="001C1454"/>
    <w:rsid w:val="00200301"/>
    <w:rsid w:val="00233C5D"/>
    <w:rsid w:val="0024251B"/>
    <w:rsid w:val="00245F23"/>
    <w:rsid w:val="002701D2"/>
    <w:rsid w:val="00293B31"/>
    <w:rsid w:val="003E3FDC"/>
    <w:rsid w:val="004005AF"/>
    <w:rsid w:val="00411588"/>
    <w:rsid w:val="00415755"/>
    <w:rsid w:val="00454DB8"/>
    <w:rsid w:val="004C1286"/>
    <w:rsid w:val="004D7382"/>
    <w:rsid w:val="005005FF"/>
    <w:rsid w:val="00592F9D"/>
    <w:rsid w:val="005B4F67"/>
    <w:rsid w:val="005E31BC"/>
    <w:rsid w:val="00660ABC"/>
    <w:rsid w:val="0069149D"/>
    <w:rsid w:val="006A6CC2"/>
    <w:rsid w:val="00700959"/>
    <w:rsid w:val="00703286"/>
    <w:rsid w:val="00747B62"/>
    <w:rsid w:val="008D3EA7"/>
    <w:rsid w:val="008E4E65"/>
    <w:rsid w:val="00900DE7"/>
    <w:rsid w:val="00925839"/>
    <w:rsid w:val="00A530BC"/>
    <w:rsid w:val="00A632E5"/>
    <w:rsid w:val="00A87E9F"/>
    <w:rsid w:val="00AF12E8"/>
    <w:rsid w:val="00AF4031"/>
    <w:rsid w:val="00B0002B"/>
    <w:rsid w:val="00B33BCF"/>
    <w:rsid w:val="00B92A6C"/>
    <w:rsid w:val="00C162E8"/>
    <w:rsid w:val="00C81B47"/>
    <w:rsid w:val="00C84E77"/>
    <w:rsid w:val="00CC341D"/>
    <w:rsid w:val="00CE5EC4"/>
    <w:rsid w:val="00D0582E"/>
    <w:rsid w:val="00D53C60"/>
    <w:rsid w:val="00D57456"/>
    <w:rsid w:val="00DA56C0"/>
    <w:rsid w:val="00DB4528"/>
    <w:rsid w:val="00E15FA8"/>
    <w:rsid w:val="00E52986"/>
    <w:rsid w:val="00E569AE"/>
    <w:rsid w:val="00E570CB"/>
    <w:rsid w:val="00E94563"/>
    <w:rsid w:val="00EE6B9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220FCA"/>
  <w15:docId w15:val="{CF8E3513-14EC-4B6A-986C-499ECBB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C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33B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33BCF"/>
    <w:rPr>
      <w:sz w:val="20"/>
      <w:szCs w:val="20"/>
      <w:lang w:val="en-US"/>
    </w:rPr>
  </w:style>
  <w:style w:type="character" w:styleId="FootnoteReference">
    <w:name w:val="footnote reference"/>
    <w:basedOn w:val="DefaultParagraphFont"/>
    <w:uiPriority w:val="99"/>
    <w:semiHidden/>
    <w:unhideWhenUsed/>
    <w:rsid w:val="00B33BCF"/>
    <w:rPr>
      <w:vertAlign w:val="superscript"/>
    </w:rPr>
  </w:style>
  <w:style w:type="paragraph" w:styleId="NormalWeb">
    <w:name w:val="Normal (Web)"/>
    <w:basedOn w:val="Normal"/>
    <w:uiPriority w:val="99"/>
    <w:semiHidden/>
    <w:unhideWhenUsed/>
    <w:rsid w:val="002701D2"/>
    <w:pPr>
      <w:spacing w:before="100" w:beforeAutospacing="1" w:after="100" w:afterAutospacing="1"/>
    </w:pPr>
    <w:rPr>
      <w:lang w:val="id-ID" w:eastAsia="id-ID"/>
    </w:rPr>
  </w:style>
  <w:style w:type="table" w:styleId="TableGrid">
    <w:name w:val="Table Grid"/>
    <w:basedOn w:val="TableNormal"/>
    <w:uiPriority w:val="59"/>
    <w:rsid w:val="002701D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FA8"/>
    <w:rPr>
      <w:rFonts w:ascii="Tahoma" w:hAnsi="Tahoma" w:cs="Tahoma"/>
      <w:sz w:val="16"/>
      <w:szCs w:val="16"/>
    </w:rPr>
  </w:style>
  <w:style w:type="character" w:customStyle="1" w:styleId="BalloonTextChar">
    <w:name w:val="Balloon Text Char"/>
    <w:basedOn w:val="DefaultParagraphFont"/>
    <w:link w:val="BalloonText"/>
    <w:uiPriority w:val="99"/>
    <w:semiHidden/>
    <w:rsid w:val="00E15FA8"/>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94563"/>
    <w:pPr>
      <w:tabs>
        <w:tab w:val="center" w:pos="4680"/>
        <w:tab w:val="right" w:pos="9360"/>
      </w:tabs>
    </w:pPr>
  </w:style>
  <w:style w:type="character" w:customStyle="1" w:styleId="HeaderChar">
    <w:name w:val="Header Char"/>
    <w:basedOn w:val="DefaultParagraphFont"/>
    <w:link w:val="Header"/>
    <w:uiPriority w:val="99"/>
    <w:semiHidden/>
    <w:rsid w:val="00E945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4563"/>
    <w:pPr>
      <w:tabs>
        <w:tab w:val="center" w:pos="4680"/>
        <w:tab w:val="right" w:pos="9360"/>
      </w:tabs>
    </w:pPr>
  </w:style>
  <w:style w:type="character" w:customStyle="1" w:styleId="FooterChar">
    <w:name w:val="Footer Char"/>
    <w:basedOn w:val="DefaultParagraphFont"/>
    <w:link w:val="Footer"/>
    <w:uiPriority w:val="99"/>
    <w:rsid w:val="00E945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8FF4-3593-416F-85AA-01B7D724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45</cp:revision>
  <cp:lastPrinted>2018-03-26T00:58:00Z</cp:lastPrinted>
  <dcterms:created xsi:type="dcterms:W3CDTF">2017-11-09T03:02:00Z</dcterms:created>
  <dcterms:modified xsi:type="dcterms:W3CDTF">2018-03-26T00:59:00Z</dcterms:modified>
</cp:coreProperties>
</file>