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7C" w:rsidRDefault="006977BB" w:rsidP="000548D5">
      <w:pPr>
        <w:suppressAutoHyphens/>
        <w:spacing w:after="0" w:line="360" w:lineRule="auto"/>
        <w:jc w:val="center"/>
        <w:rPr>
          <w:rFonts w:ascii="Times New Roman" w:eastAsia="Calibri" w:hAnsi="Times New Roman" w:cs="Times New Roman"/>
          <w:b/>
          <w:sz w:val="24"/>
          <w:szCs w:val="24"/>
          <w:lang w:val="id-ID" w:eastAsia="ar-SA"/>
        </w:rPr>
      </w:pPr>
      <w:r w:rsidRPr="00837199">
        <w:rPr>
          <w:rFonts w:ascii="Times New Roman" w:eastAsia="Calibri" w:hAnsi="Times New Roman" w:cs="Times New Roman"/>
          <w:b/>
          <w:sz w:val="24"/>
          <w:szCs w:val="24"/>
          <w:lang w:eastAsia="ar-SA"/>
        </w:rPr>
        <w:t>CHAPTER I</w:t>
      </w:r>
    </w:p>
    <w:p w:rsidR="006977BB" w:rsidRPr="00837199" w:rsidRDefault="006977BB" w:rsidP="000548D5">
      <w:pPr>
        <w:suppressAutoHyphens/>
        <w:spacing w:after="0" w:line="360" w:lineRule="auto"/>
        <w:jc w:val="center"/>
        <w:rPr>
          <w:rFonts w:ascii="Times New Roman" w:eastAsia="Calibri" w:hAnsi="Times New Roman" w:cs="Times New Roman"/>
          <w:b/>
          <w:sz w:val="24"/>
          <w:szCs w:val="24"/>
          <w:lang w:eastAsia="ar-SA"/>
        </w:rPr>
      </w:pPr>
      <w:r w:rsidRPr="00837199">
        <w:rPr>
          <w:rFonts w:ascii="Times New Roman" w:eastAsia="Calibri" w:hAnsi="Times New Roman" w:cs="Times New Roman"/>
          <w:b/>
          <w:sz w:val="24"/>
          <w:szCs w:val="24"/>
          <w:lang w:eastAsia="ar-SA"/>
        </w:rPr>
        <w:t>INTRODUCTION</w:t>
      </w:r>
    </w:p>
    <w:p w:rsidR="006977BB" w:rsidRPr="00837199" w:rsidRDefault="006977BB" w:rsidP="000548D5">
      <w:pPr>
        <w:suppressAutoHyphens/>
        <w:spacing w:after="0" w:line="360" w:lineRule="auto"/>
        <w:ind w:left="720"/>
        <w:jc w:val="both"/>
        <w:rPr>
          <w:rFonts w:ascii="Times New Roman" w:eastAsia="Calibri" w:hAnsi="Times New Roman" w:cs="Times New Roman"/>
          <w:b/>
          <w:sz w:val="24"/>
          <w:szCs w:val="24"/>
          <w:lang w:eastAsia="ar-SA"/>
        </w:rPr>
      </w:pPr>
    </w:p>
    <w:p w:rsidR="006977BB" w:rsidRPr="00837199" w:rsidRDefault="006977BB" w:rsidP="000548D5">
      <w:pPr>
        <w:numPr>
          <w:ilvl w:val="0"/>
          <w:numId w:val="1"/>
        </w:numPr>
        <w:suppressAutoHyphens/>
        <w:spacing w:after="0" w:line="360" w:lineRule="auto"/>
        <w:ind w:left="540" w:hanging="540"/>
        <w:jc w:val="both"/>
        <w:rPr>
          <w:rFonts w:ascii="Times New Roman" w:eastAsia="Calibri" w:hAnsi="Times New Roman" w:cs="Times New Roman"/>
          <w:sz w:val="24"/>
          <w:szCs w:val="24"/>
          <w:lang w:eastAsia="ar-SA" w:bidi="ar-EG"/>
        </w:rPr>
      </w:pPr>
      <w:r w:rsidRPr="00837199">
        <w:rPr>
          <w:rFonts w:ascii="Times New Roman" w:eastAsia="Calibri" w:hAnsi="Times New Roman" w:cs="Times New Roman"/>
          <w:b/>
          <w:sz w:val="24"/>
          <w:szCs w:val="24"/>
          <w:lang w:val="id-ID" w:eastAsia="ar-SA"/>
        </w:rPr>
        <w:t>The Background Of The Research</w:t>
      </w:r>
    </w:p>
    <w:p w:rsidR="006977BB" w:rsidRPr="00837199" w:rsidRDefault="006977BB" w:rsidP="000548D5">
      <w:pPr>
        <w:suppressAutoHyphens/>
        <w:spacing w:after="0" w:line="360" w:lineRule="auto"/>
        <w:ind w:left="540" w:firstLine="540"/>
        <w:jc w:val="both"/>
        <w:rPr>
          <w:rFonts w:ascii="Times New Roman" w:eastAsia="Calibri" w:hAnsi="Times New Roman" w:cs="Times New Roman"/>
          <w:sz w:val="24"/>
          <w:szCs w:val="24"/>
          <w:lang w:eastAsia="ar-SA" w:bidi="ar-EG"/>
        </w:rPr>
      </w:pPr>
      <w:r w:rsidRPr="00837199">
        <w:rPr>
          <w:rFonts w:ascii="Times New Roman" w:eastAsia="Calibri" w:hAnsi="Times New Roman" w:cs="Times New Roman"/>
          <w:sz w:val="24"/>
          <w:szCs w:val="24"/>
          <w:lang w:eastAsia="ar-SA" w:bidi="ar-EG"/>
        </w:rPr>
        <w:t>Language is an instrument to express feeling, thought, and ideas. It means that language is a mean of communication with other people. By language, people can enlarge their ideas to express, increase knowledge and co</w:t>
      </w:r>
      <w:r>
        <w:rPr>
          <w:rFonts w:ascii="Times New Roman" w:eastAsia="Calibri" w:hAnsi="Times New Roman" w:cs="Times New Roman"/>
          <w:sz w:val="24"/>
          <w:szCs w:val="24"/>
          <w:lang w:eastAsia="ar-SA" w:bidi="ar-EG"/>
        </w:rPr>
        <w:t>mmunicate each other. L</w:t>
      </w:r>
      <w:r w:rsidRPr="00837199">
        <w:rPr>
          <w:rFonts w:ascii="Times New Roman" w:eastAsia="Calibri" w:hAnsi="Times New Roman" w:cs="Times New Roman"/>
          <w:sz w:val="24"/>
          <w:szCs w:val="24"/>
          <w:lang w:eastAsia="ar-SA" w:bidi="ar-EG"/>
        </w:rPr>
        <w:t>anguage helps people to understand the meaning of life.</w:t>
      </w:r>
    </w:p>
    <w:p w:rsidR="006977BB" w:rsidRPr="00837199" w:rsidRDefault="006977BB" w:rsidP="000548D5">
      <w:pPr>
        <w:suppressAutoHyphens/>
        <w:spacing w:after="0" w:line="360" w:lineRule="auto"/>
        <w:ind w:left="540" w:firstLine="540"/>
        <w:jc w:val="both"/>
        <w:rPr>
          <w:rFonts w:ascii="Times New Roman" w:eastAsia="Calibri" w:hAnsi="Times New Roman" w:cs="Times New Roman"/>
          <w:sz w:val="24"/>
          <w:szCs w:val="24"/>
          <w:lang w:eastAsia="ar-SA" w:bidi="ar-EG"/>
        </w:rPr>
      </w:pPr>
      <w:r w:rsidRPr="00837199">
        <w:rPr>
          <w:rFonts w:ascii="Times New Roman" w:eastAsia="Times New Roman" w:hAnsi="Times New Roman" w:cs="Times New Roman"/>
          <w:sz w:val="24"/>
          <w:szCs w:val="24"/>
          <w:lang w:eastAsia="id-ID"/>
        </w:rPr>
        <w:t xml:space="preserve">Language is a fundamental human faculty used creative expression, face-to-face communication, scientific inquiry, and many other purposes. Most humans are born with the ability to acquire language automatically and effortlessly if provided the right input by their environment. </w:t>
      </w:r>
    </w:p>
    <w:p w:rsidR="006977BB" w:rsidRDefault="006977BB" w:rsidP="000548D5">
      <w:pPr>
        <w:suppressAutoHyphens/>
        <w:spacing w:after="0" w:line="360" w:lineRule="auto"/>
        <w:ind w:left="540" w:firstLine="540"/>
        <w:jc w:val="both"/>
        <w:rPr>
          <w:rFonts w:ascii="Times New Roman" w:eastAsia="Calibri" w:hAnsi="Times New Roman" w:cs="Times New Roman"/>
          <w:sz w:val="24"/>
          <w:szCs w:val="24"/>
          <w:lang w:eastAsia="ar-SA" w:bidi="ar-EG"/>
        </w:rPr>
      </w:pPr>
      <w:r w:rsidRPr="00837199">
        <w:rPr>
          <w:rFonts w:ascii="Times New Roman" w:eastAsia="Calibri" w:hAnsi="Times New Roman" w:cs="Times New Roman"/>
          <w:sz w:val="24"/>
          <w:szCs w:val="24"/>
          <w:lang w:eastAsia="ar-SA" w:bidi="ar-EG"/>
        </w:rPr>
        <w:t xml:space="preserve">English is the language of world, many countries that use English as the first, </w:t>
      </w:r>
      <w:r w:rsidRPr="008A6B04">
        <w:rPr>
          <w:rFonts w:ascii="Times New Roman" w:eastAsia="Times New Roman" w:hAnsi="Times New Roman" w:cs="Times New Roman"/>
          <w:sz w:val="24"/>
          <w:szCs w:val="24"/>
          <w:lang w:eastAsia="id-ID"/>
        </w:rPr>
        <w:t>second</w:t>
      </w:r>
      <w:r w:rsidRPr="00837199">
        <w:rPr>
          <w:rFonts w:ascii="Times New Roman" w:eastAsia="Calibri" w:hAnsi="Times New Roman" w:cs="Times New Roman"/>
          <w:sz w:val="24"/>
          <w:szCs w:val="24"/>
          <w:lang w:eastAsia="ar-SA" w:bidi="ar-EG"/>
        </w:rPr>
        <w:t xml:space="preserve"> as well as foreign language. The countries use English for communication each other. English is not only language but also a key of science and technology. Without understanding English language, people cannot know the science and technology.</w:t>
      </w:r>
    </w:p>
    <w:p w:rsidR="006977BB" w:rsidRDefault="006977BB" w:rsidP="000548D5">
      <w:pPr>
        <w:suppressAutoHyphens/>
        <w:spacing w:after="0" w:line="360" w:lineRule="auto"/>
        <w:ind w:left="540" w:firstLine="540"/>
        <w:jc w:val="both"/>
        <w:rPr>
          <w:rFonts w:ascii="Times New Roman" w:eastAsia="Calibri" w:hAnsi="Times New Roman" w:cs="Times New Roman"/>
          <w:sz w:val="24"/>
          <w:szCs w:val="24"/>
          <w:lang w:eastAsia="ar-SA" w:bidi="ar-EG"/>
        </w:rPr>
      </w:pPr>
      <w:r w:rsidRPr="007757DD">
        <w:rPr>
          <w:rFonts w:ascii="Times New Roman" w:eastAsia="Calibri" w:hAnsi="Times New Roman" w:cs="Times New Roman"/>
          <w:sz w:val="24"/>
          <w:szCs w:val="24"/>
          <w:lang w:eastAsia="ar-SA" w:bidi="ar-EG"/>
        </w:rPr>
        <w:t>To be able use language to convey thoughts, intentions, whishes, and</w:t>
      </w:r>
      <w:r w:rsidRPr="007757DD">
        <w:rPr>
          <w:rFonts w:ascii="Times New Roman" w:eastAsia="Calibri" w:hAnsi="Times New Roman" w:cs="Times New Roman"/>
          <w:sz w:val="24"/>
          <w:szCs w:val="24"/>
          <w:lang w:eastAsia="ar-SA"/>
        </w:rPr>
        <w:t xml:space="preserve"> information, people needs a mastery of various elements. There are four primary language skills: speaking, listening, reading, and writing. It is important to distinguish between them as they demand varied abilities because particularly some English pronunciations are different from their written form. In this researcher, the r</w:t>
      </w:r>
      <w:r>
        <w:rPr>
          <w:rFonts w:ascii="Times New Roman" w:eastAsia="Calibri" w:hAnsi="Times New Roman" w:cs="Times New Roman"/>
          <w:sz w:val="24"/>
          <w:szCs w:val="24"/>
          <w:lang w:eastAsia="ar-SA"/>
        </w:rPr>
        <w:t xml:space="preserve">esearcher will focus on Reading. </w:t>
      </w:r>
      <w:r w:rsidRPr="007757DD">
        <w:rPr>
          <w:rFonts w:ascii="Times New Roman" w:hAnsi="Times New Roman" w:cs="Times New Roman"/>
          <w:sz w:val="24"/>
          <w:szCs w:val="24"/>
        </w:rPr>
        <w:lastRenderedPageBreak/>
        <w:t>Reading is very necessary to figure out our knowledge. The important thing of reading is understanding the written text well. By understanding the text we get something new to increase our knowledge.</w:t>
      </w:r>
    </w:p>
    <w:p w:rsidR="006977BB" w:rsidRPr="00837199" w:rsidRDefault="006977BB" w:rsidP="000548D5">
      <w:pPr>
        <w:suppressAutoHyphens/>
        <w:spacing w:after="0" w:line="360" w:lineRule="auto"/>
        <w:ind w:left="540" w:firstLine="540"/>
        <w:jc w:val="both"/>
        <w:rPr>
          <w:rFonts w:ascii="Times New Roman" w:eastAsia="Calibri" w:hAnsi="Times New Roman" w:cs="Times New Roman"/>
          <w:sz w:val="24"/>
          <w:szCs w:val="24"/>
          <w:lang w:eastAsia="ar-SA" w:bidi="ar-EG"/>
        </w:rPr>
      </w:pPr>
      <w:r w:rsidRPr="00837199">
        <w:rPr>
          <w:rFonts w:ascii="Times New Roman" w:eastAsia="Calibri" w:hAnsi="Times New Roman" w:cs="Times New Roman"/>
          <w:sz w:val="24"/>
          <w:szCs w:val="24"/>
          <w:lang w:eastAsia="ar-SA"/>
        </w:rPr>
        <w:t xml:space="preserve">English learning is the encouragement of the student interesting English especially in reading. According to Jeremy harmer that (1998): “A lot will </w:t>
      </w:r>
      <w:r w:rsidRPr="008A6B04">
        <w:rPr>
          <w:rFonts w:ascii="Times New Roman" w:hAnsi="Times New Roman" w:cs="Times New Roman"/>
          <w:sz w:val="24"/>
          <w:szCs w:val="24"/>
        </w:rPr>
        <w:t>depend</w:t>
      </w:r>
      <w:r w:rsidRPr="00837199">
        <w:rPr>
          <w:rFonts w:ascii="Times New Roman" w:eastAsia="Calibri" w:hAnsi="Times New Roman" w:cs="Times New Roman"/>
          <w:sz w:val="24"/>
          <w:szCs w:val="24"/>
          <w:lang w:eastAsia="ar-SA"/>
        </w:rPr>
        <w:t xml:space="preserve"> on who the students are, if they are business people. The teacher may well want to concentrate on business people. The teachers are science students reading scientific texts may be a priority”.</w:t>
      </w:r>
      <w:r w:rsidRPr="00837199">
        <w:rPr>
          <w:rFonts w:ascii="Times New Roman" w:eastAsia="Calibri" w:hAnsi="Times New Roman" w:cs="Times New Roman"/>
          <w:sz w:val="24"/>
          <w:szCs w:val="24"/>
          <w:vertAlign w:val="superscript"/>
          <w:lang w:eastAsia="ar-SA"/>
        </w:rPr>
        <w:footnoteReference w:id="1"/>
      </w:r>
      <w:r w:rsidRPr="00837199">
        <w:rPr>
          <w:rFonts w:ascii="Times New Roman" w:eastAsia="Calibri" w:hAnsi="Times New Roman" w:cs="Times New Roman"/>
          <w:sz w:val="24"/>
          <w:szCs w:val="24"/>
          <w:lang w:eastAsia="ar-SA"/>
        </w:rPr>
        <w:t>Realize that reading is one of the important skills in learning language besides speaking, listening, and writing. Reading is to a bridge to understand some scientific books or other written media, because by reading we will get information we need.</w:t>
      </w:r>
    </w:p>
    <w:p w:rsidR="006977BB" w:rsidRPr="00837199" w:rsidRDefault="006977BB" w:rsidP="000548D5">
      <w:pPr>
        <w:suppressAutoHyphens/>
        <w:spacing w:after="0" w:line="360" w:lineRule="auto"/>
        <w:ind w:left="540" w:firstLine="540"/>
        <w:jc w:val="both"/>
        <w:rPr>
          <w:rFonts w:ascii="Times New Roman" w:hAnsi="Times New Roman" w:cs="Times New Roman"/>
          <w:sz w:val="24"/>
          <w:szCs w:val="24"/>
        </w:rPr>
      </w:pPr>
      <w:r w:rsidRPr="00837199">
        <w:rPr>
          <w:rFonts w:ascii="Times New Roman" w:hAnsi="Times New Roman" w:cs="Times New Roman"/>
          <w:sz w:val="24"/>
          <w:szCs w:val="24"/>
        </w:rPr>
        <w:t>Reading is one of the basic skills in learning a language. The term “reading” literally has a meaning as the action or practice of reading. Reading is not simple. Reading is an active process that requires a great deal of practice and skill.</w:t>
      </w:r>
      <w:r w:rsidRPr="00837199">
        <w:rPr>
          <w:rStyle w:val="FootnoteReference"/>
          <w:rFonts w:ascii="Times New Roman" w:hAnsi="Times New Roman" w:cs="Times New Roman"/>
          <w:sz w:val="24"/>
          <w:szCs w:val="24"/>
        </w:rPr>
        <w:footnoteReference w:id="2"/>
      </w:r>
    </w:p>
    <w:p w:rsidR="006977BB" w:rsidRPr="00837199" w:rsidRDefault="006977BB" w:rsidP="000548D5">
      <w:pPr>
        <w:suppressAutoHyphens/>
        <w:spacing w:after="0" w:line="360" w:lineRule="auto"/>
        <w:ind w:left="540" w:firstLine="540"/>
        <w:jc w:val="both"/>
        <w:rPr>
          <w:rFonts w:ascii="Times New Roman" w:eastAsia="Calibri" w:hAnsi="Times New Roman" w:cs="Times New Roman"/>
          <w:sz w:val="24"/>
          <w:szCs w:val="24"/>
          <w:lang w:eastAsia="ar-SA"/>
        </w:rPr>
      </w:pPr>
      <w:r w:rsidRPr="008A6B04">
        <w:rPr>
          <w:rFonts w:ascii="Times New Roman" w:hAnsi="Times New Roman" w:cs="Times New Roman"/>
          <w:sz w:val="24"/>
          <w:szCs w:val="24"/>
        </w:rPr>
        <w:t>Reading</w:t>
      </w:r>
      <w:r w:rsidRPr="00837199">
        <w:rPr>
          <w:rFonts w:ascii="Times New Roman" w:eastAsia="Calibri" w:hAnsi="Times New Roman" w:cs="Times New Roman"/>
          <w:sz w:val="24"/>
          <w:szCs w:val="24"/>
          <w:lang w:eastAsia="ar-SA"/>
        </w:rPr>
        <w:t xml:space="preserve"> is a key to know everything accused in the past occurring, in the presents </w:t>
      </w:r>
      <w:r w:rsidRPr="008A6B04">
        <w:rPr>
          <w:rFonts w:ascii="Times New Roman" w:hAnsi="Times New Roman" w:cs="Times New Roman"/>
          <w:sz w:val="24"/>
          <w:szCs w:val="24"/>
        </w:rPr>
        <w:t>or</w:t>
      </w:r>
      <w:r w:rsidRPr="00837199">
        <w:rPr>
          <w:rFonts w:ascii="Times New Roman" w:eastAsia="Calibri" w:hAnsi="Times New Roman" w:cs="Times New Roman"/>
          <w:sz w:val="24"/>
          <w:szCs w:val="24"/>
          <w:lang w:eastAsia="ar-SA"/>
        </w:rPr>
        <w:t xml:space="preserve"> will occurring in the future, more reading we do more knowledge we will get. Reading is very necessary to figure out our knowledge. The important thing of reading is understanding the written text well. By understanding the text, we get something new to increase our knowledge.</w:t>
      </w:r>
    </w:p>
    <w:p w:rsidR="006977BB" w:rsidRPr="00837199" w:rsidRDefault="006977BB" w:rsidP="000548D5">
      <w:pPr>
        <w:suppressAutoHyphens/>
        <w:spacing w:after="0" w:line="360" w:lineRule="auto"/>
        <w:ind w:left="540" w:firstLine="540"/>
        <w:jc w:val="both"/>
        <w:rPr>
          <w:rFonts w:ascii="Times New Roman" w:eastAsia="Calibri" w:hAnsi="Times New Roman" w:cs="Times New Roman"/>
          <w:color w:val="000000"/>
          <w:sz w:val="24"/>
          <w:szCs w:val="24"/>
        </w:rPr>
      </w:pPr>
      <w:r w:rsidRPr="00837199">
        <w:rPr>
          <w:rFonts w:ascii="Times New Roman" w:eastAsia="Calibri" w:hAnsi="Times New Roman" w:cs="Times New Roman"/>
          <w:color w:val="000000"/>
          <w:sz w:val="24"/>
          <w:szCs w:val="24"/>
          <w:lang w:val="id-ID"/>
        </w:rPr>
        <w:lastRenderedPageBreak/>
        <w:t xml:space="preserve">Reading is also something crucial and indispensable for the students because the </w:t>
      </w:r>
      <w:r w:rsidRPr="008A6B04">
        <w:rPr>
          <w:rFonts w:ascii="Times New Roman" w:eastAsia="Calibri" w:hAnsi="Times New Roman" w:cs="Times New Roman"/>
          <w:sz w:val="24"/>
          <w:szCs w:val="24"/>
          <w:lang w:eastAsia="ar-SA"/>
        </w:rPr>
        <w:t>success</w:t>
      </w:r>
      <w:r w:rsidRPr="00837199">
        <w:rPr>
          <w:rFonts w:ascii="Times New Roman" w:eastAsia="Calibri" w:hAnsi="Times New Roman" w:cs="Times New Roman"/>
          <w:color w:val="000000"/>
          <w:sz w:val="24"/>
          <w:szCs w:val="24"/>
          <w:lang w:val="id-ID"/>
        </w:rPr>
        <w:t xml:space="preserve"> of their study depends on the greater part of their ability to read. If their reading skill is poor they are very likely to fail in their study or at least they will have difficulty in making progress. On the other hand, if they have a good ability in reading, they will have a better chance to succeed in their study.</w:t>
      </w:r>
    </w:p>
    <w:p w:rsidR="006977BB" w:rsidRPr="00837199" w:rsidRDefault="006977BB" w:rsidP="000548D5">
      <w:pPr>
        <w:suppressAutoHyphens/>
        <w:spacing w:after="0" w:line="360" w:lineRule="auto"/>
        <w:ind w:left="540" w:firstLine="540"/>
        <w:jc w:val="both"/>
        <w:rPr>
          <w:rFonts w:ascii="Times New Roman" w:eastAsia="Calibri" w:hAnsi="Times New Roman" w:cs="Times New Roman"/>
          <w:color w:val="000000"/>
          <w:sz w:val="24"/>
          <w:szCs w:val="24"/>
          <w:lang w:val="id-ID"/>
        </w:rPr>
      </w:pPr>
      <w:r w:rsidRPr="00837199">
        <w:rPr>
          <w:rFonts w:ascii="Times New Roman" w:eastAsia="Calibri" w:hAnsi="Times New Roman" w:cs="Times New Roman"/>
          <w:color w:val="000000"/>
          <w:sz w:val="24"/>
          <w:szCs w:val="24"/>
          <w:lang w:val="id-ID"/>
        </w:rPr>
        <w:t>Through reading, one can enhance his experience, develop new concept, solve his problem, and broaden his horizon of thinking, which are needed to ensure continuing personal growth and adopt the change in the world yet the importance of reading has not been realized by most of our society a large number of our population is classified as poor readers and the majority of the people are content to read materials of poor quality. So that in every level of school reading are learned and teached.</w:t>
      </w:r>
    </w:p>
    <w:p w:rsidR="006977BB" w:rsidRPr="00837199" w:rsidRDefault="006977BB" w:rsidP="000548D5">
      <w:pPr>
        <w:suppressAutoHyphens/>
        <w:spacing w:after="0" w:line="360" w:lineRule="auto"/>
        <w:ind w:left="540" w:firstLine="540"/>
        <w:jc w:val="both"/>
        <w:rPr>
          <w:rFonts w:ascii="Times New Roman" w:eastAsia="Calibri" w:hAnsi="Times New Roman" w:cs="Times New Roman"/>
          <w:color w:val="000000"/>
          <w:sz w:val="24"/>
          <w:szCs w:val="24"/>
          <w:lang w:val="id-ID"/>
        </w:rPr>
      </w:pPr>
      <w:r w:rsidRPr="00837199">
        <w:rPr>
          <w:rFonts w:ascii="Times New Roman" w:eastAsia="Calibri" w:hAnsi="Times New Roman" w:cs="Times New Roman"/>
          <w:color w:val="000000"/>
          <w:sz w:val="24"/>
          <w:szCs w:val="24"/>
          <w:lang w:val="id-ID"/>
        </w:rPr>
        <w:t xml:space="preserve">Reading is </w:t>
      </w:r>
      <w:r w:rsidRPr="00837199">
        <w:rPr>
          <w:rFonts w:ascii="Times New Roman" w:eastAsia="Calibri" w:hAnsi="Times New Roman" w:cs="Times New Roman"/>
          <w:color w:val="000000"/>
          <w:sz w:val="24"/>
          <w:szCs w:val="24"/>
        </w:rPr>
        <w:t xml:space="preserve">about understanding written text. It is </w:t>
      </w:r>
      <w:r w:rsidRPr="00837199">
        <w:rPr>
          <w:rFonts w:ascii="Times New Roman" w:eastAsia="Calibri" w:hAnsi="Times New Roman" w:cs="Times New Roman"/>
          <w:color w:val="000000"/>
          <w:sz w:val="24"/>
          <w:szCs w:val="24"/>
          <w:lang w:val="id-ID"/>
        </w:rPr>
        <w:t>a complex process which involves not only read the text but also their experience to comprehend it. Because of its complexity, many teachers of English at junior and senior high school find difficulties in all teaching reading and prefer teaching structure to reading.</w:t>
      </w:r>
    </w:p>
    <w:p w:rsidR="006977BB" w:rsidRPr="00837199" w:rsidRDefault="006977BB" w:rsidP="000548D5">
      <w:pPr>
        <w:suppressAutoHyphens/>
        <w:spacing w:after="0" w:line="360" w:lineRule="auto"/>
        <w:ind w:left="540" w:firstLine="540"/>
        <w:jc w:val="both"/>
        <w:rPr>
          <w:rFonts w:ascii="Times New Roman" w:eastAsia="Calibri" w:hAnsi="Times New Roman" w:cs="Times New Roman"/>
          <w:color w:val="000000"/>
          <w:sz w:val="24"/>
          <w:szCs w:val="24"/>
        </w:rPr>
      </w:pPr>
      <w:r w:rsidRPr="00837199">
        <w:rPr>
          <w:rFonts w:ascii="Times New Roman" w:eastAsia="Calibri" w:hAnsi="Times New Roman" w:cs="Times New Roman"/>
          <w:color w:val="000000"/>
          <w:sz w:val="24"/>
          <w:szCs w:val="24"/>
          <w:lang w:val="id-ID"/>
        </w:rPr>
        <w:t>In reading comprehension, the message to be imposed in the written form is the most important element that the students must recognize, because the primary purpose of reading is to know the thoughts expressed in the printed material. Therefore, reading with comprehension is only a way for the students to arrive at what they want to know from the reading material.</w:t>
      </w:r>
    </w:p>
    <w:p w:rsidR="006977BB" w:rsidRPr="00837199" w:rsidRDefault="006977BB" w:rsidP="000548D5">
      <w:pPr>
        <w:suppressAutoHyphens/>
        <w:spacing w:after="0" w:line="360" w:lineRule="auto"/>
        <w:ind w:left="540" w:firstLine="540"/>
        <w:jc w:val="both"/>
        <w:rPr>
          <w:rFonts w:ascii="Times New Roman" w:eastAsia="Calibri" w:hAnsi="Times New Roman" w:cs="Times New Roman"/>
          <w:color w:val="000000"/>
          <w:sz w:val="24"/>
          <w:szCs w:val="24"/>
        </w:rPr>
      </w:pPr>
      <w:r w:rsidRPr="00837199">
        <w:rPr>
          <w:rFonts w:ascii="Times New Roman" w:eastAsia="Calibri" w:hAnsi="Times New Roman" w:cs="Times New Roman"/>
          <w:color w:val="000000"/>
          <w:sz w:val="24"/>
          <w:szCs w:val="24"/>
          <w:lang w:val="id-ID"/>
        </w:rPr>
        <w:lastRenderedPageBreak/>
        <w:t>To creat</w:t>
      </w:r>
      <w:r w:rsidRPr="00837199">
        <w:rPr>
          <w:rFonts w:ascii="Times New Roman" w:eastAsia="Calibri" w:hAnsi="Times New Roman" w:cs="Times New Roman"/>
          <w:color w:val="000000"/>
          <w:sz w:val="24"/>
          <w:szCs w:val="24"/>
        </w:rPr>
        <w:t>e</w:t>
      </w:r>
      <w:r w:rsidRPr="00837199">
        <w:rPr>
          <w:rFonts w:ascii="Times New Roman" w:eastAsia="Calibri" w:hAnsi="Times New Roman" w:cs="Times New Roman"/>
          <w:color w:val="000000"/>
          <w:sz w:val="24"/>
          <w:szCs w:val="24"/>
          <w:lang w:val="id-ID"/>
        </w:rPr>
        <w:t xml:space="preserve"> an effective classroom in teaching reading</w:t>
      </w:r>
      <w:r>
        <w:rPr>
          <w:rFonts w:ascii="Times New Roman" w:eastAsia="Calibri" w:hAnsi="Times New Roman" w:cs="Times New Roman"/>
          <w:color w:val="000000"/>
          <w:sz w:val="24"/>
          <w:szCs w:val="24"/>
        </w:rPr>
        <w:t>,</w:t>
      </w:r>
      <w:r w:rsidRPr="00837199">
        <w:rPr>
          <w:rFonts w:ascii="Times New Roman" w:eastAsia="Calibri" w:hAnsi="Times New Roman" w:cs="Times New Roman"/>
          <w:color w:val="000000"/>
          <w:sz w:val="24"/>
          <w:szCs w:val="24"/>
          <w:lang w:val="id-ID"/>
        </w:rPr>
        <w:t xml:space="preserve"> teacher dema</w:t>
      </w:r>
      <w:r>
        <w:rPr>
          <w:rFonts w:ascii="Times New Roman" w:eastAsia="Calibri" w:hAnsi="Times New Roman" w:cs="Times New Roman"/>
          <w:color w:val="000000"/>
          <w:sz w:val="24"/>
          <w:szCs w:val="24"/>
        </w:rPr>
        <w:t>n</w:t>
      </w:r>
      <w:r w:rsidRPr="00837199">
        <w:rPr>
          <w:rFonts w:ascii="Times New Roman" w:eastAsia="Calibri" w:hAnsi="Times New Roman" w:cs="Times New Roman"/>
          <w:color w:val="000000"/>
          <w:sz w:val="24"/>
          <w:szCs w:val="24"/>
          <w:lang w:val="id-ID"/>
        </w:rPr>
        <w:t xml:space="preserve">d to transfer the material with attractive methods. </w:t>
      </w:r>
      <w:r w:rsidRPr="00837199">
        <w:rPr>
          <w:rFonts w:ascii="Times New Roman" w:eastAsia="Calibri" w:hAnsi="Times New Roman" w:cs="Times New Roman"/>
          <w:color w:val="000000"/>
          <w:sz w:val="24"/>
          <w:szCs w:val="24"/>
        </w:rPr>
        <w:t>QAR is an effective approach to teaching reading comprehension strategies because it emphasizes the value of scanning, skimming, and reading to locate information as well as differentiating new knowledge from prior experiences.</w:t>
      </w:r>
      <w:r w:rsidRPr="00837199">
        <w:rPr>
          <w:rFonts w:ascii="Times New Roman" w:eastAsia="Calibri" w:hAnsi="Times New Roman" w:cs="Times New Roman"/>
          <w:color w:val="000000"/>
          <w:sz w:val="24"/>
          <w:szCs w:val="24"/>
          <w:vertAlign w:val="superscript"/>
        </w:rPr>
        <w:footnoteReference w:id="3"/>
      </w:r>
      <w:r w:rsidRPr="00837199">
        <w:rPr>
          <w:rFonts w:ascii="Times New Roman" w:eastAsia="Calibri" w:hAnsi="Times New Roman" w:cs="Times New Roman"/>
          <w:color w:val="000000"/>
          <w:sz w:val="24"/>
          <w:szCs w:val="24"/>
        </w:rPr>
        <w:t xml:space="preserve"> The QAR helps student to understand the meaning of the text and then The QAR strategy allows students to categorize types of questions easily, which enables them more readily answer them. </w:t>
      </w:r>
    </w:p>
    <w:p w:rsidR="006977BB" w:rsidRDefault="006977BB" w:rsidP="000548D5">
      <w:pPr>
        <w:autoSpaceDE w:val="0"/>
        <w:autoSpaceDN w:val="0"/>
        <w:adjustRightInd w:val="0"/>
        <w:spacing w:after="0" w:line="360" w:lineRule="auto"/>
        <w:ind w:left="540" w:firstLine="540"/>
        <w:jc w:val="both"/>
        <w:rPr>
          <w:rFonts w:ascii="Times New Roman" w:eastAsia="Times New Roman" w:hAnsi="Times New Roman" w:cs="Times New Roman"/>
          <w:sz w:val="24"/>
          <w:szCs w:val="24"/>
          <w:lang w:eastAsia="id-ID"/>
        </w:rPr>
      </w:pPr>
      <w:r w:rsidRPr="00837199">
        <w:rPr>
          <w:rFonts w:ascii="Times New Roman" w:eastAsia="Times New Roman" w:hAnsi="Times New Roman" w:cs="Times New Roman"/>
          <w:sz w:val="24"/>
          <w:szCs w:val="24"/>
          <w:lang w:eastAsia="id-ID"/>
        </w:rPr>
        <w:t xml:space="preserve">Considering the statement above, the </w:t>
      </w:r>
      <w:r w:rsidRPr="00837199">
        <w:rPr>
          <w:rFonts w:ascii="Times New Roman" w:eastAsia="Times New Roman" w:hAnsi="Times New Roman" w:cs="Times New Roman"/>
          <w:sz w:val="24"/>
          <w:szCs w:val="24"/>
          <w:lang w:val="id-ID" w:eastAsia="id-ID"/>
        </w:rPr>
        <w:t>researcher</w:t>
      </w:r>
      <w:r w:rsidRPr="00837199">
        <w:rPr>
          <w:rFonts w:ascii="Times New Roman" w:eastAsia="Times New Roman" w:hAnsi="Times New Roman" w:cs="Times New Roman"/>
          <w:sz w:val="24"/>
          <w:szCs w:val="24"/>
          <w:lang w:eastAsia="id-ID"/>
        </w:rPr>
        <w:t xml:space="preserve"> decides to do research on “</w:t>
      </w:r>
      <w:r w:rsidRPr="00837199">
        <w:rPr>
          <w:rFonts w:ascii="Times New Roman" w:eastAsia="Times New Roman" w:hAnsi="Times New Roman" w:cs="Times New Roman"/>
          <w:sz w:val="24"/>
          <w:szCs w:val="24"/>
          <w:lang w:val="id-ID" w:eastAsia="id-ID"/>
        </w:rPr>
        <w:t xml:space="preserve">The Effectiveness </w:t>
      </w:r>
      <w:r w:rsidRPr="00837199">
        <w:rPr>
          <w:rFonts w:ascii="Times New Roman" w:eastAsia="Times New Roman" w:hAnsi="Times New Roman" w:cs="Times New Roman"/>
          <w:sz w:val="24"/>
          <w:szCs w:val="24"/>
          <w:lang w:eastAsia="id-ID"/>
        </w:rPr>
        <w:t>o</w:t>
      </w:r>
      <w:r w:rsidRPr="00837199">
        <w:rPr>
          <w:rFonts w:ascii="Times New Roman" w:eastAsia="Times New Roman" w:hAnsi="Times New Roman" w:cs="Times New Roman"/>
          <w:sz w:val="24"/>
          <w:szCs w:val="24"/>
          <w:lang w:val="id-ID" w:eastAsia="id-ID"/>
        </w:rPr>
        <w:t xml:space="preserve">f </w:t>
      </w:r>
      <w:r>
        <w:rPr>
          <w:rFonts w:ascii="Times New Roman" w:eastAsia="Times New Roman" w:hAnsi="Times New Roman" w:cs="Times New Roman"/>
          <w:sz w:val="24"/>
          <w:szCs w:val="24"/>
          <w:lang w:val="id-ID" w:eastAsia="id-ID"/>
        </w:rPr>
        <w:t>Question Answer Relationsip</w:t>
      </w:r>
      <w:r>
        <w:rPr>
          <w:rFonts w:ascii="Times New Roman" w:eastAsia="Times New Roman" w:hAnsi="Times New Roman" w:cs="Times New Roman"/>
          <w:sz w:val="24"/>
          <w:szCs w:val="24"/>
          <w:lang w:eastAsia="id-ID"/>
        </w:rPr>
        <w:t xml:space="preserve">in in Teaching </w:t>
      </w:r>
      <w:r>
        <w:rPr>
          <w:rFonts w:ascii="Times New Roman" w:eastAsia="Times New Roman" w:hAnsi="Times New Roman" w:cs="Times New Roman"/>
          <w:sz w:val="24"/>
          <w:szCs w:val="24"/>
          <w:lang w:val="id-ID" w:eastAsia="id-ID"/>
        </w:rPr>
        <w:t xml:space="preserve">Reading Comprehension on </w:t>
      </w:r>
      <w:r w:rsidRPr="00837199">
        <w:rPr>
          <w:rFonts w:ascii="Times New Roman" w:eastAsia="Times New Roman" w:hAnsi="Times New Roman" w:cs="Times New Roman"/>
          <w:sz w:val="24"/>
          <w:szCs w:val="24"/>
          <w:lang w:val="id-ID" w:eastAsia="id-ID"/>
        </w:rPr>
        <w:t>Recount Text</w:t>
      </w:r>
      <w:r>
        <w:rPr>
          <w:rFonts w:ascii="Times New Roman" w:eastAsia="Times New Roman" w:hAnsi="Times New Roman" w:cs="Times New Roman"/>
          <w:sz w:val="24"/>
          <w:szCs w:val="24"/>
          <w:lang w:eastAsia="id-ID"/>
        </w:rPr>
        <w:t xml:space="preserve"> </w:t>
      </w:r>
      <w:r w:rsidRPr="00837199">
        <w:rPr>
          <w:rFonts w:ascii="Times New Roman" w:eastAsia="Times New Roman" w:hAnsi="Times New Roman" w:cs="Times New Roman"/>
          <w:sz w:val="24"/>
          <w:szCs w:val="24"/>
          <w:lang w:val="id-ID" w:eastAsia="id-ID"/>
        </w:rPr>
        <w:t>(An Experimental Research at The</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Eight</w:t>
      </w:r>
      <w:r>
        <w:rPr>
          <w:rFonts w:ascii="Times New Roman" w:eastAsia="Times New Roman" w:hAnsi="Times New Roman" w:cs="Times New Roman"/>
          <w:sz w:val="24"/>
          <w:szCs w:val="24"/>
          <w:lang w:eastAsia="id-ID"/>
        </w:rPr>
        <w:t>h</w:t>
      </w:r>
      <w:r w:rsidRPr="00837199">
        <w:rPr>
          <w:rFonts w:ascii="Times New Roman" w:eastAsia="Times New Roman" w:hAnsi="Times New Roman" w:cs="Times New Roman"/>
          <w:sz w:val="24"/>
          <w:szCs w:val="24"/>
          <w:lang w:val="id-ID" w:eastAsia="id-ID"/>
        </w:rPr>
        <w:t xml:space="preserve"> Grade of M</w:t>
      </w:r>
      <w:r w:rsidRPr="00837199">
        <w:rPr>
          <w:rFonts w:ascii="Times New Roman" w:eastAsia="Times New Roman" w:hAnsi="Times New Roman" w:cs="Times New Roman"/>
          <w:sz w:val="24"/>
          <w:szCs w:val="24"/>
          <w:lang w:eastAsia="id-ID"/>
        </w:rPr>
        <w:t>T</w:t>
      </w:r>
      <w:r w:rsidRPr="00837199">
        <w:rPr>
          <w:rFonts w:ascii="Times New Roman" w:eastAsia="Times New Roman" w:hAnsi="Times New Roman" w:cs="Times New Roman"/>
          <w:sz w:val="24"/>
          <w:szCs w:val="24"/>
          <w:lang w:val="id-ID" w:eastAsia="id-ID"/>
        </w:rPr>
        <w:t xml:space="preserve">s </w:t>
      </w:r>
      <w:r w:rsidR="000548D5">
        <w:rPr>
          <w:rFonts w:ascii="Times New Roman" w:eastAsia="Times New Roman" w:hAnsi="Times New Roman" w:cs="Times New Roman"/>
          <w:sz w:val="24"/>
          <w:szCs w:val="24"/>
          <w:lang w:eastAsia="id-ID"/>
        </w:rPr>
        <w:t>Dar</w:t>
      </w:r>
      <w:r w:rsidRPr="00837199">
        <w:rPr>
          <w:rFonts w:ascii="Times New Roman" w:eastAsia="Times New Roman" w:hAnsi="Times New Roman" w:cs="Times New Roman"/>
          <w:sz w:val="24"/>
          <w:szCs w:val="24"/>
          <w:lang w:eastAsia="id-ID"/>
        </w:rPr>
        <w:t>ul</w:t>
      </w:r>
      <w:r>
        <w:rPr>
          <w:rFonts w:ascii="Times New Roman" w:eastAsia="Times New Roman" w:hAnsi="Times New Roman" w:cs="Times New Roman"/>
          <w:sz w:val="24"/>
          <w:szCs w:val="24"/>
          <w:lang w:eastAsia="id-ID"/>
        </w:rPr>
        <w:t xml:space="preserve"> </w:t>
      </w:r>
      <w:r w:rsidRPr="00837199">
        <w:rPr>
          <w:rFonts w:ascii="Times New Roman" w:eastAsia="Times New Roman" w:hAnsi="Times New Roman" w:cs="Times New Roman"/>
          <w:sz w:val="24"/>
          <w:szCs w:val="24"/>
          <w:lang w:eastAsia="id-ID"/>
        </w:rPr>
        <w:t>Hijrah</w:t>
      </w:r>
      <w:r>
        <w:rPr>
          <w:rFonts w:ascii="Times New Roman" w:eastAsia="Times New Roman" w:hAnsi="Times New Roman" w:cs="Times New Roman"/>
          <w:sz w:val="24"/>
          <w:szCs w:val="24"/>
          <w:lang w:eastAsia="id-ID"/>
        </w:rPr>
        <w:t xml:space="preserve"> </w:t>
      </w:r>
      <w:r w:rsidRPr="00837199">
        <w:rPr>
          <w:rFonts w:ascii="Times New Roman" w:eastAsia="Times New Roman" w:hAnsi="Times New Roman" w:cs="Times New Roman"/>
          <w:sz w:val="24"/>
          <w:szCs w:val="24"/>
          <w:lang w:eastAsia="id-ID"/>
        </w:rPr>
        <w:t>Wal Banna</w:t>
      </w:r>
      <w:r>
        <w:rPr>
          <w:rFonts w:ascii="Times New Roman" w:eastAsia="Times New Roman" w:hAnsi="Times New Roman" w:cs="Times New Roman"/>
          <w:sz w:val="24"/>
          <w:szCs w:val="24"/>
          <w:lang w:eastAsia="id-ID"/>
        </w:rPr>
        <w:t xml:space="preserve"> </w:t>
      </w:r>
      <w:r w:rsidRPr="00837199">
        <w:rPr>
          <w:rFonts w:ascii="Times New Roman" w:eastAsia="Times New Roman" w:hAnsi="Times New Roman" w:cs="Times New Roman"/>
          <w:sz w:val="24"/>
          <w:szCs w:val="24"/>
          <w:lang w:eastAsia="id-ID"/>
        </w:rPr>
        <w:t>Kab. Pandeglang</w:t>
      </w:r>
      <w:r w:rsidRPr="00837199">
        <w:rPr>
          <w:rFonts w:ascii="Times New Roman" w:eastAsia="Times New Roman" w:hAnsi="Times New Roman" w:cs="Times New Roman"/>
          <w:sz w:val="24"/>
          <w:szCs w:val="24"/>
          <w:lang w:val="id-ID" w:eastAsia="id-ID"/>
        </w:rPr>
        <w:t>)</w:t>
      </w:r>
      <w:r w:rsidRPr="00837199">
        <w:rPr>
          <w:rFonts w:ascii="Times New Roman" w:eastAsia="Times New Roman" w:hAnsi="Times New Roman" w:cs="Times New Roman"/>
          <w:sz w:val="24"/>
          <w:szCs w:val="24"/>
          <w:lang w:eastAsia="id-ID"/>
        </w:rPr>
        <w:t>. The researcher</w:t>
      </w:r>
      <w:r>
        <w:rPr>
          <w:rFonts w:ascii="Times New Roman" w:eastAsia="Times New Roman" w:hAnsi="Times New Roman" w:cs="Times New Roman"/>
          <w:sz w:val="24"/>
          <w:szCs w:val="24"/>
          <w:lang w:eastAsia="id-ID"/>
        </w:rPr>
        <w:t xml:space="preserve"> </w:t>
      </w:r>
      <w:r w:rsidRPr="00837199">
        <w:rPr>
          <w:rFonts w:ascii="Times New Roman" w:eastAsia="Times New Roman" w:hAnsi="Times New Roman" w:cs="Times New Roman"/>
          <w:sz w:val="24"/>
          <w:szCs w:val="24"/>
          <w:lang w:eastAsia="id-ID"/>
        </w:rPr>
        <w:t xml:space="preserve">hopes </w:t>
      </w:r>
      <w:r w:rsidRPr="00837199">
        <w:rPr>
          <w:rFonts w:ascii="Times New Roman" w:eastAsia="Times New Roman" w:hAnsi="Times New Roman" w:cs="Times New Roman"/>
          <w:sz w:val="24"/>
          <w:szCs w:val="24"/>
          <w:lang w:val="id-ID" w:eastAsia="id-ID"/>
        </w:rPr>
        <w:t xml:space="preserve">the students </w:t>
      </w:r>
      <w:r w:rsidRPr="00837199">
        <w:rPr>
          <w:rFonts w:ascii="Times New Roman" w:eastAsia="Times New Roman" w:hAnsi="Times New Roman" w:cs="Times New Roman"/>
          <w:sz w:val="24"/>
          <w:szCs w:val="24"/>
          <w:lang w:eastAsia="id-ID"/>
        </w:rPr>
        <w:t xml:space="preserve">can understand </w:t>
      </w:r>
      <w:r w:rsidRPr="00837199">
        <w:rPr>
          <w:rFonts w:ascii="Times New Roman" w:eastAsia="Times New Roman" w:hAnsi="Times New Roman" w:cs="Times New Roman"/>
          <w:sz w:val="24"/>
          <w:szCs w:val="24"/>
          <w:lang w:val="id-ID" w:eastAsia="id-ID"/>
        </w:rPr>
        <w:t xml:space="preserve">to read recount </w:t>
      </w:r>
      <w:r w:rsidRPr="00837199">
        <w:rPr>
          <w:rFonts w:ascii="Times New Roman" w:eastAsia="Times New Roman" w:hAnsi="Times New Roman" w:cs="Times New Roman"/>
          <w:sz w:val="24"/>
          <w:szCs w:val="24"/>
          <w:lang w:eastAsia="id-ID"/>
        </w:rPr>
        <w:t xml:space="preserve">text. </w:t>
      </w:r>
    </w:p>
    <w:p w:rsidR="006977BB" w:rsidRPr="00837199" w:rsidRDefault="006977BB" w:rsidP="000548D5">
      <w:pPr>
        <w:autoSpaceDE w:val="0"/>
        <w:autoSpaceDN w:val="0"/>
        <w:adjustRightInd w:val="0"/>
        <w:spacing w:after="0" w:line="360" w:lineRule="auto"/>
        <w:ind w:left="540" w:firstLine="540"/>
        <w:jc w:val="both"/>
        <w:rPr>
          <w:rFonts w:ascii="Times New Roman" w:eastAsia="Calibri" w:hAnsi="Times New Roman" w:cs="Times New Roman"/>
          <w:color w:val="000000"/>
          <w:sz w:val="24"/>
          <w:szCs w:val="24"/>
        </w:rPr>
      </w:pPr>
      <w:r w:rsidRPr="00837199">
        <w:rPr>
          <w:rFonts w:ascii="Times New Roman" w:eastAsia="Times New Roman" w:hAnsi="Times New Roman" w:cs="Times New Roman"/>
          <w:sz w:val="24"/>
          <w:szCs w:val="24"/>
          <w:lang w:eastAsia="id-ID"/>
        </w:rPr>
        <w:t xml:space="preserve">Other reason why </w:t>
      </w:r>
      <w:r w:rsidRPr="00837199">
        <w:rPr>
          <w:rFonts w:ascii="Times New Roman" w:eastAsia="Times New Roman" w:hAnsi="Times New Roman" w:cs="Times New Roman"/>
          <w:sz w:val="24"/>
          <w:szCs w:val="24"/>
          <w:lang w:val="id-ID" w:eastAsia="id-ID"/>
        </w:rPr>
        <w:t>the researcher</w:t>
      </w:r>
      <w:r w:rsidRPr="00837199">
        <w:rPr>
          <w:rFonts w:ascii="Times New Roman" w:eastAsia="Times New Roman" w:hAnsi="Times New Roman" w:cs="Times New Roman"/>
          <w:sz w:val="24"/>
          <w:szCs w:val="24"/>
          <w:lang w:eastAsia="id-ID"/>
        </w:rPr>
        <w:t xml:space="preserve"> chooses Question Answer relationship</w:t>
      </w:r>
      <w:r w:rsidRPr="00837199">
        <w:rPr>
          <w:rFonts w:ascii="Times New Roman" w:eastAsia="Times New Roman" w:hAnsi="Times New Roman" w:cs="Times New Roman"/>
          <w:sz w:val="24"/>
          <w:szCs w:val="24"/>
          <w:lang w:val="id-ID" w:eastAsia="id-ID"/>
        </w:rPr>
        <w:t xml:space="preserve"> strategy</w:t>
      </w:r>
      <w:r w:rsidRPr="00837199">
        <w:rPr>
          <w:rFonts w:ascii="Times New Roman" w:eastAsia="Times New Roman" w:hAnsi="Times New Roman" w:cs="Times New Roman"/>
          <w:sz w:val="24"/>
          <w:szCs w:val="24"/>
          <w:lang w:eastAsia="id-ID"/>
        </w:rPr>
        <w:t xml:space="preserve">, because </w:t>
      </w:r>
      <w:r w:rsidRPr="00837199">
        <w:rPr>
          <w:rFonts w:ascii="Times New Roman" w:eastAsia="Times New Roman" w:hAnsi="Times New Roman" w:cs="Times New Roman"/>
          <w:sz w:val="24"/>
          <w:szCs w:val="24"/>
          <w:lang w:val="id-ID" w:eastAsia="id-ID"/>
        </w:rPr>
        <w:t>the researcher</w:t>
      </w:r>
      <w:r w:rsidRPr="00837199">
        <w:rPr>
          <w:rFonts w:ascii="Times New Roman" w:eastAsia="Times New Roman" w:hAnsi="Times New Roman" w:cs="Times New Roman"/>
          <w:sz w:val="24"/>
          <w:szCs w:val="24"/>
          <w:lang w:eastAsia="id-ID"/>
        </w:rPr>
        <w:t xml:space="preserve"> want</w:t>
      </w:r>
      <w:r w:rsidRPr="00837199">
        <w:rPr>
          <w:rFonts w:ascii="Times New Roman" w:eastAsia="Times New Roman" w:hAnsi="Times New Roman" w:cs="Times New Roman"/>
          <w:sz w:val="24"/>
          <w:szCs w:val="24"/>
          <w:lang w:val="id-ID" w:eastAsia="id-ID"/>
        </w:rPr>
        <w:t>s</w:t>
      </w:r>
      <w:r>
        <w:rPr>
          <w:rFonts w:ascii="Times New Roman" w:eastAsia="Times New Roman" w:hAnsi="Times New Roman" w:cs="Times New Roman"/>
          <w:sz w:val="24"/>
          <w:szCs w:val="24"/>
          <w:lang w:eastAsia="id-ID"/>
        </w:rPr>
        <w:t xml:space="preserve"> </w:t>
      </w:r>
      <w:r w:rsidRPr="00837199">
        <w:rPr>
          <w:rFonts w:ascii="Times New Roman" w:eastAsia="Times New Roman" w:hAnsi="Times New Roman" w:cs="Times New Roman"/>
          <w:sz w:val="24"/>
          <w:szCs w:val="24"/>
          <w:lang w:val="id-ID" w:eastAsia="id-ID"/>
        </w:rPr>
        <w:t xml:space="preserve">to </w:t>
      </w:r>
      <w:r w:rsidRPr="00837199">
        <w:rPr>
          <w:rFonts w:ascii="Times New Roman" w:eastAsia="Times New Roman" w:hAnsi="Times New Roman" w:cs="Times New Roman"/>
          <w:sz w:val="24"/>
          <w:szCs w:val="24"/>
          <w:lang w:eastAsia="id-ID"/>
        </w:rPr>
        <w:t xml:space="preserve">try </w:t>
      </w:r>
      <w:r w:rsidRPr="00837199">
        <w:rPr>
          <w:rFonts w:ascii="Times New Roman" w:eastAsia="Times New Roman" w:hAnsi="Times New Roman" w:cs="Times New Roman"/>
          <w:sz w:val="24"/>
          <w:szCs w:val="24"/>
          <w:lang w:val="id-ID" w:eastAsia="id-ID"/>
        </w:rPr>
        <w:t xml:space="preserve">the different strategy </w:t>
      </w:r>
      <w:r w:rsidRPr="00837199">
        <w:rPr>
          <w:rFonts w:ascii="Times New Roman" w:eastAsia="Times New Roman" w:hAnsi="Times New Roman" w:cs="Times New Roman"/>
          <w:sz w:val="24"/>
          <w:szCs w:val="24"/>
          <w:lang w:eastAsia="id-ID"/>
        </w:rPr>
        <w:t xml:space="preserve">in </w:t>
      </w:r>
      <w:r w:rsidRPr="00837199">
        <w:rPr>
          <w:rFonts w:ascii="Times New Roman" w:eastAsia="Times New Roman" w:hAnsi="Times New Roman" w:cs="Times New Roman"/>
          <w:sz w:val="24"/>
          <w:szCs w:val="24"/>
          <w:lang w:val="id-ID" w:eastAsia="id-ID"/>
        </w:rPr>
        <w:t>english learning and</w:t>
      </w:r>
      <w:r w:rsidRPr="00837199">
        <w:rPr>
          <w:rFonts w:ascii="Times New Roman" w:eastAsia="Times New Roman" w:hAnsi="Times New Roman" w:cs="Times New Roman"/>
          <w:sz w:val="24"/>
          <w:szCs w:val="24"/>
          <w:lang w:eastAsia="id-ID"/>
        </w:rPr>
        <w:t xml:space="preserve"> then </w:t>
      </w:r>
      <w:r w:rsidRPr="00837199">
        <w:rPr>
          <w:rFonts w:ascii="Times New Roman" w:eastAsia="Times New Roman" w:hAnsi="Times New Roman" w:cs="Times New Roman"/>
          <w:sz w:val="24"/>
          <w:szCs w:val="24"/>
          <w:lang w:val="id-ID" w:eastAsia="id-ID"/>
        </w:rPr>
        <w:t>the researcher</w:t>
      </w:r>
      <w:r w:rsidRPr="00837199">
        <w:rPr>
          <w:rFonts w:ascii="Times New Roman" w:eastAsia="Times New Roman" w:hAnsi="Times New Roman" w:cs="Times New Roman"/>
          <w:sz w:val="24"/>
          <w:szCs w:val="24"/>
          <w:lang w:eastAsia="id-ID"/>
        </w:rPr>
        <w:t xml:space="preserve"> chooses reading </w:t>
      </w:r>
      <w:r w:rsidRPr="00837199">
        <w:rPr>
          <w:rFonts w:ascii="Times New Roman" w:eastAsia="Times New Roman" w:hAnsi="Times New Roman" w:cs="Times New Roman"/>
          <w:sz w:val="24"/>
          <w:szCs w:val="24"/>
          <w:lang w:val="id-ID" w:eastAsia="id-ID"/>
        </w:rPr>
        <w:t>recount text</w:t>
      </w:r>
      <w:r>
        <w:rPr>
          <w:rFonts w:ascii="Times New Roman" w:eastAsia="Times New Roman" w:hAnsi="Times New Roman" w:cs="Times New Roman"/>
          <w:sz w:val="24"/>
          <w:szCs w:val="24"/>
          <w:lang w:eastAsia="id-ID"/>
        </w:rPr>
        <w:t xml:space="preserve"> in this research. T</w:t>
      </w:r>
      <w:r w:rsidRPr="00837199">
        <w:rPr>
          <w:rFonts w:ascii="Times New Roman" w:eastAsia="Times New Roman" w:hAnsi="Times New Roman" w:cs="Times New Roman"/>
          <w:sz w:val="24"/>
          <w:szCs w:val="24"/>
          <w:lang w:eastAsia="id-ID"/>
        </w:rPr>
        <w:t>he students can be interesting and enjoy overall from the kind</w:t>
      </w:r>
      <w:r w:rsidRPr="00837199">
        <w:rPr>
          <w:rFonts w:ascii="Times New Roman" w:eastAsia="Times New Roman" w:hAnsi="Times New Roman" w:cs="Times New Roman"/>
          <w:sz w:val="24"/>
          <w:szCs w:val="24"/>
          <w:lang w:val="id-ID" w:eastAsia="id-ID"/>
        </w:rPr>
        <w:t>s</w:t>
      </w:r>
      <w:r w:rsidRPr="00837199">
        <w:rPr>
          <w:rFonts w:ascii="Times New Roman" w:eastAsia="Times New Roman" w:hAnsi="Times New Roman" w:cs="Times New Roman"/>
          <w:sz w:val="24"/>
          <w:szCs w:val="24"/>
          <w:lang w:eastAsia="id-ID"/>
        </w:rPr>
        <w:t xml:space="preserve"> of </w:t>
      </w:r>
      <w:r w:rsidRPr="00837199">
        <w:rPr>
          <w:rFonts w:ascii="Times New Roman" w:eastAsia="Times New Roman" w:hAnsi="Times New Roman" w:cs="Times New Roman"/>
          <w:sz w:val="24"/>
          <w:szCs w:val="24"/>
          <w:lang w:val="id-ID" w:eastAsia="id-ID"/>
        </w:rPr>
        <w:t>materials</w:t>
      </w:r>
      <w:r w:rsidRPr="00837199">
        <w:rPr>
          <w:rFonts w:ascii="Times New Roman" w:eastAsia="Times New Roman" w:hAnsi="Times New Roman" w:cs="Times New Roman"/>
          <w:sz w:val="24"/>
          <w:szCs w:val="24"/>
          <w:lang w:eastAsia="id-ID"/>
        </w:rPr>
        <w:t>.</w:t>
      </w:r>
    </w:p>
    <w:p w:rsidR="006977BB" w:rsidRPr="00837199" w:rsidRDefault="006977BB" w:rsidP="000548D5">
      <w:pPr>
        <w:autoSpaceDE w:val="0"/>
        <w:autoSpaceDN w:val="0"/>
        <w:adjustRightInd w:val="0"/>
        <w:spacing w:after="0" w:line="360" w:lineRule="auto"/>
        <w:ind w:left="720" w:firstLine="540"/>
        <w:jc w:val="both"/>
        <w:rPr>
          <w:rFonts w:ascii="Times New Roman" w:eastAsia="Calibri" w:hAnsi="Times New Roman" w:cs="Times New Roman"/>
          <w:color w:val="000000"/>
          <w:sz w:val="24"/>
          <w:szCs w:val="24"/>
        </w:rPr>
      </w:pPr>
    </w:p>
    <w:p w:rsidR="00693C95" w:rsidRDefault="006977BB" w:rsidP="000548D5">
      <w:pPr>
        <w:numPr>
          <w:ilvl w:val="0"/>
          <w:numId w:val="1"/>
        </w:numPr>
        <w:suppressAutoHyphens/>
        <w:autoSpaceDE w:val="0"/>
        <w:spacing w:after="0" w:line="360" w:lineRule="auto"/>
        <w:ind w:left="540" w:hanging="450"/>
        <w:jc w:val="both"/>
        <w:rPr>
          <w:rFonts w:ascii="Times New Roman" w:eastAsia="Calibri" w:hAnsi="Times New Roman" w:cs="Times New Roman"/>
          <w:b/>
          <w:bCs/>
          <w:sz w:val="24"/>
          <w:szCs w:val="24"/>
          <w:lang w:val="id-ID" w:eastAsia="ar-SA"/>
        </w:rPr>
      </w:pPr>
      <w:r w:rsidRPr="00837199">
        <w:rPr>
          <w:rFonts w:ascii="Times New Roman" w:eastAsia="Calibri" w:hAnsi="Times New Roman" w:cs="Times New Roman"/>
          <w:b/>
          <w:bCs/>
          <w:sz w:val="24"/>
          <w:szCs w:val="24"/>
          <w:lang w:val="id-ID" w:eastAsia="ar-SA"/>
        </w:rPr>
        <w:t>The Identification of the Problems</w:t>
      </w:r>
    </w:p>
    <w:p w:rsidR="006977BB" w:rsidRPr="00693C95" w:rsidRDefault="006977BB" w:rsidP="000548D5">
      <w:pPr>
        <w:suppressAutoHyphens/>
        <w:autoSpaceDE w:val="0"/>
        <w:spacing w:after="0" w:line="360" w:lineRule="auto"/>
        <w:ind w:left="540"/>
        <w:jc w:val="both"/>
        <w:rPr>
          <w:rFonts w:ascii="Times New Roman" w:eastAsia="Calibri" w:hAnsi="Times New Roman" w:cs="Times New Roman"/>
          <w:b/>
          <w:bCs/>
          <w:sz w:val="24"/>
          <w:szCs w:val="24"/>
          <w:lang w:val="id-ID" w:eastAsia="ar-SA"/>
        </w:rPr>
      </w:pPr>
      <w:r w:rsidRPr="00693C95">
        <w:rPr>
          <w:rFonts w:ascii="Times New Roman" w:hAnsi="Times New Roman" w:cs="Times New Roman"/>
          <w:sz w:val="24"/>
          <w:szCs w:val="24"/>
        </w:rPr>
        <w:t>The researcher has identified the problem as follows:</w:t>
      </w:r>
    </w:p>
    <w:p w:rsidR="006977BB" w:rsidRPr="00837199" w:rsidRDefault="006977BB" w:rsidP="000548D5">
      <w:pPr>
        <w:pStyle w:val="ListParagraph"/>
        <w:numPr>
          <w:ilvl w:val="0"/>
          <w:numId w:val="6"/>
        </w:numPr>
        <w:spacing w:after="0" w:line="360" w:lineRule="auto"/>
        <w:ind w:left="810" w:hanging="283"/>
        <w:jc w:val="both"/>
        <w:rPr>
          <w:rFonts w:ascii="Times New Roman" w:hAnsi="Times New Roman" w:cs="Times New Roman"/>
          <w:sz w:val="24"/>
          <w:szCs w:val="24"/>
        </w:rPr>
      </w:pPr>
      <w:r w:rsidRPr="00837199">
        <w:rPr>
          <w:rFonts w:ascii="Times New Roman" w:hAnsi="Times New Roman" w:cs="Times New Roman"/>
          <w:sz w:val="24"/>
          <w:szCs w:val="24"/>
        </w:rPr>
        <w:t>Many teachers still use old method</w:t>
      </w:r>
      <w:r w:rsidRPr="00837199">
        <w:rPr>
          <w:rFonts w:ascii="Times New Roman" w:hAnsi="Times New Roman" w:cs="Times New Roman"/>
          <w:sz w:val="24"/>
          <w:szCs w:val="24"/>
          <w:lang w:val="en-US"/>
        </w:rPr>
        <w:t xml:space="preserve"> in teaching English.</w:t>
      </w:r>
    </w:p>
    <w:p w:rsidR="006977BB" w:rsidRPr="00837199" w:rsidRDefault="006977BB" w:rsidP="000548D5">
      <w:pPr>
        <w:pStyle w:val="ListParagraph"/>
        <w:numPr>
          <w:ilvl w:val="0"/>
          <w:numId w:val="6"/>
        </w:numPr>
        <w:spacing w:after="0" w:line="360" w:lineRule="auto"/>
        <w:ind w:left="810" w:hanging="283"/>
        <w:jc w:val="both"/>
        <w:rPr>
          <w:rFonts w:ascii="Times New Roman" w:hAnsi="Times New Roman" w:cs="Times New Roman"/>
          <w:sz w:val="24"/>
          <w:szCs w:val="24"/>
        </w:rPr>
      </w:pPr>
      <w:r w:rsidRPr="00837199">
        <w:rPr>
          <w:rFonts w:ascii="Times New Roman" w:hAnsi="Times New Roman" w:cs="Times New Roman"/>
          <w:sz w:val="24"/>
          <w:szCs w:val="24"/>
          <w:lang w:val="en-US"/>
        </w:rPr>
        <w:t>The student</w:t>
      </w:r>
      <w:r w:rsidRPr="00837199">
        <w:rPr>
          <w:rFonts w:ascii="Times New Roman" w:hAnsi="Times New Roman" w:cs="Times New Roman"/>
          <w:sz w:val="24"/>
          <w:szCs w:val="24"/>
        </w:rPr>
        <w:t>s</w:t>
      </w:r>
      <w:r w:rsidRPr="00837199">
        <w:rPr>
          <w:rFonts w:ascii="Times New Roman" w:hAnsi="Times New Roman" w:cs="Times New Roman"/>
          <w:sz w:val="24"/>
          <w:szCs w:val="24"/>
          <w:lang w:val="en-US"/>
        </w:rPr>
        <w:t xml:space="preserve"> of vocabulary </w:t>
      </w:r>
      <w:r w:rsidRPr="00837199">
        <w:rPr>
          <w:rFonts w:ascii="Times New Roman" w:hAnsi="Times New Roman" w:cs="Times New Roman"/>
          <w:sz w:val="24"/>
          <w:szCs w:val="24"/>
        </w:rPr>
        <w:t>are</w:t>
      </w:r>
      <w:r w:rsidRPr="00837199">
        <w:rPr>
          <w:rFonts w:ascii="Times New Roman" w:hAnsi="Times New Roman" w:cs="Times New Roman"/>
          <w:sz w:val="24"/>
          <w:szCs w:val="24"/>
          <w:lang w:val="en-US"/>
        </w:rPr>
        <w:t xml:space="preserve"> low.</w:t>
      </w:r>
    </w:p>
    <w:p w:rsidR="006977BB" w:rsidRPr="00837199" w:rsidRDefault="006977BB" w:rsidP="000548D5">
      <w:pPr>
        <w:pStyle w:val="ListParagraph"/>
        <w:numPr>
          <w:ilvl w:val="0"/>
          <w:numId w:val="6"/>
        </w:numPr>
        <w:spacing w:after="0" w:line="360" w:lineRule="auto"/>
        <w:ind w:left="810" w:hanging="283"/>
        <w:jc w:val="both"/>
        <w:rPr>
          <w:rFonts w:ascii="Times New Roman" w:hAnsi="Times New Roman" w:cs="Times New Roman"/>
          <w:sz w:val="24"/>
          <w:szCs w:val="24"/>
        </w:rPr>
      </w:pPr>
      <w:r w:rsidRPr="00837199">
        <w:rPr>
          <w:rFonts w:ascii="Times New Roman" w:hAnsi="Times New Roman" w:cs="Times New Roman"/>
          <w:sz w:val="24"/>
          <w:szCs w:val="24"/>
          <w:lang w:val="en-US"/>
        </w:rPr>
        <w:lastRenderedPageBreak/>
        <w:t>Most of the students feel bored and sleepy when they are learning English.</w:t>
      </w:r>
    </w:p>
    <w:p w:rsidR="006977BB" w:rsidRPr="00837199" w:rsidRDefault="006977BB" w:rsidP="000548D5">
      <w:pPr>
        <w:pStyle w:val="ListParagraph"/>
        <w:numPr>
          <w:ilvl w:val="0"/>
          <w:numId w:val="6"/>
        </w:numPr>
        <w:spacing w:after="0" w:line="360" w:lineRule="auto"/>
        <w:ind w:left="810" w:hanging="283"/>
        <w:jc w:val="both"/>
        <w:rPr>
          <w:rFonts w:ascii="Times New Roman" w:hAnsi="Times New Roman" w:cs="Times New Roman"/>
          <w:sz w:val="24"/>
          <w:szCs w:val="24"/>
        </w:rPr>
      </w:pPr>
      <w:r w:rsidRPr="00837199">
        <w:rPr>
          <w:rFonts w:ascii="Times New Roman" w:hAnsi="Times New Roman" w:cs="Times New Roman"/>
          <w:sz w:val="24"/>
          <w:szCs w:val="24"/>
          <w:lang w:val="en-US"/>
        </w:rPr>
        <w:t>Many students have middle ability in reading.</w:t>
      </w:r>
    </w:p>
    <w:p w:rsidR="006977BB" w:rsidRPr="00837199" w:rsidRDefault="006977BB" w:rsidP="000548D5">
      <w:pPr>
        <w:pStyle w:val="ListParagraph"/>
        <w:numPr>
          <w:ilvl w:val="0"/>
          <w:numId w:val="6"/>
        </w:numPr>
        <w:spacing w:after="0" w:line="360" w:lineRule="auto"/>
        <w:ind w:left="810" w:hanging="283"/>
        <w:jc w:val="both"/>
        <w:rPr>
          <w:rFonts w:ascii="Times New Roman" w:hAnsi="Times New Roman" w:cs="Times New Roman"/>
          <w:sz w:val="24"/>
          <w:szCs w:val="24"/>
        </w:rPr>
      </w:pPr>
      <w:r w:rsidRPr="00837199">
        <w:rPr>
          <w:rFonts w:ascii="Times New Roman" w:hAnsi="Times New Roman" w:cs="Times New Roman"/>
          <w:sz w:val="24"/>
          <w:szCs w:val="24"/>
          <w:lang w:val="en-US"/>
        </w:rPr>
        <w:t xml:space="preserve">Most of the students feel teaching learning process of reading are not interesting. </w:t>
      </w:r>
    </w:p>
    <w:p w:rsidR="006977BB" w:rsidRPr="00837199" w:rsidRDefault="006977BB" w:rsidP="000548D5">
      <w:pPr>
        <w:pStyle w:val="ListParagraph"/>
        <w:numPr>
          <w:ilvl w:val="0"/>
          <w:numId w:val="6"/>
        </w:numPr>
        <w:spacing w:after="0" w:line="360" w:lineRule="auto"/>
        <w:ind w:left="810" w:hanging="283"/>
        <w:jc w:val="both"/>
        <w:rPr>
          <w:rFonts w:ascii="Times New Roman" w:hAnsi="Times New Roman" w:cs="Times New Roman"/>
          <w:sz w:val="24"/>
          <w:szCs w:val="24"/>
        </w:rPr>
      </w:pPr>
      <w:r w:rsidRPr="00837199">
        <w:rPr>
          <w:rFonts w:ascii="Times New Roman" w:hAnsi="Times New Roman" w:cs="Times New Roman"/>
          <w:sz w:val="24"/>
          <w:szCs w:val="24"/>
          <w:lang w:val="en-US"/>
        </w:rPr>
        <w:t>Students can’t be more active than teacher in the process of learning.</w:t>
      </w:r>
    </w:p>
    <w:p w:rsidR="006977BB" w:rsidRPr="00837199" w:rsidRDefault="006977BB" w:rsidP="000548D5">
      <w:pPr>
        <w:suppressAutoHyphens/>
        <w:autoSpaceDE w:val="0"/>
        <w:spacing w:after="0" w:line="360" w:lineRule="auto"/>
        <w:ind w:left="1080"/>
        <w:jc w:val="both"/>
        <w:rPr>
          <w:rFonts w:ascii="Times New Roman" w:eastAsia="Calibri" w:hAnsi="Times New Roman" w:cs="Times New Roman"/>
          <w:bCs/>
          <w:sz w:val="24"/>
          <w:szCs w:val="24"/>
          <w:lang w:val="id-ID" w:eastAsia="ar-SA"/>
        </w:rPr>
      </w:pPr>
    </w:p>
    <w:p w:rsidR="006977BB" w:rsidRPr="00837199" w:rsidRDefault="006977BB" w:rsidP="000548D5">
      <w:pPr>
        <w:numPr>
          <w:ilvl w:val="0"/>
          <w:numId w:val="1"/>
        </w:numPr>
        <w:suppressAutoHyphens/>
        <w:autoSpaceDE w:val="0"/>
        <w:spacing w:after="0" w:line="360" w:lineRule="auto"/>
        <w:ind w:left="540" w:hanging="540"/>
        <w:jc w:val="both"/>
        <w:rPr>
          <w:rFonts w:ascii="Times New Roman" w:eastAsia="Calibri" w:hAnsi="Times New Roman" w:cs="Times New Roman"/>
          <w:b/>
          <w:bCs/>
          <w:sz w:val="24"/>
          <w:szCs w:val="24"/>
          <w:lang w:val="id-ID" w:eastAsia="ar-SA"/>
        </w:rPr>
      </w:pPr>
      <w:r w:rsidRPr="00837199">
        <w:rPr>
          <w:rFonts w:ascii="Times New Roman" w:eastAsia="Calibri" w:hAnsi="Times New Roman" w:cs="Times New Roman"/>
          <w:b/>
          <w:bCs/>
          <w:sz w:val="24"/>
          <w:szCs w:val="24"/>
          <w:lang w:val="id-ID" w:eastAsia="ar-SA"/>
        </w:rPr>
        <w:t>The Limitation Of The Problems</w:t>
      </w:r>
    </w:p>
    <w:p w:rsidR="006977BB" w:rsidRPr="00837199" w:rsidRDefault="006977BB" w:rsidP="000548D5">
      <w:pPr>
        <w:suppressAutoHyphens/>
        <w:spacing w:after="0" w:line="360" w:lineRule="auto"/>
        <w:ind w:left="540" w:firstLine="540"/>
        <w:jc w:val="both"/>
        <w:rPr>
          <w:rFonts w:ascii="Times New Roman" w:eastAsia="Calibri" w:hAnsi="Times New Roman" w:cs="Times New Roman"/>
          <w:sz w:val="24"/>
          <w:szCs w:val="24"/>
          <w:lang w:eastAsia="ar-SA"/>
        </w:rPr>
      </w:pPr>
      <w:r w:rsidRPr="00837199">
        <w:rPr>
          <w:rFonts w:ascii="Times New Roman" w:eastAsia="Times New Roman" w:hAnsi="Times New Roman" w:cs="Times New Roman"/>
          <w:sz w:val="24"/>
          <w:szCs w:val="24"/>
          <w:lang w:val="id-ID" w:eastAsia="id-ID"/>
        </w:rPr>
        <w:t xml:space="preserve">Based on description of the problem above the researcher limits the study to investigate </w:t>
      </w:r>
      <w:r w:rsidRPr="00837199">
        <w:rPr>
          <w:rFonts w:ascii="Times New Roman" w:eastAsia="Times New Roman" w:hAnsi="Times New Roman" w:cs="Times New Roman"/>
          <w:sz w:val="24"/>
          <w:szCs w:val="24"/>
          <w:lang w:eastAsia="id-ID"/>
        </w:rPr>
        <w:t>about</w:t>
      </w:r>
      <w:r>
        <w:rPr>
          <w:rFonts w:ascii="Times New Roman" w:eastAsia="Times New Roman" w:hAnsi="Times New Roman" w:cs="Times New Roman"/>
          <w:sz w:val="24"/>
          <w:szCs w:val="24"/>
          <w:lang w:eastAsia="id-ID"/>
        </w:rPr>
        <w:t xml:space="preserve"> </w:t>
      </w:r>
      <w:r w:rsidRPr="00837199">
        <w:rPr>
          <w:rFonts w:ascii="Times New Roman" w:eastAsia="Times New Roman" w:hAnsi="Times New Roman" w:cs="Times New Roman"/>
          <w:sz w:val="24"/>
          <w:szCs w:val="24"/>
          <w:lang w:eastAsia="id-ID"/>
        </w:rPr>
        <w:t xml:space="preserve">Question Answer Relationship (QAR) strategy </w:t>
      </w:r>
      <w:r>
        <w:rPr>
          <w:rFonts w:ascii="Times New Roman" w:eastAsia="Times New Roman" w:hAnsi="Times New Roman" w:cs="Times New Roman"/>
          <w:sz w:val="24"/>
          <w:szCs w:val="24"/>
          <w:lang w:val="id-ID" w:eastAsia="id-ID"/>
        </w:rPr>
        <w:t>to hel</w:t>
      </w:r>
      <w:r>
        <w:rPr>
          <w:rFonts w:ascii="Times New Roman" w:eastAsia="Times New Roman" w:hAnsi="Times New Roman" w:cs="Times New Roman"/>
          <w:sz w:val="24"/>
          <w:szCs w:val="24"/>
          <w:lang w:eastAsia="id-ID"/>
        </w:rPr>
        <w:t>p</w:t>
      </w:r>
      <w:r>
        <w:rPr>
          <w:rFonts w:ascii="Times New Roman" w:eastAsia="Times New Roman" w:hAnsi="Times New Roman" w:cs="Times New Roman"/>
          <w:sz w:val="24"/>
          <w:szCs w:val="24"/>
          <w:lang w:val="id-ID" w:eastAsia="id-ID"/>
        </w:rPr>
        <w:t xml:space="preserve"> understanding</w:t>
      </w:r>
      <w:r w:rsidRPr="00837199">
        <w:rPr>
          <w:rFonts w:ascii="Times New Roman" w:eastAsia="Times New Roman" w:hAnsi="Times New Roman" w:cs="Times New Roman"/>
          <w:sz w:val="24"/>
          <w:szCs w:val="24"/>
          <w:lang w:val="id-ID" w:eastAsia="id-ID"/>
        </w:rPr>
        <w:t xml:space="preserve"> recount text expecially </w:t>
      </w:r>
      <w:r w:rsidRPr="00837199">
        <w:rPr>
          <w:rFonts w:ascii="Times New Roman" w:eastAsia="Times New Roman" w:hAnsi="Times New Roman" w:cs="Times New Roman"/>
          <w:sz w:val="24"/>
          <w:szCs w:val="24"/>
          <w:lang w:eastAsia="id-ID"/>
        </w:rPr>
        <w:t xml:space="preserve">on students reading comprehension </w:t>
      </w:r>
      <w:r>
        <w:rPr>
          <w:rFonts w:ascii="Times New Roman" w:eastAsia="Calibri" w:hAnsi="Times New Roman" w:cs="Times New Roman"/>
          <w:sz w:val="24"/>
          <w:szCs w:val="24"/>
          <w:lang w:eastAsia="ar-SA"/>
        </w:rPr>
        <w:t>for the eighth</w:t>
      </w:r>
      <w:r w:rsidRPr="00837199">
        <w:rPr>
          <w:rFonts w:ascii="Times New Roman" w:eastAsia="Calibri" w:hAnsi="Times New Roman" w:cs="Times New Roman"/>
          <w:sz w:val="24"/>
          <w:szCs w:val="24"/>
          <w:lang w:eastAsia="ar-SA"/>
        </w:rPr>
        <w:t xml:space="preserve"> grade students of  MTs</w:t>
      </w:r>
      <w:r w:rsidR="000548D5">
        <w:rPr>
          <w:rFonts w:ascii="Times New Roman" w:eastAsia="Calibri" w:hAnsi="Times New Roman" w:cs="Times New Roman"/>
          <w:sz w:val="24"/>
          <w:szCs w:val="24"/>
          <w:lang w:eastAsia="ar-SA"/>
        </w:rPr>
        <w:t xml:space="preserve"> D</w:t>
      </w:r>
      <w:r w:rsidRPr="00837199">
        <w:rPr>
          <w:rFonts w:ascii="Times New Roman" w:eastAsia="Calibri" w:hAnsi="Times New Roman" w:cs="Times New Roman"/>
          <w:sz w:val="24"/>
          <w:szCs w:val="24"/>
          <w:lang w:eastAsia="ar-SA"/>
        </w:rPr>
        <w:t>arul</w:t>
      </w:r>
      <w:r>
        <w:rPr>
          <w:rFonts w:ascii="Times New Roman" w:eastAsia="Calibri" w:hAnsi="Times New Roman" w:cs="Times New Roman"/>
          <w:sz w:val="24"/>
          <w:szCs w:val="24"/>
          <w:lang w:eastAsia="ar-SA"/>
        </w:rPr>
        <w:t xml:space="preserve"> </w:t>
      </w:r>
      <w:r w:rsidRPr="00837199">
        <w:rPr>
          <w:rFonts w:ascii="Times New Roman" w:eastAsia="Calibri" w:hAnsi="Times New Roman" w:cs="Times New Roman"/>
          <w:sz w:val="24"/>
          <w:szCs w:val="24"/>
          <w:lang w:eastAsia="ar-SA"/>
        </w:rPr>
        <w:t>Hijrah Wal Banna</w:t>
      </w:r>
      <w:r>
        <w:rPr>
          <w:rFonts w:ascii="Times New Roman" w:eastAsia="Calibri" w:hAnsi="Times New Roman" w:cs="Times New Roman"/>
          <w:sz w:val="24"/>
          <w:szCs w:val="24"/>
          <w:lang w:eastAsia="ar-SA"/>
        </w:rPr>
        <w:t xml:space="preserve"> Kab. Pandeglang in Academic Year 201</w:t>
      </w:r>
      <w:r>
        <w:rPr>
          <w:rFonts w:ascii="Times New Roman" w:eastAsia="Calibri" w:hAnsi="Times New Roman" w:cs="Times New Roman"/>
          <w:sz w:val="24"/>
          <w:szCs w:val="24"/>
          <w:lang w:val="id-ID" w:eastAsia="ar-SA"/>
        </w:rPr>
        <w:t>7</w:t>
      </w:r>
      <w:r>
        <w:rPr>
          <w:rFonts w:ascii="Times New Roman" w:eastAsia="Calibri" w:hAnsi="Times New Roman" w:cs="Times New Roman"/>
          <w:sz w:val="24"/>
          <w:szCs w:val="24"/>
          <w:lang w:eastAsia="ar-SA"/>
        </w:rPr>
        <w:t>/201</w:t>
      </w:r>
      <w:r>
        <w:rPr>
          <w:rFonts w:ascii="Times New Roman" w:eastAsia="Calibri" w:hAnsi="Times New Roman" w:cs="Times New Roman"/>
          <w:sz w:val="24"/>
          <w:szCs w:val="24"/>
          <w:lang w:val="id-ID" w:eastAsia="ar-SA"/>
        </w:rPr>
        <w:t>8</w:t>
      </w:r>
      <w:r w:rsidRPr="00837199">
        <w:rPr>
          <w:rFonts w:ascii="Times New Roman" w:eastAsia="Calibri" w:hAnsi="Times New Roman" w:cs="Times New Roman"/>
          <w:sz w:val="24"/>
          <w:szCs w:val="24"/>
          <w:lang w:eastAsia="ar-SA"/>
        </w:rPr>
        <w:t>.</w:t>
      </w:r>
    </w:p>
    <w:p w:rsidR="006977BB" w:rsidRDefault="006977BB" w:rsidP="000548D5">
      <w:pPr>
        <w:spacing w:after="0" w:line="360" w:lineRule="auto"/>
        <w:ind w:firstLine="540"/>
        <w:jc w:val="both"/>
        <w:rPr>
          <w:rFonts w:ascii="Times New Roman" w:eastAsia="Calibri" w:hAnsi="Times New Roman" w:cs="Times New Roman"/>
          <w:sz w:val="24"/>
          <w:szCs w:val="24"/>
          <w:lang w:eastAsia="ar-SA"/>
        </w:rPr>
      </w:pPr>
    </w:p>
    <w:p w:rsidR="006977BB" w:rsidRPr="00837199" w:rsidRDefault="006977BB" w:rsidP="000548D5">
      <w:pPr>
        <w:numPr>
          <w:ilvl w:val="0"/>
          <w:numId w:val="1"/>
        </w:numPr>
        <w:suppressAutoHyphens/>
        <w:autoSpaceDE w:val="0"/>
        <w:spacing w:after="0" w:line="360" w:lineRule="auto"/>
        <w:ind w:left="540" w:hanging="540"/>
        <w:jc w:val="both"/>
        <w:rPr>
          <w:rFonts w:ascii="Times New Roman" w:eastAsia="Calibri" w:hAnsi="Times New Roman" w:cs="Times New Roman"/>
          <w:b/>
          <w:bCs/>
          <w:sz w:val="24"/>
          <w:szCs w:val="24"/>
          <w:lang w:eastAsia="ar-SA"/>
        </w:rPr>
      </w:pPr>
      <w:r w:rsidRPr="00837199">
        <w:rPr>
          <w:rFonts w:ascii="Times New Roman" w:eastAsia="Calibri" w:hAnsi="Times New Roman" w:cs="Times New Roman"/>
          <w:b/>
          <w:bCs/>
          <w:sz w:val="24"/>
          <w:szCs w:val="24"/>
          <w:lang w:eastAsia="ar-SA"/>
        </w:rPr>
        <w:t xml:space="preserve">The </w:t>
      </w:r>
      <w:r w:rsidRPr="008A6B04">
        <w:rPr>
          <w:rFonts w:ascii="Times New Roman" w:eastAsia="Calibri" w:hAnsi="Times New Roman" w:cs="Times New Roman"/>
          <w:b/>
          <w:bCs/>
          <w:sz w:val="24"/>
          <w:szCs w:val="24"/>
          <w:lang w:val="id-ID" w:eastAsia="ar-SA"/>
        </w:rPr>
        <w:t>Statements</w:t>
      </w:r>
      <w:r w:rsidRPr="00837199">
        <w:rPr>
          <w:rFonts w:ascii="Times New Roman" w:eastAsia="Calibri" w:hAnsi="Times New Roman" w:cs="Times New Roman"/>
          <w:b/>
          <w:bCs/>
          <w:sz w:val="24"/>
          <w:szCs w:val="24"/>
          <w:lang w:eastAsia="ar-SA"/>
        </w:rPr>
        <w:t xml:space="preserve"> of Problem</w:t>
      </w:r>
    </w:p>
    <w:p w:rsidR="006977BB" w:rsidRPr="00837199" w:rsidRDefault="006977BB" w:rsidP="000548D5">
      <w:pPr>
        <w:suppressAutoHyphens/>
        <w:spacing w:after="0" w:line="360" w:lineRule="auto"/>
        <w:ind w:left="540"/>
        <w:jc w:val="both"/>
        <w:rPr>
          <w:rFonts w:ascii="Times New Roman" w:hAnsi="Times New Roman" w:cs="Times New Roman"/>
          <w:sz w:val="24"/>
          <w:szCs w:val="24"/>
        </w:rPr>
      </w:pPr>
      <w:r w:rsidRPr="00837199">
        <w:rPr>
          <w:rFonts w:ascii="Times New Roman" w:hAnsi="Times New Roman" w:cs="Times New Roman"/>
          <w:sz w:val="24"/>
          <w:szCs w:val="24"/>
        </w:rPr>
        <w:t>Based on the background of the study above, the researcher makes statements of problem as follows:</w:t>
      </w:r>
    </w:p>
    <w:p w:rsidR="006977BB" w:rsidRDefault="006977BB" w:rsidP="000548D5">
      <w:pPr>
        <w:pStyle w:val="ListParagraph"/>
        <w:numPr>
          <w:ilvl w:val="0"/>
          <w:numId w:val="5"/>
        </w:numPr>
        <w:spacing w:after="0" w:line="36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 is the students’ reading ability of eighth grade students of </w:t>
      </w:r>
      <w:r w:rsidR="000548D5">
        <w:rPr>
          <w:rFonts w:ascii="Times New Roman" w:eastAsia="Calibri" w:hAnsi="Times New Roman" w:cs="Times New Roman"/>
          <w:sz w:val="24"/>
          <w:szCs w:val="24"/>
          <w:lang w:eastAsia="ar-SA"/>
        </w:rPr>
        <w:t>MTs Da</w:t>
      </w:r>
      <w:r w:rsidRPr="00837199">
        <w:rPr>
          <w:rFonts w:ascii="Times New Roman" w:eastAsia="Calibri" w:hAnsi="Times New Roman" w:cs="Times New Roman"/>
          <w:sz w:val="24"/>
          <w:szCs w:val="24"/>
          <w:lang w:eastAsia="ar-SA"/>
        </w:rPr>
        <w:t>rul</w:t>
      </w:r>
      <w:r>
        <w:rPr>
          <w:rFonts w:ascii="Times New Roman" w:eastAsia="Calibri" w:hAnsi="Times New Roman" w:cs="Times New Roman"/>
          <w:sz w:val="24"/>
          <w:szCs w:val="24"/>
          <w:lang w:eastAsia="ar-SA"/>
        </w:rPr>
        <w:t xml:space="preserve"> </w:t>
      </w:r>
      <w:r w:rsidRPr="00837199">
        <w:rPr>
          <w:rFonts w:ascii="Times New Roman" w:eastAsia="Calibri" w:hAnsi="Times New Roman" w:cs="Times New Roman"/>
          <w:sz w:val="24"/>
          <w:szCs w:val="24"/>
          <w:lang w:eastAsia="ar-SA"/>
        </w:rPr>
        <w:t>Hijrah Wal Banna</w:t>
      </w:r>
      <w:r>
        <w:rPr>
          <w:rFonts w:ascii="Times New Roman" w:eastAsia="Calibri" w:hAnsi="Times New Roman" w:cs="Times New Roman"/>
          <w:sz w:val="24"/>
          <w:szCs w:val="24"/>
          <w:lang w:eastAsia="ar-SA"/>
        </w:rPr>
        <w:t xml:space="preserve"> Kab. Pandeglang</w:t>
      </w:r>
      <w:r>
        <w:rPr>
          <w:rFonts w:ascii="Times New Roman" w:eastAsia="Calibri" w:hAnsi="Times New Roman" w:cs="Times New Roman"/>
          <w:sz w:val="24"/>
          <w:szCs w:val="24"/>
          <w:lang w:val="en-US" w:eastAsia="ar-SA"/>
        </w:rPr>
        <w:t>?</w:t>
      </w:r>
    </w:p>
    <w:p w:rsidR="006977BB" w:rsidRPr="00837199" w:rsidRDefault="006977BB" w:rsidP="000548D5">
      <w:pPr>
        <w:pStyle w:val="ListParagraph"/>
        <w:numPr>
          <w:ilvl w:val="0"/>
          <w:numId w:val="5"/>
        </w:numPr>
        <w:spacing w:after="0" w:line="36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 is </w:t>
      </w:r>
      <w:r w:rsidRPr="00837199">
        <w:rPr>
          <w:rFonts w:ascii="Times New Roman" w:hAnsi="Times New Roman" w:cs="Times New Roman"/>
          <w:sz w:val="24"/>
          <w:szCs w:val="24"/>
          <w:lang w:val="en-US"/>
        </w:rPr>
        <w:t>the Question-Answer Relationship</w:t>
      </w:r>
      <w:r>
        <w:rPr>
          <w:rFonts w:ascii="Times New Roman" w:hAnsi="Times New Roman" w:cs="Times New Roman"/>
          <w:sz w:val="24"/>
          <w:szCs w:val="24"/>
          <w:lang w:val="en-US"/>
        </w:rPr>
        <w:t xml:space="preserve"> applied</w:t>
      </w:r>
      <w:r w:rsidRPr="0083719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teaching </w:t>
      </w:r>
      <w:r w:rsidRPr="00837199">
        <w:rPr>
          <w:rFonts w:ascii="Times New Roman" w:hAnsi="Times New Roman" w:cs="Times New Roman"/>
          <w:sz w:val="24"/>
          <w:szCs w:val="24"/>
          <w:lang w:val="en-US"/>
        </w:rPr>
        <w:t>students</w:t>
      </w:r>
      <w:r>
        <w:rPr>
          <w:rFonts w:ascii="Times New Roman" w:hAnsi="Times New Roman" w:cs="Times New Roman"/>
          <w:sz w:val="24"/>
          <w:szCs w:val="24"/>
          <w:lang w:val="en-US"/>
        </w:rPr>
        <w:t>’</w:t>
      </w:r>
      <w:r w:rsidRPr="00837199">
        <w:rPr>
          <w:rFonts w:ascii="Times New Roman" w:hAnsi="Times New Roman" w:cs="Times New Roman"/>
          <w:sz w:val="24"/>
          <w:szCs w:val="24"/>
          <w:lang w:val="en-US"/>
        </w:rPr>
        <w:t xml:space="preserve"> reading </w:t>
      </w:r>
      <w:r>
        <w:rPr>
          <w:rFonts w:ascii="Times New Roman" w:hAnsi="Times New Roman" w:cs="Times New Roman"/>
          <w:sz w:val="24"/>
          <w:szCs w:val="24"/>
        </w:rPr>
        <w:t>comprehension in understanding</w:t>
      </w:r>
      <w:r w:rsidRPr="00837199">
        <w:rPr>
          <w:rFonts w:ascii="Times New Roman" w:hAnsi="Times New Roman" w:cs="Times New Roman"/>
          <w:sz w:val="24"/>
          <w:szCs w:val="24"/>
        </w:rPr>
        <w:t xml:space="preserve"> recount text</w:t>
      </w:r>
      <w:r w:rsidRPr="00837199">
        <w:rPr>
          <w:rFonts w:ascii="Times New Roman" w:hAnsi="Times New Roman" w:cs="Times New Roman"/>
          <w:sz w:val="24"/>
          <w:szCs w:val="24"/>
          <w:lang w:val="en-US"/>
        </w:rPr>
        <w:t>?</w:t>
      </w:r>
    </w:p>
    <w:p w:rsidR="006977BB" w:rsidRDefault="006977BB" w:rsidP="000548D5">
      <w:pPr>
        <w:pStyle w:val="ListParagraph"/>
        <w:numPr>
          <w:ilvl w:val="0"/>
          <w:numId w:val="5"/>
        </w:numPr>
        <w:spacing w:after="0" w:line="360" w:lineRule="auto"/>
        <w:ind w:left="900"/>
        <w:jc w:val="both"/>
        <w:rPr>
          <w:rFonts w:ascii="Times New Roman" w:hAnsi="Times New Roman" w:cs="Times New Roman"/>
          <w:sz w:val="24"/>
          <w:szCs w:val="24"/>
          <w:lang w:val="en-US"/>
        </w:rPr>
      </w:pPr>
      <w:r w:rsidRPr="00837199">
        <w:rPr>
          <w:rFonts w:ascii="Times New Roman" w:hAnsi="Times New Roman" w:cs="Times New Roman"/>
          <w:sz w:val="24"/>
          <w:szCs w:val="24"/>
          <w:lang w:val="en-US"/>
        </w:rPr>
        <w:t xml:space="preserve">How is </w:t>
      </w:r>
      <w:r w:rsidRPr="00837199">
        <w:rPr>
          <w:rFonts w:ascii="Times New Roman" w:hAnsi="Times New Roman" w:cs="Times New Roman"/>
          <w:sz w:val="24"/>
          <w:szCs w:val="24"/>
        </w:rPr>
        <w:t xml:space="preserve">the </w:t>
      </w:r>
      <w:r w:rsidRPr="00837199">
        <w:rPr>
          <w:rFonts w:ascii="Times New Roman" w:hAnsi="Times New Roman" w:cs="Times New Roman"/>
          <w:sz w:val="24"/>
          <w:szCs w:val="24"/>
          <w:lang w:val="en-US"/>
        </w:rPr>
        <w:t>effect</w:t>
      </w:r>
      <w:r>
        <w:rPr>
          <w:rFonts w:ascii="Times New Roman" w:hAnsi="Times New Roman" w:cs="Times New Roman"/>
          <w:sz w:val="24"/>
          <w:szCs w:val="24"/>
          <w:lang w:val="en-US"/>
        </w:rPr>
        <w:t>iveness</w:t>
      </w:r>
      <w:r w:rsidRPr="00837199">
        <w:rPr>
          <w:rFonts w:ascii="Times New Roman" w:hAnsi="Times New Roman" w:cs="Times New Roman"/>
          <w:sz w:val="24"/>
          <w:szCs w:val="24"/>
          <w:lang w:val="en-US"/>
        </w:rPr>
        <w:t xml:space="preserve"> of Question-Answer Relationship on students</w:t>
      </w:r>
      <w:r>
        <w:rPr>
          <w:rFonts w:ascii="Times New Roman" w:hAnsi="Times New Roman" w:cs="Times New Roman"/>
          <w:sz w:val="24"/>
          <w:szCs w:val="24"/>
          <w:lang w:val="en-US"/>
        </w:rPr>
        <w:t>’</w:t>
      </w:r>
      <w:r w:rsidRPr="00837199">
        <w:rPr>
          <w:rFonts w:ascii="Times New Roman" w:hAnsi="Times New Roman" w:cs="Times New Roman"/>
          <w:sz w:val="24"/>
          <w:szCs w:val="24"/>
          <w:lang w:val="en-US"/>
        </w:rPr>
        <w:t xml:space="preserve"> reading </w:t>
      </w:r>
      <w:r>
        <w:rPr>
          <w:rFonts w:ascii="Times New Roman" w:hAnsi="Times New Roman" w:cs="Times New Roman"/>
          <w:sz w:val="24"/>
          <w:szCs w:val="24"/>
        </w:rPr>
        <w:t>comprehension in understanding</w:t>
      </w:r>
      <w:r w:rsidRPr="00837199">
        <w:rPr>
          <w:rFonts w:ascii="Times New Roman" w:hAnsi="Times New Roman" w:cs="Times New Roman"/>
          <w:sz w:val="24"/>
          <w:szCs w:val="24"/>
        </w:rPr>
        <w:t xml:space="preserve"> recount text</w:t>
      </w:r>
      <w:r w:rsidRPr="00837199">
        <w:rPr>
          <w:rFonts w:ascii="Times New Roman" w:hAnsi="Times New Roman" w:cs="Times New Roman"/>
          <w:sz w:val="24"/>
          <w:szCs w:val="24"/>
          <w:lang w:val="en-US"/>
        </w:rPr>
        <w:t>?</w:t>
      </w:r>
    </w:p>
    <w:p w:rsidR="00693C95" w:rsidRDefault="006977BB" w:rsidP="000548D5">
      <w:pPr>
        <w:numPr>
          <w:ilvl w:val="0"/>
          <w:numId w:val="1"/>
        </w:numPr>
        <w:suppressAutoHyphens/>
        <w:autoSpaceDE w:val="0"/>
        <w:spacing w:after="0" w:line="360" w:lineRule="auto"/>
        <w:ind w:left="540" w:hanging="540"/>
        <w:jc w:val="both"/>
        <w:rPr>
          <w:rFonts w:ascii="Times New Roman" w:eastAsia="Calibri" w:hAnsi="Times New Roman" w:cs="Times New Roman"/>
          <w:b/>
          <w:bCs/>
          <w:sz w:val="24"/>
          <w:szCs w:val="24"/>
          <w:lang w:eastAsia="ar-SA"/>
        </w:rPr>
      </w:pPr>
      <w:r w:rsidRPr="008A6B04">
        <w:rPr>
          <w:rFonts w:ascii="Times New Roman" w:eastAsia="Calibri" w:hAnsi="Times New Roman" w:cs="Times New Roman"/>
          <w:b/>
          <w:bCs/>
          <w:sz w:val="24"/>
          <w:szCs w:val="24"/>
          <w:lang w:val="id-ID" w:eastAsia="ar-SA"/>
        </w:rPr>
        <w:lastRenderedPageBreak/>
        <w:t>The</w:t>
      </w:r>
      <w:r w:rsidRPr="00837199">
        <w:rPr>
          <w:rFonts w:ascii="Times New Roman" w:eastAsia="Calibri" w:hAnsi="Times New Roman" w:cs="Times New Roman"/>
          <w:b/>
          <w:bCs/>
          <w:sz w:val="24"/>
          <w:szCs w:val="24"/>
          <w:lang w:eastAsia="ar-SA"/>
        </w:rPr>
        <w:t xml:space="preserve"> Objective</w:t>
      </w:r>
      <w:r w:rsidRPr="00837199">
        <w:rPr>
          <w:rFonts w:ascii="Times New Roman" w:eastAsia="Calibri" w:hAnsi="Times New Roman" w:cs="Times New Roman"/>
          <w:b/>
          <w:bCs/>
          <w:sz w:val="24"/>
          <w:szCs w:val="24"/>
          <w:lang w:val="id-ID" w:eastAsia="ar-SA"/>
        </w:rPr>
        <w:t>s</w:t>
      </w:r>
      <w:r w:rsidRPr="00837199">
        <w:rPr>
          <w:rFonts w:ascii="Times New Roman" w:eastAsia="Calibri" w:hAnsi="Times New Roman" w:cs="Times New Roman"/>
          <w:b/>
          <w:bCs/>
          <w:sz w:val="24"/>
          <w:szCs w:val="24"/>
          <w:lang w:eastAsia="ar-SA"/>
        </w:rPr>
        <w:t xml:space="preserve"> of the </w:t>
      </w:r>
      <w:r w:rsidRPr="00837199">
        <w:rPr>
          <w:rFonts w:ascii="Times New Roman" w:eastAsia="Calibri" w:hAnsi="Times New Roman" w:cs="Times New Roman"/>
          <w:b/>
          <w:bCs/>
          <w:sz w:val="24"/>
          <w:szCs w:val="24"/>
          <w:lang w:val="id-ID" w:eastAsia="ar-SA"/>
        </w:rPr>
        <w:t>Research</w:t>
      </w:r>
    </w:p>
    <w:p w:rsidR="006977BB" w:rsidRPr="00693C95" w:rsidRDefault="006977BB" w:rsidP="000548D5">
      <w:pPr>
        <w:suppressAutoHyphens/>
        <w:autoSpaceDE w:val="0"/>
        <w:spacing w:after="0" w:line="360" w:lineRule="auto"/>
        <w:ind w:left="540"/>
        <w:jc w:val="both"/>
        <w:rPr>
          <w:rFonts w:ascii="Times New Roman" w:eastAsia="Calibri" w:hAnsi="Times New Roman" w:cs="Times New Roman"/>
          <w:b/>
          <w:bCs/>
          <w:sz w:val="24"/>
          <w:szCs w:val="24"/>
          <w:lang w:eastAsia="ar-SA"/>
        </w:rPr>
      </w:pPr>
      <w:r w:rsidRPr="00693C95">
        <w:rPr>
          <w:rFonts w:ascii="Times New Roman" w:hAnsi="Times New Roman" w:cs="Times New Roman"/>
          <w:sz w:val="24"/>
          <w:szCs w:val="24"/>
        </w:rPr>
        <w:t>Based on statement of the problems above the objectives of the study are as follows:</w:t>
      </w:r>
    </w:p>
    <w:p w:rsidR="006977BB" w:rsidRDefault="006977BB" w:rsidP="000548D5">
      <w:pPr>
        <w:pStyle w:val="ListParagraph"/>
        <w:numPr>
          <w:ilvl w:val="0"/>
          <w:numId w:val="7"/>
        </w:numPr>
        <w:spacing w:after="0" w:line="36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know the students’ reading ability of eighth grade students of </w:t>
      </w:r>
      <w:r w:rsidR="000548D5">
        <w:rPr>
          <w:rFonts w:ascii="Times New Roman" w:eastAsia="Calibri" w:hAnsi="Times New Roman" w:cs="Times New Roman"/>
          <w:sz w:val="24"/>
          <w:szCs w:val="24"/>
          <w:lang w:eastAsia="ar-SA"/>
        </w:rPr>
        <w:t>MTs D</w:t>
      </w:r>
      <w:r w:rsidRPr="00837199">
        <w:rPr>
          <w:rFonts w:ascii="Times New Roman" w:eastAsia="Calibri" w:hAnsi="Times New Roman" w:cs="Times New Roman"/>
          <w:sz w:val="24"/>
          <w:szCs w:val="24"/>
          <w:lang w:eastAsia="ar-SA"/>
        </w:rPr>
        <w:t>arul</w:t>
      </w:r>
      <w:r>
        <w:rPr>
          <w:rFonts w:ascii="Times New Roman" w:eastAsia="Calibri" w:hAnsi="Times New Roman" w:cs="Times New Roman"/>
          <w:sz w:val="24"/>
          <w:szCs w:val="24"/>
          <w:lang w:eastAsia="ar-SA"/>
        </w:rPr>
        <w:t xml:space="preserve"> </w:t>
      </w:r>
      <w:r w:rsidRPr="00837199">
        <w:rPr>
          <w:rFonts w:ascii="Times New Roman" w:eastAsia="Calibri" w:hAnsi="Times New Roman" w:cs="Times New Roman"/>
          <w:sz w:val="24"/>
          <w:szCs w:val="24"/>
          <w:lang w:eastAsia="ar-SA"/>
        </w:rPr>
        <w:t>Hijrah Wal Banna</w:t>
      </w:r>
      <w:r>
        <w:rPr>
          <w:rFonts w:ascii="Times New Roman" w:eastAsia="Calibri" w:hAnsi="Times New Roman" w:cs="Times New Roman"/>
          <w:sz w:val="24"/>
          <w:szCs w:val="24"/>
          <w:lang w:eastAsia="ar-SA"/>
        </w:rPr>
        <w:t xml:space="preserve"> Kab. Pandeglang</w:t>
      </w:r>
      <w:r w:rsidR="008F5452">
        <w:rPr>
          <w:rFonts w:ascii="Times New Roman" w:eastAsia="Calibri" w:hAnsi="Times New Roman" w:cs="Times New Roman"/>
          <w:sz w:val="24"/>
          <w:szCs w:val="24"/>
          <w:lang w:val="en-US" w:eastAsia="ar-SA"/>
        </w:rPr>
        <w:t>.</w:t>
      </w:r>
    </w:p>
    <w:p w:rsidR="006977BB" w:rsidRPr="00837199" w:rsidRDefault="006977BB" w:rsidP="000548D5">
      <w:pPr>
        <w:pStyle w:val="ListParagraph"/>
        <w:numPr>
          <w:ilvl w:val="0"/>
          <w:numId w:val="7"/>
        </w:numPr>
        <w:spacing w:after="0" w:line="36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describe </w:t>
      </w:r>
      <w:r w:rsidRPr="00837199">
        <w:rPr>
          <w:rFonts w:ascii="Times New Roman" w:hAnsi="Times New Roman" w:cs="Times New Roman"/>
          <w:sz w:val="24"/>
          <w:szCs w:val="24"/>
          <w:lang w:val="en-US"/>
        </w:rPr>
        <w:t>the Question-Answer Relationship</w:t>
      </w:r>
      <w:r>
        <w:rPr>
          <w:rFonts w:ascii="Times New Roman" w:hAnsi="Times New Roman" w:cs="Times New Roman"/>
          <w:sz w:val="24"/>
          <w:szCs w:val="24"/>
          <w:lang w:val="en-US"/>
        </w:rPr>
        <w:t xml:space="preserve"> applied</w:t>
      </w:r>
      <w:r w:rsidRPr="0083719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teaching </w:t>
      </w:r>
      <w:r w:rsidRPr="00837199">
        <w:rPr>
          <w:rFonts w:ascii="Times New Roman" w:hAnsi="Times New Roman" w:cs="Times New Roman"/>
          <w:sz w:val="24"/>
          <w:szCs w:val="24"/>
          <w:lang w:val="en-US"/>
        </w:rPr>
        <w:t>students</w:t>
      </w:r>
      <w:r>
        <w:rPr>
          <w:rFonts w:ascii="Times New Roman" w:hAnsi="Times New Roman" w:cs="Times New Roman"/>
          <w:sz w:val="24"/>
          <w:szCs w:val="24"/>
          <w:lang w:val="en-US"/>
        </w:rPr>
        <w:t>’</w:t>
      </w:r>
      <w:r w:rsidRPr="00837199">
        <w:rPr>
          <w:rFonts w:ascii="Times New Roman" w:hAnsi="Times New Roman" w:cs="Times New Roman"/>
          <w:sz w:val="24"/>
          <w:szCs w:val="24"/>
          <w:lang w:val="en-US"/>
        </w:rPr>
        <w:t xml:space="preserve"> reading </w:t>
      </w:r>
      <w:r>
        <w:rPr>
          <w:rFonts w:ascii="Times New Roman" w:hAnsi="Times New Roman" w:cs="Times New Roman"/>
          <w:sz w:val="24"/>
          <w:szCs w:val="24"/>
        </w:rPr>
        <w:t>comprehension in understanding</w:t>
      </w:r>
      <w:r w:rsidRPr="00837199">
        <w:rPr>
          <w:rFonts w:ascii="Times New Roman" w:hAnsi="Times New Roman" w:cs="Times New Roman"/>
          <w:sz w:val="24"/>
          <w:szCs w:val="24"/>
        </w:rPr>
        <w:t xml:space="preserve"> recount text</w:t>
      </w:r>
      <w:r w:rsidR="008F5452">
        <w:rPr>
          <w:rFonts w:ascii="Times New Roman" w:hAnsi="Times New Roman" w:cs="Times New Roman"/>
          <w:sz w:val="24"/>
          <w:szCs w:val="24"/>
          <w:lang w:val="en-US"/>
        </w:rPr>
        <w:t>.</w:t>
      </w:r>
    </w:p>
    <w:p w:rsidR="006977BB" w:rsidRDefault="006977BB" w:rsidP="000548D5">
      <w:pPr>
        <w:pStyle w:val="ListParagraph"/>
        <w:numPr>
          <w:ilvl w:val="0"/>
          <w:numId w:val="7"/>
        </w:numPr>
        <w:spacing w:after="0" w:line="36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find out </w:t>
      </w:r>
      <w:r w:rsidRPr="00837199">
        <w:rPr>
          <w:rFonts w:ascii="Times New Roman" w:hAnsi="Times New Roman" w:cs="Times New Roman"/>
          <w:sz w:val="24"/>
          <w:szCs w:val="24"/>
        </w:rPr>
        <w:t xml:space="preserve">the </w:t>
      </w:r>
      <w:r w:rsidRPr="00837199">
        <w:rPr>
          <w:rFonts w:ascii="Times New Roman" w:hAnsi="Times New Roman" w:cs="Times New Roman"/>
          <w:sz w:val="24"/>
          <w:szCs w:val="24"/>
          <w:lang w:val="en-US"/>
        </w:rPr>
        <w:t>effect</w:t>
      </w:r>
      <w:r>
        <w:rPr>
          <w:rFonts w:ascii="Times New Roman" w:hAnsi="Times New Roman" w:cs="Times New Roman"/>
          <w:sz w:val="24"/>
          <w:szCs w:val="24"/>
          <w:lang w:val="en-US"/>
        </w:rPr>
        <w:t>iveness</w:t>
      </w:r>
      <w:r w:rsidRPr="00837199">
        <w:rPr>
          <w:rFonts w:ascii="Times New Roman" w:hAnsi="Times New Roman" w:cs="Times New Roman"/>
          <w:sz w:val="24"/>
          <w:szCs w:val="24"/>
          <w:lang w:val="en-US"/>
        </w:rPr>
        <w:t xml:space="preserve"> of Question-Answer Relationship on students</w:t>
      </w:r>
      <w:r>
        <w:rPr>
          <w:rFonts w:ascii="Times New Roman" w:hAnsi="Times New Roman" w:cs="Times New Roman"/>
          <w:sz w:val="24"/>
          <w:szCs w:val="24"/>
          <w:lang w:val="en-US"/>
        </w:rPr>
        <w:t>’</w:t>
      </w:r>
      <w:r w:rsidRPr="00837199">
        <w:rPr>
          <w:rFonts w:ascii="Times New Roman" w:hAnsi="Times New Roman" w:cs="Times New Roman"/>
          <w:sz w:val="24"/>
          <w:szCs w:val="24"/>
          <w:lang w:val="en-US"/>
        </w:rPr>
        <w:t xml:space="preserve"> reading </w:t>
      </w:r>
      <w:r>
        <w:rPr>
          <w:rFonts w:ascii="Times New Roman" w:hAnsi="Times New Roman" w:cs="Times New Roman"/>
          <w:sz w:val="24"/>
          <w:szCs w:val="24"/>
        </w:rPr>
        <w:t>comprehension in understanding</w:t>
      </w:r>
      <w:r w:rsidRPr="00837199">
        <w:rPr>
          <w:rFonts w:ascii="Times New Roman" w:hAnsi="Times New Roman" w:cs="Times New Roman"/>
          <w:sz w:val="24"/>
          <w:szCs w:val="24"/>
        </w:rPr>
        <w:t xml:space="preserve"> recount text</w:t>
      </w:r>
      <w:r w:rsidR="008F5452">
        <w:rPr>
          <w:rFonts w:ascii="Times New Roman" w:hAnsi="Times New Roman" w:cs="Times New Roman"/>
          <w:sz w:val="24"/>
          <w:szCs w:val="24"/>
          <w:lang w:val="en-US"/>
        </w:rPr>
        <w:t>.</w:t>
      </w:r>
    </w:p>
    <w:p w:rsidR="000548D5" w:rsidRPr="00837199" w:rsidRDefault="000548D5" w:rsidP="000548D5">
      <w:pPr>
        <w:pStyle w:val="ListParagraph"/>
        <w:spacing w:after="0" w:line="360" w:lineRule="auto"/>
        <w:ind w:left="900"/>
        <w:jc w:val="both"/>
        <w:rPr>
          <w:rFonts w:ascii="Times New Roman" w:hAnsi="Times New Roman" w:cs="Times New Roman"/>
          <w:sz w:val="24"/>
          <w:szCs w:val="24"/>
          <w:lang w:val="en-US"/>
        </w:rPr>
      </w:pPr>
    </w:p>
    <w:p w:rsidR="006977BB" w:rsidRPr="00837199" w:rsidRDefault="006977BB" w:rsidP="000548D5">
      <w:pPr>
        <w:numPr>
          <w:ilvl w:val="0"/>
          <w:numId w:val="1"/>
        </w:numPr>
        <w:suppressAutoHyphens/>
        <w:spacing w:after="0" w:line="360" w:lineRule="auto"/>
        <w:ind w:left="540" w:hanging="540"/>
        <w:jc w:val="both"/>
        <w:rPr>
          <w:rFonts w:ascii="Times New Roman" w:eastAsia="Calibri" w:hAnsi="Times New Roman" w:cs="Times New Roman"/>
          <w:b/>
          <w:bCs/>
          <w:sz w:val="24"/>
          <w:szCs w:val="24"/>
          <w:lang w:eastAsia="ar-SA"/>
        </w:rPr>
      </w:pPr>
      <w:r w:rsidRPr="00837199">
        <w:rPr>
          <w:rFonts w:ascii="Times New Roman" w:eastAsia="Calibri" w:hAnsi="Times New Roman" w:cs="Times New Roman"/>
          <w:b/>
          <w:bCs/>
          <w:sz w:val="24"/>
          <w:szCs w:val="24"/>
          <w:lang w:eastAsia="ar-SA"/>
        </w:rPr>
        <w:t>The Importance of the Research</w:t>
      </w:r>
    </w:p>
    <w:p w:rsidR="006977BB" w:rsidRPr="00837199" w:rsidRDefault="006977BB" w:rsidP="000548D5">
      <w:pPr>
        <w:suppressAutoHyphens/>
        <w:spacing w:after="0" w:line="360" w:lineRule="auto"/>
        <w:ind w:left="540" w:firstLine="540"/>
        <w:jc w:val="both"/>
        <w:rPr>
          <w:rFonts w:ascii="Times New Roman" w:eastAsia="Calibri" w:hAnsi="Times New Roman" w:cs="Times New Roman"/>
          <w:bCs/>
          <w:sz w:val="24"/>
          <w:szCs w:val="24"/>
          <w:lang w:eastAsia="ar-SA"/>
        </w:rPr>
      </w:pPr>
      <w:r w:rsidRPr="00837199">
        <w:rPr>
          <w:rFonts w:ascii="Times New Roman" w:eastAsia="Calibri" w:hAnsi="Times New Roman" w:cs="Times New Roman"/>
          <w:bCs/>
          <w:sz w:val="24"/>
          <w:szCs w:val="24"/>
          <w:lang w:eastAsia="ar-SA"/>
        </w:rPr>
        <w:t xml:space="preserve">In this research, the researcher expected to have both academic and practical contributions. </w:t>
      </w:r>
    </w:p>
    <w:p w:rsidR="00693C95" w:rsidRDefault="006977BB" w:rsidP="000548D5">
      <w:pPr>
        <w:pStyle w:val="ListParagraph"/>
        <w:numPr>
          <w:ilvl w:val="0"/>
          <w:numId w:val="4"/>
        </w:numPr>
        <w:suppressAutoHyphens/>
        <w:spacing w:after="0" w:line="360" w:lineRule="auto"/>
        <w:ind w:left="1080"/>
        <w:jc w:val="both"/>
        <w:rPr>
          <w:rFonts w:ascii="Times New Roman" w:eastAsia="Calibri" w:hAnsi="Times New Roman" w:cs="Times New Roman"/>
          <w:bCs/>
          <w:sz w:val="24"/>
          <w:szCs w:val="24"/>
          <w:lang w:eastAsia="ar-SA"/>
        </w:rPr>
      </w:pPr>
      <w:r w:rsidRPr="00837199">
        <w:rPr>
          <w:rFonts w:ascii="Times New Roman" w:eastAsia="Calibri" w:hAnsi="Times New Roman" w:cs="Times New Roman"/>
          <w:bCs/>
          <w:sz w:val="24"/>
          <w:szCs w:val="24"/>
          <w:lang w:eastAsia="ar-SA"/>
        </w:rPr>
        <w:t>Practical Use</w:t>
      </w:r>
    </w:p>
    <w:p w:rsidR="006977BB" w:rsidRPr="00837199" w:rsidRDefault="006977BB" w:rsidP="000548D5">
      <w:pPr>
        <w:pStyle w:val="ListParagraph"/>
        <w:suppressAutoHyphens/>
        <w:spacing w:after="0" w:line="360" w:lineRule="auto"/>
        <w:ind w:left="1080"/>
        <w:jc w:val="both"/>
        <w:rPr>
          <w:rFonts w:ascii="Times New Roman" w:eastAsia="Calibri" w:hAnsi="Times New Roman" w:cs="Times New Roman"/>
          <w:bCs/>
          <w:sz w:val="24"/>
          <w:szCs w:val="24"/>
          <w:lang w:eastAsia="ar-SA"/>
        </w:rPr>
      </w:pPr>
      <w:r w:rsidRPr="00693C95">
        <w:rPr>
          <w:rFonts w:ascii="Times New Roman" w:eastAsia="Calibri" w:hAnsi="Times New Roman" w:cs="Times New Roman"/>
          <w:bCs/>
          <w:sz w:val="24"/>
          <w:szCs w:val="24"/>
          <w:lang w:eastAsia="ar-SA"/>
        </w:rPr>
        <w:t>In this research, the writer will motivate and build students' confidence in understanding what they read. So that the writer hopes students' reading will be improved by using Question-Answer Relationship (QAR) especially in reading recount text.</w:t>
      </w:r>
    </w:p>
    <w:p w:rsidR="00693C95" w:rsidRDefault="006977BB" w:rsidP="000548D5">
      <w:pPr>
        <w:pStyle w:val="ListParagraph"/>
        <w:numPr>
          <w:ilvl w:val="0"/>
          <w:numId w:val="4"/>
        </w:numPr>
        <w:suppressAutoHyphens/>
        <w:spacing w:after="0" w:line="360" w:lineRule="auto"/>
        <w:ind w:left="1080"/>
        <w:jc w:val="both"/>
        <w:rPr>
          <w:rFonts w:ascii="Times New Roman" w:eastAsia="Calibri" w:hAnsi="Times New Roman" w:cs="Times New Roman"/>
          <w:bCs/>
          <w:sz w:val="24"/>
          <w:szCs w:val="24"/>
          <w:lang w:eastAsia="ar-SA"/>
        </w:rPr>
      </w:pPr>
      <w:r w:rsidRPr="00837199">
        <w:rPr>
          <w:rFonts w:ascii="Times New Roman" w:eastAsia="Calibri" w:hAnsi="Times New Roman" w:cs="Times New Roman"/>
          <w:bCs/>
          <w:sz w:val="24"/>
          <w:szCs w:val="24"/>
          <w:lang w:eastAsia="ar-SA"/>
        </w:rPr>
        <w:t>Academic Us</w:t>
      </w:r>
      <w:r w:rsidR="00693C95">
        <w:rPr>
          <w:rFonts w:ascii="Times New Roman" w:eastAsia="Calibri" w:hAnsi="Times New Roman" w:cs="Times New Roman"/>
          <w:bCs/>
          <w:sz w:val="24"/>
          <w:szCs w:val="24"/>
          <w:lang w:eastAsia="ar-SA"/>
        </w:rPr>
        <w:t>e</w:t>
      </w:r>
    </w:p>
    <w:p w:rsidR="006977BB" w:rsidRDefault="006977BB" w:rsidP="000548D5">
      <w:pPr>
        <w:pStyle w:val="ListParagraph"/>
        <w:suppressAutoHyphens/>
        <w:spacing w:after="0" w:line="360" w:lineRule="auto"/>
        <w:ind w:left="1080"/>
        <w:jc w:val="both"/>
        <w:rPr>
          <w:rFonts w:ascii="Times New Roman" w:eastAsia="Calibri" w:hAnsi="Times New Roman" w:cs="Times New Roman"/>
          <w:bCs/>
          <w:sz w:val="24"/>
          <w:szCs w:val="24"/>
          <w:lang w:eastAsia="ar-SA"/>
        </w:rPr>
      </w:pPr>
      <w:r w:rsidRPr="00693C95">
        <w:rPr>
          <w:rFonts w:ascii="Times New Roman" w:eastAsia="Calibri" w:hAnsi="Times New Roman" w:cs="Times New Roman"/>
          <w:bCs/>
          <w:sz w:val="24"/>
          <w:szCs w:val="24"/>
          <w:lang w:eastAsia="ar-SA"/>
        </w:rPr>
        <w:t>The writer hopes this research will be useful for every reader, and especially for English teacher as the information to improve the student’s reading ability.</w:t>
      </w:r>
    </w:p>
    <w:p w:rsidR="000548D5" w:rsidRDefault="000548D5" w:rsidP="000548D5">
      <w:pPr>
        <w:pStyle w:val="ListParagraph"/>
        <w:suppressAutoHyphens/>
        <w:spacing w:after="0" w:line="360" w:lineRule="auto"/>
        <w:ind w:left="1080"/>
        <w:jc w:val="both"/>
        <w:rPr>
          <w:rFonts w:ascii="Times New Roman" w:eastAsia="Calibri" w:hAnsi="Times New Roman" w:cs="Times New Roman"/>
          <w:bCs/>
          <w:sz w:val="24"/>
          <w:szCs w:val="24"/>
          <w:lang w:val="en-US" w:eastAsia="ar-SA"/>
        </w:rPr>
      </w:pPr>
    </w:p>
    <w:p w:rsidR="00751D0C" w:rsidRPr="00751D0C" w:rsidRDefault="00751D0C" w:rsidP="000548D5">
      <w:pPr>
        <w:pStyle w:val="ListParagraph"/>
        <w:suppressAutoHyphens/>
        <w:spacing w:after="0" w:line="360" w:lineRule="auto"/>
        <w:ind w:left="1080"/>
        <w:jc w:val="both"/>
        <w:rPr>
          <w:rFonts w:ascii="Times New Roman" w:eastAsia="Calibri" w:hAnsi="Times New Roman" w:cs="Times New Roman"/>
          <w:bCs/>
          <w:sz w:val="24"/>
          <w:szCs w:val="24"/>
          <w:lang w:val="en-US" w:eastAsia="ar-SA"/>
        </w:rPr>
      </w:pPr>
    </w:p>
    <w:p w:rsidR="006977BB" w:rsidRPr="00837199" w:rsidRDefault="006977BB" w:rsidP="000548D5">
      <w:pPr>
        <w:pStyle w:val="ListParagraph"/>
        <w:numPr>
          <w:ilvl w:val="0"/>
          <w:numId w:val="1"/>
        </w:numPr>
        <w:tabs>
          <w:tab w:val="left" w:pos="1440"/>
          <w:tab w:val="left" w:pos="2160"/>
          <w:tab w:val="left" w:pos="7350"/>
        </w:tabs>
        <w:suppressAutoHyphens/>
        <w:spacing w:after="0" w:line="360" w:lineRule="auto"/>
        <w:ind w:left="540" w:hanging="540"/>
        <w:jc w:val="both"/>
        <w:rPr>
          <w:rFonts w:ascii="Times New Roman" w:eastAsia="Calibri" w:hAnsi="Times New Roman" w:cs="Times New Roman"/>
          <w:b/>
          <w:bCs/>
          <w:sz w:val="24"/>
          <w:szCs w:val="24"/>
          <w:lang w:eastAsia="ar-SA"/>
        </w:rPr>
      </w:pPr>
      <w:r w:rsidRPr="00837199">
        <w:rPr>
          <w:rFonts w:ascii="Times New Roman" w:eastAsia="Calibri" w:hAnsi="Times New Roman" w:cs="Times New Roman"/>
          <w:b/>
          <w:bCs/>
          <w:sz w:val="24"/>
          <w:szCs w:val="24"/>
          <w:lang w:eastAsia="ar-SA"/>
        </w:rPr>
        <w:lastRenderedPageBreak/>
        <w:t>The Hypothesis</w:t>
      </w:r>
    </w:p>
    <w:p w:rsidR="006977BB" w:rsidRPr="00837199" w:rsidRDefault="006977BB" w:rsidP="000548D5">
      <w:pPr>
        <w:suppressAutoHyphens/>
        <w:spacing w:after="0" w:line="360" w:lineRule="auto"/>
        <w:ind w:left="540" w:firstLine="540"/>
        <w:jc w:val="both"/>
        <w:rPr>
          <w:rFonts w:ascii="Times New Roman" w:eastAsia="Calibri" w:hAnsi="Times New Roman" w:cs="Times New Roman"/>
          <w:bCs/>
          <w:sz w:val="24"/>
          <w:szCs w:val="24"/>
          <w:lang w:eastAsia="ar-SA"/>
        </w:rPr>
      </w:pPr>
      <w:r w:rsidRPr="00837199">
        <w:rPr>
          <w:rFonts w:ascii="Times New Roman" w:eastAsia="Calibri" w:hAnsi="Times New Roman" w:cs="Times New Roman"/>
          <w:bCs/>
          <w:sz w:val="24"/>
          <w:szCs w:val="24"/>
          <w:lang w:eastAsia="ar-SA"/>
        </w:rPr>
        <w:t>Hypothesis is a formal statement about an expected relationship between two or more variables which can be tasted through an experiment</w:t>
      </w:r>
      <w:r w:rsidRPr="00837199">
        <w:rPr>
          <w:rStyle w:val="FootnoteReference"/>
          <w:rFonts w:ascii="Times New Roman" w:eastAsia="Calibri" w:hAnsi="Times New Roman" w:cs="Times New Roman"/>
          <w:bCs/>
          <w:sz w:val="24"/>
          <w:szCs w:val="24"/>
          <w:lang w:eastAsia="ar-SA"/>
        </w:rPr>
        <w:footnoteReference w:id="4"/>
      </w:r>
      <w:r w:rsidRPr="00837199">
        <w:rPr>
          <w:rFonts w:ascii="Times New Roman" w:eastAsia="Calibri" w:hAnsi="Times New Roman" w:cs="Times New Roman"/>
          <w:bCs/>
          <w:sz w:val="24"/>
          <w:szCs w:val="24"/>
          <w:lang w:eastAsia="ar-SA"/>
        </w:rPr>
        <w:t>.  Based the purpose of the study and definition of hypothesis above, the researcher can hypothesis as follows:</w:t>
      </w:r>
    </w:p>
    <w:p w:rsidR="006977BB" w:rsidRPr="00837199" w:rsidRDefault="006977BB" w:rsidP="000548D5">
      <w:pPr>
        <w:pStyle w:val="ListParagraph"/>
        <w:numPr>
          <w:ilvl w:val="0"/>
          <w:numId w:val="3"/>
        </w:numPr>
        <w:spacing w:after="0" w:line="360" w:lineRule="auto"/>
        <w:ind w:left="900"/>
        <w:jc w:val="both"/>
        <w:rPr>
          <w:rFonts w:ascii="Times New Roman" w:hAnsi="Times New Roman" w:cs="Times New Roman"/>
          <w:sz w:val="24"/>
          <w:szCs w:val="24"/>
        </w:rPr>
      </w:pPr>
      <w:r w:rsidRPr="00837199">
        <w:rPr>
          <w:rFonts w:ascii="Times New Roman" w:hAnsi="Times New Roman" w:cs="Times New Roman"/>
          <w:sz w:val="24"/>
          <w:szCs w:val="24"/>
        </w:rPr>
        <w:t>H</w:t>
      </w:r>
      <w:r w:rsidRPr="00837199">
        <w:rPr>
          <w:rFonts w:ascii="Times New Roman" w:hAnsi="Times New Roman" w:cs="Times New Roman"/>
          <w:sz w:val="24"/>
          <w:szCs w:val="24"/>
          <w:vertAlign w:val="subscript"/>
        </w:rPr>
        <w:t>a</w:t>
      </w:r>
      <w:r w:rsidRPr="00837199">
        <w:rPr>
          <w:rFonts w:ascii="Times New Roman" w:hAnsi="Times New Roman" w:cs="Times New Roman"/>
          <w:sz w:val="24"/>
          <w:szCs w:val="24"/>
        </w:rPr>
        <w:t>: there is</w:t>
      </w:r>
      <w:r>
        <w:rPr>
          <w:rFonts w:ascii="Times New Roman" w:hAnsi="Times New Roman" w:cs="Times New Roman"/>
          <w:sz w:val="24"/>
          <w:szCs w:val="24"/>
        </w:rPr>
        <w:t xml:space="preserve"> significant effect of</w:t>
      </w:r>
      <w:r w:rsidRPr="00837199">
        <w:rPr>
          <w:rFonts w:ascii="Times New Roman" w:hAnsi="Times New Roman" w:cs="Times New Roman"/>
          <w:sz w:val="24"/>
          <w:szCs w:val="24"/>
          <w:lang w:val="en-US"/>
        </w:rPr>
        <w:t>Question Answer Relationship</w:t>
      </w:r>
      <w:r w:rsidRPr="00837199">
        <w:rPr>
          <w:rFonts w:ascii="Times New Roman" w:hAnsi="Times New Roman" w:cs="Times New Roman"/>
          <w:sz w:val="24"/>
          <w:szCs w:val="24"/>
        </w:rPr>
        <w:t xml:space="preserve"> strategyon </w:t>
      </w:r>
      <w:r w:rsidRPr="00837199">
        <w:rPr>
          <w:rFonts w:ascii="Times New Roman" w:hAnsi="Times New Roman" w:cs="Times New Roman"/>
          <w:sz w:val="24"/>
          <w:szCs w:val="24"/>
          <w:lang w:val="en-US"/>
        </w:rPr>
        <w:t xml:space="preserve">improving </w:t>
      </w:r>
      <w:r w:rsidRPr="00837199">
        <w:rPr>
          <w:rFonts w:ascii="Times New Roman" w:hAnsi="Times New Roman" w:cs="Times New Roman"/>
          <w:sz w:val="24"/>
          <w:szCs w:val="24"/>
        </w:rPr>
        <w:t>students’reading comprehension.</w:t>
      </w:r>
    </w:p>
    <w:p w:rsidR="006977BB" w:rsidRPr="00837199" w:rsidRDefault="006977BB" w:rsidP="000548D5">
      <w:pPr>
        <w:pStyle w:val="ListParagraph"/>
        <w:numPr>
          <w:ilvl w:val="0"/>
          <w:numId w:val="3"/>
        </w:numPr>
        <w:spacing w:after="0" w:line="360" w:lineRule="auto"/>
        <w:ind w:left="900"/>
        <w:jc w:val="both"/>
        <w:rPr>
          <w:rFonts w:ascii="Times New Roman" w:hAnsi="Times New Roman" w:cs="Times New Roman"/>
          <w:sz w:val="24"/>
          <w:szCs w:val="24"/>
        </w:rPr>
      </w:pPr>
      <w:r w:rsidRPr="00837199">
        <w:rPr>
          <w:rFonts w:ascii="Times New Roman" w:hAnsi="Times New Roman" w:cs="Times New Roman"/>
          <w:sz w:val="24"/>
          <w:szCs w:val="24"/>
        </w:rPr>
        <w:t>H</w:t>
      </w:r>
      <w:r w:rsidRPr="00837199">
        <w:rPr>
          <w:rFonts w:ascii="Times New Roman" w:hAnsi="Times New Roman" w:cs="Times New Roman"/>
          <w:sz w:val="24"/>
          <w:szCs w:val="24"/>
          <w:vertAlign w:val="subscript"/>
        </w:rPr>
        <w:t>o</w:t>
      </w:r>
      <w:r w:rsidRPr="00837199">
        <w:rPr>
          <w:rFonts w:ascii="Times New Roman" w:hAnsi="Times New Roman" w:cs="Times New Roman"/>
          <w:sz w:val="24"/>
          <w:szCs w:val="24"/>
        </w:rPr>
        <w:t xml:space="preserve">: there is no </w:t>
      </w:r>
      <w:r>
        <w:rPr>
          <w:rFonts w:ascii="Times New Roman" w:hAnsi="Times New Roman" w:cs="Times New Roman"/>
          <w:sz w:val="24"/>
          <w:szCs w:val="24"/>
        </w:rPr>
        <w:t xml:space="preserve">significant effect of </w:t>
      </w:r>
      <w:r w:rsidRPr="00837199">
        <w:rPr>
          <w:rFonts w:ascii="Times New Roman" w:hAnsi="Times New Roman" w:cs="Times New Roman"/>
          <w:sz w:val="24"/>
          <w:szCs w:val="24"/>
          <w:lang w:val="en-US"/>
        </w:rPr>
        <w:t>Question Answer Relationship</w:t>
      </w:r>
      <w:r w:rsidRPr="00837199">
        <w:rPr>
          <w:rFonts w:ascii="Times New Roman" w:hAnsi="Times New Roman" w:cs="Times New Roman"/>
          <w:sz w:val="24"/>
          <w:szCs w:val="24"/>
        </w:rPr>
        <w:t xml:space="preserve"> strategyon </w:t>
      </w:r>
      <w:r w:rsidRPr="00837199">
        <w:rPr>
          <w:rFonts w:ascii="Times New Roman" w:hAnsi="Times New Roman" w:cs="Times New Roman"/>
          <w:sz w:val="24"/>
          <w:szCs w:val="24"/>
          <w:lang w:val="en-US"/>
        </w:rPr>
        <w:t xml:space="preserve">improving </w:t>
      </w:r>
      <w:r w:rsidRPr="00837199">
        <w:rPr>
          <w:rFonts w:ascii="Times New Roman" w:hAnsi="Times New Roman" w:cs="Times New Roman"/>
          <w:sz w:val="24"/>
          <w:szCs w:val="24"/>
        </w:rPr>
        <w:t>students’reading comprehension.</w:t>
      </w:r>
    </w:p>
    <w:p w:rsidR="002E37CE" w:rsidRPr="00837199" w:rsidRDefault="002E37CE" w:rsidP="000548D5">
      <w:pPr>
        <w:suppressAutoHyphens/>
        <w:spacing w:after="0" w:line="360" w:lineRule="auto"/>
        <w:jc w:val="both"/>
        <w:rPr>
          <w:rFonts w:ascii="Times New Roman" w:eastAsia="Calibri" w:hAnsi="Times New Roman" w:cs="Times New Roman"/>
          <w:bCs/>
          <w:sz w:val="24"/>
          <w:szCs w:val="24"/>
          <w:lang w:eastAsia="ar-SA"/>
        </w:rPr>
      </w:pPr>
    </w:p>
    <w:p w:rsidR="006977BB" w:rsidRPr="00837199" w:rsidRDefault="006977BB" w:rsidP="000548D5">
      <w:pPr>
        <w:numPr>
          <w:ilvl w:val="0"/>
          <w:numId w:val="1"/>
        </w:numPr>
        <w:suppressAutoHyphens/>
        <w:spacing w:after="0" w:line="360" w:lineRule="auto"/>
        <w:ind w:left="540" w:hanging="540"/>
        <w:jc w:val="both"/>
        <w:rPr>
          <w:rFonts w:ascii="Times New Roman" w:eastAsia="Calibri" w:hAnsi="Times New Roman" w:cs="Times New Roman"/>
          <w:b/>
          <w:bCs/>
          <w:color w:val="1D1B11"/>
          <w:sz w:val="24"/>
          <w:szCs w:val="24"/>
          <w:lang w:eastAsia="ar-SA"/>
        </w:rPr>
      </w:pPr>
      <w:r w:rsidRPr="00837199">
        <w:rPr>
          <w:rFonts w:ascii="Times New Roman" w:eastAsia="Calibri" w:hAnsi="Times New Roman" w:cs="Times New Roman"/>
          <w:b/>
          <w:bCs/>
          <w:sz w:val="24"/>
          <w:szCs w:val="24"/>
          <w:lang w:val="id-ID" w:eastAsia="ar-SA"/>
        </w:rPr>
        <w:t>The Previous Study</w:t>
      </w:r>
    </w:p>
    <w:p w:rsidR="006977BB" w:rsidRPr="00837199" w:rsidRDefault="006977BB" w:rsidP="000548D5">
      <w:pPr>
        <w:suppressAutoHyphens/>
        <w:spacing w:after="0" w:line="360" w:lineRule="auto"/>
        <w:ind w:left="540" w:firstLine="540"/>
        <w:jc w:val="both"/>
        <w:rPr>
          <w:rFonts w:ascii="Times New Roman" w:eastAsia="Times New Roman" w:hAnsi="Times New Roman" w:cs="Times New Roman"/>
          <w:color w:val="1D1B11"/>
          <w:sz w:val="24"/>
          <w:szCs w:val="24"/>
          <w:lang w:val="id-ID" w:eastAsia="ar-SA"/>
        </w:rPr>
      </w:pPr>
      <w:r w:rsidRPr="00837199">
        <w:rPr>
          <w:rFonts w:ascii="Times New Roman" w:eastAsia="Times New Roman" w:hAnsi="Times New Roman" w:cs="Times New Roman"/>
          <w:color w:val="1D1B11"/>
          <w:sz w:val="24"/>
          <w:szCs w:val="24"/>
          <w:lang w:eastAsia="ar-SA"/>
        </w:rPr>
        <w:t xml:space="preserve">To prove the originality of this study, the researcher presents some previous study that deal with this title. </w:t>
      </w:r>
    </w:p>
    <w:p w:rsidR="006977BB" w:rsidRPr="00837199" w:rsidRDefault="006977BB" w:rsidP="000548D5">
      <w:pPr>
        <w:numPr>
          <w:ilvl w:val="0"/>
          <w:numId w:val="2"/>
        </w:numPr>
        <w:suppressAutoHyphens/>
        <w:autoSpaceDE w:val="0"/>
        <w:autoSpaceDN w:val="0"/>
        <w:adjustRightInd w:val="0"/>
        <w:spacing w:after="0" w:line="360" w:lineRule="auto"/>
        <w:ind w:left="900"/>
        <w:jc w:val="both"/>
        <w:rPr>
          <w:rFonts w:ascii="Times New Roman" w:eastAsia="Futura-CondensedBold" w:hAnsi="Times New Roman" w:cs="Times New Roman"/>
          <w:color w:val="4D4D4D"/>
          <w:sz w:val="24"/>
          <w:szCs w:val="24"/>
        </w:rPr>
      </w:pPr>
      <w:r w:rsidRPr="00837199">
        <w:rPr>
          <w:rFonts w:ascii="Times New Roman" w:eastAsia="Calibri" w:hAnsi="Times New Roman" w:cs="Times New Roman"/>
          <w:color w:val="1D1B11"/>
          <w:sz w:val="24"/>
          <w:szCs w:val="24"/>
          <w:lang w:eastAsia="ar-SA"/>
        </w:rPr>
        <w:t xml:space="preserve">Research was conducted by </w:t>
      </w:r>
      <w:r w:rsidRPr="00837199">
        <w:rPr>
          <w:rFonts w:ascii="Times New Roman" w:eastAsia="Futura-Bold" w:hAnsi="Times New Roman" w:cs="Times New Roman"/>
          <w:sz w:val="24"/>
          <w:szCs w:val="24"/>
        </w:rPr>
        <w:t>Leah H. Kinniburgh and Edward L. Shaw Jr. "</w:t>
      </w:r>
      <w:r w:rsidRPr="00837199">
        <w:rPr>
          <w:rFonts w:ascii="Times New Roman" w:eastAsia="Futura-CondensedBold" w:hAnsi="Times New Roman" w:cs="Times New Roman"/>
          <w:sz w:val="24"/>
          <w:szCs w:val="24"/>
        </w:rPr>
        <w:t xml:space="preserve">Using Question–Answer Relationships to Build </w:t>
      </w:r>
      <w:r w:rsidRPr="00837199">
        <w:rPr>
          <w:rFonts w:ascii="Times New Roman" w:eastAsia="Folio-Bold" w:hAnsi="Times New Roman" w:cs="Times New Roman"/>
          <w:color w:val="000000"/>
          <w:sz w:val="24"/>
          <w:szCs w:val="24"/>
        </w:rPr>
        <w:t>Reading Comprehension in Science"</w:t>
      </w:r>
    </w:p>
    <w:p w:rsidR="006977BB" w:rsidRPr="00837199" w:rsidRDefault="006977BB" w:rsidP="000548D5">
      <w:pPr>
        <w:suppressAutoHyphens/>
        <w:autoSpaceDE w:val="0"/>
        <w:autoSpaceDN w:val="0"/>
        <w:adjustRightInd w:val="0"/>
        <w:spacing w:after="0" w:line="360" w:lineRule="auto"/>
        <w:ind w:left="900" w:firstLine="540"/>
        <w:jc w:val="both"/>
        <w:rPr>
          <w:rFonts w:ascii="Times New Roman" w:eastAsia="Times-Roman" w:hAnsi="Times New Roman" w:cs="Times New Roman"/>
          <w:sz w:val="24"/>
          <w:szCs w:val="24"/>
        </w:rPr>
      </w:pPr>
      <w:r w:rsidRPr="008A6B04">
        <w:rPr>
          <w:rFonts w:ascii="Times New Roman" w:eastAsia="Calibri" w:hAnsi="Times New Roman" w:cs="Times New Roman"/>
          <w:color w:val="1D1B11"/>
          <w:sz w:val="24"/>
          <w:szCs w:val="24"/>
          <w:lang w:eastAsia="ar-SA"/>
        </w:rPr>
        <w:t>By</w:t>
      </w:r>
      <w:r w:rsidRPr="00837199">
        <w:rPr>
          <w:rFonts w:ascii="Times New Roman" w:eastAsia="Times-Roman" w:hAnsi="Times New Roman" w:cs="Times New Roman"/>
          <w:sz w:val="24"/>
          <w:szCs w:val="24"/>
        </w:rPr>
        <w:t xml:space="preserve"> incorporating reading-comprehension skills and strategies into science instruction through the use of QARs, students will become more strategic readers of science texts. Their reading-comprehension of science expository texts should improve test scores in science and reading. When students understand the relationship between questions and answers, they work better when answering questions such as </w:t>
      </w:r>
      <w:r w:rsidRPr="00837199">
        <w:rPr>
          <w:rFonts w:ascii="Times New Roman" w:eastAsia="Times-Roman" w:hAnsi="Times New Roman" w:cs="Times New Roman"/>
          <w:sz w:val="24"/>
          <w:szCs w:val="24"/>
        </w:rPr>
        <w:lastRenderedPageBreak/>
        <w:t>those presented at the ends of chapters in science textbooks. They no longer spend large amounts of time searching through the science text for an answer that requires the use of their background knowledge. They realize that many answers are not “right there” in one sentence in the book, and they become more confident</w:t>
      </w:r>
      <w:bookmarkStart w:id="0" w:name="_GoBack"/>
      <w:bookmarkEnd w:id="0"/>
      <w:r w:rsidRPr="00837199">
        <w:rPr>
          <w:rFonts w:ascii="Times New Roman" w:eastAsia="Times-Roman" w:hAnsi="Times New Roman" w:cs="Times New Roman"/>
          <w:sz w:val="24"/>
          <w:szCs w:val="24"/>
        </w:rPr>
        <w:t xml:space="preserve"> in their reading abilities when reading science texts.</w:t>
      </w:r>
    </w:p>
    <w:p w:rsidR="006977BB" w:rsidRPr="008A6B04" w:rsidRDefault="006977BB" w:rsidP="000548D5">
      <w:pPr>
        <w:pStyle w:val="ListParagraph"/>
        <w:numPr>
          <w:ilvl w:val="0"/>
          <w:numId w:val="2"/>
        </w:numPr>
        <w:suppressAutoHyphens/>
        <w:autoSpaceDE w:val="0"/>
        <w:autoSpaceDN w:val="0"/>
        <w:adjustRightInd w:val="0"/>
        <w:spacing w:after="0" w:line="360" w:lineRule="auto"/>
        <w:ind w:left="900"/>
        <w:jc w:val="both"/>
        <w:rPr>
          <w:rFonts w:ascii="Times New Roman" w:eastAsia="Times-Roman" w:hAnsi="Times New Roman" w:cs="Times New Roman"/>
          <w:sz w:val="24"/>
          <w:szCs w:val="24"/>
        </w:rPr>
      </w:pPr>
      <w:r w:rsidRPr="008A6B04">
        <w:rPr>
          <w:rFonts w:ascii="Times New Roman" w:eastAsia="Times New Roman" w:hAnsi="Times New Roman" w:cs="Times New Roman"/>
          <w:sz w:val="24"/>
          <w:szCs w:val="24"/>
          <w:lang w:eastAsia="ar-SA"/>
        </w:rPr>
        <w:t>Leah H. Kinniburgh Sandra S. Prew</w:t>
      </w:r>
      <w:r w:rsidRPr="008A6B04">
        <w:rPr>
          <w:rFonts w:ascii="Times New Roman" w:eastAsia="Times-Roman" w:hAnsi="Times New Roman" w:cs="Times New Roman"/>
          <w:sz w:val="24"/>
          <w:szCs w:val="24"/>
        </w:rPr>
        <w:t xml:space="preserve"> "</w:t>
      </w:r>
      <w:r w:rsidRPr="008A6B04">
        <w:rPr>
          <w:rFonts w:ascii="Times New Roman" w:eastAsia="Times New Roman" w:hAnsi="Times New Roman" w:cs="Times New Roman"/>
          <w:sz w:val="24"/>
          <w:szCs w:val="24"/>
          <w:lang w:eastAsia="ar-SA"/>
        </w:rPr>
        <w:t>Question Answer Relationships (QAR) in the Primary Grades: Laying the Foundation for Reading Comprehension</w:t>
      </w:r>
      <w:r w:rsidRPr="008A6B04">
        <w:rPr>
          <w:rFonts w:ascii="Times New Roman" w:eastAsia="Times-Roman" w:hAnsi="Times New Roman" w:cs="Times New Roman"/>
          <w:sz w:val="24"/>
          <w:szCs w:val="24"/>
        </w:rPr>
        <w:t>".</w:t>
      </w:r>
    </w:p>
    <w:p w:rsidR="006977BB" w:rsidRPr="00837199" w:rsidRDefault="006977BB" w:rsidP="000548D5">
      <w:pPr>
        <w:pStyle w:val="ListParagraph"/>
        <w:suppressAutoHyphens/>
        <w:autoSpaceDE w:val="0"/>
        <w:autoSpaceDN w:val="0"/>
        <w:adjustRightInd w:val="0"/>
        <w:spacing w:after="0" w:line="360" w:lineRule="auto"/>
        <w:ind w:left="900" w:firstLine="540"/>
        <w:jc w:val="both"/>
        <w:rPr>
          <w:rFonts w:ascii="Times New Roman" w:eastAsia="Times New Roman" w:hAnsi="Times New Roman" w:cs="Times New Roman"/>
          <w:sz w:val="24"/>
          <w:szCs w:val="24"/>
          <w:lang w:eastAsia="ar-SA"/>
        </w:rPr>
      </w:pPr>
      <w:r w:rsidRPr="00837199">
        <w:rPr>
          <w:rFonts w:ascii="Times New Roman" w:eastAsia="Times New Roman" w:hAnsi="Times New Roman" w:cs="Times New Roman"/>
          <w:sz w:val="24"/>
          <w:szCs w:val="24"/>
          <w:lang w:eastAsia="ar-SA"/>
        </w:rPr>
        <w:t xml:space="preserve">Question Answer Relationships (QAR) can be taught effectively to students in the primary grades for the purpose of laying a strong foundation for reading comprehension. In this action research study, a kindergarten, first, and second grade teacher, along with a special education teacher, implemented the QAR strategy in their classrooms over four weeks period. The teachers were trained in the strategy prior to implementing it in their classrooms. They were shown engaging methods of implementing the QAR with young students. Support was then provided to them throughout the entire implementation period. The results indicate that the QAR strategy, if implemented effectively, can increase comprehension of young students and provide a strong foundation for reading comprehension. </w:t>
      </w:r>
    </w:p>
    <w:p w:rsidR="006977BB" w:rsidRPr="00837199" w:rsidRDefault="006977BB" w:rsidP="000548D5">
      <w:pPr>
        <w:numPr>
          <w:ilvl w:val="0"/>
          <w:numId w:val="2"/>
        </w:numPr>
        <w:suppressAutoHyphens/>
        <w:spacing w:after="0" w:line="360" w:lineRule="auto"/>
        <w:ind w:left="900"/>
        <w:contextualSpacing/>
        <w:jc w:val="both"/>
        <w:rPr>
          <w:rFonts w:ascii="Times New Roman" w:eastAsia="Times New Roman" w:hAnsi="Times New Roman" w:cs="Times New Roman"/>
          <w:sz w:val="24"/>
          <w:szCs w:val="24"/>
          <w:lang w:eastAsia="ar-SA"/>
        </w:rPr>
      </w:pPr>
      <w:r w:rsidRPr="00837199">
        <w:rPr>
          <w:rFonts w:ascii="Times New Roman" w:eastAsia="Times New Roman" w:hAnsi="Times New Roman" w:cs="Times New Roman"/>
          <w:sz w:val="24"/>
          <w:szCs w:val="24"/>
          <w:lang w:eastAsia="ar-SA"/>
        </w:rPr>
        <w:t>Danhua Wang "What Can Standardized Reading Tests Tell Us? Question-answer Relationships and Students’ Performance"</w:t>
      </w:r>
    </w:p>
    <w:p w:rsidR="006977BB" w:rsidRPr="00837199" w:rsidRDefault="006977BB" w:rsidP="000548D5">
      <w:pPr>
        <w:suppressAutoHyphens/>
        <w:spacing w:after="0" w:line="360" w:lineRule="auto"/>
        <w:ind w:left="900" w:firstLine="720"/>
        <w:jc w:val="lowKashida"/>
        <w:rPr>
          <w:rFonts w:ascii="Times New Roman" w:eastAsia="Times New Roman" w:hAnsi="Times New Roman" w:cs="Times New Roman"/>
          <w:sz w:val="24"/>
          <w:szCs w:val="24"/>
          <w:lang w:eastAsia="ar-SA"/>
        </w:rPr>
      </w:pPr>
      <w:r w:rsidRPr="00837199">
        <w:rPr>
          <w:rFonts w:ascii="Times New Roman" w:eastAsia="Times New Roman" w:hAnsi="Times New Roman" w:cs="Times New Roman"/>
          <w:sz w:val="24"/>
          <w:szCs w:val="24"/>
          <w:lang w:eastAsia="ar-SA"/>
        </w:rPr>
        <w:lastRenderedPageBreak/>
        <w:t xml:space="preserve">This study examined the comprehension subsection of Nelson-Denny Reading Test Form G (Brown, Fishco, &amp; Hanna, 1993a) and some urban developmental students’ performance on it. Three types of question-answer relations were identified using Pearson and Johnson’s taxonomy. Students’ performance was expressed in their scores on the three types of question-answer relationships so that comparison of their performance on the three types of questions could be analyzed. The largest portion of textually explicit (TE) questions reflected a stress on such basic reading skills as perceptual match and recall of details explicitly cued in the language of the text. Textually implicit (TI) questions and scriptally implicit (SI) questions are equally divided, which measure meaning construction and prior knowledge. The students scored highest on TE questions and considerably lower on TI and SI questions, indicating a general strength in locating explicitly cued text information and a common weakness in sense making and prior knowledge. Further analysis of each type of question yielded detailed information of some instructional value. The students’ performance on TE questions indicated the effect of cued text expressed in different sentence structures and located in different positions relative to answers. Their performance on TI questions suggested limited vocabulary and inefficiency in understanding the author’s message differently phrased. The students’ performance on SI questions showed inability to read critically and a narrow knowledge base. The findings </w:t>
      </w:r>
      <w:r w:rsidRPr="00837199">
        <w:rPr>
          <w:rFonts w:ascii="Times New Roman" w:eastAsia="Times New Roman" w:hAnsi="Times New Roman" w:cs="Times New Roman"/>
          <w:sz w:val="24"/>
          <w:szCs w:val="24"/>
          <w:lang w:eastAsia="ar-SA"/>
        </w:rPr>
        <w:lastRenderedPageBreak/>
        <w:t>have instructional implications: these developmental students need explicit instruction in reading strategies, a broader knowledge base, and more sophisticated analytical skills.</w:t>
      </w:r>
    </w:p>
    <w:p w:rsidR="00244C13" w:rsidRDefault="00244C13" w:rsidP="000548D5">
      <w:pPr>
        <w:spacing w:line="360" w:lineRule="auto"/>
      </w:pPr>
    </w:p>
    <w:sectPr w:rsidR="00244C13" w:rsidSect="00751D0C">
      <w:headerReference w:type="even" r:id="rId9"/>
      <w:headerReference w:type="default" r:id="rId10"/>
      <w:footerReference w:type="first" r:id="rId11"/>
      <w:pgSz w:w="10319" w:h="14572" w:code="13"/>
      <w:pgMar w:top="1701" w:right="1701" w:bottom="1701" w:left="1701" w:header="568"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C7" w:rsidRDefault="00C06CC7" w:rsidP="006977BB">
      <w:pPr>
        <w:spacing w:after="0" w:line="240" w:lineRule="auto"/>
      </w:pPr>
      <w:r>
        <w:separator/>
      </w:r>
    </w:p>
  </w:endnote>
  <w:endnote w:type="continuationSeparator" w:id="0">
    <w:p w:rsidR="00C06CC7" w:rsidRDefault="00C06CC7" w:rsidP="0069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Futura-CondensedBold">
    <w:altName w:val="MS Mincho"/>
    <w:panose1 w:val="00000000000000000000"/>
    <w:charset w:val="80"/>
    <w:family w:val="auto"/>
    <w:notTrueType/>
    <w:pitch w:val="default"/>
    <w:sig w:usb0="00000000" w:usb1="08070000" w:usb2="00000010" w:usb3="00000000" w:csb0="00020000" w:csb1="00000000"/>
  </w:font>
  <w:font w:name="Futura-Bold">
    <w:altName w:val="MS Mincho"/>
    <w:panose1 w:val="00000000000000000000"/>
    <w:charset w:val="80"/>
    <w:family w:val="auto"/>
    <w:notTrueType/>
    <w:pitch w:val="default"/>
    <w:sig w:usb0="00000000" w:usb1="08070000" w:usb2="00000010" w:usb3="00000000" w:csb0="00020000" w:csb1="00000000"/>
  </w:font>
  <w:font w:name="Folio-Bold">
    <w:altName w:val="MS Mincho"/>
    <w:panose1 w:val="00000000000000000000"/>
    <w:charset w:val="80"/>
    <w:family w:val="auto"/>
    <w:notTrueType/>
    <w:pitch w:val="default"/>
    <w:sig w:usb0="00000000" w:usb1="08070000" w:usb2="00000010" w:usb3="00000000" w:csb0="00020000" w:csb1="00000000"/>
  </w:font>
  <w:font w:name="Times-Roman">
    <w:altName w:val="MS Mincho"/>
    <w:panose1 w:val="00000000000000000000"/>
    <w:charset w:val="80"/>
    <w:family w:val="auto"/>
    <w:notTrueType/>
    <w:pitch w:val="default"/>
    <w:sig w:usb0="00000000"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0C" w:rsidRPr="00751D0C" w:rsidRDefault="00751D0C" w:rsidP="00751D0C">
    <w:pPr>
      <w:pStyle w:val="Footer"/>
      <w:jc w:val="center"/>
      <w:rPr>
        <w:rFonts w:asciiTheme="majorBidi" w:hAnsiTheme="majorBidi" w:cstheme="majorBidi"/>
        <w:sz w:val="24"/>
        <w:szCs w:val="24"/>
      </w:rPr>
    </w:pPr>
    <w:r w:rsidRPr="00751D0C">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C7" w:rsidRDefault="00C06CC7" w:rsidP="006977BB">
      <w:pPr>
        <w:spacing w:after="0" w:line="240" w:lineRule="auto"/>
      </w:pPr>
      <w:r>
        <w:separator/>
      </w:r>
    </w:p>
  </w:footnote>
  <w:footnote w:type="continuationSeparator" w:id="0">
    <w:p w:rsidR="00C06CC7" w:rsidRDefault="00C06CC7" w:rsidP="006977BB">
      <w:pPr>
        <w:spacing w:after="0" w:line="240" w:lineRule="auto"/>
      </w:pPr>
      <w:r>
        <w:continuationSeparator/>
      </w:r>
    </w:p>
  </w:footnote>
  <w:footnote w:id="1">
    <w:p w:rsidR="006977BB" w:rsidRPr="00751D0C" w:rsidRDefault="006977BB" w:rsidP="00751D0C">
      <w:pPr>
        <w:pStyle w:val="FootnoteText"/>
        <w:ind w:firstLine="709"/>
        <w:jc w:val="both"/>
        <w:rPr>
          <w:rFonts w:asciiTheme="majorBidi" w:hAnsiTheme="majorBidi" w:cstheme="majorBidi"/>
        </w:rPr>
      </w:pPr>
      <w:r w:rsidRPr="00751D0C">
        <w:rPr>
          <w:rStyle w:val="FootnoteReference"/>
          <w:rFonts w:asciiTheme="majorBidi" w:hAnsiTheme="majorBidi" w:cstheme="majorBidi"/>
        </w:rPr>
        <w:footnoteRef/>
      </w:r>
      <w:r w:rsidRPr="00751D0C">
        <w:rPr>
          <w:rFonts w:asciiTheme="majorBidi" w:hAnsiTheme="majorBidi" w:cstheme="majorBidi"/>
        </w:rPr>
        <w:t xml:space="preserve"> Jeremy Harmer, </w:t>
      </w:r>
      <w:r w:rsidRPr="00741FF0">
        <w:rPr>
          <w:rFonts w:asciiTheme="majorBidi" w:hAnsiTheme="majorBidi" w:cstheme="majorBidi"/>
          <w:i/>
          <w:iCs/>
        </w:rPr>
        <w:t>How to Teach English</w:t>
      </w:r>
      <w:r w:rsidRPr="00751D0C">
        <w:rPr>
          <w:rFonts w:asciiTheme="majorBidi" w:hAnsiTheme="majorBidi" w:cstheme="majorBidi"/>
        </w:rPr>
        <w:t>, (London : Longman Group, ltd, 1998), p. 69</w:t>
      </w:r>
    </w:p>
  </w:footnote>
  <w:footnote w:id="2">
    <w:p w:rsidR="006977BB" w:rsidRPr="00751D0C" w:rsidRDefault="006977BB" w:rsidP="00751D0C">
      <w:pPr>
        <w:pStyle w:val="FootnoteText"/>
        <w:ind w:firstLine="709"/>
        <w:jc w:val="both"/>
        <w:rPr>
          <w:rFonts w:asciiTheme="majorBidi" w:hAnsiTheme="majorBidi" w:cstheme="majorBidi"/>
        </w:rPr>
      </w:pPr>
      <w:r w:rsidRPr="00751D0C">
        <w:rPr>
          <w:rStyle w:val="FootnoteReference"/>
          <w:rFonts w:asciiTheme="majorBidi" w:hAnsiTheme="majorBidi" w:cstheme="majorBidi"/>
        </w:rPr>
        <w:footnoteRef/>
      </w:r>
      <w:r w:rsidRPr="00751D0C">
        <w:rPr>
          <w:rFonts w:asciiTheme="majorBidi" w:hAnsiTheme="majorBidi" w:cstheme="majorBidi"/>
        </w:rPr>
        <w:t xml:space="preserve"> Judi Moreillon, </w:t>
      </w:r>
      <w:r w:rsidRPr="00751D0C">
        <w:rPr>
          <w:rFonts w:asciiTheme="majorBidi" w:hAnsiTheme="majorBidi" w:cstheme="majorBidi"/>
          <w:i/>
        </w:rPr>
        <w:t xml:space="preserve">Collaborative Strategies for Teaching Reading Comprehension </w:t>
      </w:r>
      <w:r w:rsidRPr="00751D0C">
        <w:rPr>
          <w:rFonts w:asciiTheme="majorBidi" w:hAnsiTheme="majorBidi" w:cstheme="majorBidi"/>
        </w:rPr>
        <w:t>(Chicago: AmerikaLibrary Association, 2007), 10.</w:t>
      </w:r>
    </w:p>
  </w:footnote>
  <w:footnote w:id="3">
    <w:p w:rsidR="006977BB" w:rsidRPr="00751D0C" w:rsidRDefault="006977BB" w:rsidP="00751D0C">
      <w:pPr>
        <w:pStyle w:val="FootnoteText"/>
        <w:ind w:firstLine="709"/>
        <w:jc w:val="both"/>
        <w:rPr>
          <w:rFonts w:asciiTheme="majorBidi" w:hAnsiTheme="majorBidi" w:cstheme="majorBidi"/>
        </w:rPr>
      </w:pPr>
      <w:r w:rsidRPr="00751D0C">
        <w:rPr>
          <w:rStyle w:val="FootnoteReference"/>
          <w:rFonts w:asciiTheme="majorBidi" w:hAnsiTheme="majorBidi" w:cstheme="majorBidi"/>
        </w:rPr>
        <w:footnoteRef/>
      </w:r>
      <w:r w:rsidRPr="00751D0C">
        <w:rPr>
          <w:rFonts w:asciiTheme="majorBidi" w:hAnsiTheme="majorBidi" w:cstheme="majorBidi"/>
        </w:rPr>
        <w:t xml:space="preserve"> Trisha brummer and Stephanie mecceca, </w:t>
      </w:r>
      <w:r w:rsidRPr="00751D0C">
        <w:rPr>
          <w:rFonts w:asciiTheme="majorBidi" w:hAnsiTheme="majorBidi" w:cstheme="majorBidi"/>
          <w:i/>
          <w:iCs/>
        </w:rPr>
        <w:t>Reading Strategies for Mathematic,</w:t>
      </w:r>
      <w:r w:rsidRPr="00751D0C">
        <w:rPr>
          <w:rFonts w:asciiTheme="majorBidi" w:hAnsiTheme="majorBidi" w:cstheme="majorBidi"/>
        </w:rPr>
        <w:t>(USA,Shell Education,2008) p, 203.</w:t>
      </w:r>
    </w:p>
  </w:footnote>
  <w:footnote w:id="4">
    <w:p w:rsidR="006977BB" w:rsidRPr="00751D0C" w:rsidRDefault="006977BB" w:rsidP="00751D0C">
      <w:pPr>
        <w:pStyle w:val="FootnoteText"/>
        <w:ind w:firstLine="709"/>
        <w:jc w:val="both"/>
        <w:rPr>
          <w:rFonts w:asciiTheme="majorBidi" w:hAnsiTheme="majorBidi" w:cstheme="majorBidi"/>
        </w:rPr>
      </w:pPr>
      <w:r w:rsidRPr="00751D0C">
        <w:rPr>
          <w:rStyle w:val="FootnoteReference"/>
          <w:rFonts w:asciiTheme="majorBidi" w:hAnsiTheme="majorBidi" w:cstheme="majorBidi"/>
        </w:rPr>
        <w:footnoteRef/>
      </w:r>
      <w:r w:rsidRPr="00751D0C">
        <w:rPr>
          <w:rFonts w:asciiTheme="majorBidi" w:hAnsiTheme="majorBidi" w:cstheme="majorBidi"/>
        </w:rPr>
        <w:t xml:space="preserve">David Nunan, </w:t>
      </w:r>
      <w:r w:rsidRPr="00741FF0">
        <w:rPr>
          <w:rFonts w:asciiTheme="majorBidi" w:hAnsiTheme="majorBidi" w:cstheme="majorBidi"/>
          <w:i/>
          <w:iCs/>
        </w:rPr>
        <w:t>Research Methods in Language Learning</w:t>
      </w:r>
      <w:r w:rsidRPr="00751D0C">
        <w:rPr>
          <w:rFonts w:asciiTheme="majorBidi" w:hAnsiTheme="majorBidi" w:cstheme="majorBidi"/>
        </w:rPr>
        <w:t xml:space="preserve"> (Cambridge:Cambridge University Press, 1992), 230.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0C" w:rsidRPr="00751D0C" w:rsidRDefault="00751D0C" w:rsidP="00751D0C">
    <w:pPr>
      <w:pStyle w:val="Header"/>
      <w:framePr w:wrap="around" w:vAnchor="text" w:hAnchor="page" w:x="1636" w:y="3"/>
      <w:rPr>
        <w:rStyle w:val="PageNumber"/>
        <w:rFonts w:asciiTheme="majorBidi" w:hAnsiTheme="majorBidi" w:cstheme="majorBidi"/>
        <w:sz w:val="24"/>
        <w:szCs w:val="24"/>
      </w:rPr>
    </w:pPr>
    <w:r w:rsidRPr="00751D0C">
      <w:rPr>
        <w:rStyle w:val="PageNumber"/>
        <w:rFonts w:asciiTheme="majorBidi" w:hAnsiTheme="majorBidi" w:cstheme="majorBidi"/>
        <w:sz w:val="24"/>
        <w:szCs w:val="24"/>
      </w:rPr>
      <w:fldChar w:fldCharType="begin"/>
    </w:r>
    <w:r w:rsidRPr="00751D0C">
      <w:rPr>
        <w:rStyle w:val="PageNumber"/>
        <w:rFonts w:asciiTheme="majorBidi" w:hAnsiTheme="majorBidi" w:cstheme="majorBidi"/>
        <w:sz w:val="24"/>
        <w:szCs w:val="24"/>
      </w:rPr>
      <w:instrText xml:space="preserve">PAGE  </w:instrText>
    </w:r>
    <w:r w:rsidRPr="00751D0C">
      <w:rPr>
        <w:rStyle w:val="PageNumber"/>
        <w:rFonts w:asciiTheme="majorBidi" w:hAnsiTheme="majorBidi" w:cstheme="majorBidi"/>
        <w:sz w:val="24"/>
        <w:szCs w:val="24"/>
      </w:rPr>
      <w:fldChar w:fldCharType="separate"/>
    </w:r>
    <w:r w:rsidR="00741FF0">
      <w:rPr>
        <w:rStyle w:val="PageNumber"/>
        <w:rFonts w:asciiTheme="majorBidi" w:hAnsiTheme="majorBidi" w:cstheme="majorBidi"/>
        <w:noProof/>
        <w:sz w:val="24"/>
        <w:szCs w:val="24"/>
      </w:rPr>
      <w:t>10</w:t>
    </w:r>
    <w:r w:rsidRPr="00751D0C">
      <w:rPr>
        <w:rStyle w:val="PageNumber"/>
        <w:rFonts w:asciiTheme="majorBidi" w:hAnsiTheme="majorBidi" w:cstheme="majorBidi"/>
        <w:sz w:val="24"/>
        <w:szCs w:val="24"/>
      </w:rPr>
      <w:fldChar w:fldCharType="end"/>
    </w:r>
  </w:p>
  <w:p w:rsidR="00751D0C" w:rsidRDefault="00751D0C" w:rsidP="00751D0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D0C" w:rsidRPr="00751D0C" w:rsidRDefault="00751D0C" w:rsidP="003E6909">
    <w:pPr>
      <w:pStyle w:val="Header"/>
      <w:framePr w:wrap="around" w:vAnchor="text" w:hAnchor="margin" w:xAlign="right" w:y="1"/>
      <w:rPr>
        <w:rStyle w:val="PageNumber"/>
        <w:rFonts w:asciiTheme="majorBidi" w:hAnsiTheme="majorBidi" w:cstheme="majorBidi"/>
        <w:sz w:val="24"/>
        <w:szCs w:val="24"/>
      </w:rPr>
    </w:pPr>
    <w:r w:rsidRPr="00751D0C">
      <w:rPr>
        <w:rStyle w:val="PageNumber"/>
        <w:rFonts w:asciiTheme="majorBidi" w:hAnsiTheme="majorBidi" w:cstheme="majorBidi"/>
        <w:sz w:val="24"/>
        <w:szCs w:val="24"/>
      </w:rPr>
      <w:fldChar w:fldCharType="begin"/>
    </w:r>
    <w:r w:rsidRPr="00751D0C">
      <w:rPr>
        <w:rStyle w:val="PageNumber"/>
        <w:rFonts w:asciiTheme="majorBidi" w:hAnsiTheme="majorBidi" w:cstheme="majorBidi"/>
        <w:sz w:val="24"/>
        <w:szCs w:val="24"/>
      </w:rPr>
      <w:instrText xml:space="preserve">PAGE  </w:instrText>
    </w:r>
    <w:r w:rsidRPr="00751D0C">
      <w:rPr>
        <w:rStyle w:val="PageNumber"/>
        <w:rFonts w:asciiTheme="majorBidi" w:hAnsiTheme="majorBidi" w:cstheme="majorBidi"/>
        <w:sz w:val="24"/>
        <w:szCs w:val="24"/>
      </w:rPr>
      <w:fldChar w:fldCharType="separate"/>
    </w:r>
    <w:r w:rsidR="00741FF0">
      <w:rPr>
        <w:rStyle w:val="PageNumber"/>
        <w:rFonts w:asciiTheme="majorBidi" w:hAnsiTheme="majorBidi" w:cstheme="majorBidi"/>
        <w:noProof/>
        <w:sz w:val="24"/>
        <w:szCs w:val="24"/>
      </w:rPr>
      <w:t>7</w:t>
    </w:r>
    <w:r w:rsidRPr="00751D0C">
      <w:rPr>
        <w:rStyle w:val="PageNumber"/>
        <w:rFonts w:asciiTheme="majorBidi" w:hAnsiTheme="majorBidi" w:cstheme="majorBidi"/>
        <w:sz w:val="24"/>
        <w:szCs w:val="24"/>
      </w:rPr>
      <w:fldChar w:fldCharType="end"/>
    </w:r>
  </w:p>
  <w:p w:rsidR="002E37CE" w:rsidRDefault="002E37CE" w:rsidP="00751D0C">
    <w:pPr>
      <w:pStyle w:val="Header"/>
      <w:ind w:right="360"/>
      <w:jc w:val="right"/>
    </w:pPr>
  </w:p>
  <w:p w:rsidR="002E37CE" w:rsidRDefault="002E3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4CA"/>
    <w:multiLevelType w:val="hybridMultilevel"/>
    <w:tmpl w:val="370E6146"/>
    <w:lvl w:ilvl="0" w:tplc="0E82D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CD6B38"/>
    <w:multiLevelType w:val="hybridMultilevel"/>
    <w:tmpl w:val="BFFEE55E"/>
    <w:lvl w:ilvl="0" w:tplc="477022AA">
      <w:start w:val="1"/>
      <w:numFmt w:val="upperLetter"/>
      <w:lvlText w:val="%1."/>
      <w:lvlJc w:val="left"/>
      <w:pPr>
        <w:ind w:left="644" w:hanging="360"/>
      </w:pPr>
      <w:rPr>
        <w:rFonts w:ascii="Times New Roman" w:hAnsi="Times New Roman" w:cs="Times New Roman"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87238FE"/>
    <w:multiLevelType w:val="hybridMultilevel"/>
    <w:tmpl w:val="ABD21C24"/>
    <w:lvl w:ilvl="0" w:tplc="3DDCACF4">
      <w:start w:val="1"/>
      <w:numFmt w:val="decimal"/>
      <w:lvlText w:val="%1."/>
      <w:lvlJc w:val="left"/>
      <w:pPr>
        <w:ind w:left="786" w:hanging="360"/>
      </w:pPr>
      <w:rPr>
        <w:rFonts w:eastAsia="Calibri" w:hint="default"/>
        <w:color w:val="1D1B1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1225DED"/>
    <w:multiLevelType w:val="hybridMultilevel"/>
    <w:tmpl w:val="331C0944"/>
    <w:lvl w:ilvl="0" w:tplc="0409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
    <w:nsid w:val="72D811BB"/>
    <w:multiLevelType w:val="hybridMultilevel"/>
    <w:tmpl w:val="E000216C"/>
    <w:lvl w:ilvl="0" w:tplc="C388C02C">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
    <w:nsid w:val="79297652"/>
    <w:multiLevelType w:val="hybridMultilevel"/>
    <w:tmpl w:val="23525662"/>
    <w:lvl w:ilvl="0" w:tplc="A1C8F41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7B373D8A"/>
    <w:multiLevelType w:val="hybridMultilevel"/>
    <w:tmpl w:val="52BE9B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AF"/>
    <w:rsid w:val="000548D5"/>
    <w:rsid w:val="00055699"/>
    <w:rsid w:val="00244C13"/>
    <w:rsid w:val="002A0E72"/>
    <w:rsid w:val="002E37CE"/>
    <w:rsid w:val="005270DB"/>
    <w:rsid w:val="005F27AF"/>
    <w:rsid w:val="00693C95"/>
    <w:rsid w:val="006977BB"/>
    <w:rsid w:val="00725A66"/>
    <w:rsid w:val="00741FF0"/>
    <w:rsid w:val="00751D0C"/>
    <w:rsid w:val="0075275B"/>
    <w:rsid w:val="008F5452"/>
    <w:rsid w:val="00B534FF"/>
    <w:rsid w:val="00C06CC7"/>
    <w:rsid w:val="00CA2F98"/>
    <w:rsid w:val="00CE0A05"/>
    <w:rsid w:val="00E24D7C"/>
    <w:rsid w:val="00E92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77BB"/>
    <w:pPr>
      <w:spacing w:after="0" w:line="240" w:lineRule="auto"/>
    </w:pPr>
    <w:rPr>
      <w:sz w:val="20"/>
      <w:szCs w:val="20"/>
    </w:rPr>
  </w:style>
  <w:style w:type="character" w:customStyle="1" w:styleId="FootnoteTextChar">
    <w:name w:val="Footnote Text Char"/>
    <w:basedOn w:val="DefaultParagraphFont"/>
    <w:link w:val="FootnoteText"/>
    <w:uiPriority w:val="99"/>
    <w:rsid w:val="006977BB"/>
    <w:rPr>
      <w:sz w:val="20"/>
      <w:szCs w:val="20"/>
    </w:rPr>
  </w:style>
  <w:style w:type="character" w:styleId="FootnoteReference">
    <w:name w:val="footnote reference"/>
    <w:uiPriority w:val="99"/>
    <w:rsid w:val="006977BB"/>
    <w:rPr>
      <w:vertAlign w:val="superscript"/>
    </w:rPr>
  </w:style>
  <w:style w:type="paragraph" w:styleId="ListParagraph">
    <w:name w:val="List Paragraph"/>
    <w:basedOn w:val="Normal"/>
    <w:link w:val="ListParagraphChar"/>
    <w:uiPriority w:val="34"/>
    <w:qFormat/>
    <w:rsid w:val="006977BB"/>
    <w:pPr>
      <w:ind w:left="720"/>
      <w:contextualSpacing/>
    </w:pPr>
    <w:rPr>
      <w:rFonts w:eastAsiaTheme="minorEastAsia"/>
      <w:lang w:val="id-ID" w:eastAsia="id-ID"/>
    </w:rPr>
  </w:style>
  <w:style w:type="character" w:customStyle="1" w:styleId="ListParagraphChar">
    <w:name w:val="List Paragraph Char"/>
    <w:basedOn w:val="DefaultParagraphFont"/>
    <w:link w:val="ListParagraph"/>
    <w:uiPriority w:val="34"/>
    <w:locked/>
    <w:rsid w:val="006977BB"/>
    <w:rPr>
      <w:rFonts w:eastAsiaTheme="minorEastAsia"/>
      <w:lang w:val="id-ID" w:eastAsia="id-ID"/>
    </w:rPr>
  </w:style>
  <w:style w:type="paragraph" w:styleId="Header">
    <w:name w:val="header"/>
    <w:basedOn w:val="Normal"/>
    <w:link w:val="HeaderChar"/>
    <w:uiPriority w:val="99"/>
    <w:unhideWhenUsed/>
    <w:rsid w:val="002E3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7CE"/>
  </w:style>
  <w:style w:type="paragraph" w:styleId="Footer">
    <w:name w:val="footer"/>
    <w:basedOn w:val="Normal"/>
    <w:link w:val="FooterChar"/>
    <w:uiPriority w:val="99"/>
    <w:unhideWhenUsed/>
    <w:rsid w:val="002E3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7CE"/>
  </w:style>
  <w:style w:type="paragraph" w:styleId="BalloonText">
    <w:name w:val="Balloon Text"/>
    <w:basedOn w:val="Normal"/>
    <w:link w:val="BalloonTextChar"/>
    <w:uiPriority w:val="99"/>
    <w:semiHidden/>
    <w:unhideWhenUsed/>
    <w:rsid w:val="008F5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452"/>
    <w:rPr>
      <w:rFonts w:ascii="Segoe UI" w:hAnsi="Segoe UI" w:cs="Segoe UI"/>
      <w:sz w:val="18"/>
      <w:szCs w:val="18"/>
    </w:rPr>
  </w:style>
  <w:style w:type="character" w:styleId="PageNumber">
    <w:name w:val="page number"/>
    <w:basedOn w:val="DefaultParagraphFont"/>
    <w:uiPriority w:val="99"/>
    <w:semiHidden/>
    <w:unhideWhenUsed/>
    <w:rsid w:val="00751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977BB"/>
    <w:pPr>
      <w:spacing w:after="0" w:line="240" w:lineRule="auto"/>
    </w:pPr>
    <w:rPr>
      <w:sz w:val="20"/>
      <w:szCs w:val="20"/>
    </w:rPr>
  </w:style>
  <w:style w:type="character" w:customStyle="1" w:styleId="FootnoteTextChar">
    <w:name w:val="Footnote Text Char"/>
    <w:basedOn w:val="DefaultParagraphFont"/>
    <w:link w:val="FootnoteText"/>
    <w:uiPriority w:val="99"/>
    <w:rsid w:val="006977BB"/>
    <w:rPr>
      <w:sz w:val="20"/>
      <w:szCs w:val="20"/>
    </w:rPr>
  </w:style>
  <w:style w:type="character" w:styleId="FootnoteReference">
    <w:name w:val="footnote reference"/>
    <w:uiPriority w:val="99"/>
    <w:rsid w:val="006977BB"/>
    <w:rPr>
      <w:vertAlign w:val="superscript"/>
    </w:rPr>
  </w:style>
  <w:style w:type="paragraph" w:styleId="ListParagraph">
    <w:name w:val="List Paragraph"/>
    <w:basedOn w:val="Normal"/>
    <w:link w:val="ListParagraphChar"/>
    <w:uiPriority w:val="34"/>
    <w:qFormat/>
    <w:rsid w:val="006977BB"/>
    <w:pPr>
      <w:ind w:left="720"/>
      <w:contextualSpacing/>
    </w:pPr>
    <w:rPr>
      <w:rFonts w:eastAsiaTheme="minorEastAsia"/>
      <w:lang w:val="id-ID" w:eastAsia="id-ID"/>
    </w:rPr>
  </w:style>
  <w:style w:type="character" w:customStyle="1" w:styleId="ListParagraphChar">
    <w:name w:val="List Paragraph Char"/>
    <w:basedOn w:val="DefaultParagraphFont"/>
    <w:link w:val="ListParagraph"/>
    <w:uiPriority w:val="34"/>
    <w:locked/>
    <w:rsid w:val="006977BB"/>
    <w:rPr>
      <w:rFonts w:eastAsiaTheme="minorEastAsia"/>
      <w:lang w:val="id-ID" w:eastAsia="id-ID"/>
    </w:rPr>
  </w:style>
  <w:style w:type="paragraph" w:styleId="Header">
    <w:name w:val="header"/>
    <w:basedOn w:val="Normal"/>
    <w:link w:val="HeaderChar"/>
    <w:uiPriority w:val="99"/>
    <w:unhideWhenUsed/>
    <w:rsid w:val="002E3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7CE"/>
  </w:style>
  <w:style w:type="paragraph" w:styleId="Footer">
    <w:name w:val="footer"/>
    <w:basedOn w:val="Normal"/>
    <w:link w:val="FooterChar"/>
    <w:uiPriority w:val="99"/>
    <w:unhideWhenUsed/>
    <w:rsid w:val="002E3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7CE"/>
  </w:style>
  <w:style w:type="paragraph" w:styleId="BalloonText">
    <w:name w:val="Balloon Text"/>
    <w:basedOn w:val="Normal"/>
    <w:link w:val="BalloonTextChar"/>
    <w:uiPriority w:val="99"/>
    <w:semiHidden/>
    <w:unhideWhenUsed/>
    <w:rsid w:val="008F5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452"/>
    <w:rPr>
      <w:rFonts w:ascii="Segoe UI" w:hAnsi="Segoe UI" w:cs="Segoe UI"/>
      <w:sz w:val="18"/>
      <w:szCs w:val="18"/>
    </w:rPr>
  </w:style>
  <w:style w:type="character" w:styleId="PageNumber">
    <w:name w:val="page number"/>
    <w:basedOn w:val="DefaultParagraphFont"/>
    <w:uiPriority w:val="99"/>
    <w:semiHidden/>
    <w:unhideWhenUsed/>
    <w:rsid w:val="00751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B8678-09BC-4749-87BA-4E87BF97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TIKNORENT</cp:lastModifiedBy>
  <cp:revision>13</cp:revision>
  <cp:lastPrinted>2018-04-03T07:18:00Z</cp:lastPrinted>
  <dcterms:created xsi:type="dcterms:W3CDTF">2017-11-23T09:11:00Z</dcterms:created>
  <dcterms:modified xsi:type="dcterms:W3CDTF">2018-04-03T07:18:00Z</dcterms:modified>
</cp:coreProperties>
</file>