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E8" w:rsidRPr="00FA506D" w:rsidRDefault="00150DE8" w:rsidP="00600ADA">
      <w:pPr>
        <w:pStyle w:val="ListParagraph"/>
        <w:shd w:val="clear" w:color="auto" w:fill="FFFFFF"/>
        <w:spacing w:after="0" w:line="480" w:lineRule="auto"/>
        <w:ind w:left="709" w:hanging="567"/>
        <w:jc w:val="center"/>
        <w:rPr>
          <w:rFonts w:ascii="Times New Roman" w:eastAsia="Times New Roman" w:hAnsi="Times New Roman" w:cs="Times New Roman"/>
          <w:sz w:val="24"/>
          <w:szCs w:val="24"/>
          <w:lang w:eastAsia="id-ID"/>
        </w:rPr>
      </w:pPr>
      <w:r w:rsidRPr="00387B26">
        <w:rPr>
          <w:rFonts w:ascii="Times New Roman" w:eastAsia="Times New Roman" w:hAnsi="Times New Roman" w:cs="Times New Roman"/>
          <w:b/>
          <w:bCs/>
          <w:sz w:val="24"/>
          <w:szCs w:val="24"/>
          <w:lang w:eastAsia="id-ID"/>
        </w:rPr>
        <w:t>BAB III</w:t>
      </w:r>
    </w:p>
    <w:p w:rsidR="00150DE8" w:rsidRDefault="00150DE8" w:rsidP="00600ADA">
      <w:pPr>
        <w:pStyle w:val="ListParagraph"/>
        <w:shd w:val="clear" w:color="auto" w:fill="FFFFFF"/>
        <w:spacing w:after="0" w:line="360" w:lineRule="auto"/>
        <w:ind w:left="284" w:hanging="142"/>
        <w:jc w:val="center"/>
        <w:rPr>
          <w:rFonts w:ascii="Times New Roman" w:eastAsia="Times New Roman" w:hAnsi="Times New Roman" w:cs="Times New Roman"/>
          <w:b/>
          <w:bCs/>
          <w:sz w:val="24"/>
          <w:szCs w:val="24"/>
          <w:lang w:eastAsia="id-ID"/>
        </w:rPr>
      </w:pPr>
      <w:r w:rsidRPr="00387B26">
        <w:rPr>
          <w:rFonts w:ascii="Times New Roman" w:eastAsia="Times New Roman" w:hAnsi="Times New Roman" w:cs="Times New Roman"/>
          <w:b/>
          <w:bCs/>
          <w:sz w:val="24"/>
          <w:szCs w:val="24"/>
          <w:lang w:eastAsia="id-ID"/>
        </w:rPr>
        <w:t>METODOLOGI PENELITIAN</w:t>
      </w:r>
    </w:p>
    <w:p w:rsidR="00150DE8" w:rsidRDefault="00150DE8" w:rsidP="00150DE8">
      <w:pPr>
        <w:pStyle w:val="ListParagraph"/>
        <w:shd w:val="clear" w:color="auto" w:fill="FFFFFF"/>
        <w:spacing w:after="0" w:line="360" w:lineRule="auto"/>
        <w:jc w:val="center"/>
        <w:rPr>
          <w:rFonts w:ascii="Times New Roman" w:eastAsia="Times New Roman" w:hAnsi="Times New Roman" w:cs="Times New Roman"/>
          <w:b/>
          <w:bCs/>
          <w:sz w:val="24"/>
          <w:szCs w:val="24"/>
          <w:lang w:eastAsia="id-ID"/>
        </w:rPr>
      </w:pPr>
    </w:p>
    <w:p w:rsidR="00150DE8" w:rsidRPr="00600ADA" w:rsidRDefault="00150DE8" w:rsidP="004D3503">
      <w:pPr>
        <w:pStyle w:val="ListParagraph"/>
        <w:numPr>
          <w:ilvl w:val="0"/>
          <w:numId w:val="1"/>
        </w:numPr>
        <w:shd w:val="clear" w:color="auto" w:fill="FFFFFF"/>
        <w:spacing w:after="0" w:line="360" w:lineRule="auto"/>
        <w:ind w:left="426" w:hanging="426"/>
        <w:rPr>
          <w:rFonts w:ascii="Times New Roman" w:eastAsia="Times New Roman" w:hAnsi="Times New Roman" w:cs="Times New Roman"/>
          <w:b/>
          <w:sz w:val="24"/>
          <w:szCs w:val="24"/>
          <w:lang w:eastAsia="id-ID"/>
        </w:rPr>
      </w:pPr>
      <w:r w:rsidRPr="00600ADA">
        <w:rPr>
          <w:rFonts w:ascii="Times New Roman" w:hAnsi="Times New Roman" w:cs="Times New Roman"/>
          <w:b/>
          <w:sz w:val="24"/>
        </w:rPr>
        <w:t>Waktu dan Tempat Penelitian</w:t>
      </w:r>
    </w:p>
    <w:p w:rsidR="00150DE8" w:rsidRDefault="00821668" w:rsidP="00821668">
      <w:pPr>
        <w:pStyle w:val="ListParagraph"/>
        <w:shd w:val="clear" w:color="auto" w:fill="FFFFFF"/>
        <w:spacing w:after="0" w:line="480" w:lineRule="auto"/>
        <w:ind w:left="0" w:firstLine="709"/>
        <w:jc w:val="both"/>
        <w:rPr>
          <w:rFonts w:ascii="Times New Roman" w:hAnsi="Times New Roman" w:cs="Times New Roman"/>
          <w:bCs/>
          <w:sz w:val="24"/>
        </w:rPr>
      </w:pPr>
      <w:r>
        <w:rPr>
          <w:rFonts w:ascii="Times New Roman" w:hAnsi="Times New Roman" w:cs="Times New Roman"/>
          <w:bCs/>
          <w:sz w:val="24"/>
        </w:rPr>
        <w:t xml:space="preserve">Waktu penelitian, dalam hal ini penulis menentukan </w:t>
      </w:r>
      <w:r w:rsidR="009B5275">
        <w:rPr>
          <w:rFonts w:ascii="Times New Roman" w:hAnsi="Times New Roman" w:cs="Times New Roman"/>
          <w:bCs/>
          <w:sz w:val="24"/>
        </w:rPr>
        <w:t xml:space="preserve">waktu penelitian </w:t>
      </w:r>
      <w:r w:rsidR="00072C82">
        <w:rPr>
          <w:rFonts w:ascii="Times New Roman" w:hAnsi="Times New Roman" w:cs="Times New Roman"/>
          <w:bCs/>
          <w:sz w:val="24"/>
        </w:rPr>
        <w:t xml:space="preserve">yang </w:t>
      </w:r>
      <w:r w:rsidR="00F94B57">
        <w:rPr>
          <w:rFonts w:ascii="Times New Roman" w:hAnsi="Times New Roman" w:cs="Times New Roman"/>
          <w:bCs/>
          <w:sz w:val="24"/>
        </w:rPr>
        <w:t xml:space="preserve">dilaksanakan </w:t>
      </w:r>
      <w:r w:rsidR="00556B9E">
        <w:rPr>
          <w:rFonts w:ascii="Times New Roman" w:hAnsi="Times New Roman" w:cs="Times New Roman"/>
          <w:bCs/>
          <w:sz w:val="24"/>
        </w:rPr>
        <w:t>pada 15</w:t>
      </w:r>
      <w:r w:rsidR="00072C82">
        <w:rPr>
          <w:rFonts w:ascii="Times New Roman" w:hAnsi="Times New Roman" w:cs="Times New Roman"/>
          <w:bCs/>
          <w:sz w:val="24"/>
        </w:rPr>
        <w:t xml:space="preserve"> Juni</w:t>
      </w:r>
      <w:r w:rsidR="00B20D55">
        <w:rPr>
          <w:rFonts w:ascii="Times New Roman" w:hAnsi="Times New Roman" w:cs="Times New Roman"/>
          <w:bCs/>
          <w:sz w:val="24"/>
        </w:rPr>
        <w:t xml:space="preserve"> </w:t>
      </w:r>
      <w:r w:rsidR="00F94B57">
        <w:rPr>
          <w:rFonts w:ascii="Times New Roman" w:hAnsi="Times New Roman" w:cs="Times New Roman"/>
          <w:bCs/>
          <w:sz w:val="24"/>
        </w:rPr>
        <w:t xml:space="preserve">sampai dengan </w:t>
      </w:r>
      <w:r w:rsidR="00556B9E">
        <w:rPr>
          <w:rFonts w:ascii="Times New Roman" w:hAnsi="Times New Roman" w:cs="Times New Roman"/>
          <w:bCs/>
          <w:sz w:val="24"/>
        </w:rPr>
        <w:t xml:space="preserve">29 </w:t>
      </w:r>
      <w:r w:rsidR="00F94B57">
        <w:rPr>
          <w:rFonts w:ascii="Times New Roman" w:hAnsi="Times New Roman" w:cs="Times New Roman"/>
          <w:bCs/>
          <w:sz w:val="24"/>
        </w:rPr>
        <w:t>Agustus</w:t>
      </w:r>
      <w:r w:rsidR="00556B9E">
        <w:rPr>
          <w:rFonts w:ascii="Times New Roman" w:hAnsi="Times New Roman" w:cs="Times New Roman"/>
          <w:bCs/>
          <w:sz w:val="24"/>
        </w:rPr>
        <w:t xml:space="preserve"> 2017</w:t>
      </w:r>
      <w:r>
        <w:rPr>
          <w:rFonts w:ascii="Times New Roman" w:hAnsi="Times New Roman" w:cs="Times New Roman"/>
          <w:bCs/>
          <w:sz w:val="24"/>
        </w:rPr>
        <w:t xml:space="preserve">. </w:t>
      </w:r>
      <w:r w:rsidR="00150DE8" w:rsidRPr="00F771F3">
        <w:rPr>
          <w:rFonts w:ascii="Times New Roman" w:hAnsi="Times New Roman" w:cs="Times New Roman"/>
          <w:bCs/>
          <w:sz w:val="24"/>
        </w:rPr>
        <w:t>Dan objek penelitiannya adalah siswa-siswi</w:t>
      </w:r>
      <w:r w:rsidR="00817780">
        <w:rPr>
          <w:rFonts w:ascii="Times New Roman" w:hAnsi="Times New Roman" w:cs="Times New Roman"/>
          <w:bCs/>
          <w:sz w:val="24"/>
        </w:rPr>
        <w:t xml:space="preserve"> SMA Negeri 1 </w:t>
      </w:r>
      <w:r w:rsidR="00556B9E">
        <w:rPr>
          <w:rFonts w:ascii="Times New Roman" w:hAnsi="Times New Roman" w:cs="Times New Roman"/>
          <w:bCs/>
          <w:sz w:val="24"/>
        </w:rPr>
        <w:t>Bojonegara</w:t>
      </w:r>
      <w:r w:rsidR="00150DE8">
        <w:rPr>
          <w:rFonts w:ascii="Times New Roman" w:hAnsi="Times New Roman" w:cs="Times New Roman"/>
          <w:bCs/>
          <w:sz w:val="24"/>
        </w:rPr>
        <w:t xml:space="preserve"> Kab. Serang Banten.</w:t>
      </w:r>
    </w:p>
    <w:p w:rsidR="00150DE8" w:rsidRPr="00F771F3" w:rsidRDefault="00150DE8" w:rsidP="003A7E48">
      <w:pPr>
        <w:pStyle w:val="ListParagraph"/>
        <w:shd w:val="clear" w:color="auto" w:fill="FFFFFF"/>
        <w:spacing w:after="0" w:line="480" w:lineRule="auto"/>
        <w:ind w:left="0" w:firstLine="709"/>
        <w:jc w:val="both"/>
        <w:rPr>
          <w:rFonts w:ascii="Times New Roman" w:eastAsia="Times New Roman" w:hAnsi="Times New Roman" w:cs="Times New Roman"/>
          <w:bCs/>
          <w:sz w:val="24"/>
          <w:szCs w:val="24"/>
          <w:lang w:eastAsia="id-ID"/>
        </w:rPr>
      </w:pPr>
      <w:r>
        <w:rPr>
          <w:rFonts w:ascii="Times New Roman" w:hAnsi="Times New Roman" w:cs="Times New Roman"/>
          <w:bCs/>
          <w:sz w:val="24"/>
        </w:rPr>
        <w:tab/>
        <w:t>Tempat penelitian, dalam hal ini penulis menentukan lo</w:t>
      </w:r>
      <w:r w:rsidR="00821668">
        <w:rPr>
          <w:rFonts w:ascii="Times New Roman" w:hAnsi="Times New Roman" w:cs="Times New Roman"/>
          <w:bCs/>
          <w:sz w:val="24"/>
        </w:rPr>
        <w:t>k</w:t>
      </w:r>
      <w:r>
        <w:rPr>
          <w:rFonts w:ascii="Times New Roman" w:hAnsi="Times New Roman" w:cs="Times New Roman"/>
          <w:bCs/>
          <w:sz w:val="24"/>
        </w:rPr>
        <w:t>asi penelitian di SMA N</w:t>
      </w:r>
      <w:r w:rsidR="00072C82">
        <w:rPr>
          <w:rFonts w:ascii="Times New Roman" w:hAnsi="Times New Roman" w:cs="Times New Roman"/>
          <w:bCs/>
          <w:sz w:val="24"/>
        </w:rPr>
        <w:t>egeri</w:t>
      </w:r>
      <w:r w:rsidR="00556B9E">
        <w:rPr>
          <w:rFonts w:ascii="Times New Roman" w:hAnsi="Times New Roman" w:cs="Times New Roman"/>
          <w:bCs/>
          <w:sz w:val="24"/>
        </w:rPr>
        <w:t xml:space="preserve"> 1 Bojonegara Kab.</w:t>
      </w:r>
      <w:r>
        <w:rPr>
          <w:rFonts w:ascii="Times New Roman" w:hAnsi="Times New Roman" w:cs="Times New Roman"/>
          <w:bCs/>
          <w:sz w:val="24"/>
        </w:rPr>
        <w:t xml:space="preserve"> Serang Banten yang terletak di Jln.</w:t>
      </w:r>
      <w:r w:rsidR="00556B9E">
        <w:rPr>
          <w:rFonts w:ascii="Times New Roman" w:hAnsi="Times New Roman" w:cs="Times New Roman"/>
          <w:bCs/>
          <w:sz w:val="24"/>
        </w:rPr>
        <w:t xml:space="preserve"> Kh</w:t>
      </w:r>
      <w:r w:rsidR="00600ADA">
        <w:rPr>
          <w:rFonts w:ascii="Times New Roman" w:hAnsi="Times New Roman" w:cs="Times New Roman"/>
          <w:bCs/>
          <w:sz w:val="24"/>
        </w:rPr>
        <w:t xml:space="preserve">. </w:t>
      </w:r>
      <w:r w:rsidR="00556B9E">
        <w:rPr>
          <w:rFonts w:ascii="Times New Roman" w:hAnsi="Times New Roman" w:cs="Times New Roman"/>
          <w:bCs/>
          <w:sz w:val="24"/>
        </w:rPr>
        <w:t xml:space="preserve">Bakri No.2 Bojonegara Kec. Bojonegara </w:t>
      </w:r>
      <w:r>
        <w:rPr>
          <w:rFonts w:ascii="Times New Roman" w:hAnsi="Times New Roman" w:cs="Times New Roman"/>
          <w:bCs/>
          <w:sz w:val="24"/>
        </w:rPr>
        <w:t xml:space="preserve"> Kabupaten Serang Banten.</w:t>
      </w:r>
    </w:p>
    <w:p w:rsidR="002B164D" w:rsidRPr="00600ADA" w:rsidRDefault="00150DE8" w:rsidP="004D3503">
      <w:pPr>
        <w:pStyle w:val="ListParagraph"/>
        <w:numPr>
          <w:ilvl w:val="0"/>
          <w:numId w:val="1"/>
        </w:numPr>
        <w:spacing w:line="360" w:lineRule="auto"/>
        <w:ind w:left="426" w:hanging="426"/>
        <w:jc w:val="both"/>
        <w:rPr>
          <w:rFonts w:ascii="Times New Roman" w:hAnsi="Times New Roman" w:cs="Times New Roman"/>
          <w:b/>
          <w:sz w:val="24"/>
        </w:rPr>
      </w:pPr>
      <w:r w:rsidRPr="00600ADA">
        <w:rPr>
          <w:rFonts w:ascii="Times New Roman" w:hAnsi="Times New Roman" w:cs="Times New Roman"/>
          <w:b/>
          <w:sz w:val="24"/>
        </w:rPr>
        <w:t xml:space="preserve">Metode Penelitian </w:t>
      </w:r>
    </w:p>
    <w:p w:rsidR="00150DE8" w:rsidRDefault="00150DE8" w:rsidP="00EA7C00">
      <w:pPr>
        <w:pStyle w:val="ListParagraph"/>
        <w:spacing w:line="480" w:lineRule="auto"/>
        <w:ind w:left="0" w:firstLine="709"/>
        <w:jc w:val="both"/>
        <w:rPr>
          <w:rFonts w:ascii="Times New Roman" w:hAnsi="Times New Roman" w:cs="Times New Roman"/>
          <w:bCs/>
          <w:sz w:val="24"/>
        </w:rPr>
      </w:pPr>
      <w:r>
        <w:rPr>
          <w:rFonts w:ascii="Times New Roman" w:hAnsi="Times New Roman" w:cs="Times New Roman"/>
          <w:bCs/>
          <w:sz w:val="24"/>
        </w:rPr>
        <w:t>Metode artinya cara yang tepat untuk melakukan sesuatu. Sedangkan penelitian adalah suatu kegiatan mencari, mencatat, merumuskan dan menganalisis sampai menyusun laporannya.</w:t>
      </w:r>
      <w:r>
        <w:rPr>
          <w:rStyle w:val="FootnoteReference"/>
          <w:rFonts w:ascii="Times New Roman" w:hAnsi="Times New Roman" w:cs="Times New Roman"/>
          <w:bCs/>
          <w:sz w:val="24"/>
        </w:rPr>
        <w:footnoteReference w:id="2"/>
      </w:r>
      <w:r>
        <w:rPr>
          <w:rFonts w:ascii="Times New Roman" w:hAnsi="Times New Roman" w:cs="Times New Roman"/>
          <w:bCs/>
          <w:sz w:val="24"/>
        </w:rPr>
        <w:t xml:space="preserve"> Jadi, metode penelitian adalah cara yang digunakan oleh peneliti dalam mengumpulkan data penelitian. </w:t>
      </w:r>
    </w:p>
    <w:p w:rsidR="00EA7C00" w:rsidRDefault="002B164D" w:rsidP="009C168F">
      <w:pPr>
        <w:pStyle w:val="ListParagraph"/>
        <w:spacing w:line="480" w:lineRule="auto"/>
        <w:ind w:left="0" w:firstLine="709"/>
        <w:jc w:val="both"/>
        <w:rPr>
          <w:rFonts w:ascii="Times New Roman" w:hAnsi="Times New Roman" w:cs="Times New Roman"/>
          <w:bCs/>
          <w:sz w:val="24"/>
        </w:rPr>
      </w:pPr>
      <w:r>
        <w:rPr>
          <w:rFonts w:ascii="Times New Roman" w:hAnsi="Times New Roman" w:cs="Times New Roman"/>
          <w:bCs/>
          <w:sz w:val="24"/>
        </w:rPr>
        <w:t xml:space="preserve">Untuk memperoleh data, fakta dan informasi yang akan menggambarkan dan menjelaskan permasalahan tentang hubungan </w:t>
      </w:r>
      <w:r>
        <w:rPr>
          <w:rFonts w:ascii="Times New Roman" w:hAnsi="Times New Roman" w:cs="Times New Roman"/>
          <w:bCs/>
          <w:sz w:val="24"/>
        </w:rPr>
        <w:lastRenderedPageBreak/>
        <w:t>prestasi belajar Pendidikan Agama Islam dengan Akhlak siswa, maka penulis menggunakan penelitian kuantitatif dengan metode</w:t>
      </w:r>
      <w:r w:rsidR="00556B9E">
        <w:rPr>
          <w:rFonts w:ascii="Times New Roman" w:hAnsi="Times New Roman" w:cs="Times New Roman"/>
          <w:bCs/>
          <w:sz w:val="24"/>
        </w:rPr>
        <w:t xml:space="preserve"> deskriptif </w:t>
      </w:r>
      <w:r w:rsidR="004C2B89">
        <w:rPr>
          <w:rFonts w:ascii="Times New Roman" w:hAnsi="Times New Roman" w:cs="Times New Roman"/>
          <w:bCs/>
          <w:sz w:val="24"/>
        </w:rPr>
        <w:t>kuantitatif.</w:t>
      </w:r>
    </w:p>
    <w:p w:rsidR="006B4A80" w:rsidRPr="006B4A80" w:rsidRDefault="00150DE8" w:rsidP="006B4A80">
      <w:pPr>
        <w:pStyle w:val="ListParagraph"/>
        <w:numPr>
          <w:ilvl w:val="0"/>
          <w:numId w:val="1"/>
        </w:numPr>
        <w:tabs>
          <w:tab w:val="left" w:pos="426"/>
        </w:tabs>
        <w:spacing w:line="480" w:lineRule="auto"/>
        <w:ind w:left="709" w:hanging="709"/>
        <w:jc w:val="both"/>
        <w:rPr>
          <w:rFonts w:ascii="Times New Roman" w:hAnsi="Times New Roman" w:cs="Times New Roman"/>
          <w:b/>
          <w:sz w:val="24"/>
        </w:rPr>
      </w:pPr>
      <w:r w:rsidRPr="00600ADA">
        <w:rPr>
          <w:rFonts w:ascii="Times New Roman" w:hAnsi="Times New Roman" w:cs="Times New Roman"/>
          <w:b/>
          <w:sz w:val="24"/>
        </w:rPr>
        <w:t>Variabel Penelitian</w:t>
      </w:r>
    </w:p>
    <w:p w:rsidR="002B164D" w:rsidRPr="009C168F" w:rsidRDefault="00150DE8" w:rsidP="009C168F">
      <w:pPr>
        <w:pStyle w:val="ListParagraph"/>
        <w:tabs>
          <w:tab w:val="left" w:pos="426"/>
        </w:tabs>
        <w:spacing w:line="480" w:lineRule="auto"/>
        <w:ind w:left="0" w:firstLine="709"/>
        <w:jc w:val="both"/>
        <w:rPr>
          <w:rFonts w:ascii="Times New Roman" w:hAnsi="Times New Roman" w:cs="Times New Roman"/>
          <w:b/>
          <w:sz w:val="24"/>
        </w:rPr>
      </w:pPr>
      <w:r w:rsidRPr="009C168F">
        <w:rPr>
          <w:rFonts w:ascii="Times New Roman" w:hAnsi="Times New Roman" w:cs="Times New Roman"/>
          <w:bCs/>
          <w:sz w:val="24"/>
        </w:rPr>
        <w:t>Variabel merupakan gejala yang menjadi fokus peneliti untuk diamati. Penelitian adalah cara ilmiah untuk mendapatkan data dengan tujuan dan kegunaan tertentu.</w:t>
      </w:r>
      <w:r>
        <w:rPr>
          <w:rStyle w:val="FootnoteReference"/>
          <w:rFonts w:ascii="Times New Roman" w:hAnsi="Times New Roman" w:cs="Times New Roman"/>
          <w:bCs/>
          <w:sz w:val="24"/>
        </w:rPr>
        <w:footnoteReference w:id="3"/>
      </w:r>
      <w:r w:rsidR="009C168F">
        <w:rPr>
          <w:rFonts w:ascii="Times New Roman" w:hAnsi="Times New Roman" w:cs="Times New Roman"/>
          <w:bCs/>
          <w:sz w:val="24"/>
        </w:rPr>
        <w:t xml:space="preserve"> Da</w:t>
      </w:r>
      <w:r w:rsidR="0083239A">
        <w:rPr>
          <w:rFonts w:ascii="Times New Roman" w:hAnsi="Times New Roman" w:cs="Times New Roman"/>
          <w:bCs/>
          <w:sz w:val="24"/>
        </w:rPr>
        <w:t xml:space="preserve">lam </w:t>
      </w:r>
      <w:r w:rsidR="002B164D">
        <w:rPr>
          <w:rFonts w:ascii="Times New Roman" w:hAnsi="Times New Roman" w:cs="Times New Roman"/>
          <w:bCs/>
          <w:sz w:val="24"/>
        </w:rPr>
        <w:t>penelitian ini terdapat dua variabel yang disajikan sebagai acuan dalam pengamatan, guna memperoleh data dan kesim</w:t>
      </w:r>
      <w:r w:rsidR="00505768">
        <w:rPr>
          <w:rFonts w:ascii="Times New Roman" w:hAnsi="Times New Roman" w:cs="Times New Roman"/>
          <w:bCs/>
          <w:sz w:val="24"/>
        </w:rPr>
        <w:t xml:space="preserve">pulan empiris mengenai hubungan </w:t>
      </w:r>
      <w:r w:rsidR="002B164D">
        <w:rPr>
          <w:rFonts w:ascii="Times New Roman" w:hAnsi="Times New Roman" w:cs="Times New Roman"/>
          <w:bCs/>
          <w:sz w:val="24"/>
        </w:rPr>
        <w:t>Prestasi Belajar</w:t>
      </w:r>
      <w:r w:rsidR="00505768">
        <w:rPr>
          <w:rFonts w:ascii="Times New Roman" w:hAnsi="Times New Roman" w:cs="Times New Roman"/>
          <w:bCs/>
          <w:sz w:val="24"/>
        </w:rPr>
        <w:t xml:space="preserve"> Pendidikan Agama Islam dengan</w:t>
      </w:r>
      <w:r w:rsidR="002B164D">
        <w:rPr>
          <w:rFonts w:ascii="Times New Roman" w:hAnsi="Times New Roman" w:cs="Times New Roman"/>
          <w:bCs/>
          <w:sz w:val="24"/>
        </w:rPr>
        <w:t xml:space="preserve"> Akhlak Siswa, yaitu :</w:t>
      </w:r>
    </w:p>
    <w:p w:rsidR="00505768" w:rsidRDefault="00505768" w:rsidP="0083239A">
      <w:pPr>
        <w:pStyle w:val="ListParagraph"/>
        <w:numPr>
          <w:ilvl w:val="0"/>
          <w:numId w:val="8"/>
        </w:numPr>
        <w:spacing w:line="480" w:lineRule="auto"/>
        <w:ind w:left="720"/>
        <w:jc w:val="both"/>
        <w:rPr>
          <w:rFonts w:ascii="Times New Roman" w:hAnsi="Times New Roman" w:cs="Times New Roman"/>
          <w:bCs/>
          <w:sz w:val="24"/>
        </w:rPr>
      </w:pPr>
      <w:r>
        <w:rPr>
          <w:rFonts w:ascii="Times New Roman" w:hAnsi="Times New Roman" w:cs="Times New Roman"/>
          <w:bCs/>
          <w:sz w:val="24"/>
        </w:rPr>
        <w:t>Variabel bebas (variabel Independent), yaitu Prestasi belajar Pendidikan Agama Islam (variabel X)</w:t>
      </w:r>
    </w:p>
    <w:p w:rsidR="00505768" w:rsidRDefault="00505768" w:rsidP="0083239A">
      <w:pPr>
        <w:pStyle w:val="ListParagraph"/>
        <w:numPr>
          <w:ilvl w:val="0"/>
          <w:numId w:val="8"/>
        </w:numPr>
        <w:spacing w:line="480" w:lineRule="auto"/>
        <w:ind w:left="720"/>
        <w:jc w:val="both"/>
        <w:rPr>
          <w:rFonts w:ascii="Times New Roman" w:hAnsi="Times New Roman" w:cs="Times New Roman"/>
          <w:bCs/>
          <w:sz w:val="24"/>
        </w:rPr>
      </w:pPr>
      <w:r>
        <w:rPr>
          <w:rFonts w:ascii="Times New Roman" w:hAnsi="Times New Roman" w:cs="Times New Roman"/>
          <w:bCs/>
          <w:sz w:val="24"/>
        </w:rPr>
        <w:t>Variabel terikat (variabel Dependent) yaitu Akhlak Siswa (variabel Y)</w:t>
      </w:r>
    </w:p>
    <w:p w:rsidR="00150DE8" w:rsidRPr="0083239A" w:rsidRDefault="0083239A" w:rsidP="004D3503">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Popul</w:t>
      </w:r>
      <w:r w:rsidR="00150DE8" w:rsidRPr="0083239A">
        <w:rPr>
          <w:rFonts w:ascii="Times New Roman" w:hAnsi="Times New Roman" w:cs="Times New Roman"/>
          <w:b/>
          <w:sz w:val="24"/>
        </w:rPr>
        <w:t>asi dan Sampel</w:t>
      </w:r>
    </w:p>
    <w:p w:rsidR="004C2B89" w:rsidRDefault="00150DE8" w:rsidP="00E02DC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Populasi adalah wilayah generalisasi yang terdiri atas; obyek atau subyek yang mempunyai kuantitas dan karakteristik tertentu yang ditetapkan oleh peneliti untuk dipelajari dan kemudian  ditarik kesimpulannya.</w:t>
      </w:r>
      <w:r w:rsidR="00E02DC3">
        <w:rPr>
          <w:rFonts w:ascii="Times New Roman" w:hAnsi="Times New Roman" w:cs="Times New Roman"/>
          <w:sz w:val="24"/>
        </w:rPr>
        <w:t xml:space="preserve"> Populasi juga bukan sekedar jumlah yang ada pada </w:t>
      </w:r>
      <w:r w:rsidR="00E02DC3">
        <w:rPr>
          <w:rFonts w:ascii="Times New Roman" w:hAnsi="Times New Roman" w:cs="Times New Roman"/>
          <w:sz w:val="24"/>
        </w:rPr>
        <w:lastRenderedPageBreak/>
        <w:t xml:space="preserve">obyek/subyek yang dipelajari, </w:t>
      </w:r>
      <w:r w:rsidR="004A4202">
        <w:rPr>
          <w:rFonts w:ascii="Times New Roman" w:hAnsi="Times New Roman" w:cs="Times New Roman"/>
          <w:sz w:val="24"/>
        </w:rPr>
        <w:t xml:space="preserve"> </w:t>
      </w:r>
      <w:r w:rsidR="00E02DC3">
        <w:rPr>
          <w:rFonts w:ascii="Times New Roman" w:hAnsi="Times New Roman" w:cs="Times New Roman"/>
          <w:sz w:val="24"/>
        </w:rPr>
        <w:t>tetapi meliputi seluruh karakteristik/sifat yang dimiliki oleh subyek atau obyek tersebut.</w:t>
      </w:r>
      <w:r w:rsidR="004D34E4">
        <w:rPr>
          <w:rStyle w:val="FootnoteReference"/>
          <w:rFonts w:ascii="Times New Roman" w:hAnsi="Times New Roman" w:cs="Times New Roman"/>
          <w:sz w:val="24"/>
        </w:rPr>
        <w:footnoteReference w:id="4"/>
      </w:r>
      <w:r>
        <w:rPr>
          <w:rFonts w:ascii="Times New Roman" w:hAnsi="Times New Roman" w:cs="Times New Roman"/>
          <w:sz w:val="24"/>
        </w:rPr>
        <w:t xml:space="preserve"> </w:t>
      </w:r>
      <w:r w:rsidR="00E02DC3">
        <w:rPr>
          <w:rFonts w:ascii="Times New Roman" w:hAnsi="Times New Roman" w:cs="Times New Roman"/>
          <w:sz w:val="24"/>
        </w:rPr>
        <w:t>Populasi dapat berupa guru, siswa, kurikulum, fasilitas sekolah, hubungan sekolah dan masyarakat dan sebagainya. Populasi dapat dibedakan menjadi dua macam, yaitu populasi target dan populasi akses. Populasi yang direncanakan dalam rencana penelitian disebut populasi target. Orang atau benda yag dapat ditemui ketika dalam penentuan jumlah populasi berdasarkan keadaaan yang ada disebut populasi akses.</w:t>
      </w:r>
      <w:r w:rsidR="004D34E4">
        <w:rPr>
          <w:rStyle w:val="FootnoteReference"/>
          <w:rFonts w:ascii="Times New Roman" w:hAnsi="Times New Roman" w:cs="Times New Roman"/>
          <w:sz w:val="24"/>
        </w:rPr>
        <w:footnoteReference w:id="5"/>
      </w:r>
      <w:r w:rsidR="00E02DC3">
        <w:rPr>
          <w:rFonts w:ascii="Times New Roman" w:hAnsi="Times New Roman" w:cs="Times New Roman"/>
          <w:sz w:val="24"/>
        </w:rPr>
        <w:t xml:space="preserve"> </w:t>
      </w:r>
      <w:r w:rsidR="004D34E4">
        <w:rPr>
          <w:rFonts w:ascii="Times New Roman" w:hAnsi="Times New Roman" w:cs="Times New Roman"/>
          <w:sz w:val="24"/>
        </w:rPr>
        <w:t xml:space="preserve"> </w:t>
      </w:r>
      <w:r>
        <w:rPr>
          <w:rFonts w:ascii="Times New Roman" w:hAnsi="Times New Roman" w:cs="Times New Roman"/>
          <w:sz w:val="24"/>
        </w:rPr>
        <w:t>Sampel adalah sebagian jumlah dan karakteristik yang dimiliki oleh populasi tertentu.</w:t>
      </w:r>
      <w:r>
        <w:rPr>
          <w:rStyle w:val="FootnoteReference"/>
          <w:rFonts w:ascii="Times New Roman" w:hAnsi="Times New Roman" w:cs="Times New Roman"/>
          <w:sz w:val="24"/>
        </w:rPr>
        <w:footnoteReference w:id="6"/>
      </w:r>
      <w:r>
        <w:rPr>
          <w:rFonts w:ascii="Times New Roman" w:hAnsi="Times New Roman" w:cs="Times New Roman"/>
          <w:sz w:val="24"/>
        </w:rPr>
        <w:t xml:space="preserve"> Atau bisa dikatakan juga sampel adalah keseluruhan objek atau subjek penelitian, sedangkan sampel adalah sebagian wakil populasi yang akan diteliti.</w:t>
      </w:r>
      <w:r>
        <w:rPr>
          <w:rStyle w:val="FootnoteReference"/>
          <w:rFonts w:ascii="Times New Roman" w:hAnsi="Times New Roman" w:cs="Times New Roman"/>
          <w:sz w:val="24"/>
        </w:rPr>
        <w:footnoteReference w:id="7"/>
      </w:r>
    </w:p>
    <w:p w:rsidR="00CF4B61" w:rsidRDefault="00CF4B61" w:rsidP="004A4202">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Adapun populasi dalam penelitian ini adalah siswa-siswi SMA Negeri 1 Bojonegara Kab. Serang</w:t>
      </w:r>
      <w:r w:rsidR="004A4202">
        <w:rPr>
          <w:rFonts w:ascii="Times New Roman" w:hAnsi="Times New Roman" w:cs="Times New Roman"/>
          <w:sz w:val="24"/>
        </w:rPr>
        <w:t>. S</w:t>
      </w:r>
      <w:r>
        <w:rPr>
          <w:rFonts w:ascii="Times New Roman" w:hAnsi="Times New Roman" w:cs="Times New Roman"/>
          <w:sz w:val="24"/>
        </w:rPr>
        <w:t xml:space="preserve">edangkan sampel yang diambil dalam penelitian ini adalah 40 siswa. </w:t>
      </w:r>
      <w:r w:rsidR="004A4202">
        <w:rPr>
          <w:rFonts w:ascii="Times New Roman" w:hAnsi="Times New Roman" w:cs="Times New Roman"/>
          <w:sz w:val="24"/>
        </w:rPr>
        <w:t xml:space="preserve">karena dalam </w:t>
      </w:r>
      <w:r>
        <w:rPr>
          <w:rFonts w:ascii="Times New Roman" w:hAnsi="Times New Roman" w:cs="Times New Roman"/>
          <w:sz w:val="24"/>
        </w:rPr>
        <w:t>penelitian</w:t>
      </w:r>
      <w:r w:rsidR="004A4202">
        <w:rPr>
          <w:rFonts w:ascii="Times New Roman" w:hAnsi="Times New Roman" w:cs="Times New Roman"/>
          <w:sz w:val="24"/>
        </w:rPr>
        <w:t xml:space="preserve"> ini</w:t>
      </w:r>
      <w:r>
        <w:rPr>
          <w:rFonts w:ascii="Times New Roman" w:hAnsi="Times New Roman" w:cs="Times New Roman"/>
          <w:sz w:val="24"/>
        </w:rPr>
        <w:t xml:space="preserve"> </w:t>
      </w:r>
      <w:r w:rsidR="00150DE8">
        <w:rPr>
          <w:rFonts w:ascii="Times New Roman" w:hAnsi="Times New Roman" w:cs="Times New Roman"/>
          <w:sz w:val="24"/>
        </w:rPr>
        <w:t>menggunakan</w:t>
      </w:r>
      <w:r w:rsidR="00C93B38">
        <w:rPr>
          <w:rFonts w:ascii="Times New Roman" w:hAnsi="Times New Roman" w:cs="Times New Roman"/>
          <w:sz w:val="24"/>
        </w:rPr>
        <w:t xml:space="preserve"> </w:t>
      </w:r>
      <w:r w:rsidR="00150DE8">
        <w:rPr>
          <w:rFonts w:ascii="Times New Roman" w:hAnsi="Times New Roman" w:cs="Times New Roman"/>
          <w:sz w:val="24"/>
        </w:rPr>
        <w:t>tekn</w:t>
      </w:r>
      <w:r w:rsidR="00E02DC3">
        <w:rPr>
          <w:rFonts w:ascii="Times New Roman" w:hAnsi="Times New Roman" w:cs="Times New Roman"/>
          <w:sz w:val="24"/>
        </w:rPr>
        <w:t xml:space="preserve">ik </w:t>
      </w:r>
      <w:r w:rsidR="004D34E4">
        <w:rPr>
          <w:rFonts w:ascii="Times New Roman" w:hAnsi="Times New Roman" w:cs="Times New Roman"/>
          <w:sz w:val="24"/>
        </w:rPr>
        <w:t xml:space="preserve">sampling purposive </w:t>
      </w:r>
      <w:r>
        <w:rPr>
          <w:rFonts w:ascii="Times New Roman" w:hAnsi="Times New Roman" w:cs="Times New Roman"/>
          <w:sz w:val="24"/>
        </w:rPr>
        <w:t xml:space="preserve">yaitu memilih sampel dengan dasar bertujuan. Untuk menentukan seseorang menjadi sampel atau </w:t>
      </w:r>
      <w:r>
        <w:rPr>
          <w:rFonts w:ascii="Times New Roman" w:hAnsi="Times New Roman" w:cs="Times New Roman"/>
          <w:sz w:val="24"/>
        </w:rPr>
        <w:lastRenderedPageBreak/>
        <w:t xml:space="preserve">tidak didasarkan pada tujuan tertentu, misalnya dengan pertimbangan profesional yang dimiliki si peneliti dalam usahanya memperoleh informasi yang relevan dengan tujuan penelitian. </w:t>
      </w:r>
      <w:r w:rsidR="004A4202">
        <w:rPr>
          <w:rStyle w:val="FootnoteReference"/>
          <w:rFonts w:ascii="Times New Roman" w:hAnsi="Times New Roman" w:cs="Times New Roman"/>
          <w:sz w:val="24"/>
        </w:rPr>
        <w:footnoteReference w:id="8"/>
      </w:r>
    </w:p>
    <w:p w:rsidR="00150DE8" w:rsidRDefault="00150DE8" w:rsidP="004D3503">
      <w:pPr>
        <w:pStyle w:val="ListParagraph"/>
        <w:numPr>
          <w:ilvl w:val="0"/>
          <w:numId w:val="1"/>
        </w:numPr>
        <w:spacing w:line="360" w:lineRule="auto"/>
        <w:ind w:left="426" w:hanging="426"/>
        <w:jc w:val="both"/>
        <w:rPr>
          <w:rFonts w:ascii="Times New Roman" w:hAnsi="Times New Roman" w:cs="Times New Roman"/>
          <w:b/>
          <w:sz w:val="24"/>
        </w:rPr>
      </w:pPr>
      <w:r w:rsidRPr="00600ADA">
        <w:rPr>
          <w:rFonts w:ascii="Times New Roman" w:hAnsi="Times New Roman" w:cs="Times New Roman"/>
          <w:b/>
          <w:sz w:val="24"/>
        </w:rPr>
        <w:t>Instrumen Penelitian</w:t>
      </w:r>
      <w:r w:rsidR="00114EE9">
        <w:rPr>
          <w:rFonts w:ascii="Times New Roman" w:hAnsi="Times New Roman" w:cs="Times New Roman"/>
          <w:b/>
          <w:sz w:val="24"/>
        </w:rPr>
        <w:t xml:space="preserve"> dan Teknik Pengumpulan Data</w:t>
      </w:r>
    </w:p>
    <w:p w:rsidR="00114EE9" w:rsidRDefault="00114EE9" w:rsidP="004D3503">
      <w:pPr>
        <w:pStyle w:val="ListParagraph"/>
        <w:numPr>
          <w:ilvl w:val="0"/>
          <w:numId w:val="19"/>
        </w:numPr>
        <w:spacing w:line="360" w:lineRule="auto"/>
        <w:ind w:left="709" w:hanging="283"/>
        <w:jc w:val="both"/>
        <w:rPr>
          <w:rFonts w:ascii="Times New Roman" w:hAnsi="Times New Roman" w:cs="Times New Roman"/>
          <w:bCs/>
          <w:sz w:val="24"/>
        </w:rPr>
      </w:pPr>
      <w:r>
        <w:rPr>
          <w:rFonts w:ascii="Times New Roman" w:hAnsi="Times New Roman" w:cs="Times New Roman"/>
          <w:bCs/>
          <w:sz w:val="24"/>
        </w:rPr>
        <w:t>Kisi-kisi Instrumen Penelitian</w:t>
      </w:r>
    </w:p>
    <w:p w:rsidR="006B4A80" w:rsidRPr="006B4A80" w:rsidRDefault="007F596D" w:rsidP="006B4A80">
      <w:pPr>
        <w:pStyle w:val="ListParagraph"/>
        <w:spacing w:line="360" w:lineRule="auto"/>
        <w:ind w:left="709"/>
        <w:jc w:val="center"/>
        <w:rPr>
          <w:rFonts w:ascii="Times New Roman" w:hAnsi="Times New Roman" w:cs="Times New Roman"/>
          <w:b/>
          <w:sz w:val="24"/>
        </w:rPr>
      </w:pPr>
      <w:r>
        <w:rPr>
          <w:rFonts w:ascii="Times New Roman" w:hAnsi="Times New Roman" w:cs="Times New Roman"/>
          <w:b/>
          <w:sz w:val="24"/>
        </w:rPr>
        <w:t>Tabel 3.1</w:t>
      </w:r>
    </w:p>
    <w:p w:rsidR="006B4A80" w:rsidRDefault="006B4A80" w:rsidP="006B4A80">
      <w:pPr>
        <w:pStyle w:val="ListParagraph"/>
        <w:spacing w:line="360" w:lineRule="auto"/>
        <w:ind w:left="709"/>
        <w:jc w:val="center"/>
        <w:rPr>
          <w:rFonts w:ascii="Times New Roman" w:hAnsi="Times New Roman" w:cs="Times New Roman"/>
          <w:b/>
          <w:sz w:val="24"/>
        </w:rPr>
      </w:pPr>
      <w:r w:rsidRPr="006B4A80">
        <w:rPr>
          <w:rFonts w:ascii="Times New Roman" w:hAnsi="Times New Roman" w:cs="Times New Roman"/>
          <w:b/>
          <w:sz w:val="24"/>
        </w:rPr>
        <w:t>Kisi-kisi Instrumen Penelitian</w:t>
      </w:r>
    </w:p>
    <w:tbl>
      <w:tblPr>
        <w:tblStyle w:val="TableGrid"/>
        <w:tblpPr w:leftFromText="180" w:rightFromText="180" w:vertAnchor="text" w:horzAnchor="margin" w:tblpXSpec="center" w:tblpY="143"/>
        <w:tblW w:w="8789" w:type="dxa"/>
        <w:tblLayout w:type="fixed"/>
        <w:tblLook w:val="04A0"/>
      </w:tblPr>
      <w:tblGrid>
        <w:gridCol w:w="1418"/>
        <w:gridCol w:w="2092"/>
        <w:gridCol w:w="1168"/>
        <w:gridCol w:w="1100"/>
        <w:gridCol w:w="1593"/>
        <w:gridCol w:w="1418"/>
      </w:tblGrid>
      <w:tr w:rsidR="003412C8" w:rsidTr="003412C8">
        <w:trPr>
          <w:trHeight w:val="296"/>
        </w:trPr>
        <w:tc>
          <w:tcPr>
            <w:tcW w:w="1418" w:type="dxa"/>
            <w:vMerge w:val="restart"/>
          </w:tcPr>
          <w:p w:rsidR="003412C8" w:rsidRDefault="003412C8" w:rsidP="003412C8">
            <w:pPr>
              <w:pStyle w:val="ListParagraph"/>
              <w:spacing w:line="360" w:lineRule="auto"/>
              <w:ind w:left="0"/>
              <w:jc w:val="center"/>
              <w:rPr>
                <w:rFonts w:ascii="Times New Roman" w:hAnsi="Times New Roman" w:cs="Times New Roman"/>
                <w:b/>
                <w:sz w:val="24"/>
              </w:rPr>
            </w:pPr>
          </w:p>
          <w:p w:rsidR="003412C8" w:rsidRPr="00727B7A" w:rsidRDefault="003412C8" w:rsidP="003412C8">
            <w:pPr>
              <w:pStyle w:val="ListParagraph"/>
              <w:spacing w:line="360" w:lineRule="auto"/>
              <w:ind w:left="0"/>
              <w:jc w:val="center"/>
              <w:rPr>
                <w:rFonts w:ascii="Times New Roman" w:hAnsi="Times New Roman" w:cs="Times New Roman"/>
                <w:b/>
                <w:sz w:val="24"/>
              </w:rPr>
            </w:pPr>
            <w:r w:rsidRPr="00727B7A">
              <w:rPr>
                <w:rFonts w:ascii="Times New Roman" w:hAnsi="Times New Roman" w:cs="Times New Roman"/>
                <w:b/>
                <w:sz w:val="24"/>
              </w:rPr>
              <w:t>Variabel</w:t>
            </w:r>
          </w:p>
        </w:tc>
        <w:tc>
          <w:tcPr>
            <w:tcW w:w="2092" w:type="dxa"/>
            <w:vMerge w:val="restart"/>
          </w:tcPr>
          <w:p w:rsidR="003412C8" w:rsidRDefault="003412C8" w:rsidP="003412C8">
            <w:pPr>
              <w:pStyle w:val="ListParagraph"/>
              <w:spacing w:line="360" w:lineRule="auto"/>
              <w:ind w:left="0"/>
              <w:jc w:val="center"/>
              <w:rPr>
                <w:rFonts w:ascii="Times New Roman" w:hAnsi="Times New Roman" w:cs="Times New Roman"/>
                <w:b/>
                <w:sz w:val="24"/>
              </w:rPr>
            </w:pPr>
          </w:p>
          <w:p w:rsidR="003412C8" w:rsidRPr="00727B7A" w:rsidRDefault="003412C8" w:rsidP="003412C8">
            <w:pPr>
              <w:pStyle w:val="ListParagraph"/>
              <w:spacing w:line="360" w:lineRule="auto"/>
              <w:ind w:left="0"/>
              <w:jc w:val="center"/>
              <w:rPr>
                <w:rFonts w:ascii="Times New Roman" w:hAnsi="Times New Roman" w:cs="Times New Roman"/>
                <w:b/>
                <w:sz w:val="24"/>
              </w:rPr>
            </w:pPr>
            <w:r w:rsidRPr="00727B7A">
              <w:rPr>
                <w:rFonts w:ascii="Times New Roman" w:hAnsi="Times New Roman" w:cs="Times New Roman"/>
                <w:b/>
                <w:sz w:val="24"/>
              </w:rPr>
              <w:t>Indikator</w:t>
            </w:r>
          </w:p>
        </w:tc>
        <w:tc>
          <w:tcPr>
            <w:tcW w:w="2268" w:type="dxa"/>
            <w:gridSpan w:val="2"/>
          </w:tcPr>
          <w:p w:rsidR="003412C8" w:rsidRPr="00727B7A" w:rsidRDefault="003412C8" w:rsidP="003412C8">
            <w:pPr>
              <w:pStyle w:val="ListParagraph"/>
              <w:spacing w:line="360" w:lineRule="auto"/>
              <w:ind w:left="0"/>
              <w:jc w:val="center"/>
              <w:rPr>
                <w:rFonts w:ascii="Times New Roman" w:hAnsi="Times New Roman" w:cs="Times New Roman"/>
                <w:b/>
                <w:sz w:val="24"/>
              </w:rPr>
            </w:pPr>
            <w:r w:rsidRPr="00727B7A">
              <w:rPr>
                <w:rFonts w:ascii="Times New Roman" w:hAnsi="Times New Roman" w:cs="Times New Roman"/>
                <w:b/>
                <w:sz w:val="24"/>
              </w:rPr>
              <w:t>Jumlah</w:t>
            </w:r>
          </w:p>
        </w:tc>
        <w:tc>
          <w:tcPr>
            <w:tcW w:w="1593" w:type="dxa"/>
            <w:vMerge w:val="restart"/>
          </w:tcPr>
          <w:p w:rsidR="003412C8" w:rsidRDefault="003412C8" w:rsidP="003412C8">
            <w:pPr>
              <w:pStyle w:val="ListParagraph"/>
              <w:spacing w:line="360" w:lineRule="auto"/>
              <w:ind w:left="0"/>
              <w:jc w:val="center"/>
              <w:rPr>
                <w:rFonts w:ascii="Times New Roman" w:hAnsi="Times New Roman" w:cs="Times New Roman"/>
                <w:b/>
                <w:sz w:val="24"/>
              </w:rPr>
            </w:pPr>
          </w:p>
          <w:p w:rsidR="003412C8" w:rsidRPr="00727B7A" w:rsidRDefault="003412C8" w:rsidP="003412C8">
            <w:pPr>
              <w:pStyle w:val="ListParagraph"/>
              <w:spacing w:line="360" w:lineRule="auto"/>
              <w:ind w:left="0"/>
              <w:jc w:val="center"/>
              <w:rPr>
                <w:rFonts w:ascii="Times New Roman" w:hAnsi="Times New Roman" w:cs="Times New Roman"/>
                <w:b/>
                <w:sz w:val="24"/>
              </w:rPr>
            </w:pPr>
            <w:r w:rsidRPr="00727B7A">
              <w:rPr>
                <w:rFonts w:ascii="Times New Roman" w:hAnsi="Times New Roman" w:cs="Times New Roman"/>
                <w:b/>
                <w:sz w:val="24"/>
              </w:rPr>
              <w:t>Keterangan</w:t>
            </w:r>
          </w:p>
        </w:tc>
        <w:tc>
          <w:tcPr>
            <w:tcW w:w="1418" w:type="dxa"/>
            <w:vMerge w:val="restart"/>
          </w:tcPr>
          <w:p w:rsidR="003412C8" w:rsidRDefault="003412C8" w:rsidP="003412C8">
            <w:pPr>
              <w:pStyle w:val="ListParagraph"/>
              <w:spacing w:line="360" w:lineRule="auto"/>
              <w:ind w:left="0"/>
              <w:jc w:val="center"/>
              <w:rPr>
                <w:rFonts w:ascii="Times New Roman" w:hAnsi="Times New Roman" w:cs="Times New Roman"/>
                <w:b/>
                <w:sz w:val="24"/>
              </w:rPr>
            </w:pPr>
          </w:p>
          <w:p w:rsidR="003412C8" w:rsidRPr="00727B7A" w:rsidRDefault="003412C8" w:rsidP="003412C8">
            <w:pPr>
              <w:pStyle w:val="ListParagraph"/>
              <w:spacing w:line="360" w:lineRule="auto"/>
              <w:ind w:left="0"/>
              <w:jc w:val="center"/>
              <w:rPr>
                <w:rFonts w:ascii="Times New Roman" w:hAnsi="Times New Roman" w:cs="Times New Roman"/>
                <w:b/>
                <w:sz w:val="24"/>
              </w:rPr>
            </w:pPr>
            <w:r w:rsidRPr="00727B7A">
              <w:rPr>
                <w:rFonts w:ascii="Times New Roman" w:hAnsi="Times New Roman" w:cs="Times New Roman"/>
                <w:b/>
                <w:sz w:val="24"/>
              </w:rPr>
              <w:t>Jumlah</w:t>
            </w:r>
          </w:p>
        </w:tc>
      </w:tr>
      <w:tr w:rsidR="003412C8" w:rsidTr="003412C8">
        <w:trPr>
          <w:trHeight w:val="287"/>
        </w:trPr>
        <w:tc>
          <w:tcPr>
            <w:tcW w:w="1418" w:type="dxa"/>
            <w:vMerge/>
          </w:tcPr>
          <w:p w:rsidR="003412C8" w:rsidRPr="00727B7A" w:rsidRDefault="003412C8" w:rsidP="003412C8">
            <w:pPr>
              <w:pStyle w:val="ListParagraph"/>
              <w:spacing w:line="360" w:lineRule="auto"/>
              <w:ind w:left="0"/>
              <w:jc w:val="center"/>
              <w:rPr>
                <w:rFonts w:ascii="Times New Roman" w:hAnsi="Times New Roman" w:cs="Times New Roman"/>
                <w:b/>
                <w:sz w:val="24"/>
              </w:rPr>
            </w:pPr>
          </w:p>
        </w:tc>
        <w:tc>
          <w:tcPr>
            <w:tcW w:w="2092" w:type="dxa"/>
            <w:vMerge/>
          </w:tcPr>
          <w:p w:rsidR="003412C8" w:rsidRPr="00727B7A" w:rsidRDefault="003412C8" w:rsidP="003412C8">
            <w:pPr>
              <w:pStyle w:val="ListParagraph"/>
              <w:spacing w:line="360" w:lineRule="auto"/>
              <w:ind w:left="0"/>
              <w:jc w:val="center"/>
              <w:rPr>
                <w:rFonts w:ascii="Times New Roman" w:hAnsi="Times New Roman" w:cs="Times New Roman"/>
                <w:b/>
                <w:sz w:val="24"/>
              </w:rPr>
            </w:pPr>
          </w:p>
        </w:tc>
        <w:tc>
          <w:tcPr>
            <w:tcW w:w="2268" w:type="dxa"/>
            <w:gridSpan w:val="2"/>
          </w:tcPr>
          <w:p w:rsidR="003412C8" w:rsidRPr="00727B7A" w:rsidRDefault="003412C8" w:rsidP="003412C8">
            <w:pPr>
              <w:pStyle w:val="ListParagraph"/>
              <w:spacing w:line="360" w:lineRule="auto"/>
              <w:ind w:left="0"/>
              <w:jc w:val="center"/>
              <w:rPr>
                <w:rFonts w:ascii="Times New Roman" w:hAnsi="Times New Roman" w:cs="Times New Roman"/>
                <w:b/>
                <w:sz w:val="24"/>
              </w:rPr>
            </w:pPr>
            <w:r w:rsidRPr="00727B7A">
              <w:rPr>
                <w:rFonts w:ascii="Times New Roman" w:hAnsi="Times New Roman" w:cs="Times New Roman"/>
                <w:b/>
                <w:sz w:val="24"/>
              </w:rPr>
              <w:t>Item soal angket</w:t>
            </w:r>
          </w:p>
        </w:tc>
        <w:tc>
          <w:tcPr>
            <w:tcW w:w="1593" w:type="dxa"/>
            <w:vMerge/>
          </w:tcPr>
          <w:p w:rsidR="003412C8" w:rsidRPr="00727B7A" w:rsidRDefault="003412C8" w:rsidP="003412C8">
            <w:pPr>
              <w:pStyle w:val="ListParagraph"/>
              <w:spacing w:line="360" w:lineRule="auto"/>
              <w:ind w:left="0"/>
              <w:jc w:val="center"/>
              <w:rPr>
                <w:rFonts w:ascii="Times New Roman" w:hAnsi="Times New Roman" w:cs="Times New Roman"/>
                <w:b/>
                <w:sz w:val="24"/>
              </w:rPr>
            </w:pPr>
          </w:p>
        </w:tc>
        <w:tc>
          <w:tcPr>
            <w:tcW w:w="1418" w:type="dxa"/>
            <w:vMerge/>
          </w:tcPr>
          <w:p w:rsidR="003412C8" w:rsidRPr="00727B7A" w:rsidRDefault="003412C8" w:rsidP="003412C8">
            <w:pPr>
              <w:pStyle w:val="ListParagraph"/>
              <w:spacing w:line="360" w:lineRule="auto"/>
              <w:ind w:left="0"/>
              <w:jc w:val="center"/>
              <w:rPr>
                <w:rFonts w:ascii="Times New Roman" w:hAnsi="Times New Roman" w:cs="Times New Roman"/>
                <w:b/>
                <w:sz w:val="24"/>
              </w:rPr>
            </w:pPr>
          </w:p>
        </w:tc>
      </w:tr>
      <w:tr w:rsidR="003412C8" w:rsidTr="003412C8">
        <w:tc>
          <w:tcPr>
            <w:tcW w:w="1418" w:type="dxa"/>
          </w:tcPr>
          <w:p w:rsidR="003412C8" w:rsidRPr="00727B7A" w:rsidRDefault="003412C8" w:rsidP="003412C8">
            <w:pPr>
              <w:pStyle w:val="ListParagraph"/>
              <w:spacing w:line="360" w:lineRule="auto"/>
              <w:ind w:left="0"/>
              <w:jc w:val="center"/>
              <w:rPr>
                <w:rFonts w:ascii="Times New Roman" w:hAnsi="Times New Roman" w:cs="Times New Roman"/>
                <w:b/>
                <w:sz w:val="24"/>
              </w:rPr>
            </w:pPr>
          </w:p>
        </w:tc>
        <w:tc>
          <w:tcPr>
            <w:tcW w:w="2092" w:type="dxa"/>
          </w:tcPr>
          <w:p w:rsidR="003412C8" w:rsidRPr="00727B7A" w:rsidRDefault="003412C8" w:rsidP="003412C8">
            <w:pPr>
              <w:pStyle w:val="ListParagraph"/>
              <w:spacing w:line="360" w:lineRule="auto"/>
              <w:ind w:left="0"/>
              <w:jc w:val="center"/>
              <w:rPr>
                <w:rFonts w:ascii="Times New Roman" w:hAnsi="Times New Roman" w:cs="Times New Roman"/>
                <w:b/>
                <w:sz w:val="24"/>
              </w:rPr>
            </w:pPr>
          </w:p>
        </w:tc>
        <w:tc>
          <w:tcPr>
            <w:tcW w:w="1168" w:type="dxa"/>
          </w:tcPr>
          <w:p w:rsidR="003412C8" w:rsidRPr="00727B7A" w:rsidRDefault="003412C8" w:rsidP="003412C8">
            <w:pPr>
              <w:pStyle w:val="ListParagraph"/>
              <w:spacing w:line="360" w:lineRule="auto"/>
              <w:ind w:left="0"/>
              <w:jc w:val="center"/>
              <w:rPr>
                <w:rFonts w:ascii="Times New Roman" w:hAnsi="Times New Roman" w:cs="Times New Roman"/>
                <w:b/>
                <w:sz w:val="24"/>
              </w:rPr>
            </w:pPr>
            <w:r w:rsidRPr="00727B7A">
              <w:rPr>
                <w:rFonts w:ascii="Times New Roman" w:hAnsi="Times New Roman" w:cs="Times New Roman"/>
                <w:b/>
                <w:sz w:val="24"/>
              </w:rPr>
              <w:t>(+)</w:t>
            </w:r>
          </w:p>
        </w:tc>
        <w:tc>
          <w:tcPr>
            <w:tcW w:w="1100" w:type="dxa"/>
          </w:tcPr>
          <w:p w:rsidR="003412C8" w:rsidRPr="00727B7A" w:rsidRDefault="003412C8" w:rsidP="003412C8">
            <w:pPr>
              <w:pStyle w:val="ListParagraph"/>
              <w:spacing w:line="360" w:lineRule="auto"/>
              <w:ind w:left="0"/>
              <w:jc w:val="center"/>
              <w:rPr>
                <w:rFonts w:ascii="Times New Roman" w:hAnsi="Times New Roman" w:cs="Times New Roman"/>
                <w:b/>
                <w:sz w:val="24"/>
              </w:rPr>
            </w:pPr>
            <w:r w:rsidRPr="00727B7A">
              <w:rPr>
                <w:rFonts w:ascii="Times New Roman" w:hAnsi="Times New Roman" w:cs="Times New Roman"/>
                <w:b/>
                <w:sz w:val="24"/>
              </w:rPr>
              <w:t>(-)</w:t>
            </w:r>
          </w:p>
        </w:tc>
        <w:tc>
          <w:tcPr>
            <w:tcW w:w="1593" w:type="dxa"/>
          </w:tcPr>
          <w:p w:rsidR="003412C8" w:rsidRPr="00727B7A" w:rsidRDefault="003412C8" w:rsidP="003412C8">
            <w:pPr>
              <w:pStyle w:val="ListParagraph"/>
              <w:spacing w:line="360" w:lineRule="auto"/>
              <w:ind w:left="0"/>
              <w:jc w:val="center"/>
              <w:rPr>
                <w:rFonts w:ascii="Times New Roman" w:hAnsi="Times New Roman" w:cs="Times New Roman"/>
                <w:b/>
                <w:sz w:val="24"/>
              </w:rPr>
            </w:pPr>
          </w:p>
        </w:tc>
        <w:tc>
          <w:tcPr>
            <w:tcW w:w="1418" w:type="dxa"/>
          </w:tcPr>
          <w:p w:rsidR="003412C8" w:rsidRPr="00727B7A" w:rsidRDefault="003412C8" w:rsidP="003412C8">
            <w:pPr>
              <w:pStyle w:val="ListParagraph"/>
              <w:spacing w:line="360" w:lineRule="auto"/>
              <w:ind w:left="0"/>
              <w:jc w:val="center"/>
              <w:rPr>
                <w:rFonts w:ascii="Times New Roman" w:hAnsi="Times New Roman" w:cs="Times New Roman"/>
                <w:b/>
                <w:sz w:val="24"/>
              </w:rPr>
            </w:pPr>
          </w:p>
        </w:tc>
      </w:tr>
      <w:tr w:rsidR="003412C8" w:rsidTr="003412C8">
        <w:tc>
          <w:tcPr>
            <w:tcW w:w="1418" w:type="dxa"/>
          </w:tcPr>
          <w:p w:rsidR="003412C8" w:rsidRPr="003A6B61" w:rsidRDefault="003412C8" w:rsidP="003412C8">
            <w:pPr>
              <w:pStyle w:val="ListParagraph"/>
              <w:spacing w:line="360" w:lineRule="auto"/>
              <w:ind w:left="0"/>
              <w:jc w:val="both"/>
              <w:rPr>
                <w:rFonts w:ascii="Times New Roman" w:hAnsi="Times New Roman" w:cs="Times New Roman"/>
                <w:b/>
                <w:sz w:val="24"/>
              </w:rPr>
            </w:pPr>
            <w:r w:rsidRPr="003A6B61">
              <w:rPr>
                <w:rFonts w:ascii="Times New Roman" w:hAnsi="Times New Roman" w:cs="Times New Roman"/>
                <w:b/>
                <w:sz w:val="24"/>
              </w:rPr>
              <w:t>Prestasi Belajar Pendidikan Agama Islam</w:t>
            </w:r>
          </w:p>
        </w:tc>
        <w:tc>
          <w:tcPr>
            <w:tcW w:w="2092" w:type="dxa"/>
          </w:tcPr>
          <w:p w:rsidR="003412C8" w:rsidRDefault="003412C8" w:rsidP="003412C8">
            <w:pPr>
              <w:pStyle w:val="ListParagraph"/>
              <w:spacing w:line="480" w:lineRule="auto"/>
              <w:ind w:left="0"/>
              <w:jc w:val="both"/>
              <w:rPr>
                <w:rFonts w:ascii="Times New Roman" w:hAnsi="Times New Roman" w:cs="Times New Roman"/>
                <w:bCs/>
                <w:sz w:val="24"/>
              </w:rPr>
            </w:pPr>
            <w:r>
              <w:rPr>
                <w:rFonts w:ascii="Times New Roman" w:hAnsi="Times New Roman" w:cs="Times New Roman"/>
                <w:bCs/>
                <w:sz w:val="24"/>
              </w:rPr>
              <w:t>1. Afektif</w:t>
            </w:r>
          </w:p>
          <w:p w:rsidR="003412C8" w:rsidRDefault="003412C8" w:rsidP="003412C8">
            <w:pPr>
              <w:pStyle w:val="ListParagraph"/>
              <w:spacing w:line="480" w:lineRule="auto"/>
              <w:ind w:left="0"/>
              <w:jc w:val="both"/>
              <w:rPr>
                <w:rFonts w:ascii="Times New Roman" w:hAnsi="Times New Roman" w:cs="Times New Roman"/>
                <w:bCs/>
                <w:sz w:val="24"/>
              </w:rPr>
            </w:pPr>
            <w:r>
              <w:rPr>
                <w:rFonts w:ascii="Times New Roman" w:hAnsi="Times New Roman" w:cs="Times New Roman"/>
                <w:bCs/>
                <w:sz w:val="24"/>
              </w:rPr>
              <w:t>2. Kognitif</w:t>
            </w:r>
          </w:p>
          <w:p w:rsidR="003412C8" w:rsidRDefault="003412C8" w:rsidP="003412C8">
            <w:pPr>
              <w:pStyle w:val="ListParagraph"/>
              <w:spacing w:line="480" w:lineRule="auto"/>
              <w:ind w:left="0"/>
              <w:jc w:val="both"/>
              <w:rPr>
                <w:rFonts w:ascii="Times New Roman" w:hAnsi="Times New Roman" w:cs="Times New Roman"/>
                <w:bCs/>
                <w:sz w:val="24"/>
              </w:rPr>
            </w:pPr>
            <w:r>
              <w:rPr>
                <w:rFonts w:ascii="Times New Roman" w:hAnsi="Times New Roman" w:cs="Times New Roman"/>
                <w:bCs/>
                <w:sz w:val="24"/>
              </w:rPr>
              <w:t xml:space="preserve">3. Psikomotor </w:t>
            </w:r>
          </w:p>
          <w:p w:rsidR="003412C8" w:rsidRDefault="003412C8" w:rsidP="003412C8">
            <w:pPr>
              <w:pStyle w:val="ListParagraph"/>
              <w:spacing w:line="360" w:lineRule="auto"/>
              <w:ind w:left="0"/>
              <w:jc w:val="both"/>
              <w:rPr>
                <w:rFonts w:ascii="Times New Roman" w:hAnsi="Times New Roman" w:cs="Times New Roman"/>
                <w:bCs/>
                <w:sz w:val="24"/>
              </w:rPr>
            </w:pPr>
          </w:p>
        </w:tc>
        <w:tc>
          <w:tcPr>
            <w:tcW w:w="1168" w:type="dxa"/>
          </w:tcPr>
          <w:p w:rsidR="003412C8" w:rsidRDefault="003412C8" w:rsidP="003412C8">
            <w:pPr>
              <w:pStyle w:val="ListParagraph"/>
              <w:spacing w:line="360" w:lineRule="auto"/>
              <w:ind w:left="0"/>
              <w:jc w:val="both"/>
              <w:rPr>
                <w:rFonts w:ascii="Times New Roman" w:hAnsi="Times New Roman" w:cs="Times New Roman"/>
                <w:bCs/>
                <w:sz w:val="24"/>
              </w:rPr>
            </w:pPr>
          </w:p>
        </w:tc>
        <w:tc>
          <w:tcPr>
            <w:tcW w:w="1100" w:type="dxa"/>
          </w:tcPr>
          <w:p w:rsidR="003412C8" w:rsidRDefault="003412C8" w:rsidP="003412C8">
            <w:pPr>
              <w:pStyle w:val="ListParagraph"/>
              <w:spacing w:line="360" w:lineRule="auto"/>
              <w:ind w:left="0"/>
              <w:jc w:val="both"/>
              <w:rPr>
                <w:rFonts w:ascii="Times New Roman" w:hAnsi="Times New Roman" w:cs="Times New Roman"/>
                <w:bCs/>
                <w:sz w:val="24"/>
              </w:rPr>
            </w:pPr>
          </w:p>
        </w:tc>
        <w:tc>
          <w:tcPr>
            <w:tcW w:w="1593" w:type="dxa"/>
          </w:tcPr>
          <w:p w:rsidR="003412C8" w:rsidRDefault="003412C8" w:rsidP="003412C8">
            <w:pPr>
              <w:pStyle w:val="ListParagraph"/>
              <w:spacing w:line="360" w:lineRule="auto"/>
              <w:ind w:left="0"/>
              <w:jc w:val="both"/>
              <w:rPr>
                <w:rFonts w:ascii="Times New Roman" w:hAnsi="Times New Roman" w:cs="Times New Roman"/>
                <w:bCs/>
                <w:sz w:val="24"/>
              </w:rPr>
            </w:pPr>
            <w:r>
              <w:rPr>
                <w:rFonts w:ascii="Times New Roman" w:hAnsi="Times New Roman" w:cs="Times New Roman"/>
                <w:bCs/>
                <w:sz w:val="24"/>
              </w:rPr>
              <w:t>Nilai Raport dari semester genap kelas XI</w:t>
            </w:r>
          </w:p>
        </w:tc>
        <w:tc>
          <w:tcPr>
            <w:tcW w:w="1418" w:type="dxa"/>
          </w:tcPr>
          <w:p w:rsidR="003412C8" w:rsidRDefault="003412C8" w:rsidP="003412C8">
            <w:pPr>
              <w:pStyle w:val="ListParagraph"/>
              <w:spacing w:line="360" w:lineRule="auto"/>
              <w:ind w:left="0"/>
              <w:jc w:val="both"/>
              <w:rPr>
                <w:rFonts w:ascii="Times New Roman" w:hAnsi="Times New Roman" w:cs="Times New Roman"/>
                <w:bCs/>
                <w:sz w:val="24"/>
              </w:rPr>
            </w:pPr>
          </w:p>
        </w:tc>
      </w:tr>
      <w:tr w:rsidR="003412C8" w:rsidTr="003412C8">
        <w:tc>
          <w:tcPr>
            <w:tcW w:w="1418" w:type="dxa"/>
          </w:tcPr>
          <w:p w:rsidR="003412C8" w:rsidRPr="003A6B61" w:rsidRDefault="003412C8" w:rsidP="003412C8">
            <w:pPr>
              <w:pStyle w:val="ListParagraph"/>
              <w:spacing w:line="360" w:lineRule="auto"/>
              <w:ind w:left="0"/>
              <w:jc w:val="both"/>
              <w:rPr>
                <w:rFonts w:ascii="Times New Roman" w:hAnsi="Times New Roman" w:cs="Times New Roman"/>
                <w:b/>
                <w:sz w:val="24"/>
              </w:rPr>
            </w:pPr>
            <w:r w:rsidRPr="003A6B61">
              <w:rPr>
                <w:rFonts w:ascii="Times New Roman" w:hAnsi="Times New Roman" w:cs="Times New Roman"/>
                <w:b/>
                <w:sz w:val="24"/>
              </w:rPr>
              <w:t>Akhlak Siswa</w:t>
            </w:r>
          </w:p>
        </w:tc>
        <w:tc>
          <w:tcPr>
            <w:tcW w:w="2092" w:type="dxa"/>
          </w:tcPr>
          <w:p w:rsidR="003412C8" w:rsidRDefault="003412C8" w:rsidP="003412C8">
            <w:pPr>
              <w:pStyle w:val="ListParagraph"/>
              <w:spacing w:line="480" w:lineRule="auto"/>
              <w:ind w:left="0"/>
              <w:jc w:val="both"/>
              <w:rPr>
                <w:rFonts w:ascii="Times New Roman" w:hAnsi="Times New Roman" w:cs="Times New Roman"/>
                <w:bCs/>
                <w:sz w:val="24"/>
              </w:rPr>
            </w:pPr>
            <w:r>
              <w:rPr>
                <w:rFonts w:ascii="Times New Roman" w:hAnsi="Times New Roman" w:cs="Times New Roman"/>
                <w:bCs/>
                <w:sz w:val="24"/>
              </w:rPr>
              <w:t>1.Pembiasaan Diri</w:t>
            </w:r>
          </w:p>
          <w:p w:rsidR="003412C8" w:rsidRDefault="003412C8" w:rsidP="003412C8">
            <w:pPr>
              <w:pStyle w:val="ListParagraph"/>
              <w:spacing w:line="480" w:lineRule="auto"/>
              <w:ind w:left="0"/>
              <w:jc w:val="both"/>
              <w:rPr>
                <w:rFonts w:ascii="Times New Roman" w:hAnsi="Times New Roman" w:cs="Times New Roman"/>
                <w:bCs/>
                <w:sz w:val="24"/>
              </w:rPr>
            </w:pPr>
          </w:p>
          <w:p w:rsidR="003412C8" w:rsidRDefault="003412C8" w:rsidP="003412C8">
            <w:pPr>
              <w:pStyle w:val="ListParagraph"/>
              <w:spacing w:line="480" w:lineRule="auto"/>
              <w:ind w:left="0"/>
              <w:jc w:val="both"/>
              <w:rPr>
                <w:rFonts w:ascii="Times New Roman" w:hAnsi="Times New Roman" w:cs="Times New Roman"/>
                <w:bCs/>
                <w:sz w:val="24"/>
              </w:rPr>
            </w:pPr>
            <w:r>
              <w:rPr>
                <w:rFonts w:ascii="Times New Roman" w:hAnsi="Times New Roman" w:cs="Times New Roman"/>
                <w:bCs/>
                <w:sz w:val="24"/>
              </w:rPr>
              <w:t>2. Kedisiplinan</w:t>
            </w:r>
          </w:p>
          <w:p w:rsidR="003412C8" w:rsidRDefault="003412C8" w:rsidP="003412C8">
            <w:pPr>
              <w:pStyle w:val="ListParagraph"/>
              <w:spacing w:line="480" w:lineRule="auto"/>
              <w:ind w:left="0"/>
              <w:jc w:val="both"/>
              <w:rPr>
                <w:rFonts w:ascii="Times New Roman" w:hAnsi="Times New Roman" w:cs="Times New Roman"/>
                <w:bCs/>
                <w:sz w:val="24"/>
              </w:rPr>
            </w:pPr>
          </w:p>
          <w:p w:rsidR="003412C8" w:rsidRDefault="003412C8" w:rsidP="003412C8">
            <w:pPr>
              <w:pStyle w:val="ListParagraph"/>
              <w:spacing w:line="480" w:lineRule="auto"/>
              <w:ind w:left="0"/>
              <w:jc w:val="both"/>
              <w:rPr>
                <w:rFonts w:ascii="Times New Roman" w:hAnsi="Times New Roman" w:cs="Times New Roman"/>
                <w:bCs/>
                <w:sz w:val="24"/>
              </w:rPr>
            </w:pPr>
            <w:r>
              <w:rPr>
                <w:rFonts w:ascii="Times New Roman" w:hAnsi="Times New Roman" w:cs="Times New Roman"/>
                <w:bCs/>
                <w:sz w:val="24"/>
              </w:rPr>
              <w:t xml:space="preserve">3.Tanggung Jawab </w:t>
            </w:r>
          </w:p>
          <w:p w:rsidR="003412C8" w:rsidRDefault="003412C8" w:rsidP="003412C8">
            <w:pPr>
              <w:pStyle w:val="ListParagraph"/>
              <w:spacing w:line="480" w:lineRule="auto"/>
              <w:ind w:left="0"/>
              <w:jc w:val="both"/>
              <w:rPr>
                <w:rFonts w:ascii="Times New Roman" w:hAnsi="Times New Roman" w:cs="Times New Roman"/>
                <w:bCs/>
                <w:sz w:val="24"/>
              </w:rPr>
            </w:pPr>
          </w:p>
          <w:p w:rsidR="003412C8" w:rsidRDefault="003412C8" w:rsidP="003412C8">
            <w:pPr>
              <w:pStyle w:val="ListParagraph"/>
              <w:spacing w:line="480" w:lineRule="auto"/>
              <w:ind w:left="0"/>
              <w:jc w:val="both"/>
              <w:rPr>
                <w:rFonts w:ascii="Times New Roman" w:hAnsi="Times New Roman" w:cs="Times New Roman"/>
                <w:bCs/>
                <w:sz w:val="24"/>
              </w:rPr>
            </w:pPr>
            <w:r>
              <w:rPr>
                <w:rFonts w:ascii="Times New Roman" w:hAnsi="Times New Roman" w:cs="Times New Roman"/>
                <w:bCs/>
                <w:sz w:val="24"/>
              </w:rPr>
              <w:lastRenderedPageBreak/>
              <w:t>4.Pandai bergaul</w:t>
            </w:r>
          </w:p>
          <w:p w:rsidR="003412C8" w:rsidRDefault="003412C8" w:rsidP="003412C8">
            <w:pPr>
              <w:pStyle w:val="ListParagraph"/>
              <w:spacing w:line="480" w:lineRule="auto"/>
              <w:ind w:left="0"/>
              <w:jc w:val="both"/>
              <w:rPr>
                <w:rFonts w:ascii="Times New Roman" w:hAnsi="Times New Roman" w:cs="Times New Roman"/>
                <w:bCs/>
                <w:sz w:val="24"/>
              </w:rPr>
            </w:pPr>
          </w:p>
          <w:p w:rsidR="003412C8" w:rsidRDefault="003412C8" w:rsidP="003412C8">
            <w:pPr>
              <w:pStyle w:val="ListParagraph"/>
              <w:spacing w:line="480" w:lineRule="auto"/>
              <w:ind w:left="0"/>
              <w:jc w:val="both"/>
              <w:rPr>
                <w:rFonts w:ascii="Times New Roman" w:hAnsi="Times New Roman" w:cs="Times New Roman"/>
                <w:bCs/>
                <w:sz w:val="24"/>
              </w:rPr>
            </w:pPr>
            <w:r>
              <w:rPr>
                <w:rFonts w:ascii="Times New Roman" w:hAnsi="Times New Roman" w:cs="Times New Roman"/>
                <w:bCs/>
                <w:sz w:val="24"/>
              </w:rPr>
              <w:t>5.Saling menghargai</w:t>
            </w:r>
          </w:p>
        </w:tc>
        <w:tc>
          <w:tcPr>
            <w:tcW w:w="1168" w:type="dxa"/>
          </w:tcPr>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lastRenderedPageBreak/>
              <w:t>1,2,3,4,</w:t>
            </w: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5,6,7</w:t>
            </w:r>
          </w:p>
          <w:p w:rsidR="004A4202" w:rsidRDefault="004A4202"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9,10</w:t>
            </w:r>
          </w:p>
          <w:p w:rsidR="003412C8" w:rsidRDefault="003412C8" w:rsidP="003412C8">
            <w:pPr>
              <w:pStyle w:val="ListParagraph"/>
              <w:spacing w:line="360" w:lineRule="auto"/>
              <w:ind w:left="0"/>
              <w:jc w:val="center"/>
              <w:rPr>
                <w:rFonts w:ascii="Times New Roman" w:hAnsi="Times New Roman" w:cs="Times New Roman"/>
                <w:bCs/>
                <w:sz w:val="24"/>
              </w:rPr>
            </w:pPr>
          </w:p>
          <w:p w:rsidR="004A4202" w:rsidRDefault="004A4202"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12,13,14,15</w:t>
            </w:r>
          </w:p>
          <w:p w:rsidR="004A4202" w:rsidRDefault="004A4202"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16,17</w:t>
            </w:r>
          </w:p>
        </w:tc>
        <w:tc>
          <w:tcPr>
            <w:tcW w:w="1100" w:type="dxa"/>
          </w:tcPr>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8</w:t>
            </w: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11</w:t>
            </w: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4A4202" w:rsidRDefault="004A4202"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18,19,20</w:t>
            </w:r>
          </w:p>
        </w:tc>
        <w:tc>
          <w:tcPr>
            <w:tcW w:w="1593" w:type="dxa"/>
          </w:tcPr>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Angket</w:t>
            </w:r>
          </w:p>
        </w:tc>
        <w:tc>
          <w:tcPr>
            <w:tcW w:w="1418" w:type="dxa"/>
          </w:tcPr>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4</w:t>
            </w: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4</w:t>
            </w: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3</w:t>
            </w:r>
          </w:p>
          <w:p w:rsidR="003412C8" w:rsidRDefault="003412C8" w:rsidP="003412C8">
            <w:pPr>
              <w:pStyle w:val="ListParagraph"/>
              <w:spacing w:line="360" w:lineRule="auto"/>
              <w:ind w:left="0"/>
              <w:jc w:val="center"/>
              <w:rPr>
                <w:rFonts w:ascii="Times New Roman" w:hAnsi="Times New Roman" w:cs="Times New Roman"/>
                <w:bCs/>
                <w:sz w:val="24"/>
              </w:rPr>
            </w:pPr>
          </w:p>
          <w:p w:rsidR="004A4202" w:rsidRDefault="004A4202"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5</w:t>
            </w:r>
          </w:p>
          <w:p w:rsidR="004A4202" w:rsidRDefault="004A4202"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p>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5</w:t>
            </w:r>
          </w:p>
        </w:tc>
      </w:tr>
      <w:tr w:rsidR="003412C8" w:rsidTr="003412C8">
        <w:trPr>
          <w:trHeight w:val="166"/>
        </w:trPr>
        <w:tc>
          <w:tcPr>
            <w:tcW w:w="7371" w:type="dxa"/>
            <w:gridSpan w:val="5"/>
          </w:tcPr>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lastRenderedPageBreak/>
              <w:t>Jumlah</w:t>
            </w:r>
          </w:p>
        </w:tc>
        <w:tc>
          <w:tcPr>
            <w:tcW w:w="1418" w:type="dxa"/>
          </w:tcPr>
          <w:p w:rsidR="003412C8" w:rsidRDefault="003412C8" w:rsidP="003412C8">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20</w:t>
            </w:r>
          </w:p>
        </w:tc>
      </w:tr>
    </w:tbl>
    <w:p w:rsidR="004A6327" w:rsidRDefault="004A6327" w:rsidP="00C627D7">
      <w:pPr>
        <w:pStyle w:val="ListParagraph"/>
        <w:spacing w:line="360" w:lineRule="auto"/>
        <w:ind w:left="709"/>
        <w:jc w:val="both"/>
        <w:rPr>
          <w:rFonts w:ascii="Times New Roman" w:hAnsi="Times New Roman" w:cs="Times New Roman"/>
          <w:bCs/>
          <w:sz w:val="24"/>
        </w:rPr>
      </w:pPr>
    </w:p>
    <w:p w:rsidR="00114EE9" w:rsidRDefault="00114EE9" w:rsidP="00F94B57">
      <w:pPr>
        <w:pStyle w:val="ListParagraph"/>
        <w:numPr>
          <w:ilvl w:val="0"/>
          <w:numId w:val="19"/>
        </w:numPr>
        <w:spacing w:line="480" w:lineRule="auto"/>
        <w:ind w:left="709" w:hanging="283"/>
        <w:jc w:val="both"/>
        <w:rPr>
          <w:rFonts w:ascii="Times New Roman" w:hAnsi="Times New Roman" w:cs="Times New Roman"/>
          <w:bCs/>
          <w:sz w:val="24"/>
        </w:rPr>
      </w:pPr>
      <w:r>
        <w:rPr>
          <w:rFonts w:ascii="Times New Roman" w:hAnsi="Times New Roman" w:cs="Times New Roman"/>
          <w:bCs/>
          <w:sz w:val="24"/>
        </w:rPr>
        <w:t>Teknik Pengumpulan Data</w:t>
      </w:r>
    </w:p>
    <w:p w:rsidR="00114EE9" w:rsidRDefault="00114EE9" w:rsidP="004D3503">
      <w:pPr>
        <w:pStyle w:val="ListParagraph"/>
        <w:spacing w:line="480" w:lineRule="auto"/>
        <w:ind w:left="0" w:firstLine="426"/>
        <w:jc w:val="both"/>
        <w:rPr>
          <w:rFonts w:ascii="Times New Roman" w:hAnsi="Times New Roman" w:cs="Times New Roman"/>
          <w:bCs/>
          <w:sz w:val="24"/>
        </w:rPr>
      </w:pPr>
      <w:r>
        <w:rPr>
          <w:rFonts w:ascii="Times New Roman" w:hAnsi="Times New Roman" w:cs="Times New Roman"/>
          <w:bCs/>
          <w:sz w:val="24"/>
        </w:rPr>
        <w:t>Dalam Penelitian ini penulis menggunakan teknik pengumpulan data sebagai berikut:</w:t>
      </w:r>
    </w:p>
    <w:p w:rsidR="00150DE8" w:rsidRDefault="00150DE8" w:rsidP="00114EE9">
      <w:pPr>
        <w:pStyle w:val="ListParagraph"/>
        <w:numPr>
          <w:ilvl w:val="0"/>
          <w:numId w:val="21"/>
        </w:numPr>
        <w:spacing w:line="480" w:lineRule="auto"/>
        <w:ind w:left="993" w:hanging="284"/>
        <w:jc w:val="both"/>
        <w:rPr>
          <w:rFonts w:ascii="Times New Roman" w:hAnsi="Times New Roman" w:cs="Times New Roman"/>
          <w:bCs/>
          <w:sz w:val="24"/>
        </w:rPr>
      </w:pPr>
      <w:r w:rsidRPr="005A0656">
        <w:rPr>
          <w:rFonts w:ascii="Times New Roman" w:hAnsi="Times New Roman" w:cs="Times New Roman"/>
          <w:bCs/>
          <w:sz w:val="24"/>
        </w:rPr>
        <w:t>Observasi</w:t>
      </w:r>
      <w:r>
        <w:rPr>
          <w:rFonts w:ascii="Times New Roman" w:hAnsi="Times New Roman" w:cs="Times New Roman"/>
          <w:bCs/>
          <w:sz w:val="24"/>
        </w:rPr>
        <w:t>, yaitu mengadakan pengamatan yang cermat melalui pengumpulan bahan keterangan mengenai pe</w:t>
      </w:r>
      <w:r w:rsidR="003412C8">
        <w:rPr>
          <w:rFonts w:ascii="Times New Roman" w:hAnsi="Times New Roman" w:cs="Times New Roman"/>
          <w:bCs/>
          <w:sz w:val="24"/>
        </w:rPr>
        <w:t>rnyataan yang hendak dipelajari</w:t>
      </w:r>
      <w:r>
        <w:rPr>
          <w:rFonts w:ascii="Times New Roman" w:hAnsi="Times New Roman" w:cs="Times New Roman"/>
          <w:bCs/>
          <w:sz w:val="24"/>
        </w:rPr>
        <w:t xml:space="preserve"> dan diteliti dilokasi penelitian.</w:t>
      </w:r>
      <w:r w:rsidR="003412C8">
        <w:rPr>
          <w:rStyle w:val="FootnoteReference"/>
          <w:rFonts w:ascii="Times New Roman" w:hAnsi="Times New Roman" w:cs="Times New Roman"/>
          <w:bCs/>
          <w:sz w:val="24"/>
        </w:rPr>
        <w:footnoteReference w:id="9"/>
      </w:r>
    </w:p>
    <w:p w:rsidR="00600ADA" w:rsidRPr="00DF0C9E" w:rsidRDefault="00150DE8" w:rsidP="003412C8">
      <w:pPr>
        <w:pStyle w:val="ListParagraph"/>
        <w:numPr>
          <w:ilvl w:val="0"/>
          <w:numId w:val="21"/>
        </w:numPr>
        <w:spacing w:line="480" w:lineRule="auto"/>
        <w:ind w:left="993" w:hanging="273"/>
        <w:jc w:val="both"/>
        <w:rPr>
          <w:rFonts w:ascii="Times New Roman" w:hAnsi="Times New Roman" w:cs="Times New Roman"/>
          <w:b/>
          <w:sz w:val="24"/>
        </w:rPr>
      </w:pPr>
      <w:r>
        <w:rPr>
          <w:rFonts w:ascii="Times New Roman" w:hAnsi="Times New Roman" w:cs="Times New Roman"/>
          <w:sz w:val="24"/>
        </w:rPr>
        <w:t>Angket, yaitu</w:t>
      </w:r>
      <w:r w:rsidRPr="005A0656">
        <w:rPr>
          <w:rFonts w:ascii="Times New Roman" w:hAnsi="Times New Roman" w:cs="Times New Roman"/>
          <w:sz w:val="24"/>
        </w:rPr>
        <w:t xml:space="preserve"> teknik pengumpulan data yang dilakukan dengan cara memberi seperangkat pertanyaan atau pernyataan tertulis kepada responden untuk dijawabnya.</w:t>
      </w:r>
      <w:r w:rsidR="003412C8">
        <w:rPr>
          <w:rStyle w:val="FootnoteReference"/>
          <w:rFonts w:ascii="Times New Roman" w:hAnsi="Times New Roman" w:cs="Times New Roman"/>
          <w:sz w:val="24"/>
        </w:rPr>
        <w:footnoteReference w:id="10"/>
      </w:r>
    </w:p>
    <w:p w:rsidR="00150DE8" w:rsidRPr="00600ADA" w:rsidRDefault="00150DE8" w:rsidP="004D3503">
      <w:pPr>
        <w:pStyle w:val="ListParagraph"/>
        <w:numPr>
          <w:ilvl w:val="0"/>
          <w:numId w:val="1"/>
        </w:numPr>
        <w:spacing w:line="360" w:lineRule="auto"/>
        <w:ind w:left="426" w:hanging="426"/>
        <w:jc w:val="both"/>
        <w:rPr>
          <w:rFonts w:ascii="Times New Roman" w:hAnsi="Times New Roman" w:cs="Times New Roman"/>
          <w:b/>
          <w:bCs/>
          <w:sz w:val="24"/>
        </w:rPr>
      </w:pPr>
      <w:r w:rsidRPr="00600ADA">
        <w:rPr>
          <w:rFonts w:ascii="Times New Roman" w:hAnsi="Times New Roman" w:cs="Times New Roman"/>
          <w:b/>
          <w:bCs/>
          <w:sz w:val="24"/>
        </w:rPr>
        <w:t>Teknik Analisis Data</w:t>
      </w:r>
    </w:p>
    <w:p w:rsidR="00A9369A" w:rsidRDefault="00A9369A" w:rsidP="004D3503">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Adapun langkah-langkah analisis data adalah sebagai berikut:</w:t>
      </w:r>
    </w:p>
    <w:p w:rsidR="00BB222F" w:rsidRDefault="00A9369A" w:rsidP="00C4743D">
      <w:pPr>
        <w:pStyle w:val="ListParagraph"/>
        <w:numPr>
          <w:ilvl w:val="0"/>
          <w:numId w:val="18"/>
        </w:numPr>
        <w:spacing w:line="480" w:lineRule="auto"/>
        <w:ind w:left="709" w:hanging="283"/>
        <w:jc w:val="both"/>
        <w:rPr>
          <w:rFonts w:ascii="Times New Roman" w:hAnsi="Times New Roman" w:cs="Times New Roman"/>
          <w:sz w:val="24"/>
        </w:rPr>
      </w:pPr>
      <w:r>
        <w:rPr>
          <w:rFonts w:ascii="Times New Roman" w:hAnsi="Times New Roman" w:cs="Times New Roman"/>
          <w:sz w:val="24"/>
        </w:rPr>
        <w:t xml:space="preserve">Menghitung tendensi sentral </w:t>
      </w:r>
    </w:p>
    <w:p w:rsidR="00BB222F" w:rsidRDefault="00BB222F" w:rsidP="00045113">
      <w:pPr>
        <w:pStyle w:val="ListParagraph"/>
        <w:numPr>
          <w:ilvl w:val="0"/>
          <w:numId w:val="22"/>
        </w:numPr>
        <w:spacing w:line="480" w:lineRule="auto"/>
        <w:ind w:left="1134" w:hanging="425"/>
        <w:jc w:val="both"/>
        <w:rPr>
          <w:rFonts w:ascii="Times New Roman" w:hAnsi="Times New Roman" w:cs="Times New Roman"/>
          <w:sz w:val="24"/>
        </w:rPr>
      </w:pPr>
      <w:r>
        <w:rPr>
          <w:rFonts w:ascii="Times New Roman" w:hAnsi="Times New Roman" w:cs="Times New Roman"/>
          <w:sz w:val="24"/>
        </w:rPr>
        <w:t>Mencari hasil atau memunculkan nilai dari setiap variabel</w:t>
      </w:r>
    </w:p>
    <w:p w:rsidR="003249BE" w:rsidRDefault="00BB222F" w:rsidP="003249BE">
      <w:pPr>
        <w:pStyle w:val="ListParagraph"/>
        <w:spacing w:line="480" w:lineRule="auto"/>
        <w:ind w:left="709" w:firstLine="425"/>
        <w:jc w:val="both"/>
        <w:rPr>
          <w:rFonts w:ascii="Times New Roman" w:hAnsi="Times New Roman" w:cs="Times New Roman"/>
          <w:sz w:val="24"/>
        </w:rPr>
      </w:pPr>
      <w:r>
        <w:rPr>
          <w:rFonts w:ascii="Times New Roman" w:hAnsi="Times New Roman" w:cs="Times New Roman"/>
          <w:sz w:val="24"/>
        </w:rPr>
        <w:lastRenderedPageBreak/>
        <w:t>Untuk melengkapi dengan data empirik dengan menggunakan teknik yang sama ataupengumpulan data dankemudian dilaksanakan kuantifikasi data. Dalam proses kuantifikasi data untuk variabel X dan Y akan diberikan skor untuk masing-masing jawaban yang dipilih oleh responden dan untuk membuat perhitungan lebih mudah, maka setiap jawaban mempunyai nilai sebagai berikut : selalu = 5, sering = 4, kadang-kadang</w:t>
      </w:r>
      <w:r w:rsidR="00C4743D">
        <w:rPr>
          <w:rFonts w:ascii="Times New Roman" w:hAnsi="Times New Roman" w:cs="Times New Roman"/>
          <w:sz w:val="24"/>
        </w:rPr>
        <w:t xml:space="preserve">  = </w:t>
      </w:r>
      <w:r>
        <w:rPr>
          <w:rFonts w:ascii="Times New Roman" w:hAnsi="Times New Roman" w:cs="Times New Roman"/>
          <w:sz w:val="24"/>
        </w:rPr>
        <w:t xml:space="preserve">3, </w:t>
      </w:r>
      <w:r w:rsidR="00045113">
        <w:rPr>
          <w:rFonts w:ascii="Times New Roman" w:hAnsi="Times New Roman" w:cs="Times New Roman"/>
          <w:sz w:val="24"/>
        </w:rPr>
        <w:t>pernah = 2, tidak pernah = 1, untuk setiap pertanyaan.</w:t>
      </w:r>
    </w:p>
    <w:p w:rsidR="003249BE" w:rsidRDefault="00045113" w:rsidP="00C4743D">
      <w:pPr>
        <w:pStyle w:val="ListParagraph"/>
        <w:numPr>
          <w:ilvl w:val="0"/>
          <w:numId w:val="22"/>
        </w:numPr>
        <w:spacing w:line="480" w:lineRule="auto"/>
        <w:ind w:left="993" w:hanging="284"/>
        <w:jc w:val="both"/>
        <w:rPr>
          <w:rFonts w:ascii="Times New Roman" w:hAnsi="Times New Roman" w:cs="Times New Roman"/>
          <w:sz w:val="24"/>
        </w:rPr>
      </w:pPr>
      <w:r>
        <w:rPr>
          <w:rFonts w:ascii="Times New Roman" w:hAnsi="Times New Roman" w:cs="Times New Roman"/>
          <w:sz w:val="24"/>
        </w:rPr>
        <w:t>Menentukan normalitas data dari variabel X dan Y dengan langkah-langkah sebagai berikut :</w:t>
      </w:r>
    </w:p>
    <w:p w:rsidR="00045113" w:rsidRPr="003249BE" w:rsidRDefault="00045113" w:rsidP="00C4743D">
      <w:pPr>
        <w:pStyle w:val="ListParagraph"/>
        <w:numPr>
          <w:ilvl w:val="0"/>
          <w:numId w:val="23"/>
        </w:numPr>
        <w:spacing w:line="480" w:lineRule="auto"/>
        <w:ind w:left="1418" w:hanging="425"/>
        <w:jc w:val="both"/>
        <w:rPr>
          <w:rFonts w:ascii="Times New Roman" w:hAnsi="Times New Roman" w:cs="Times New Roman"/>
          <w:sz w:val="24"/>
        </w:rPr>
      </w:pPr>
      <w:r w:rsidRPr="003249BE">
        <w:rPr>
          <w:rFonts w:ascii="Times New Roman" w:hAnsi="Times New Roman" w:cs="Times New Roman"/>
          <w:sz w:val="24"/>
        </w:rPr>
        <w:t>Menyusun data, mengumpulkan dari skor paling rendah sampai skor paling tinggi.</w:t>
      </w:r>
    </w:p>
    <w:p w:rsidR="00045113" w:rsidRDefault="00045113" w:rsidP="00C4743D">
      <w:pPr>
        <w:pStyle w:val="ListParagraph"/>
        <w:numPr>
          <w:ilvl w:val="0"/>
          <w:numId w:val="23"/>
        </w:numPr>
        <w:spacing w:line="480" w:lineRule="auto"/>
        <w:ind w:left="1418" w:hanging="425"/>
        <w:jc w:val="both"/>
        <w:rPr>
          <w:rFonts w:ascii="Times New Roman" w:hAnsi="Times New Roman" w:cs="Times New Roman"/>
          <w:sz w:val="24"/>
        </w:rPr>
      </w:pPr>
      <w:r>
        <w:rPr>
          <w:rFonts w:ascii="Times New Roman" w:hAnsi="Times New Roman" w:cs="Times New Roman"/>
          <w:sz w:val="24"/>
        </w:rPr>
        <w:t>Menentukan range dengan rumus :</w:t>
      </w:r>
      <w:r w:rsidR="004A1723">
        <w:rPr>
          <w:rStyle w:val="FootnoteReference"/>
          <w:rFonts w:ascii="Times New Roman" w:hAnsi="Times New Roman" w:cs="Times New Roman"/>
          <w:sz w:val="24"/>
        </w:rPr>
        <w:footnoteReference w:id="11"/>
      </w:r>
    </w:p>
    <w:p w:rsidR="002562BA" w:rsidRDefault="002562BA"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 xml:space="preserve">R </w:t>
      </w:r>
      <w:r w:rsidR="004A1723">
        <w:rPr>
          <w:rFonts w:ascii="Times New Roman" w:hAnsi="Times New Roman" w:cs="Times New Roman"/>
          <w:sz w:val="24"/>
        </w:rPr>
        <w:t>= (H – L) + 1</w:t>
      </w:r>
    </w:p>
    <w:p w:rsidR="004A1723" w:rsidRDefault="004A1723"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Keterangan :</w:t>
      </w:r>
    </w:p>
    <w:p w:rsidR="004A1723" w:rsidRDefault="004A1723"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H     = skor tertinggi</w:t>
      </w:r>
    </w:p>
    <w:p w:rsidR="004A1723" w:rsidRDefault="004A1723"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L      = skor terendah</w:t>
      </w:r>
    </w:p>
    <w:p w:rsidR="002562BA" w:rsidRDefault="002562BA" w:rsidP="00C4743D">
      <w:pPr>
        <w:pStyle w:val="ListParagraph"/>
        <w:numPr>
          <w:ilvl w:val="0"/>
          <w:numId w:val="23"/>
        </w:numPr>
        <w:spacing w:line="480" w:lineRule="auto"/>
        <w:ind w:left="1418" w:hanging="425"/>
        <w:jc w:val="both"/>
        <w:rPr>
          <w:rFonts w:ascii="Times New Roman" w:hAnsi="Times New Roman" w:cs="Times New Roman"/>
          <w:sz w:val="24"/>
        </w:rPr>
      </w:pPr>
      <w:r>
        <w:rPr>
          <w:rFonts w:ascii="Times New Roman" w:hAnsi="Times New Roman" w:cs="Times New Roman"/>
          <w:sz w:val="24"/>
        </w:rPr>
        <w:t>Menentukan jumlah kelas dengan rumus:</w:t>
      </w:r>
    </w:p>
    <w:p w:rsidR="00150DE8" w:rsidRDefault="00213403"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lastRenderedPageBreak/>
        <w:t xml:space="preserve">K = 1 + </w:t>
      </w:r>
      <w:r w:rsidR="002562BA">
        <w:rPr>
          <w:rFonts w:ascii="Times New Roman" w:hAnsi="Times New Roman" w:cs="Times New Roman"/>
          <w:sz w:val="24"/>
        </w:rPr>
        <w:t>(</w:t>
      </w:r>
      <w:r>
        <w:rPr>
          <w:rFonts w:ascii="Times New Roman" w:hAnsi="Times New Roman" w:cs="Times New Roman"/>
          <w:sz w:val="24"/>
        </w:rPr>
        <w:t>3,3</w:t>
      </w:r>
      <w:r w:rsidR="002562BA">
        <w:rPr>
          <w:rFonts w:ascii="Times New Roman" w:hAnsi="Times New Roman" w:cs="Times New Roman"/>
          <w:sz w:val="24"/>
        </w:rPr>
        <w:t>)</w:t>
      </w:r>
      <w:r>
        <w:rPr>
          <w:rFonts w:ascii="Times New Roman" w:hAnsi="Times New Roman" w:cs="Times New Roman"/>
          <w:sz w:val="24"/>
        </w:rPr>
        <w:t xml:space="preserve"> L</w:t>
      </w:r>
      <w:r w:rsidR="00150DE8">
        <w:rPr>
          <w:rFonts w:ascii="Times New Roman" w:hAnsi="Times New Roman" w:cs="Times New Roman"/>
          <w:sz w:val="24"/>
        </w:rPr>
        <w:t>og n</w:t>
      </w:r>
      <w:r w:rsidR="00DF0C9E">
        <w:rPr>
          <w:rStyle w:val="FootnoteReference"/>
          <w:rFonts w:ascii="Times New Roman" w:hAnsi="Times New Roman" w:cs="Times New Roman"/>
          <w:sz w:val="24"/>
        </w:rPr>
        <w:footnoteReference w:id="12"/>
      </w:r>
    </w:p>
    <w:p w:rsidR="00213403" w:rsidRDefault="00213403"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Keterangan :</w:t>
      </w:r>
    </w:p>
    <w:p w:rsidR="00213403" w:rsidRDefault="00213403"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K = Banyaknya Kelas</w:t>
      </w:r>
    </w:p>
    <w:p w:rsidR="00213403" w:rsidRDefault="00213403"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3,3= Bilangan Konstanta</w:t>
      </w:r>
    </w:p>
    <w:p w:rsidR="003249BE" w:rsidRDefault="00213403"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n = Banyaknya Data</w:t>
      </w:r>
    </w:p>
    <w:p w:rsidR="00213403" w:rsidRDefault="00213403" w:rsidP="00C4743D">
      <w:pPr>
        <w:pStyle w:val="ListParagraph"/>
        <w:numPr>
          <w:ilvl w:val="0"/>
          <w:numId w:val="23"/>
        </w:numPr>
        <w:spacing w:line="480" w:lineRule="auto"/>
        <w:ind w:left="1418" w:hanging="425"/>
        <w:jc w:val="both"/>
        <w:rPr>
          <w:rFonts w:ascii="Times New Roman" w:hAnsi="Times New Roman" w:cs="Times New Roman"/>
          <w:sz w:val="24"/>
        </w:rPr>
      </w:pPr>
      <w:r>
        <w:rPr>
          <w:rFonts w:ascii="Times New Roman" w:hAnsi="Times New Roman" w:cs="Times New Roman"/>
          <w:sz w:val="24"/>
        </w:rPr>
        <w:t>Menentukan Panjang Kelas dengan rumus :</w:t>
      </w:r>
    </w:p>
    <w:p w:rsidR="00150DE8" w:rsidRDefault="00150DE8" w:rsidP="00C4743D">
      <w:pPr>
        <w:pStyle w:val="ListParagraph"/>
        <w:spacing w:line="240" w:lineRule="auto"/>
        <w:ind w:left="1418"/>
        <w:jc w:val="both"/>
        <w:rPr>
          <w:rFonts w:ascii="Times New Roman" w:hAnsi="Times New Roman" w:cs="Times New Roman"/>
          <w:sz w:val="24"/>
          <w:u w:val="single"/>
        </w:rPr>
      </w:pPr>
      <w:r>
        <w:rPr>
          <w:rFonts w:ascii="Times New Roman" w:hAnsi="Times New Roman" w:cs="Times New Roman"/>
          <w:sz w:val="24"/>
        </w:rPr>
        <w:t xml:space="preserve">P = </w:t>
      </w:r>
      <m:oMath>
        <m:f>
          <m:fPr>
            <m:ctrlPr>
              <w:rPr>
                <w:rFonts w:ascii="Cambria Math" w:hAnsi="Cambria Math" w:cs="Times New Roman"/>
                <w:i/>
                <w:sz w:val="32"/>
                <w:szCs w:val="28"/>
              </w:rPr>
            </m:ctrlPr>
          </m:fPr>
          <m:num>
            <m:r>
              <w:rPr>
                <w:rFonts w:ascii="Cambria Math" w:hAnsi="Cambria Math" w:cs="Times New Roman"/>
                <w:sz w:val="32"/>
                <w:szCs w:val="28"/>
              </w:rPr>
              <m:t>R</m:t>
            </m:r>
          </m:num>
          <m:den>
            <m:r>
              <w:rPr>
                <w:rFonts w:ascii="Cambria Math" w:hAnsi="Cambria Math" w:cs="Times New Roman"/>
                <w:sz w:val="32"/>
                <w:szCs w:val="28"/>
              </w:rPr>
              <m:t>K</m:t>
            </m:r>
          </m:den>
        </m:f>
      </m:oMath>
      <w:r w:rsidR="00DF0C9E" w:rsidRPr="00C4743D">
        <w:rPr>
          <w:rStyle w:val="FootnoteReference"/>
          <w:rFonts w:ascii="Times New Roman" w:hAnsi="Times New Roman" w:cs="Times New Roman"/>
          <w:sz w:val="24"/>
        </w:rPr>
        <w:footnoteReference w:id="13"/>
      </w:r>
    </w:p>
    <w:p w:rsidR="00150DE8" w:rsidRDefault="00150DE8" w:rsidP="00C4743D">
      <w:pPr>
        <w:pStyle w:val="ListParagraph"/>
        <w:spacing w:line="240" w:lineRule="auto"/>
        <w:ind w:left="1418"/>
        <w:jc w:val="both"/>
        <w:rPr>
          <w:rFonts w:ascii="Times New Roman" w:hAnsi="Times New Roman" w:cs="Times New Roman"/>
          <w:sz w:val="24"/>
        </w:rPr>
      </w:pPr>
    </w:p>
    <w:p w:rsidR="00213403" w:rsidRDefault="00213403"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 xml:space="preserve">Keterangan : </w:t>
      </w:r>
    </w:p>
    <w:p w:rsidR="00213403" w:rsidRDefault="00213403"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 xml:space="preserve">P = </w:t>
      </w:r>
      <w:r w:rsidR="007952D7">
        <w:rPr>
          <w:rFonts w:ascii="Times New Roman" w:hAnsi="Times New Roman" w:cs="Times New Roman"/>
          <w:sz w:val="24"/>
        </w:rPr>
        <w:t>Panjang Kelas</w:t>
      </w:r>
    </w:p>
    <w:p w:rsidR="007952D7" w:rsidRDefault="007952D7"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R = Rentang</w:t>
      </w:r>
    </w:p>
    <w:p w:rsidR="007952D7" w:rsidRDefault="007952D7" w:rsidP="00C4743D">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K = Banyaknya Kelas</w:t>
      </w:r>
    </w:p>
    <w:p w:rsidR="007952D7" w:rsidRDefault="003249BE" w:rsidP="00C4743D">
      <w:pPr>
        <w:pStyle w:val="ListParagraph"/>
        <w:numPr>
          <w:ilvl w:val="0"/>
          <w:numId w:val="23"/>
        </w:numPr>
        <w:spacing w:line="480" w:lineRule="auto"/>
        <w:ind w:left="1418" w:hanging="425"/>
        <w:jc w:val="both"/>
        <w:rPr>
          <w:rFonts w:ascii="Times New Roman" w:hAnsi="Times New Roman" w:cs="Times New Roman"/>
          <w:sz w:val="24"/>
        </w:rPr>
      </w:pPr>
      <w:r>
        <w:rPr>
          <w:rFonts w:ascii="Times New Roman" w:hAnsi="Times New Roman" w:cs="Times New Roman"/>
          <w:sz w:val="24"/>
        </w:rPr>
        <w:t>Membuat tabel frekuensi</w:t>
      </w:r>
    </w:p>
    <w:p w:rsidR="00014A0B" w:rsidRDefault="00014A0B" w:rsidP="00C4743D">
      <w:pPr>
        <w:pStyle w:val="ListParagraph"/>
        <w:numPr>
          <w:ilvl w:val="0"/>
          <w:numId w:val="23"/>
        </w:numPr>
        <w:spacing w:line="480" w:lineRule="auto"/>
        <w:ind w:left="1418" w:hanging="425"/>
        <w:jc w:val="both"/>
        <w:rPr>
          <w:rFonts w:ascii="Times New Roman" w:hAnsi="Times New Roman" w:cs="Times New Roman"/>
          <w:sz w:val="24"/>
        </w:rPr>
      </w:pPr>
      <w:r>
        <w:rPr>
          <w:rFonts w:ascii="Times New Roman" w:hAnsi="Times New Roman" w:cs="Times New Roman"/>
          <w:sz w:val="24"/>
        </w:rPr>
        <w:t>Membuat grafik histogram</w:t>
      </w:r>
    </w:p>
    <w:p w:rsidR="00014A0B" w:rsidRDefault="00014A0B" w:rsidP="00C4743D">
      <w:pPr>
        <w:pStyle w:val="ListParagraph"/>
        <w:numPr>
          <w:ilvl w:val="0"/>
          <w:numId w:val="23"/>
        </w:numPr>
        <w:spacing w:line="480" w:lineRule="auto"/>
        <w:ind w:left="1418" w:hanging="425"/>
        <w:jc w:val="both"/>
        <w:rPr>
          <w:rFonts w:ascii="Times New Roman" w:hAnsi="Times New Roman" w:cs="Times New Roman"/>
          <w:sz w:val="24"/>
        </w:rPr>
      </w:pPr>
      <w:r>
        <w:rPr>
          <w:rFonts w:ascii="Times New Roman" w:hAnsi="Times New Roman" w:cs="Times New Roman"/>
          <w:sz w:val="24"/>
        </w:rPr>
        <w:t>Membuat grafik poligon</w:t>
      </w:r>
    </w:p>
    <w:p w:rsidR="007952D7" w:rsidRDefault="005530E1" w:rsidP="00C4743D">
      <w:pPr>
        <w:pStyle w:val="ListParagraph"/>
        <w:numPr>
          <w:ilvl w:val="0"/>
          <w:numId w:val="23"/>
        </w:numPr>
        <w:spacing w:line="480" w:lineRule="auto"/>
        <w:ind w:left="1134" w:hanging="141"/>
        <w:jc w:val="both"/>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56" type="#_x0000_t32" style="position:absolute;left:0;text-align:left;margin-left:230.05pt;margin-top:1.4pt;width:6.6pt;height:0;z-index:251689984" o:connectortype="straight"/>
        </w:pict>
      </w:r>
      <w:r w:rsidR="003249BE">
        <w:rPr>
          <w:rFonts w:ascii="Times New Roman" w:hAnsi="Times New Roman" w:cs="Times New Roman"/>
          <w:sz w:val="24"/>
        </w:rPr>
        <w:t>Menentuka</w:t>
      </w:r>
      <w:r w:rsidR="00402F7C">
        <w:rPr>
          <w:rFonts w:ascii="Times New Roman" w:hAnsi="Times New Roman" w:cs="Times New Roman"/>
          <w:sz w:val="24"/>
        </w:rPr>
        <w:t>n</w:t>
      </w:r>
      <w:r w:rsidR="003249BE">
        <w:rPr>
          <w:rFonts w:ascii="Times New Roman" w:hAnsi="Times New Roman" w:cs="Times New Roman"/>
          <w:sz w:val="24"/>
        </w:rPr>
        <w:t xml:space="preserve"> rata-rata skor (X) dengan rumus :</w:t>
      </w:r>
      <w:r w:rsidR="004A1723">
        <w:rPr>
          <w:rStyle w:val="FootnoteReference"/>
          <w:rFonts w:ascii="Times New Roman" w:hAnsi="Times New Roman" w:cs="Times New Roman"/>
          <w:sz w:val="24"/>
        </w:rPr>
        <w:footnoteReference w:id="14"/>
      </w:r>
    </w:p>
    <w:p w:rsidR="00C4743D" w:rsidRPr="00C4743D" w:rsidRDefault="00C4743D" w:rsidP="00C4743D">
      <w:pPr>
        <w:pStyle w:val="ListParagraph"/>
        <w:spacing w:line="360" w:lineRule="auto"/>
        <w:ind w:left="1418"/>
        <w:jc w:val="both"/>
        <w:rPr>
          <w:rFonts w:ascii="Times New Roman" w:hAnsi="Times New Roman" w:cs="Times New Roman"/>
          <w:sz w:val="24"/>
          <w:u w:val="single"/>
        </w:rPr>
      </w:pPr>
      <w:r>
        <w:rPr>
          <w:rFonts w:ascii="Times New Roman" w:hAnsi="Times New Roman" w:cs="Times New Roman"/>
          <w:sz w:val="24"/>
        </w:rPr>
        <w:t xml:space="preserve">X =  </w:t>
      </w:r>
      <m:oMath>
        <m:f>
          <m:fPr>
            <m:ctrlPr>
              <w:rPr>
                <w:rFonts w:ascii="Cambria Math" w:hAnsi="Cambria Math" w:cs="Times New Roman"/>
                <w:i/>
                <w:sz w:val="32"/>
                <w:szCs w:val="32"/>
              </w:rPr>
            </m:ctrlPr>
          </m:fPr>
          <m:num>
            <m:r>
              <m:rPr>
                <m:sty m:val="p"/>
              </m:rPr>
              <w:rPr>
                <w:rFonts w:ascii="Cambria Math" w:hAnsi="Cambria Math" w:cs="Times New Roman"/>
                <w:sz w:val="32"/>
                <w:szCs w:val="32"/>
              </w:rPr>
              <m:t>∑ ƒX</m:t>
            </m:r>
            <m:r>
              <m:rPr>
                <m:sty m:val="p"/>
              </m:rPr>
              <w:rPr>
                <w:rFonts w:ascii="Cambria Math" w:hAnsi="Cambria Math" w:cs="Times New Roman"/>
                <w:sz w:val="32"/>
                <w:szCs w:val="32"/>
                <w:vertAlign w:val="subscript"/>
              </w:rPr>
              <m:t>i</m:t>
            </m:r>
          </m:num>
          <m:den>
            <m:r>
              <m:rPr>
                <m:sty m:val="p"/>
              </m:rPr>
              <w:rPr>
                <w:rFonts w:ascii="Cambria Math" w:hAnsi="Cambria Math" w:cs="Times New Roman"/>
                <w:sz w:val="32"/>
                <w:szCs w:val="32"/>
              </w:rPr>
              <m:t>∑ ƒ</m:t>
            </m:r>
            <m:r>
              <m:rPr>
                <m:sty m:val="p"/>
              </m:rPr>
              <w:rPr>
                <w:rFonts w:ascii="Cambria Math" w:hAnsi="Cambria Math" w:cs="Times New Roman"/>
                <w:sz w:val="32"/>
                <w:szCs w:val="32"/>
                <w:vertAlign w:val="subscript"/>
              </w:rPr>
              <m:t>i</m:t>
            </m:r>
          </m:den>
        </m:f>
      </m:oMath>
    </w:p>
    <w:p w:rsidR="007952D7" w:rsidRDefault="007952D7" w:rsidP="00C4743D">
      <w:pPr>
        <w:pStyle w:val="ListParagraph"/>
        <w:spacing w:line="480" w:lineRule="auto"/>
        <w:ind w:left="1134" w:firstLine="284"/>
        <w:jc w:val="both"/>
        <w:rPr>
          <w:rFonts w:ascii="Times New Roman" w:hAnsi="Times New Roman" w:cs="Times New Roman"/>
          <w:sz w:val="24"/>
        </w:rPr>
      </w:pPr>
      <w:r>
        <w:rPr>
          <w:rFonts w:ascii="Times New Roman" w:hAnsi="Times New Roman" w:cs="Times New Roman"/>
          <w:sz w:val="24"/>
        </w:rPr>
        <w:t>Keterangan :</w:t>
      </w:r>
    </w:p>
    <w:p w:rsidR="007952D7" w:rsidRDefault="007952D7" w:rsidP="00C4743D">
      <w:pPr>
        <w:pStyle w:val="ListParagraph"/>
        <w:spacing w:line="480" w:lineRule="auto"/>
        <w:ind w:left="1134" w:firstLine="284"/>
        <w:jc w:val="both"/>
        <w:rPr>
          <w:rFonts w:ascii="Times New Roman" w:hAnsi="Times New Roman" w:cs="Times New Roman"/>
          <w:sz w:val="24"/>
        </w:rPr>
      </w:pPr>
      <w:r>
        <w:rPr>
          <w:rFonts w:ascii="Times New Roman" w:hAnsi="Times New Roman" w:cs="Times New Roman"/>
          <w:sz w:val="24"/>
        </w:rPr>
        <w:t>X</w:t>
      </w:r>
      <w:r w:rsidR="004A1723">
        <w:rPr>
          <w:rFonts w:ascii="Times New Roman" w:hAnsi="Times New Roman" w:cs="Times New Roman"/>
          <w:sz w:val="24"/>
        </w:rPr>
        <w:tab/>
      </w:r>
      <w:r w:rsidR="003A7E48">
        <w:rPr>
          <w:rFonts w:ascii="Times New Roman" w:hAnsi="Times New Roman" w:cs="Times New Roman"/>
          <w:sz w:val="24"/>
        </w:rPr>
        <w:t>= Mean yang dicari</w:t>
      </w:r>
    </w:p>
    <w:p w:rsidR="003A7E48" w:rsidRDefault="003A7E48" w:rsidP="00C4743D">
      <w:pPr>
        <w:pStyle w:val="ListParagraph"/>
        <w:spacing w:line="480" w:lineRule="auto"/>
        <w:ind w:left="1134" w:firstLine="284"/>
        <w:jc w:val="both"/>
        <w:rPr>
          <w:rFonts w:ascii="Times New Roman" w:hAnsi="Times New Roman" w:cs="Times New Roman"/>
          <w:sz w:val="24"/>
        </w:rPr>
      </w:pPr>
      <w:r>
        <w:rPr>
          <w:rFonts w:ascii="Times New Roman" w:hAnsi="Times New Roman" w:cs="Times New Roman"/>
          <w:sz w:val="24"/>
        </w:rPr>
        <w:lastRenderedPageBreak/>
        <w:t>∑ ƒX</w:t>
      </w:r>
      <w:r>
        <w:rPr>
          <w:rFonts w:ascii="Times New Roman" w:hAnsi="Times New Roman" w:cs="Times New Roman"/>
          <w:sz w:val="24"/>
          <w:vertAlign w:val="subscript"/>
        </w:rPr>
        <w:t>i</w:t>
      </w:r>
      <w:r>
        <w:rPr>
          <w:rFonts w:ascii="Times New Roman" w:hAnsi="Times New Roman" w:cs="Times New Roman"/>
          <w:sz w:val="24"/>
          <w:vertAlign w:val="subscript"/>
        </w:rPr>
        <w:tab/>
      </w:r>
      <w:r>
        <w:rPr>
          <w:rFonts w:ascii="Times New Roman" w:hAnsi="Times New Roman" w:cs="Times New Roman"/>
          <w:sz w:val="24"/>
        </w:rPr>
        <w:t>= jumlah perkalian midpoint dengan interval</w:t>
      </w:r>
    </w:p>
    <w:p w:rsidR="003A7E48" w:rsidRDefault="00C4743D" w:rsidP="00C4743D">
      <w:pPr>
        <w:pStyle w:val="ListParagraph"/>
        <w:spacing w:line="480" w:lineRule="auto"/>
        <w:ind w:left="1134" w:firstLine="284"/>
        <w:jc w:val="both"/>
        <w:rPr>
          <w:rFonts w:ascii="Times New Roman" w:hAnsi="Times New Roman" w:cs="Times New Roman"/>
          <w:sz w:val="24"/>
        </w:rPr>
      </w:pPr>
      <w:r>
        <w:rPr>
          <w:rFonts w:ascii="Times New Roman" w:hAnsi="Times New Roman" w:cs="Times New Roman"/>
          <w:sz w:val="24"/>
        </w:rPr>
        <w:t xml:space="preserve">∑ </w:t>
      </w:r>
      <w:r w:rsidRPr="00C4743D">
        <w:rPr>
          <w:rFonts w:ascii="Times New Roman" w:hAnsi="Times New Roman" w:cs="Times New Roman"/>
          <w:i/>
          <w:iCs/>
          <w:sz w:val="24"/>
        </w:rPr>
        <w:t>f</w:t>
      </w:r>
      <w:r>
        <w:rPr>
          <w:rFonts w:ascii="Times New Roman" w:hAnsi="Times New Roman" w:cs="Times New Roman"/>
          <w:sz w:val="24"/>
        </w:rPr>
        <w:t>i</w:t>
      </w:r>
      <w:r w:rsidR="004A1723">
        <w:rPr>
          <w:rFonts w:ascii="Times New Roman" w:hAnsi="Times New Roman" w:cs="Times New Roman"/>
          <w:sz w:val="24"/>
        </w:rPr>
        <w:tab/>
      </w:r>
      <w:r w:rsidR="003A7E48">
        <w:rPr>
          <w:rFonts w:ascii="Times New Roman" w:hAnsi="Times New Roman" w:cs="Times New Roman"/>
          <w:sz w:val="24"/>
        </w:rPr>
        <w:t>= Jumlah responden</w:t>
      </w:r>
    </w:p>
    <w:p w:rsidR="003A7E48" w:rsidRDefault="00402F7C" w:rsidP="00C4743D">
      <w:pPr>
        <w:pStyle w:val="ListParagraph"/>
        <w:numPr>
          <w:ilvl w:val="0"/>
          <w:numId w:val="24"/>
        </w:numPr>
        <w:spacing w:line="480" w:lineRule="auto"/>
        <w:ind w:left="1134" w:hanging="141"/>
        <w:jc w:val="both"/>
        <w:rPr>
          <w:rFonts w:ascii="Times New Roman" w:hAnsi="Times New Roman" w:cs="Times New Roman"/>
          <w:sz w:val="24"/>
        </w:rPr>
      </w:pPr>
      <w:r>
        <w:rPr>
          <w:rFonts w:ascii="Times New Roman" w:hAnsi="Times New Roman" w:cs="Times New Roman"/>
          <w:sz w:val="24"/>
        </w:rPr>
        <w:t xml:space="preserve">Menentukan </w:t>
      </w:r>
      <w:r w:rsidR="003A7E48">
        <w:rPr>
          <w:rFonts w:ascii="Times New Roman" w:hAnsi="Times New Roman" w:cs="Times New Roman"/>
          <w:sz w:val="24"/>
        </w:rPr>
        <w:t>Median dengan rumus :</w:t>
      </w:r>
      <w:r w:rsidR="004A1723">
        <w:rPr>
          <w:rStyle w:val="FootnoteReference"/>
          <w:rFonts w:ascii="Times New Roman" w:hAnsi="Times New Roman" w:cs="Times New Roman"/>
          <w:sz w:val="24"/>
        </w:rPr>
        <w:footnoteReference w:id="15"/>
      </w:r>
    </w:p>
    <w:p w:rsidR="00C4743D" w:rsidRPr="00C4743D" w:rsidRDefault="00C4743D" w:rsidP="00C4743D">
      <w:pPr>
        <w:pStyle w:val="ListParagraph"/>
        <w:tabs>
          <w:tab w:val="left" w:pos="3690"/>
        </w:tabs>
        <w:ind w:left="1506"/>
        <w:jc w:val="both"/>
        <w:rPr>
          <w:rFonts w:ascii="Times New Roman" w:eastAsiaTheme="minorEastAsia" w:hAnsi="Times New Roman" w:cs="Times New Roman"/>
          <w:sz w:val="28"/>
          <w:szCs w:val="24"/>
        </w:rPr>
      </w:pPr>
      <w:r w:rsidRPr="00494C92">
        <w:rPr>
          <w:rFonts w:ascii="Times New Roman" w:hAnsi="Times New Roman" w:cs="Times New Roman"/>
          <w:i/>
          <w:iCs/>
          <w:sz w:val="24"/>
        </w:rPr>
        <w:t>Me</w:t>
      </w:r>
      <w:r>
        <w:rPr>
          <w:rFonts w:ascii="Times New Roman" w:hAnsi="Times New Roman" w:cs="Times New Roman"/>
          <w:sz w:val="24"/>
        </w:rPr>
        <w:t xml:space="preserve">  =  b + p  </w:t>
      </w:r>
      <m:oMath>
        <m:d>
          <m:dPr>
            <m:ctrlPr>
              <w:rPr>
                <w:rFonts w:ascii="Cambria Math" w:hAnsi="Cambria Math" w:cs="Times New Roman"/>
                <w:i/>
                <w:sz w:val="32"/>
                <w:szCs w:val="28"/>
              </w:rPr>
            </m:ctrlPr>
          </m:dPr>
          <m:e>
            <m:f>
              <m:fPr>
                <m:ctrlPr>
                  <w:rPr>
                    <w:rFonts w:ascii="Cambria Math" w:hAnsi="Cambria Math" w:cs="Times New Roman"/>
                    <w:i/>
                    <w:sz w:val="32"/>
                    <w:szCs w:val="28"/>
                  </w:rPr>
                </m:ctrlPr>
              </m:fPr>
              <m:num>
                <m:f>
                  <m:fPr>
                    <m:ctrlPr>
                      <w:rPr>
                        <w:rFonts w:ascii="Cambria Math" w:hAnsi="Cambria Math" w:cs="Times New Roman"/>
                        <w:sz w:val="32"/>
                        <w:szCs w:val="28"/>
                      </w:rPr>
                    </m:ctrlPr>
                  </m:fPr>
                  <m:num>
                    <m:r>
                      <m:rPr>
                        <m:sty m:val="p"/>
                      </m:rPr>
                      <w:rPr>
                        <w:rFonts w:ascii="Cambria Math" w:hAnsi="Cambria Math" w:cs="Times New Roman"/>
                        <w:sz w:val="32"/>
                        <w:szCs w:val="28"/>
                        <w:vertAlign w:val="superscript"/>
                      </w:rPr>
                      <m:t>1</m:t>
                    </m:r>
                    <m:ctrlPr>
                      <w:rPr>
                        <w:rFonts w:ascii="Cambria Math" w:hAnsi="Cambria Math" w:cs="Times New Roman"/>
                        <w:sz w:val="32"/>
                        <w:szCs w:val="28"/>
                        <w:vertAlign w:val="superscript"/>
                      </w:rPr>
                    </m:ctrlPr>
                  </m:num>
                  <m:den>
                    <m:r>
                      <m:rPr>
                        <m:sty m:val="p"/>
                      </m:rPr>
                      <w:rPr>
                        <w:rFonts w:ascii="Cambria Math" w:hAnsi="Cambria Math" w:cs="Times New Roman"/>
                        <w:sz w:val="32"/>
                        <w:szCs w:val="28"/>
                        <w:vertAlign w:val="subscript"/>
                      </w:rPr>
                      <m:t>2</m:t>
                    </m:r>
                    <m:ctrlPr>
                      <w:rPr>
                        <w:rFonts w:ascii="Cambria Math" w:hAnsi="Cambria Math" w:cs="Times New Roman"/>
                        <w:sz w:val="32"/>
                        <w:szCs w:val="28"/>
                        <w:vertAlign w:val="subscript"/>
                      </w:rPr>
                    </m:ctrlPr>
                  </m:den>
                </m:f>
                <m:r>
                  <m:rPr>
                    <m:sty m:val="p"/>
                  </m:rPr>
                  <w:rPr>
                    <w:rFonts w:ascii="Cambria Math" w:hAnsi="Cambria Math" w:cs="Times New Roman"/>
                    <w:sz w:val="32"/>
                    <w:szCs w:val="28"/>
                  </w:rPr>
                  <m:t xml:space="preserve"> n – ƒkb</m:t>
                </m:r>
              </m:num>
              <m:den>
                <m:r>
                  <m:rPr>
                    <m:sty m:val="p"/>
                  </m:rPr>
                  <w:rPr>
                    <w:rFonts w:ascii="Cambria Math" w:hAnsi="Cambria Math" w:cs="Times New Roman"/>
                    <w:sz w:val="32"/>
                    <w:szCs w:val="28"/>
                  </w:rPr>
                  <m:t>ƒmd</m:t>
                </m:r>
              </m:den>
            </m:f>
          </m:e>
        </m:d>
      </m:oMath>
    </w:p>
    <w:p w:rsidR="005E6D25" w:rsidRDefault="005E6D25" w:rsidP="00C4743D">
      <w:pPr>
        <w:pStyle w:val="ListParagraph"/>
        <w:tabs>
          <w:tab w:val="left" w:pos="3690"/>
          <w:tab w:val="left" w:pos="4950"/>
        </w:tabs>
        <w:spacing w:line="480" w:lineRule="auto"/>
        <w:ind w:left="1418"/>
        <w:jc w:val="both"/>
        <w:rPr>
          <w:rFonts w:ascii="Times New Roman" w:hAnsi="Times New Roman" w:cs="Times New Roman"/>
          <w:sz w:val="24"/>
        </w:rPr>
      </w:pPr>
      <w:r>
        <w:rPr>
          <w:rFonts w:ascii="Times New Roman" w:hAnsi="Times New Roman" w:cs="Times New Roman"/>
          <w:sz w:val="24"/>
        </w:rPr>
        <w:t>keterangan :</w:t>
      </w:r>
    </w:p>
    <w:p w:rsidR="005E6D25" w:rsidRDefault="005E6D25" w:rsidP="00C4743D">
      <w:pPr>
        <w:pStyle w:val="ListParagraph"/>
        <w:tabs>
          <w:tab w:val="left" w:pos="2127"/>
          <w:tab w:val="left" w:pos="3690"/>
          <w:tab w:val="left" w:pos="4950"/>
        </w:tabs>
        <w:spacing w:line="480" w:lineRule="auto"/>
        <w:ind w:left="1418"/>
        <w:jc w:val="both"/>
        <w:rPr>
          <w:rFonts w:ascii="Times New Roman" w:hAnsi="Times New Roman" w:cs="Times New Roman"/>
          <w:sz w:val="24"/>
        </w:rPr>
      </w:pPr>
      <w:r>
        <w:rPr>
          <w:rFonts w:ascii="Times New Roman" w:hAnsi="Times New Roman" w:cs="Times New Roman"/>
          <w:sz w:val="24"/>
        </w:rPr>
        <w:t>Me</w:t>
      </w:r>
      <w:r>
        <w:rPr>
          <w:rFonts w:ascii="Times New Roman" w:hAnsi="Times New Roman" w:cs="Times New Roman"/>
          <w:sz w:val="24"/>
        </w:rPr>
        <w:tab/>
        <w:t>= Median yang dicari</w:t>
      </w:r>
    </w:p>
    <w:p w:rsidR="003A7E48" w:rsidRDefault="005E6D25" w:rsidP="00C4743D">
      <w:pPr>
        <w:pStyle w:val="ListParagraph"/>
        <w:tabs>
          <w:tab w:val="left" w:pos="2127"/>
          <w:tab w:val="left" w:pos="3690"/>
          <w:tab w:val="left" w:pos="4950"/>
        </w:tabs>
        <w:spacing w:line="480" w:lineRule="auto"/>
        <w:ind w:left="2268" w:hanging="85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 batas bawah kelas median, di mana kelas median akan terletak </w:t>
      </w:r>
      <w:r w:rsidR="003A7E48">
        <w:rPr>
          <w:rFonts w:ascii="Times New Roman" w:hAnsi="Times New Roman" w:cs="Times New Roman"/>
          <w:sz w:val="24"/>
        </w:rPr>
        <w:tab/>
      </w:r>
    </w:p>
    <w:p w:rsidR="005E6D25" w:rsidRDefault="005E6D25" w:rsidP="00C4743D">
      <w:pPr>
        <w:pStyle w:val="ListParagraph"/>
        <w:tabs>
          <w:tab w:val="left" w:pos="2127"/>
          <w:tab w:val="left" w:pos="3690"/>
          <w:tab w:val="left" w:pos="4950"/>
        </w:tabs>
        <w:spacing w:line="480" w:lineRule="auto"/>
        <w:ind w:left="1418"/>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t>= panjang kelas median</w:t>
      </w:r>
    </w:p>
    <w:p w:rsidR="005E6D25" w:rsidRDefault="00402F7C" w:rsidP="00C4743D">
      <w:pPr>
        <w:pStyle w:val="ListParagraph"/>
        <w:tabs>
          <w:tab w:val="left" w:pos="2127"/>
          <w:tab w:val="left" w:pos="3690"/>
          <w:tab w:val="left" w:pos="4950"/>
        </w:tabs>
        <w:spacing w:line="480" w:lineRule="auto"/>
        <w:ind w:left="2268" w:hanging="850"/>
        <w:jc w:val="both"/>
        <w:rPr>
          <w:rFonts w:ascii="Times New Roman" w:hAnsi="Times New Roman" w:cs="Times New Roman"/>
          <w:sz w:val="24"/>
        </w:rPr>
      </w:pPr>
      <w:r>
        <w:rPr>
          <w:rFonts w:ascii="Times New Roman" w:hAnsi="Times New Roman" w:cs="Times New Roman"/>
          <w:sz w:val="24"/>
        </w:rPr>
        <w:t>ƒ</w:t>
      </w:r>
      <w:r w:rsidR="005E6D25">
        <w:rPr>
          <w:rFonts w:ascii="Times New Roman" w:hAnsi="Times New Roman" w:cs="Times New Roman"/>
          <w:sz w:val="24"/>
        </w:rPr>
        <w:t>kb</w:t>
      </w:r>
      <w:r w:rsidR="005E6D25">
        <w:rPr>
          <w:rFonts w:ascii="Times New Roman" w:hAnsi="Times New Roman" w:cs="Times New Roman"/>
          <w:sz w:val="24"/>
        </w:rPr>
        <w:tab/>
        <w:t>= jumlah frekuensi dengan tanda kelas lebih kecil dari tanda kelas median</w:t>
      </w:r>
    </w:p>
    <w:p w:rsidR="005E6D25" w:rsidRDefault="00402F7C" w:rsidP="00C4743D">
      <w:pPr>
        <w:pStyle w:val="ListParagraph"/>
        <w:tabs>
          <w:tab w:val="left" w:pos="2127"/>
          <w:tab w:val="left" w:pos="3690"/>
          <w:tab w:val="left" w:pos="4950"/>
        </w:tabs>
        <w:spacing w:line="480" w:lineRule="auto"/>
        <w:ind w:left="1418"/>
        <w:jc w:val="both"/>
        <w:rPr>
          <w:rFonts w:ascii="Times New Roman" w:hAnsi="Times New Roman" w:cs="Times New Roman"/>
          <w:sz w:val="24"/>
        </w:rPr>
      </w:pPr>
      <w:r>
        <w:rPr>
          <w:rFonts w:ascii="Times New Roman" w:hAnsi="Times New Roman" w:cs="Times New Roman"/>
          <w:sz w:val="24"/>
        </w:rPr>
        <w:t>ƒmd</w:t>
      </w:r>
      <w:r w:rsidR="005E6D25">
        <w:rPr>
          <w:rFonts w:ascii="Times New Roman" w:hAnsi="Times New Roman" w:cs="Times New Roman"/>
          <w:sz w:val="24"/>
        </w:rPr>
        <w:tab/>
        <w:t>= frekuensi kelas median</w:t>
      </w:r>
    </w:p>
    <w:p w:rsidR="005E6D25" w:rsidRDefault="00402F7C" w:rsidP="00C4743D">
      <w:pPr>
        <w:pStyle w:val="ListParagraph"/>
        <w:numPr>
          <w:ilvl w:val="0"/>
          <w:numId w:val="24"/>
        </w:numPr>
        <w:tabs>
          <w:tab w:val="left" w:pos="2127"/>
          <w:tab w:val="left" w:pos="3690"/>
          <w:tab w:val="left" w:pos="4950"/>
        </w:tabs>
        <w:spacing w:line="480" w:lineRule="auto"/>
        <w:ind w:left="1418" w:hanging="425"/>
        <w:jc w:val="both"/>
        <w:rPr>
          <w:rFonts w:ascii="Times New Roman" w:hAnsi="Times New Roman" w:cs="Times New Roman"/>
          <w:sz w:val="24"/>
        </w:rPr>
      </w:pPr>
      <w:r>
        <w:rPr>
          <w:rFonts w:ascii="Times New Roman" w:hAnsi="Times New Roman" w:cs="Times New Roman"/>
          <w:sz w:val="24"/>
        </w:rPr>
        <w:t xml:space="preserve">Menentukan skor </w:t>
      </w:r>
      <w:r w:rsidR="005E6D25">
        <w:rPr>
          <w:rFonts w:ascii="Times New Roman" w:hAnsi="Times New Roman" w:cs="Times New Roman"/>
          <w:sz w:val="24"/>
        </w:rPr>
        <w:t>Modus dengan rumus :</w:t>
      </w:r>
      <w:r w:rsidR="004A1723">
        <w:rPr>
          <w:rStyle w:val="FootnoteReference"/>
          <w:rFonts w:ascii="Times New Roman" w:hAnsi="Times New Roman" w:cs="Times New Roman"/>
          <w:sz w:val="24"/>
        </w:rPr>
        <w:footnoteReference w:id="16"/>
      </w:r>
    </w:p>
    <w:p w:rsidR="00C4743D" w:rsidRPr="00476EE7" w:rsidRDefault="00C4743D" w:rsidP="00C4743D">
      <w:pPr>
        <w:pStyle w:val="ListParagraph"/>
        <w:tabs>
          <w:tab w:val="left" w:pos="2268"/>
          <w:tab w:val="left" w:pos="3690"/>
          <w:tab w:val="left" w:pos="4950"/>
        </w:tabs>
        <w:ind w:left="1506"/>
        <w:jc w:val="both"/>
        <w:rPr>
          <w:rFonts w:ascii="Times New Roman" w:hAnsi="Times New Roman" w:cs="Times New Roman"/>
          <w:sz w:val="24"/>
          <w:vertAlign w:val="subscript"/>
        </w:rPr>
      </w:pPr>
      <w:r w:rsidRPr="00476EE7">
        <w:rPr>
          <w:rFonts w:ascii="Times New Roman" w:hAnsi="Times New Roman" w:cs="Times New Roman"/>
          <w:i/>
          <w:iCs/>
          <w:sz w:val="24"/>
        </w:rPr>
        <w:t>Mo</w:t>
      </w:r>
      <w:r>
        <w:rPr>
          <w:rFonts w:ascii="Times New Roman" w:hAnsi="Times New Roman" w:cs="Times New Roman"/>
          <w:sz w:val="24"/>
        </w:rPr>
        <w:t xml:space="preserve"> = b + p  </w:t>
      </w:r>
      <m:oMath>
        <m:d>
          <m:dPr>
            <m:ctrlPr>
              <w:rPr>
                <w:rFonts w:ascii="Cambria Math" w:hAnsi="Cambria Math" w:cs="Times New Roman"/>
                <w:i/>
                <w:sz w:val="28"/>
                <w:szCs w:val="24"/>
              </w:rPr>
            </m:ctrlPr>
          </m:dPr>
          <m:e>
            <m:f>
              <m:fPr>
                <m:ctrlPr>
                  <w:rPr>
                    <w:rFonts w:ascii="Cambria Math" w:hAnsi="Cambria Math" w:cs="Times New Roman"/>
                    <w:i/>
                    <w:sz w:val="28"/>
                    <w:szCs w:val="24"/>
                  </w:rPr>
                </m:ctrlPr>
              </m:fPr>
              <m:num>
                <m:r>
                  <m:rPr>
                    <m:sty m:val="p"/>
                  </m:rPr>
                  <w:rPr>
                    <w:rFonts w:ascii="Cambria Math" w:hAnsi="Cambria Math" w:cs="Times New Roman"/>
                    <w:sz w:val="28"/>
                    <w:szCs w:val="24"/>
                  </w:rPr>
                  <m:t xml:space="preserve"> b</m:t>
                </m:r>
                <m:r>
                  <m:rPr>
                    <m:sty m:val="p"/>
                  </m:rPr>
                  <w:rPr>
                    <w:rFonts w:ascii="Cambria Math" w:hAnsi="Cambria Math" w:cs="Times New Roman"/>
                    <w:sz w:val="28"/>
                    <w:szCs w:val="24"/>
                    <w:vertAlign w:val="subscript"/>
                  </w:rPr>
                  <m:t>1</m:t>
                </m:r>
              </m:num>
              <m:den>
                <m:r>
                  <m:rPr>
                    <m:sty m:val="p"/>
                  </m:rPr>
                  <w:rPr>
                    <w:rFonts w:ascii="Cambria Math" w:hAnsi="Cambria Math" w:cs="Times New Roman"/>
                    <w:sz w:val="28"/>
                    <w:szCs w:val="24"/>
                  </w:rPr>
                  <m:t>b</m:t>
                </m:r>
                <m:r>
                  <m:rPr>
                    <m:sty m:val="p"/>
                  </m:rPr>
                  <w:rPr>
                    <w:rFonts w:ascii="Cambria Math" w:hAnsi="Cambria Math" w:cs="Times New Roman"/>
                    <w:sz w:val="28"/>
                    <w:szCs w:val="24"/>
                    <w:vertAlign w:val="subscript"/>
                  </w:rPr>
                  <m:t xml:space="preserve">1 </m:t>
                </m:r>
                <m:r>
                  <m:rPr>
                    <m:sty m:val="p"/>
                  </m:rPr>
                  <w:rPr>
                    <w:rFonts w:ascii="Cambria Math" w:hAnsi="Cambria Math" w:cs="Times New Roman"/>
                    <w:sz w:val="28"/>
                    <w:szCs w:val="24"/>
                  </w:rPr>
                  <m:t>+ b</m:t>
                </m:r>
                <m:r>
                  <m:rPr>
                    <m:sty m:val="p"/>
                  </m:rPr>
                  <w:rPr>
                    <w:rFonts w:ascii="Cambria Math" w:hAnsi="Cambria Math" w:cs="Times New Roman"/>
                    <w:sz w:val="28"/>
                    <w:szCs w:val="24"/>
                    <w:vertAlign w:val="subscript"/>
                  </w:rPr>
                  <m:t>2</m:t>
                </m:r>
              </m:den>
            </m:f>
          </m:e>
        </m:d>
      </m:oMath>
    </w:p>
    <w:p w:rsidR="00C4743D" w:rsidRDefault="00C4743D" w:rsidP="00C4743D">
      <w:pPr>
        <w:pStyle w:val="ListParagraph"/>
        <w:tabs>
          <w:tab w:val="left" w:pos="2127"/>
          <w:tab w:val="left" w:pos="3690"/>
          <w:tab w:val="left" w:pos="4950"/>
        </w:tabs>
        <w:spacing w:line="480" w:lineRule="auto"/>
        <w:ind w:left="1418"/>
        <w:jc w:val="both"/>
        <w:rPr>
          <w:rFonts w:ascii="Times New Roman" w:hAnsi="Times New Roman" w:cs="Times New Roman"/>
          <w:sz w:val="24"/>
        </w:rPr>
      </w:pPr>
      <w:r>
        <w:rPr>
          <w:rFonts w:ascii="Times New Roman" w:hAnsi="Times New Roman" w:cs="Times New Roman"/>
          <w:sz w:val="24"/>
        </w:rPr>
        <w:t>Keterangan :</w:t>
      </w:r>
    </w:p>
    <w:p w:rsidR="00C4743D" w:rsidRDefault="00C4743D" w:rsidP="00C4743D">
      <w:pPr>
        <w:pStyle w:val="ListParagraph"/>
        <w:tabs>
          <w:tab w:val="left" w:pos="2127"/>
          <w:tab w:val="left" w:pos="3690"/>
          <w:tab w:val="left" w:pos="4950"/>
        </w:tabs>
        <w:spacing w:line="480" w:lineRule="auto"/>
        <w:ind w:left="1418"/>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 batas </w:t>
      </w:r>
      <w:r w:rsidR="00014A0B">
        <w:rPr>
          <w:rFonts w:ascii="Times New Roman" w:hAnsi="Times New Roman" w:cs="Times New Roman"/>
          <w:sz w:val="24"/>
        </w:rPr>
        <w:t>kelas interval dengan frekuensi terbanyak</w:t>
      </w:r>
    </w:p>
    <w:p w:rsidR="00C4743D" w:rsidRDefault="00C4743D" w:rsidP="00C4743D">
      <w:pPr>
        <w:pStyle w:val="ListParagraph"/>
        <w:tabs>
          <w:tab w:val="left" w:pos="2127"/>
          <w:tab w:val="left" w:pos="3690"/>
          <w:tab w:val="left" w:pos="4950"/>
        </w:tabs>
        <w:spacing w:line="480" w:lineRule="auto"/>
        <w:ind w:left="1418"/>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t xml:space="preserve">= panjang kelas </w:t>
      </w:r>
      <w:r w:rsidR="00014A0B">
        <w:rPr>
          <w:rFonts w:ascii="Times New Roman" w:hAnsi="Times New Roman" w:cs="Times New Roman"/>
          <w:sz w:val="24"/>
        </w:rPr>
        <w:t>interval</w:t>
      </w:r>
    </w:p>
    <w:p w:rsidR="00C4743D" w:rsidRDefault="00C4743D" w:rsidP="00014A0B">
      <w:pPr>
        <w:pStyle w:val="ListParagraph"/>
        <w:tabs>
          <w:tab w:val="left" w:pos="2410"/>
          <w:tab w:val="left" w:pos="3690"/>
          <w:tab w:val="left" w:pos="4950"/>
        </w:tabs>
        <w:spacing w:line="480" w:lineRule="auto"/>
        <w:ind w:left="2127" w:hanging="709"/>
        <w:jc w:val="both"/>
        <w:rPr>
          <w:rFonts w:ascii="Times New Roman" w:hAnsi="Times New Roman" w:cs="Times New Roman"/>
          <w:sz w:val="24"/>
        </w:rPr>
      </w:pPr>
      <w:r>
        <w:rPr>
          <w:rFonts w:ascii="Times New Roman" w:hAnsi="Times New Roman" w:cs="Times New Roman"/>
          <w:sz w:val="24"/>
        </w:rPr>
        <w:lastRenderedPageBreak/>
        <w:t>b1</w:t>
      </w:r>
      <w:r>
        <w:rPr>
          <w:rFonts w:ascii="Times New Roman" w:hAnsi="Times New Roman" w:cs="Times New Roman"/>
          <w:sz w:val="24"/>
        </w:rPr>
        <w:tab/>
        <w:t xml:space="preserve">= </w:t>
      </w:r>
      <w:r w:rsidR="00014A0B">
        <w:rPr>
          <w:rFonts w:ascii="Times New Roman" w:hAnsi="Times New Roman" w:cs="Times New Roman"/>
          <w:sz w:val="24"/>
        </w:rPr>
        <w:t xml:space="preserve"> frekuensi pada kelas modus (frekuensi pada kelas interval yang terbnayak) dikurangi frekuensi kelas interval terdekat sebelumnya.</w:t>
      </w:r>
    </w:p>
    <w:p w:rsidR="00C4743D" w:rsidRDefault="00014A0B" w:rsidP="00014A0B">
      <w:pPr>
        <w:pStyle w:val="ListParagraph"/>
        <w:tabs>
          <w:tab w:val="left" w:pos="2268"/>
          <w:tab w:val="left" w:pos="3690"/>
          <w:tab w:val="left" w:pos="4950"/>
        </w:tabs>
        <w:spacing w:line="480" w:lineRule="auto"/>
        <w:ind w:left="2127" w:hanging="709"/>
        <w:jc w:val="both"/>
        <w:rPr>
          <w:rFonts w:ascii="Times New Roman" w:hAnsi="Times New Roman" w:cs="Times New Roman"/>
          <w:sz w:val="24"/>
        </w:rPr>
      </w:pPr>
      <w:r>
        <w:rPr>
          <w:rFonts w:ascii="Times New Roman" w:hAnsi="Times New Roman" w:cs="Times New Roman"/>
          <w:sz w:val="24"/>
        </w:rPr>
        <w:t>b2</w:t>
      </w:r>
      <w:r>
        <w:rPr>
          <w:rFonts w:ascii="Times New Roman" w:hAnsi="Times New Roman" w:cs="Times New Roman"/>
          <w:sz w:val="24"/>
        </w:rPr>
        <w:tab/>
        <w:t>= frekuensi kelas modus dikurangi frekuensi kelas interval berikutnya.</w:t>
      </w:r>
    </w:p>
    <w:p w:rsidR="00014A0B" w:rsidRDefault="00014A0B" w:rsidP="00072C82">
      <w:pPr>
        <w:pStyle w:val="ListParagraph"/>
        <w:numPr>
          <w:ilvl w:val="0"/>
          <w:numId w:val="24"/>
        </w:numPr>
        <w:tabs>
          <w:tab w:val="left" w:pos="2268"/>
          <w:tab w:val="left" w:pos="3690"/>
          <w:tab w:val="left" w:pos="4950"/>
        </w:tabs>
        <w:spacing w:line="480" w:lineRule="auto"/>
        <w:ind w:left="1276" w:hanging="283"/>
        <w:jc w:val="both"/>
        <w:rPr>
          <w:rFonts w:ascii="Times New Roman" w:hAnsi="Times New Roman" w:cs="Times New Roman"/>
          <w:sz w:val="24"/>
        </w:rPr>
      </w:pPr>
      <w:r>
        <w:rPr>
          <w:rFonts w:ascii="Times New Roman" w:hAnsi="Times New Roman" w:cs="Times New Roman"/>
          <w:sz w:val="24"/>
        </w:rPr>
        <w:t>Mencari standar deviasi</w:t>
      </w:r>
    </w:p>
    <w:p w:rsidR="00072C82" w:rsidRDefault="00072C82" w:rsidP="00072C82">
      <w:pPr>
        <w:pStyle w:val="ListParagraph"/>
        <w:numPr>
          <w:ilvl w:val="0"/>
          <w:numId w:val="24"/>
        </w:numPr>
        <w:tabs>
          <w:tab w:val="left" w:pos="2268"/>
          <w:tab w:val="left" w:pos="3690"/>
          <w:tab w:val="left" w:pos="4950"/>
        </w:tabs>
        <w:spacing w:line="480" w:lineRule="auto"/>
        <w:ind w:left="1276" w:hanging="283"/>
        <w:jc w:val="both"/>
        <w:rPr>
          <w:rFonts w:ascii="Times New Roman" w:hAnsi="Times New Roman" w:cs="Times New Roman"/>
          <w:sz w:val="24"/>
        </w:rPr>
      </w:pPr>
      <w:r>
        <w:rPr>
          <w:rFonts w:ascii="Times New Roman" w:hAnsi="Times New Roman" w:cs="Times New Roman"/>
          <w:sz w:val="24"/>
        </w:rPr>
        <w:t>Menentukan uji normalitas variabel dengan cara:</w:t>
      </w:r>
    </w:p>
    <w:p w:rsidR="00072C82" w:rsidRDefault="00072C82" w:rsidP="00072C82">
      <w:pPr>
        <w:pStyle w:val="ListParagraph"/>
        <w:numPr>
          <w:ilvl w:val="0"/>
          <w:numId w:val="31"/>
        </w:numPr>
        <w:tabs>
          <w:tab w:val="left" w:pos="2268"/>
          <w:tab w:val="left" w:pos="3690"/>
          <w:tab w:val="left" w:pos="4950"/>
        </w:tabs>
        <w:spacing w:line="480" w:lineRule="auto"/>
        <w:jc w:val="both"/>
        <w:rPr>
          <w:rFonts w:ascii="Times New Roman" w:hAnsi="Times New Roman" w:cs="Times New Roman"/>
          <w:sz w:val="24"/>
        </w:rPr>
      </w:pPr>
      <w:r>
        <w:rPr>
          <w:rFonts w:ascii="Times New Roman" w:hAnsi="Times New Roman" w:cs="Times New Roman"/>
          <w:sz w:val="24"/>
        </w:rPr>
        <w:t>Menghitung nilai Z dengan rumus :</w:t>
      </w:r>
      <w:r w:rsidR="00C969B6">
        <w:rPr>
          <w:rStyle w:val="FootnoteReference"/>
          <w:rFonts w:ascii="Times New Roman" w:hAnsi="Times New Roman" w:cs="Times New Roman"/>
          <w:sz w:val="24"/>
        </w:rPr>
        <w:footnoteReference w:id="17"/>
      </w:r>
    </w:p>
    <w:p w:rsidR="00072C82" w:rsidRDefault="005530E1" w:rsidP="00072C82">
      <w:pPr>
        <w:pStyle w:val="ListParagraph"/>
        <w:tabs>
          <w:tab w:val="left" w:pos="1843"/>
          <w:tab w:val="left" w:pos="2268"/>
          <w:tab w:val="left" w:pos="3690"/>
          <w:tab w:val="left" w:pos="4950"/>
        </w:tabs>
        <w:spacing w:line="480" w:lineRule="auto"/>
        <w:ind w:left="1866"/>
        <w:rPr>
          <w:rFonts w:ascii="Times New Roman" w:hAnsi="Times New Roman" w:cs="Times New Roman"/>
          <w:sz w:val="24"/>
        </w:rPr>
      </w:pPr>
      <w:r>
        <w:rPr>
          <w:rFonts w:ascii="Times New Roman" w:hAnsi="Times New Roman" w:cs="Times New Roman"/>
          <w:noProof/>
          <w:sz w:val="24"/>
          <w:lang w:eastAsia="id-ID"/>
        </w:rPr>
        <w:pict>
          <v:shape id="_x0000_s1057" type="#_x0000_t32" style="position:absolute;left:0;text-align:left;margin-left:153.55pt;margin-top:5.3pt;width:8.25pt;height:0;z-index:251692032" o:connectortype="straight"/>
        </w:pict>
      </w:r>
      <w:r w:rsidR="00072C82">
        <w:rPr>
          <w:rFonts w:ascii="Times New Roman" w:hAnsi="Times New Roman" w:cs="Times New Roman"/>
          <w:sz w:val="24"/>
        </w:rPr>
        <w:t>Z</w:t>
      </w:r>
      <w:r w:rsidR="00072C82">
        <w:rPr>
          <w:rFonts w:ascii="Times New Roman" w:hAnsi="Times New Roman" w:cs="Times New Roman"/>
          <w:sz w:val="24"/>
          <w:vertAlign w:val="subscript"/>
        </w:rPr>
        <w:t>hitung</w:t>
      </w:r>
      <w:r w:rsidR="00072C82">
        <w:rPr>
          <w:rFonts w:ascii="Times New Roman" w:hAnsi="Times New Roman" w:cs="Times New Roman"/>
          <w:sz w:val="24"/>
        </w:rPr>
        <w:t xml:space="preserve"> =  </w:t>
      </w:r>
      <m:oMath>
        <m:f>
          <m:fPr>
            <m:ctrlPr>
              <w:rPr>
                <w:rFonts w:ascii="Cambria Math" w:hAnsi="Cambria Math" w:cs="Times New Roman"/>
                <w:i/>
                <w:sz w:val="32"/>
                <w:szCs w:val="28"/>
              </w:rPr>
            </m:ctrlPr>
          </m:fPr>
          <m:num>
            <m:r>
              <w:rPr>
                <w:rFonts w:ascii="Cambria Math" w:hAnsi="Cambria Math" w:cs="Times New Roman"/>
                <w:sz w:val="32"/>
                <w:szCs w:val="28"/>
              </w:rPr>
              <m:t>Yi– y</m:t>
            </m:r>
          </m:num>
          <m:den>
            <m:r>
              <m:rPr>
                <m:sty m:val="p"/>
              </m:rPr>
              <w:rPr>
                <w:rFonts w:ascii="Cambria Math" w:hAnsi="Cambria Math" w:cs="Times New Roman"/>
                <w:sz w:val="32"/>
                <w:szCs w:val="28"/>
              </w:rPr>
              <m:t>sd</m:t>
            </m:r>
          </m:den>
        </m:f>
      </m:oMath>
    </w:p>
    <w:p w:rsidR="00072C82" w:rsidRDefault="00072C82" w:rsidP="00072C82">
      <w:pPr>
        <w:pStyle w:val="ListParagraph"/>
        <w:numPr>
          <w:ilvl w:val="0"/>
          <w:numId w:val="31"/>
        </w:numPr>
        <w:tabs>
          <w:tab w:val="left" w:pos="1843"/>
          <w:tab w:val="left" w:pos="2268"/>
          <w:tab w:val="left" w:pos="3690"/>
          <w:tab w:val="left" w:pos="4950"/>
        </w:tabs>
        <w:spacing w:line="480" w:lineRule="auto"/>
        <w:rPr>
          <w:rFonts w:ascii="Times New Roman" w:hAnsi="Times New Roman" w:cs="Times New Roman"/>
          <w:sz w:val="24"/>
        </w:rPr>
      </w:pPr>
      <w:r>
        <w:rPr>
          <w:rFonts w:ascii="Times New Roman" w:hAnsi="Times New Roman" w:cs="Times New Roman"/>
          <w:sz w:val="24"/>
        </w:rPr>
        <w:t>Mencari derajat kebebasan</w:t>
      </w:r>
    </w:p>
    <w:p w:rsidR="00072C82" w:rsidRPr="00C969B6" w:rsidRDefault="00072C82" w:rsidP="00C969B6">
      <w:pPr>
        <w:pStyle w:val="ListParagraph"/>
        <w:numPr>
          <w:ilvl w:val="0"/>
          <w:numId w:val="31"/>
        </w:numPr>
        <w:tabs>
          <w:tab w:val="left" w:pos="1843"/>
          <w:tab w:val="left" w:pos="2268"/>
          <w:tab w:val="left" w:pos="3690"/>
          <w:tab w:val="left" w:pos="4950"/>
        </w:tabs>
        <w:spacing w:line="480" w:lineRule="auto"/>
        <w:rPr>
          <w:rFonts w:ascii="Times New Roman" w:hAnsi="Times New Roman" w:cs="Times New Roman"/>
          <w:sz w:val="24"/>
        </w:rPr>
      </w:pPr>
      <w:r>
        <w:rPr>
          <w:rFonts w:ascii="Times New Roman" w:hAnsi="Times New Roman" w:cs="Times New Roman"/>
          <w:sz w:val="24"/>
        </w:rPr>
        <w:t>Menentukan Chi kuadrat</w:t>
      </w:r>
    </w:p>
    <w:p w:rsidR="00641AED" w:rsidRDefault="00C4743D" w:rsidP="00641AED">
      <w:pPr>
        <w:pStyle w:val="ListParagraph"/>
        <w:numPr>
          <w:ilvl w:val="0"/>
          <w:numId w:val="18"/>
        </w:numPr>
        <w:tabs>
          <w:tab w:val="left" w:pos="2127"/>
          <w:tab w:val="left" w:pos="3690"/>
          <w:tab w:val="left" w:pos="4950"/>
        </w:tabs>
        <w:spacing w:line="480" w:lineRule="auto"/>
        <w:jc w:val="both"/>
        <w:rPr>
          <w:rFonts w:ascii="Times New Roman" w:hAnsi="Times New Roman" w:cs="Times New Roman"/>
          <w:sz w:val="24"/>
        </w:rPr>
      </w:pPr>
      <w:r>
        <w:rPr>
          <w:rFonts w:ascii="Times New Roman" w:hAnsi="Times New Roman" w:cs="Times New Roman"/>
          <w:sz w:val="24"/>
        </w:rPr>
        <w:t xml:space="preserve">Menganalisis korelasional </w:t>
      </w:r>
      <w:r w:rsidR="00641AED">
        <w:rPr>
          <w:rFonts w:ascii="Times New Roman" w:hAnsi="Times New Roman" w:cs="Times New Roman"/>
          <w:sz w:val="24"/>
        </w:rPr>
        <w:t>variabel X dan variabel Y</w:t>
      </w:r>
    </w:p>
    <w:p w:rsidR="00641AED" w:rsidRDefault="00641AED" w:rsidP="00014A0B">
      <w:pPr>
        <w:pStyle w:val="ListParagraph"/>
        <w:numPr>
          <w:ilvl w:val="0"/>
          <w:numId w:val="25"/>
        </w:numPr>
        <w:tabs>
          <w:tab w:val="left" w:pos="2127"/>
          <w:tab w:val="left" w:pos="3690"/>
          <w:tab w:val="left" w:pos="4950"/>
        </w:tabs>
        <w:spacing w:line="480" w:lineRule="auto"/>
        <w:ind w:left="1418" w:hanging="284"/>
        <w:jc w:val="both"/>
        <w:rPr>
          <w:rFonts w:ascii="Times New Roman" w:hAnsi="Times New Roman" w:cs="Times New Roman"/>
          <w:sz w:val="24"/>
        </w:rPr>
      </w:pPr>
      <w:r>
        <w:rPr>
          <w:rFonts w:ascii="Times New Roman" w:hAnsi="Times New Roman" w:cs="Times New Roman"/>
          <w:sz w:val="24"/>
        </w:rPr>
        <w:t xml:space="preserve">Membuat </w:t>
      </w:r>
      <w:r w:rsidR="00C4743D">
        <w:rPr>
          <w:rFonts w:ascii="Times New Roman" w:hAnsi="Times New Roman" w:cs="Times New Roman"/>
          <w:sz w:val="24"/>
        </w:rPr>
        <w:t xml:space="preserve">tabel </w:t>
      </w:r>
      <w:r>
        <w:rPr>
          <w:rFonts w:ascii="Times New Roman" w:hAnsi="Times New Roman" w:cs="Times New Roman"/>
          <w:sz w:val="24"/>
        </w:rPr>
        <w:t>distribusi variabel X dan variabel Y</w:t>
      </w:r>
    </w:p>
    <w:p w:rsidR="002055D3" w:rsidRPr="00641AED" w:rsidRDefault="00641AED" w:rsidP="00014A0B">
      <w:pPr>
        <w:pStyle w:val="ListParagraph"/>
        <w:numPr>
          <w:ilvl w:val="0"/>
          <w:numId w:val="25"/>
        </w:numPr>
        <w:tabs>
          <w:tab w:val="left" w:pos="2127"/>
          <w:tab w:val="left" w:pos="3690"/>
          <w:tab w:val="left" w:pos="4950"/>
        </w:tabs>
        <w:spacing w:line="480" w:lineRule="auto"/>
        <w:ind w:left="1418" w:hanging="284"/>
        <w:jc w:val="both"/>
        <w:rPr>
          <w:rFonts w:ascii="Times New Roman" w:hAnsi="Times New Roman" w:cs="Times New Roman"/>
          <w:sz w:val="24"/>
        </w:rPr>
      </w:pPr>
      <w:r>
        <w:rPr>
          <w:rFonts w:ascii="Times New Roman" w:hAnsi="Times New Roman" w:cs="Times New Roman"/>
          <w:sz w:val="24"/>
        </w:rPr>
        <w:t xml:space="preserve">Menghitung koefisien korelasi dengan rumus regresi </w:t>
      </w:r>
      <w:r w:rsidR="007F1039" w:rsidRPr="00641AED">
        <w:rPr>
          <w:rFonts w:ascii="Times New Roman" w:hAnsi="Times New Roman" w:cs="Times New Roman"/>
          <w:sz w:val="24"/>
        </w:rPr>
        <w:t>Y = a + by</w:t>
      </w:r>
      <w:r w:rsidR="00C969B6">
        <w:rPr>
          <w:rStyle w:val="FootnoteReference"/>
          <w:rFonts w:ascii="Times New Roman" w:hAnsi="Times New Roman" w:cs="Times New Roman"/>
          <w:sz w:val="24"/>
        </w:rPr>
        <w:footnoteReference w:id="18"/>
      </w:r>
    </w:p>
    <w:p w:rsidR="002055D3" w:rsidRDefault="00014A0B" w:rsidP="00014A0B">
      <w:pPr>
        <w:pStyle w:val="ListParagraph"/>
        <w:tabs>
          <w:tab w:val="left" w:pos="1701"/>
          <w:tab w:val="left" w:pos="3119"/>
          <w:tab w:val="left" w:pos="3402"/>
          <w:tab w:val="left" w:pos="3690"/>
          <w:tab w:val="left" w:pos="4950"/>
        </w:tabs>
        <w:ind w:left="1276"/>
        <w:jc w:val="both"/>
        <w:rPr>
          <w:rFonts w:ascii="Times New Roman" w:hAnsi="Times New Roman" w:cs="Times New Roman"/>
          <w:sz w:val="24"/>
        </w:rPr>
      </w:pPr>
      <w:r>
        <w:rPr>
          <w:rFonts w:ascii="Times New Roman" w:hAnsi="Times New Roman" w:cs="Times New Roman"/>
          <w:sz w:val="24"/>
        </w:rPr>
        <w:t xml:space="preserve">  a =  </w:t>
      </w:r>
      <m:oMath>
        <m:f>
          <m:fPr>
            <m:ctrlPr>
              <w:rPr>
                <w:rFonts w:ascii="Cambria Math" w:hAnsi="Cambria Math" w:cs="Times New Roman"/>
                <w:i/>
                <w:sz w:val="32"/>
                <w:szCs w:val="28"/>
              </w:rPr>
            </m:ctrlPr>
          </m:fPr>
          <m:num>
            <m:r>
              <m:rPr>
                <m:sty m:val="p"/>
              </m:rPr>
              <w:rPr>
                <w:rFonts w:ascii="Cambria Math" w:hAnsi="Cambria Math" w:cstheme="majorBidi"/>
                <w:sz w:val="32"/>
                <w:szCs w:val="32"/>
              </w:rPr>
              <m:t>(∑ X</m:t>
            </m:r>
            <m:r>
              <m:rPr>
                <m:sty m:val="p"/>
              </m:rPr>
              <w:rPr>
                <w:rFonts w:ascii="Cambria Math" w:hAnsi="Cambria Math" w:cstheme="majorBidi"/>
                <w:sz w:val="32"/>
                <w:szCs w:val="32"/>
                <w:vertAlign w:val="superscript"/>
              </w:rPr>
              <m:t>2</m:t>
            </m:r>
            <m:r>
              <m:rPr>
                <m:sty m:val="p"/>
              </m:rPr>
              <w:rPr>
                <w:rFonts w:ascii="Cambria Math" w:hAnsi="Cambria Math" w:cstheme="majorBidi"/>
                <w:sz w:val="32"/>
                <w:szCs w:val="32"/>
              </w:rPr>
              <m:t>)(∑ Y) - ( ∑ X) (XY)</m:t>
            </m:r>
          </m:num>
          <m:den>
            <m:sSup>
              <m:sSupPr>
                <m:ctrlPr>
                  <w:rPr>
                    <w:rFonts w:ascii="Cambria Math" w:hAnsi="Cambria Math" w:cs="Times New Roman"/>
                    <w:i/>
                    <w:sz w:val="32"/>
                    <w:szCs w:val="32"/>
                  </w:rPr>
                </m:ctrlPr>
              </m:sSupPr>
              <m:e>
                <m:r>
                  <m:rPr>
                    <m:sty m:val="p"/>
                  </m:rPr>
                  <w:rPr>
                    <w:rFonts w:ascii="Cambria Math" w:hAnsi="Cambria Math" w:cs="Times New Roman"/>
                    <w:sz w:val="32"/>
                    <w:szCs w:val="32"/>
                  </w:rPr>
                  <m:t>N</m:t>
                </m:r>
                <m:r>
                  <m:rPr>
                    <m:sty m:val="p"/>
                  </m:rPr>
                  <w:rPr>
                    <w:rFonts w:ascii="Cambria Math" w:hAnsi="Cambria Math" w:cstheme="majorBidi"/>
                    <w:sz w:val="32"/>
                    <w:szCs w:val="32"/>
                  </w:rPr>
                  <m:t>∑X</m:t>
                </m:r>
              </m:e>
              <m:sup>
                <m:r>
                  <m:rPr>
                    <m:sty m:val="p"/>
                  </m:rPr>
                  <w:rPr>
                    <w:rFonts w:ascii="Cambria Math" w:hAnsi="Cambria Math" w:cstheme="majorBidi"/>
                    <w:sz w:val="32"/>
                    <w:szCs w:val="32"/>
                    <w:vertAlign w:val="superscript"/>
                  </w:rPr>
                  <m:t>2</m:t>
                </m:r>
              </m:sup>
            </m:sSup>
            <m:r>
              <m:rPr>
                <m:sty m:val="p"/>
              </m:rPr>
              <w:rPr>
                <w:rFonts w:ascii="Cambria Math" w:hAnsi="Cambria Math" w:cstheme="majorBidi"/>
                <w:sz w:val="32"/>
                <w:szCs w:val="32"/>
              </w:rPr>
              <m:t xml:space="preserve"> – </m:t>
            </m:r>
            <m:sSup>
              <m:sSupPr>
                <m:ctrlPr>
                  <w:rPr>
                    <w:rFonts w:ascii="Cambria Math" w:hAnsi="Cambria Math" w:cstheme="majorBidi"/>
                    <w:sz w:val="32"/>
                    <w:szCs w:val="32"/>
                  </w:rPr>
                </m:ctrlPr>
              </m:sSupPr>
              <m:e>
                <m:d>
                  <m:dPr>
                    <m:ctrlPr>
                      <w:rPr>
                        <w:rFonts w:ascii="Cambria Math" w:hAnsi="Cambria Math" w:cstheme="majorBidi"/>
                        <w:sz w:val="32"/>
                        <w:szCs w:val="32"/>
                      </w:rPr>
                    </m:ctrlPr>
                  </m:dPr>
                  <m:e>
                    <m:r>
                      <m:rPr>
                        <m:sty m:val="p"/>
                      </m:rPr>
                      <w:rPr>
                        <w:rFonts w:ascii="Cambria Math" w:hAnsi="Cambria Math" w:cstheme="majorBidi"/>
                        <w:sz w:val="32"/>
                        <w:szCs w:val="32"/>
                      </w:rPr>
                      <m:t>∑X</m:t>
                    </m:r>
                  </m:e>
                </m:d>
              </m:e>
              <m:sup>
                <m:r>
                  <m:rPr>
                    <m:sty m:val="p"/>
                  </m:rPr>
                  <w:rPr>
                    <w:rFonts w:ascii="Cambria Math" w:hAnsi="Cambria Math" w:cstheme="majorBidi"/>
                    <w:sz w:val="32"/>
                    <w:szCs w:val="32"/>
                    <w:vertAlign w:val="superscript"/>
                  </w:rPr>
                  <m:t>2</m:t>
                </m:r>
              </m:sup>
            </m:sSup>
          </m:den>
        </m:f>
      </m:oMath>
    </w:p>
    <w:p w:rsidR="00014A0B" w:rsidRDefault="00014A0B" w:rsidP="00014A0B">
      <w:pPr>
        <w:pStyle w:val="ListParagraph"/>
        <w:tabs>
          <w:tab w:val="left" w:pos="1701"/>
          <w:tab w:val="left" w:pos="3119"/>
          <w:tab w:val="left" w:pos="3402"/>
          <w:tab w:val="left" w:pos="3690"/>
          <w:tab w:val="left" w:pos="4950"/>
        </w:tabs>
        <w:ind w:left="1276"/>
        <w:jc w:val="both"/>
        <w:rPr>
          <w:rFonts w:ascii="Times New Roman" w:hAnsi="Times New Roman" w:cs="Times New Roman"/>
          <w:sz w:val="24"/>
        </w:rPr>
      </w:pPr>
    </w:p>
    <w:p w:rsidR="00072C82" w:rsidRPr="00C969B6" w:rsidRDefault="00014A0B" w:rsidP="00C969B6">
      <w:pPr>
        <w:pStyle w:val="ListParagraph"/>
        <w:tabs>
          <w:tab w:val="left" w:pos="1701"/>
          <w:tab w:val="left" w:pos="1843"/>
          <w:tab w:val="left" w:pos="1985"/>
          <w:tab w:val="left" w:pos="3119"/>
          <w:tab w:val="left" w:pos="3402"/>
          <w:tab w:val="left" w:pos="3690"/>
          <w:tab w:val="left" w:pos="4950"/>
        </w:tabs>
        <w:spacing w:line="480" w:lineRule="auto"/>
        <w:ind w:left="1418"/>
        <w:jc w:val="both"/>
        <w:rPr>
          <w:rFonts w:asciiTheme="majorBidi" w:hAnsiTheme="majorBidi" w:cstheme="majorBidi"/>
          <w:sz w:val="32"/>
          <w:szCs w:val="32"/>
        </w:rPr>
      </w:pPr>
      <w:r>
        <w:rPr>
          <w:rFonts w:ascii="Times New Roman" w:hAnsi="Times New Roman" w:cs="Times New Roman"/>
          <w:sz w:val="24"/>
        </w:rPr>
        <w:lastRenderedPageBreak/>
        <w:t xml:space="preserve">b   = </w:t>
      </w:r>
      <m:oMath>
        <m:f>
          <m:fPr>
            <m:ctrlPr>
              <w:rPr>
                <w:rFonts w:ascii="Cambria Math" w:hAnsi="Cambria Math" w:cs="Times New Roman"/>
                <w:i/>
                <w:sz w:val="32"/>
                <w:szCs w:val="28"/>
              </w:rPr>
            </m:ctrlPr>
          </m:fPr>
          <m:num>
            <m:r>
              <m:rPr>
                <m:sty m:val="p"/>
              </m:rPr>
              <w:rPr>
                <w:rFonts w:ascii="Cambria Math" w:hAnsi="Cambria Math" w:cs="Times New Roman"/>
                <w:sz w:val="32"/>
                <w:szCs w:val="28"/>
              </w:rPr>
              <m:t>N</m:t>
            </m:r>
            <m:r>
              <m:rPr>
                <m:sty m:val="p"/>
              </m:rPr>
              <w:rPr>
                <w:rFonts w:ascii="Cambria Math" w:hAnsi="Cambria Math" w:cstheme="majorBidi"/>
                <w:sz w:val="32"/>
                <w:szCs w:val="32"/>
              </w:rPr>
              <m:t xml:space="preserve"> ∑ XY- (∑X) (∑Y)</m:t>
            </m:r>
          </m:num>
          <m:den>
            <m:sSup>
              <m:sSupPr>
                <m:ctrlPr>
                  <w:rPr>
                    <w:rFonts w:ascii="Cambria Math" w:hAnsi="Cambria Math" w:cstheme="majorBidi"/>
                    <w:i/>
                    <w:sz w:val="32"/>
                    <w:szCs w:val="32"/>
                  </w:rPr>
                </m:ctrlPr>
              </m:sSupPr>
              <m:e>
                <m:r>
                  <m:rPr>
                    <m:sty m:val="p"/>
                  </m:rPr>
                  <w:rPr>
                    <w:rFonts w:ascii="Cambria Math" w:hAnsi="Cambria Math" w:cstheme="majorBidi"/>
                    <w:sz w:val="32"/>
                    <w:szCs w:val="32"/>
                  </w:rPr>
                  <m:t>N ∑X</m:t>
                </m:r>
              </m:e>
              <m:sup>
                <m:r>
                  <m:rPr>
                    <m:sty m:val="p"/>
                  </m:rPr>
                  <w:rPr>
                    <w:rFonts w:ascii="Cambria Math" w:hAnsi="Cambria Math" w:cstheme="majorBidi"/>
                    <w:sz w:val="32"/>
                    <w:szCs w:val="32"/>
                    <w:vertAlign w:val="superscript"/>
                  </w:rPr>
                  <m:t xml:space="preserve">2 </m:t>
                </m:r>
              </m:sup>
            </m:sSup>
            <m:r>
              <m:rPr>
                <m:sty m:val="p"/>
              </m:rPr>
              <w:rPr>
                <w:rFonts w:ascii="Cambria Math" w:hAnsi="Cambria Math" w:cstheme="majorBidi"/>
                <w:sz w:val="32"/>
                <w:szCs w:val="32"/>
                <w:vertAlign w:val="superscript"/>
              </w:rPr>
              <m:t xml:space="preserve">- </m:t>
            </m:r>
            <m:sSup>
              <m:sSupPr>
                <m:ctrlPr>
                  <w:rPr>
                    <w:rFonts w:ascii="Cambria Math" w:hAnsi="Cambria Math" w:cstheme="majorBidi"/>
                    <w:i/>
                    <w:sz w:val="32"/>
                    <w:szCs w:val="32"/>
                  </w:rPr>
                </m:ctrlPr>
              </m:sSupPr>
              <m:e>
                <m:r>
                  <m:rPr>
                    <m:sty m:val="p"/>
                  </m:rPr>
                  <w:rPr>
                    <w:rFonts w:ascii="Cambria Math" w:hAnsi="Cambria Math" w:cstheme="majorBidi"/>
                    <w:sz w:val="32"/>
                    <w:szCs w:val="32"/>
                  </w:rPr>
                  <m:t>(∑X)</m:t>
                </m:r>
              </m:e>
              <m:sup>
                <m:r>
                  <m:rPr>
                    <m:sty m:val="p"/>
                  </m:rPr>
                  <w:rPr>
                    <w:rFonts w:ascii="Cambria Math" w:hAnsi="Cambria Math" w:cstheme="majorBidi"/>
                    <w:sz w:val="32"/>
                    <w:szCs w:val="32"/>
                    <w:vertAlign w:val="superscript"/>
                  </w:rPr>
                  <m:t>2</m:t>
                </m:r>
              </m:sup>
            </m:sSup>
          </m:den>
        </m:f>
      </m:oMath>
    </w:p>
    <w:p w:rsidR="00201C09" w:rsidRPr="00641AED" w:rsidRDefault="00641AED" w:rsidP="00072C82">
      <w:pPr>
        <w:pStyle w:val="ListParagraph"/>
        <w:numPr>
          <w:ilvl w:val="0"/>
          <w:numId w:val="25"/>
        </w:numPr>
        <w:tabs>
          <w:tab w:val="left" w:pos="1701"/>
          <w:tab w:val="left" w:pos="1843"/>
          <w:tab w:val="left" w:pos="1985"/>
          <w:tab w:val="left" w:pos="3119"/>
          <w:tab w:val="left" w:pos="3402"/>
          <w:tab w:val="left" w:pos="3690"/>
          <w:tab w:val="left" w:pos="4950"/>
        </w:tabs>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Menghitung koefisien korelasi dengan rumus Product Moment</w:t>
      </w:r>
      <w:r>
        <w:rPr>
          <w:rStyle w:val="FootnoteReference"/>
          <w:rFonts w:asciiTheme="majorBidi" w:hAnsiTheme="majorBidi" w:cstheme="majorBidi"/>
          <w:sz w:val="24"/>
          <w:szCs w:val="24"/>
        </w:rPr>
        <w:footnoteReference w:id="19"/>
      </w:r>
    </w:p>
    <w:p w:rsidR="00014A0B" w:rsidRDefault="00014A0B" w:rsidP="00014A0B">
      <w:pPr>
        <w:pStyle w:val="ListParagraph"/>
        <w:tabs>
          <w:tab w:val="left" w:pos="1701"/>
          <w:tab w:val="left" w:pos="1843"/>
          <w:tab w:val="left" w:pos="1985"/>
          <w:tab w:val="left" w:pos="3119"/>
          <w:tab w:val="left" w:pos="3402"/>
          <w:tab w:val="left" w:pos="3690"/>
          <w:tab w:val="left" w:pos="4950"/>
        </w:tabs>
        <w:spacing w:line="240" w:lineRule="auto"/>
        <w:ind w:left="1429"/>
        <w:jc w:val="both"/>
        <w:rPr>
          <w:rFonts w:asciiTheme="majorBidi" w:hAnsiTheme="majorBidi" w:cstheme="majorBidi"/>
          <w:sz w:val="24"/>
          <w:szCs w:val="24"/>
        </w:rPr>
      </w:pPr>
      <w:r w:rsidRPr="00641AED">
        <w:rPr>
          <w:rFonts w:asciiTheme="majorBidi" w:hAnsiTheme="majorBidi" w:cstheme="majorBidi"/>
          <w:sz w:val="32"/>
          <w:szCs w:val="32"/>
        </w:rPr>
        <w:t>r</w:t>
      </w:r>
      <w:r w:rsidRPr="00641AED">
        <w:rPr>
          <w:rFonts w:asciiTheme="majorBidi" w:hAnsiTheme="majorBidi" w:cstheme="majorBidi"/>
          <w:sz w:val="32"/>
          <w:szCs w:val="32"/>
          <w:vertAlign w:val="subscript"/>
        </w:rPr>
        <w:t>xy</w:t>
      </w:r>
      <w:r>
        <w:rPr>
          <w:rFonts w:asciiTheme="majorBidi" w:hAnsiTheme="majorBidi" w:cstheme="majorBidi"/>
          <w:sz w:val="24"/>
          <w:szCs w:val="24"/>
        </w:rPr>
        <w:t xml:space="preserve">  =    </w:t>
      </w:r>
      <m:oMath>
        <m:f>
          <m:fPr>
            <m:ctrlPr>
              <w:rPr>
                <w:rFonts w:ascii="Cambria Math" w:hAnsi="Cambria Math" w:cstheme="majorBidi"/>
                <w:i/>
                <w:sz w:val="32"/>
                <w:szCs w:val="32"/>
              </w:rPr>
            </m:ctrlPr>
          </m:fPr>
          <m:num>
            <m:r>
              <m:rPr>
                <m:sty m:val="p"/>
              </m:rPr>
              <w:rPr>
                <w:rFonts w:ascii="Cambria Math" w:hAnsi="Cambria Math" w:cstheme="majorBidi"/>
                <w:sz w:val="32"/>
                <w:szCs w:val="32"/>
              </w:rPr>
              <m:t>N (∑XY) - (∑X) (∑Y)</m:t>
            </m:r>
          </m:num>
          <m:den>
            <m:rad>
              <m:radPr>
                <m:degHide m:val="on"/>
                <m:ctrlPr>
                  <w:rPr>
                    <w:rFonts w:ascii="Cambria Math" w:hAnsi="Cambria Math" w:cstheme="majorBidi"/>
                    <w:i/>
                    <w:sz w:val="32"/>
                    <w:szCs w:val="32"/>
                  </w:rPr>
                </m:ctrlPr>
              </m:radPr>
              <m:deg/>
              <m:e>
                <m:r>
                  <m:rPr>
                    <m:sty m:val="b"/>
                  </m:rPr>
                  <w:rPr>
                    <w:rFonts w:ascii="Cambria Math" w:hAnsi="Cambria Math" w:cstheme="majorBidi"/>
                    <w:sz w:val="32"/>
                    <w:szCs w:val="32"/>
                  </w:rPr>
                  <m:t>{</m:t>
                </m:r>
                <m:r>
                  <m:rPr>
                    <m:sty m:val="p"/>
                  </m:rPr>
                  <w:rPr>
                    <w:rFonts w:ascii="Cambria Math" w:hAnsi="Cambria Math" w:cstheme="majorBidi"/>
                    <w:sz w:val="32"/>
                    <w:szCs w:val="32"/>
                  </w:rPr>
                  <m:t xml:space="preserve">N </m:t>
                </m:r>
                <m:sSup>
                  <m:sSupPr>
                    <m:ctrlPr>
                      <w:rPr>
                        <w:rFonts w:ascii="Cambria Math" w:hAnsi="Cambria Math" w:cstheme="majorBidi"/>
                        <w:i/>
                        <w:sz w:val="32"/>
                        <w:szCs w:val="32"/>
                      </w:rPr>
                    </m:ctrlPr>
                  </m:sSupPr>
                  <m:e>
                    <m:r>
                      <m:rPr>
                        <m:sty m:val="p"/>
                      </m:rPr>
                      <w:rPr>
                        <w:rFonts w:ascii="Cambria Math" w:hAnsi="Cambria Math" w:cstheme="majorBidi"/>
                        <w:sz w:val="32"/>
                        <w:szCs w:val="32"/>
                      </w:rPr>
                      <m:t xml:space="preserve">∑X </m:t>
                    </m:r>
                  </m:e>
                  <m:sup>
                    <m:r>
                      <m:rPr>
                        <m:sty m:val="p"/>
                      </m:rPr>
                      <w:rPr>
                        <w:rFonts w:ascii="Cambria Math" w:hAnsi="Cambria Math" w:cstheme="majorBidi"/>
                        <w:sz w:val="32"/>
                        <w:szCs w:val="32"/>
                        <w:vertAlign w:val="superscript"/>
                      </w:rPr>
                      <m:t>2</m:t>
                    </m:r>
                  </m:sup>
                </m:sSup>
                <m:r>
                  <m:rPr>
                    <m:sty m:val="p"/>
                  </m:rPr>
                  <w:rPr>
                    <w:rFonts w:ascii="Cambria Math" w:hAnsi="Cambria Math" w:cstheme="majorBidi"/>
                    <w:sz w:val="32"/>
                    <w:szCs w:val="32"/>
                  </w:rPr>
                  <m:t xml:space="preserve"> -  </m:t>
                </m:r>
                <m:sSup>
                  <m:sSupPr>
                    <m:ctrlPr>
                      <w:rPr>
                        <w:rFonts w:ascii="Cambria Math" w:hAnsi="Cambria Math" w:cstheme="majorBidi"/>
                        <w:i/>
                        <w:sz w:val="32"/>
                        <w:szCs w:val="32"/>
                      </w:rPr>
                    </m:ctrlPr>
                  </m:sSupPr>
                  <m:e>
                    <m:r>
                      <m:rPr>
                        <m:sty m:val="p"/>
                      </m:rPr>
                      <w:rPr>
                        <w:rFonts w:ascii="Cambria Math" w:hAnsi="Cambria Math" w:cstheme="majorBidi"/>
                        <w:sz w:val="32"/>
                        <w:szCs w:val="32"/>
                      </w:rPr>
                      <m:t>(∑X)</m:t>
                    </m:r>
                  </m:e>
                  <m:sup>
                    <m:r>
                      <m:rPr>
                        <m:sty m:val="p"/>
                      </m:rPr>
                      <w:rPr>
                        <w:rFonts w:ascii="Cambria Math" w:hAnsi="Cambria Math" w:cstheme="majorBidi"/>
                        <w:sz w:val="32"/>
                        <w:szCs w:val="32"/>
                        <w:vertAlign w:val="superscript"/>
                      </w:rPr>
                      <m:t>2</m:t>
                    </m:r>
                  </m:sup>
                </m:sSup>
                <m:r>
                  <m:rPr>
                    <m:sty m:val="p"/>
                  </m:rPr>
                  <w:rPr>
                    <w:rFonts w:ascii="Cambria Math" w:hAnsi="Cambria Math" w:cstheme="majorBidi"/>
                    <w:sz w:val="32"/>
                    <w:szCs w:val="32"/>
                  </w:rPr>
                  <m:t xml:space="preserve">} {N </m:t>
                </m:r>
                <m:sSup>
                  <m:sSupPr>
                    <m:ctrlPr>
                      <w:rPr>
                        <w:rFonts w:ascii="Cambria Math" w:hAnsi="Cambria Math" w:cstheme="majorBidi"/>
                        <w:i/>
                        <w:sz w:val="32"/>
                        <w:szCs w:val="32"/>
                      </w:rPr>
                    </m:ctrlPr>
                  </m:sSupPr>
                  <m:e>
                    <m:r>
                      <m:rPr>
                        <m:sty m:val="p"/>
                      </m:rPr>
                      <w:rPr>
                        <w:rFonts w:ascii="Cambria Math" w:hAnsi="Cambria Math" w:cstheme="majorBidi"/>
                        <w:sz w:val="32"/>
                        <w:szCs w:val="32"/>
                      </w:rPr>
                      <m:t xml:space="preserve">∑Y </m:t>
                    </m:r>
                  </m:e>
                  <m:sup>
                    <m:r>
                      <m:rPr>
                        <m:sty m:val="p"/>
                      </m:rPr>
                      <w:rPr>
                        <w:rFonts w:ascii="Cambria Math" w:hAnsi="Cambria Math" w:cstheme="majorBidi"/>
                        <w:sz w:val="32"/>
                        <w:szCs w:val="32"/>
                        <w:vertAlign w:val="superscript"/>
                      </w:rPr>
                      <m:t>2</m:t>
                    </m:r>
                  </m:sup>
                </m:sSup>
                <m:r>
                  <m:rPr>
                    <m:sty m:val="p"/>
                  </m:rPr>
                  <w:rPr>
                    <w:rFonts w:ascii="Cambria Math" w:hAnsi="Cambria Math" w:cstheme="majorBidi"/>
                    <w:sz w:val="32"/>
                    <w:szCs w:val="32"/>
                  </w:rPr>
                  <m:t xml:space="preserve"> -  </m:t>
                </m:r>
                <m:sSup>
                  <m:sSupPr>
                    <m:ctrlPr>
                      <w:rPr>
                        <w:rFonts w:ascii="Cambria Math" w:hAnsi="Cambria Math" w:cstheme="majorBidi"/>
                        <w:i/>
                        <w:sz w:val="32"/>
                        <w:szCs w:val="32"/>
                      </w:rPr>
                    </m:ctrlPr>
                  </m:sSupPr>
                  <m:e>
                    <m:r>
                      <m:rPr>
                        <m:sty m:val="p"/>
                      </m:rPr>
                      <w:rPr>
                        <w:rFonts w:ascii="Cambria Math" w:hAnsi="Cambria Math" w:cstheme="majorBidi"/>
                        <w:sz w:val="32"/>
                        <w:szCs w:val="32"/>
                      </w:rPr>
                      <m:t>(∑Y)</m:t>
                    </m:r>
                  </m:e>
                  <m:sup>
                    <m:r>
                      <m:rPr>
                        <m:sty m:val="p"/>
                      </m:rPr>
                      <w:rPr>
                        <w:rFonts w:ascii="Cambria Math" w:hAnsi="Cambria Math" w:cstheme="majorBidi"/>
                        <w:sz w:val="32"/>
                        <w:szCs w:val="32"/>
                        <w:vertAlign w:val="superscript"/>
                      </w:rPr>
                      <m:t>2</m:t>
                    </m:r>
                  </m:sup>
                </m:sSup>
              </m:e>
            </m:rad>
          </m:den>
        </m:f>
      </m:oMath>
    </w:p>
    <w:p w:rsidR="0083239A" w:rsidRDefault="0083239A" w:rsidP="00201C09">
      <w:pPr>
        <w:pStyle w:val="ListParagraph"/>
        <w:spacing w:line="240" w:lineRule="auto"/>
        <w:ind w:left="786"/>
        <w:jc w:val="both"/>
        <w:rPr>
          <w:rFonts w:asciiTheme="majorBidi" w:hAnsiTheme="majorBidi" w:cstheme="majorBidi"/>
          <w:sz w:val="24"/>
          <w:szCs w:val="24"/>
        </w:rPr>
      </w:pPr>
    </w:p>
    <w:p w:rsidR="00014A0B" w:rsidRDefault="00014A0B" w:rsidP="00201C09">
      <w:pPr>
        <w:pStyle w:val="ListParagraph"/>
        <w:spacing w:line="240" w:lineRule="auto"/>
        <w:ind w:left="786"/>
        <w:jc w:val="both"/>
        <w:rPr>
          <w:rFonts w:asciiTheme="majorBidi" w:hAnsiTheme="majorBidi" w:cstheme="majorBidi"/>
          <w:sz w:val="24"/>
          <w:szCs w:val="24"/>
        </w:rPr>
      </w:pPr>
    </w:p>
    <w:p w:rsidR="004314E0" w:rsidRPr="000B15E0" w:rsidRDefault="009E4F10" w:rsidP="00072C82">
      <w:pPr>
        <w:pStyle w:val="ListParagraph"/>
        <w:numPr>
          <w:ilvl w:val="0"/>
          <w:numId w:val="18"/>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Menetapkan Interprestasi terhadap skor koefisien kolerasi dengan kreteria </w:t>
      </w:r>
      <w:r w:rsidR="000B15E0">
        <w:rPr>
          <w:rFonts w:asciiTheme="majorBidi" w:hAnsiTheme="majorBidi" w:cstheme="majorBidi"/>
          <w:sz w:val="24"/>
          <w:szCs w:val="24"/>
        </w:rPr>
        <w:t>sebagai berikut :</w:t>
      </w:r>
      <w:r w:rsidR="00C969B6">
        <w:rPr>
          <w:rStyle w:val="FootnoteReference"/>
          <w:rFonts w:asciiTheme="majorBidi" w:hAnsiTheme="majorBidi" w:cstheme="majorBidi"/>
          <w:sz w:val="24"/>
          <w:szCs w:val="24"/>
        </w:rPr>
        <w:footnoteReference w:id="20"/>
      </w:r>
    </w:p>
    <w:tbl>
      <w:tblPr>
        <w:tblStyle w:val="TableGrid"/>
        <w:tblW w:w="6804" w:type="dxa"/>
        <w:tblInd w:w="633" w:type="dxa"/>
        <w:tblLook w:val="04A0"/>
      </w:tblPr>
      <w:tblGrid>
        <w:gridCol w:w="3119"/>
        <w:gridCol w:w="3685"/>
      </w:tblGrid>
      <w:tr w:rsidR="00150DE8" w:rsidTr="00FB40A5">
        <w:trPr>
          <w:trHeight w:val="481"/>
        </w:trPr>
        <w:tc>
          <w:tcPr>
            <w:tcW w:w="3119" w:type="dxa"/>
          </w:tcPr>
          <w:p w:rsidR="00150DE8" w:rsidRDefault="000B15E0"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Nilai Koefisien Korelasi</w:t>
            </w:r>
          </w:p>
        </w:tc>
        <w:tc>
          <w:tcPr>
            <w:tcW w:w="3685" w:type="dxa"/>
          </w:tcPr>
          <w:p w:rsidR="00150DE8" w:rsidRDefault="00150DE8"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Interprestasi</w:t>
            </w:r>
          </w:p>
        </w:tc>
      </w:tr>
      <w:tr w:rsidR="00150DE8" w:rsidTr="00FB40A5">
        <w:tc>
          <w:tcPr>
            <w:tcW w:w="3119" w:type="dxa"/>
          </w:tcPr>
          <w:p w:rsidR="00150DE8" w:rsidRDefault="00150DE8"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0,00 – 0,20</w:t>
            </w:r>
          </w:p>
        </w:tc>
        <w:tc>
          <w:tcPr>
            <w:tcW w:w="3685" w:type="dxa"/>
          </w:tcPr>
          <w:p w:rsidR="00150DE8" w:rsidRDefault="000B15E0"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Sangat lemah / sangat rendah</w:t>
            </w:r>
          </w:p>
        </w:tc>
      </w:tr>
      <w:tr w:rsidR="00150DE8" w:rsidTr="00FB40A5">
        <w:tc>
          <w:tcPr>
            <w:tcW w:w="3119" w:type="dxa"/>
          </w:tcPr>
          <w:p w:rsidR="00150DE8" w:rsidRDefault="000B15E0"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0,21</w:t>
            </w:r>
            <w:r w:rsidR="00150DE8">
              <w:rPr>
                <w:rFonts w:asciiTheme="majorBidi" w:hAnsiTheme="majorBidi" w:cstheme="majorBidi"/>
                <w:sz w:val="24"/>
                <w:szCs w:val="24"/>
              </w:rPr>
              <w:t xml:space="preserve"> – 0,40</w:t>
            </w:r>
          </w:p>
        </w:tc>
        <w:tc>
          <w:tcPr>
            <w:tcW w:w="3685" w:type="dxa"/>
          </w:tcPr>
          <w:p w:rsidR="00150DE8" w:rsidRDefault="000B15E0"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Rendah</w:t>
            </w:r>
          </w:p>
        </w:tc>
      </w:tr>
      <w:tr w:rsidR="00150DE8" w:rsidTr="00FB40A5">
        <w:tc>
          <w:tcPr>
            <w:tcW w:w="3119" w:type="dxa"/>
          </w:tcPr>
          <w:p w:rsidR="00150DE8" w:rsidRDefault="000B15E0"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0,41 – 0,7</w:t>
            </w:r>
            <w:r w:rsidR="00150DE8">
              <w:rPr>
                <w:rFonts w:asciiTheme="majorBidi" w:hAnsiTheme="majorBidi" w:cstheme="majorBidi"/>
                <w:sz w:val="24"/>
                <w:szCs w:val="24"/>
              </w:rPr>
              <w:t>0</w:t>
            </w:r>
          </w:p>
        </w:tc>
        <w:tc>
          <w:tcPr>
            <w:tcW w:w="3685" w:type="dxa"/>
          </w:tcPr>
          <w:p w:rsidR="00150DE8" w:rsidRDefault="000B15E0"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Sedang</w:t>
            </w:r>
          </w:p>
        </w:tc>
      </w:tr>
      <w:tr w:rsidR="00150DE8" w:rsidTr="00FB40A5">
        <w:tc>
          <w:tcPr>
            <w:tcW w:w="3119" w:type="dxa"/>
          </w:tcPr>
          <w:p w:rsidR="00150DE8" w:rsidRDefault="000B15E0"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0,71</w:t>
            </w:r>
            <w:r w:rsidR="00150DE8">
              <w:rPr>
                <w:rFonts w:asciiTheme="majorBidi" w:hAnsiTheme="majorBidi" w:cstheme="majorBidi"/>
                <w:sz w:val="24"/>
                <w:szCs w:val="24"/>
              </w:rPr>
              <w:t xml:space="preserve"> – 0,90</w:t>
            </w:r>
          </w:p>
        </w:tc>
        <w:tc>
          <w:tcPr>
            <w:tcW w:w="3685" w:type="dxa"/>
          </w:tcPr>
          <w:p w:rsidR="00150DE8" w:rsidRDefault="000B15E0"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Tinggi</w:t>
            </w:r>
          </w:p>
        </w:tc>
      </w:tr>
      <w:tr w:rsidR="00150DE8" w:rsidTr="00FB40A5">
        <w:tc>
          <w:tcPr>
            <w:tcW w:w="3119" w:type="dxa"/>
          </w:tcPr>
          <w:p w:rsidR="00150DE8" w:rsidRDefault="000B15E0"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0.91 – 1,00</w:t>
            </w:r>
          </w:p>
        </w:tc>
        <w:tc>
          <w:tcPr>
            <w:tcW w:w="3685" w:type="dxa"/>
          </w:tcPr>
          <w:p w:rsidR="00150DE8" w:rsidRDefault="000B15E0" w:rsidP="003020EA">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Sangat Tinggi</w:t>
            </w:r>
          </w:p>
        </w:tc>
      </w:tr>
    </w:tbl>
    <w:p w:rsidR="009C168F" w:rsidRDefault="009C168F" w:rsidP="003020EA">
      <w:pPr>
        <w:pStyle w:val="ListParagraph"/>
        <w:spacing w:after="0" w:line="240" w:lineRule="auto"/>
        <w:ind w:left="1069"/>
        <w:contextualSpacing w:val="0"/>
        <w:rPr>
          <w:rFonts w:asciiTheme="majorBidi" w:hAnsiTheme="majorBidi" w:cstheme="majorBidi"/>
          <w:sz w:val="24"/>
          <w:szCs w:val="24"/>
        </w:rPr>
      </w:pPr>
    </w:p>
    <w:p w:rsidR="00C969B6" w:rsidRPr="00C969B6" w:rsidRDefault="00C969B6" w:rsidP="00C969B6">
      <w:pPr>
        <w:pStyle w:val="ListParagraph"/>
        <w:numPr>
          <w:ilvl w:val="0"/>
          <w:numId w:val="18"/>
        </w:numPr>
        <w:spacing w:line="360" w:lineRule="auto"/>
        <w:ind w:left="709" w:hanging="425"/>
        <w:rPr>
          <w:rFonts w:ascii="Times New Roman" w:hAnsi="Times New Roman" w:cs="Times New Roman"/>
          <w:b/>
          <w:sz w:val="24"/>
        </w:rPr>
      </w:pPr>
      <w:r>
        <w:rPr>
          <w:rFonts w:asciiTheme="majorBidi" w:hAnsiTheme="majorBidi" w:cstheme="majorBidi"/>
          <w:sz w:val="24"/>
          <w:szCs w:val="24"/>
        </w:rPr>
        <w:t>Menentukan Uji signifikansi korelasi</w:t>
      </w:r>
    </w:p>
    <w:p w:rsidR="00C969B6" w:rsidRPr="00C969B6" w:rsidRDefault="00C969B6" w:rsidP="00C969B6">
      <w:pPr>
        <w:pStyle w:val="ListParagraph"/>
        <w:numPr>
          <w:ilvl w:val="0"/>
          <w:numId w:val="32"/>
        </w:numPr>
        <w:spacing w:line="360" w:lineRule="auto"/>
        <w:rPr>
          <w:rFonts w:ascii="Times New Roman" w:hAnsi="Times New Roman" w:cs="Times New Roman"/>
          <w:b/>
          <w:sz w:val="24"/>
        </w:rPr>
      </w:pPr>
      <w:r>
        <w:rPr>
          <w:rFonts w:asciiTheme="majorBidi" w:hAnsiTheme="majorBidi" w:cstheme="majorBidi"/>
          <w:sz w:val="24"/>
          <w:szCs w:val="24"/>
        </w:rPr>
        <w:t>Menentukan t</w:t>
      </w:r>
      <w:r>
        <w:rPr>
          <w:rFonts w:asciiTheme="majorBidi" w:hAnsiTheme="majorBidi" w:cstheme="majorBidi"/>
          <w:sz w:val="24"/>
          <w:szCs w:val="24"/>
          <w:vertAlign w:val="subscript"/>
        </w:rPr>
        <w:t>hitung</w:t>
      </w:r>
      <w:r>
        <w:rPr>
          <w:rFonts w:asciiTheme="majorBidi" w:hAnsiTheme="majorBidi" w:cstheme="majorBidi"/>
          <w:sz w:val="24"/>
          <w:szCs w:val="24"/>
        </w:rPr>
        <w:t xml:space="preserve"> dengan rumus</w:t>
      </w:r>
      <w:r w:rsidR="00381F79">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w:t>
      </w:r>
    </w:p>
    <w:p w:rsidR="00C969B6" w:rsidRDefault="00C969B6" w:rsidP="00C969B6">
      <w:pPr>
        <w:pStyle w:val="ListParagraph"/>
        <w:tabs>
          <w:tab w:val="left" w:pos="1701"/>
          <w:tab w:val="left" w:pos="1843"/>
          <w:tab w:val="left" w:pos="1985"/>
          <w:tab w:val="left" w:pos="3119"/>
          <w:tab w:val="left" w:pos="3402"/>
          <w:tab w:val="left" w:pos="3690"/>
          <w:tab w:val="left" w:pos="4950"/>
        </w:tabs>
        <w:spacing w:line="360" w:lineRule="auto"/>
        <w:ind w:left="1429"/>
        <w:jc w:val="both"/>
        <w:rPr>
          <w:rFonts w:asciiTheme="majorBidi" w:hAnsiTheme="majorBidi" w:cstheme="majorBidi"/>
          <w:sz w:val="24"/>
          <w:szCs w:val="24"/>
        </w:rPr>
      </w:pPr>
      <w:r>
        <w:rPr>
          <w:rFonts w:asciiTheme="majorBidi" w:hAnsiTheme="majorBidi" w:cstheme="majorBidi"/>
          <w:sz w:val="24"/>
          <w:szCs w:val="24"/>
        </w:rPr>
        <w:t xml:space="preserve">t = r  </w:t>
      </w:r>
      <m:oMath>
        <m:f>
          <m:fPr>
            <m:ctrlPr>
              <w:rPr>
                <w:rFonts w:ascii="Cambria Math" w:hAnsi="Cambria Math" w:cstheme="majorBidi"/>
                <w:i/>
                <w:sz w:val="32"/>
                <w:szCs w:val="32"/>
              </w:rPr>
            </m:ctrlPr>
          </m:fPr>
          <m:num>
            <m:rad>
              <m:radPr>
                <m:degHide m:val="on"/>
                <m:ctrlPr>
                  <w:rPr>
                    <w:rFonts w:ascii="Cambria Math" w:hAnsi="Cambria Math" w:cstheme="majorBidi"/>
                    <w:i/>
                    <w:sz w:val="32"/>
                    <w:szCs w:val="32"/>
                  </w:rPr>
                </m:ctrlPr>
              </m:radPr>
              <m:deg/>
              <m:e>
                <m:r>
                  <m:rPr>
                    <m:sty m:val="p"/>
                  </m:rPr>
                  <w:rPr>
                    <w:rFonts w:ascii="Cambria Math" w:hAnsi="Cambria Math" w:cstheme="majorBidi"/>
                    <w:sz w:val="32"/>
                    <w:szCs w:val="32"/>
                  </w:rPr>
                  <m:t>n – 2</m:t>
                </m:r>
              </m:e>
            </m:rad>
          </m:num>
          <m:den>
            <m:rad>
              <m:radPr>
                <m:degHide m:val="on"/>
                <m:ctrlPr>
                  <w:rPr>
                    <w:rFonts w:ascii="Cambria Math" w:hAnsi="Cambria Math" w:cstheme="majorBidi"/>
                    <w:i/>
                    <w:sz w:val="32"/>
                    <w:szCs w:val="32"/>
                  </w:rPr>
                </m:ctrlPr>
              </m:radPr>
              <m:deg/>
              <m:e>
                <m:r>
                  <m:rPr>
                    <m:sty m:val="p"/>
                  </m:rPr>
                  <w:rPr>
                    <w:rFonts w:ascii="Cambria Math" w:hAnsi="Cambria Math" w:cstheme="majorBidi"/>
                    <w:sz w:val="32"/>
                    <w:szCs w:val="32"/>
                  </w:rPr>
                  <m:t xml:space="preserve">1 – </m:t>
                </m:r>
                <m:sSup>
                  <m:sSupPr>
                    <m:ctrlPr>
                      <w:rPr>
                        <w:rFonts w:ascii="Cambria Math" w:hAnsi="Cambria Math" w:cstheme="majorBidi"/>
                        <w:i/>
                        <w:sz w:val="32"/>
                        <w:szCs w:val="32"/>
                      </w:rPr>
                    </m:ctrlPr>
                  </m:sSupPr>
                  <m:e>
                    <m:r>
                      <w:rPr>
                        <w:rFonts w:ascii="Cambria Math" w:hAnsi="Cambria Math" w:cstheme="majorBidi"/>
                        <w:sz w:val="32"/>
                        <w:szCs w:val="32"/>
                      </w:rPr>
                      <m:t>r</m:t>
                    </m:r>
                  </m:e>
                  <m:sup>
                    <m:r>
                      <w:rPr>
                        <w:rFonts w:ascii="Cambria Math" w:hAnsi="Cambria Math" w:cstheme="majorBidi"/>
                        <w:sz w:val="32"/>
                        <w:szCs w:val="32"/>
                      </w:rPr>
                      <m:t>2</m:t>
                    </m:r>
                  </m:sup>
                </m:sSup>
              </m:e>
            </m:rad>
          </m:den>
        </m:f>
        <w:bookmarkStart w:id="0" w:name="_GoBack"/>
        <w:bookmarkEnd w:id="0"/>
      </m:oMath>
    </w:p>
    <w:p w:rsidR="00C969B6" w:rsidRDefault="00C969B6" w:rsidP="00C969B6">
      <w:pPr>
        <w:pStyle w:val="ListParagraph"/>
        <w:numPr>
          <w:ilvl w:val="0"/>
          <w:numId w:val="32"/>
        </w:numPr>
        <w:tabs>
          <w:tab w:val="left" w:pos="1701"/>
          <w:tab w:val="left" w:pos="1843"/>
          <w:tab w:val="left" w:pos="1985"/>
          <w:tab w:val="left" w:pos="3119"/>
          <w:tab w:val="left" w:pos="3402"/>
          <w:tab w:val="left" w:pos="3690"/>
          <w:tab w:val="left" w:pos="4950"/>
        </w:tabs>
        <w:spacing w:line="360" w:lineRule="auto"/>
        <w:jc w:val="both"/>
        <w:rPr>
          <w:rFonts w:asciiTheme="majorBidi" w:hAnsiTheme="majorBidi" w:cstheme="majorBidi"/>
          <w:sz w:val="24"/>
          <w:szCs w:val="24"/>
        </w:rPr>
      </w:pPr>
      <w:r>
        <w:rPr>
          <w:rFonts w:asciiTheme="majorBidi" w:hAnsiTheme="majorBidi" w:cstheme="majorBidi"/>
          <w:sz w:val="24"/>
          <w:szCs w:val="24"/>
        </w:rPr>
        <w:t>Menentukan derajat kebebasan</w:t>
      </w:r>
    </w:p>
    <w:p w:rsidR="00C969B6" w:rsidRDefault="00C969B6" w:rsidP="00C969B6">
      <w:pPr>
        <w:pStyle w:val="ListParagraph"/>
        <w:tabs>
          <w:tab w:val="left" w:pos="1701"/>
          <w:tab w:val="left" w:pos="1843"/>
          <w:tab w:val="left" w:pos="1985"/>
          <w:tab w:val="left" w:pos="3119"/>
          <w:tab w:val="left" w:pos="3402"/>
          <w:tab w:val="left" w:pos="3690"/>
          <w:tab w:val="left" w:pos="4950"/>
        </w:tabs>
        <w:spacing w:line="360" w:lineRule="auto"/>
        <w:ind w:left="1429"/>
        <w:jc w:val="both"/>
        <w:rPr>
          <w:rFonts w:asciiTheme="majorBidi" w:hAnsiTheme="majorBidi" w:cstheme="majorBidi"/>
          <w:sz w:val="24"/>
          <w:szCs w:val="24"/>
        </w:rPr>
      </w:pPr>
      <w:r>
        <w:rPr>
          <w:rFonts w:asciiTheme="majorBidi" w:hAnsiTheme="majorBidi" w:cstheme="majorBidi"/>
          <w:sz w:val="24"/>
          <w:szCs w:val="24"/>
        </w:rPr>
        <w:t>db = N – 2</w:t>
      </w:r>
    </w:p>
    <w:p w:rsidR="004314E0" w:rsidRDefault="00C969B6" w:rsidP="008464F6">
      <w:pPr>
        <w:pStyle w:val="ListParagraph"/>
        <w:numPr>
          <w:ilvl w:val="0"/>
          <w:numId w:val="32"/>
        </w:numPr>
        <w:tabs>
          <w:tab w:val="left" w:pos="1701"/>
          <w:tab w:val="left" w:pos="1843"/>
          <w:tab w:val="left" w:pos="1985"/>
          <w:tab w:val="left" w:pos="3119"/>
          <w:tab w:val="left" w:pos="3402"/>
          <w:tab w:val="left" w:pos="3690"/>
          <w:tab w:val="left" w:pos="4950"/>
        </w:tabs>
        <w:spacing w:line="360" w:lineRule="auto"/>
        <w:jc w:val="both"/>
        <w:rPr>
          <w:rFonts w:asciiTheme="majorBidi" w:hAnsiTheme="majorBidi" w:cstheme="majorBidi"/>
          <w:sz w:val="24"/>
          <w:szCs w:val="24"/>
        </w:rPr>
      </w:pPr>
      <w:r>
        <w:rPr>
          <w:rFonts w:asciiTheme="majorBidi" w:hAnsiTheme="majorBidi" w:cstheme="majorBidi"/>
          <w:sz w:val="24"/>
          <w:szCs w:val="24"/>
        </w:rPr>
        <w:t>Menentukan distribusi t</w:t>
      </w:r>
      <w:r>
        <w:rPr>
          <w:rFonts w:asciiTheme="majorBidi" w:hAnsiTheme="majorBidi" w:cstheme="majorBidi"/>
          <w:sz w:val="24"/>
          <w:szCs w:val="24"/>
          <w:vertAlign w:val="subscript"/>
        </w:rPr>
        <w:t xml:space="preserve">tabel </w:t>
      </w:r>
      <w:r>
        <w:rPr>
          <w:rFonts w:asciiTheme="majorBidi" w:hAnsiTheme="majorBidi" w:cstheme="majorBidi"/>
          <w:sz w:val="24"/>
          <w:szCs w:val="24"/>
        </w:rPr>
        <w:t>dengan taraf signifikansi 5%</w:t>
      </w:r>
    </w:p>
    <w:p w:rsidR="008464F6" w:rsidRDefault="008464F6" w:rsidP="008464F6">
      <w:pPr>
        <w:pStyle w:val="ListParagraph"/>
        <w:numPr>
          <w:ilvl w:val="0"/>
          <w:numId w:val="18"/>
        </w:numPr>
        <w:tabs>
          <w:tab w:val="left" w:pos="1701"/>
          <w:tab w:val="left" w:pos="1843"/>
          <w:tab w:val="left" w:pos="1985"/>
          <w:tab w:val="left" w:pos="3119"/>
          <w:tab w:val="left" w:pos="3402"/>
          <w:tab w:val="left" w:pos="3690"/>
          <w:tab w:val="left" w:pos="4950"/>
        </w:tabs>
        <w:spacing w:line="360" w:lineRule="auto"/>
        <w:ind w:left="709" w:hanging="425"/>
        <w:jc w:val="both"/>
        <w:rPr>
          <w:rFonts w:asciiTheme="majorBidi" w:hAnsiTheme="majorBidi" w:cstheme="majorBidi"/>
          <w:sz w:val="24"/>
          <w:szCs w:val="24"/>
        </w:rPr>
      </w:pPr>
      <w:r>
        <w:rPr>
          <w:rFonts w:asciiTheme="majorBidi" w:hAnsiTheme="majorBidi" w:cstheme="majorBidi"/>
          <w:sz w:val="24"/>
          <w:szCs w:val="24"/>
        </w:rPr>
        <w:lastRenderedPageBreak/>
        <w:t>Menentukan besarnya kontribusi Variabel X terhadap Variabel Y dengan menggunakan koefisien determinasi (CD) dengan rumus:</w:t>
      </w:r>
      <w:r w:rsidR="006C5092">
        <w:rPr>
          <w:rStyle w:val="FootnoteReference"/>
          <w:rFonts w:asciiTheme="majorBidi" w:hAnsiTheme="majorBidi" w:cstheme="majorBidi"/>
          <w:sz w:val="24"/>
          <w:szCs w:val="24"/>
        </w:rPr>
        <w:footnoteReference w:id="22"/>
      </w:r>
    </w:p>
    <w:p w:rsidR="008464F6" w:rsidRPr="008464F6" w:rsidRDefault="008464F6" w:rsidP="006C5092">
      <w:pPr>
        <w:pStyle w:val="ListParagraph"/>
        <w:tabs>
          <w:tab w:val="left" w:pos="1701"/>
          <w:tab w:val="left" w:pos="1843"/>
          <w:tab w:val="left" w:pos="1985"/>
          <w:tab w:val="left" w:pos="3119"/>
          <w:tab w:val="left" w:pos="3402"/>
          <w:tab w:val="left" w:pos="3690"/>
          <w:tab w:val="left" w:pos="4950"/>
        </w:tabs>
        <w:spacing w:line="360" w:lineRule="auto"/>
        <w:ind w:left="709"/>
        <w:jc w:val="both"/>
        <w:rPr>
          <w:rFonts w:asciiTheme="majorBidi" w:hAnsiTheme="majorBidi" w:cstheme="majorBidi"/>
          <w:sz w:val="24"/>
          <w:szCs w:val="24"/>
        </w:rPr>
      </w:pPr>
      <w:r>
        <w:rPr>
          <w:rFonts w:asciiTheme="majorBidi" w:hAnsiTheme="majorBidi" w:cstheme="majorBidi"/>
          <w:sz w:val="24"/>
          <w:szCs w:val="24"/>
        </w:rPr>
        <w:t>CD = r</w:t>
      </w:r>
      <w:r>
        <w:rPr>
          <w:rFonts w:asciiTheme="majorBidi" w:hAnsiTheme="majorBidi" w:cstheme="majorBidi"/>
          <w:sz w:val="24"/>
          <w:szCs w:val="24"/>
          <w:vertAlign w:val="superscript"/>
        </w:rPr>
        <w:t>2</w:t>
      </w:r>
      <w:r>
        <w:rPr>
          <w:rFonts w:asciiTheme="majorBidi" w:hAnsiTheme="majorBidi" w:cstheme="majorBidi"/>
          <w:sz w:val="24"/>
          <w:szCs w:val="24"/>
        </w:rPr>
        <w:t xml:space="preserve"> x 100%</w:t>
      </w:r>
    </w:p>
    <w:sectPr w:rsidR="008464F6" w:rsidRPr="008464F6" w:rsidSect="00504DA1">
      <w:headerReference w:type="default" r:id="rId8"/>
      <w:footerReference w:type="first" r:id="rId9"/>
      <w:pgSz w:w="10319" w:h="14571" w:code="13"/>
      <w:pgMar w:top="1701" w:right="1701" w:bottom="1701" w:left="1701" w:header="709"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E4" w:rsidRDefault="00F958E4" w:rsidP="00150DE8">
      <w:pPr>
        <w:spacing w:after="0" w:line="240" w:lineRule="auto"/>
      </w:pPr>
      <w:r>
        <w:separator/>
      </w:r>
    </w:p>
  </w:endnote>
  <w:endnote w:type="continuationSeparator" w:id="1">
    <w:p w:rsidR="00F958E4" w:rsidRDefault="00F958E4" w:rsidP="00150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C3" w:rsidRPr="003020EA" w:rsidRDefault="00504DA1" w:rsidP="0083239A">
    <w:pPr>
      <w:pStyle w:val="Footer"/>
      <w:jc w:val="center"/>
      <w:rPr>
        <w:rFonts w:asciiTheme="majorBidi" w:hAnsiTheme="majorBidi" w:cstheme="majorBidi"/>
        <w:sz w:val="24"/>
        <w:szCs w:val="24"/>
      </w:rPr>
    </w:pPr>
    <w:r>
      <w:rPr>
        <w:rFonts w:asciiTheme="majorBidi" w:hAnsiTheme="majorBidi" w:cstheme="majorBidi"/>
        <w:sz w:val="24"/>
        <w:szCs w:val="24"/>
      </w:rPr>
      <w:t>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E4" w:rsidRDefault="00F958E4" w:rsidP="00150DE8">
      <w:pPr>
        <w:spacing w:after="0" w:line="240" w:lineRule="auto"/>
      </w:pPr>
      <w:r>
        <w:separator/>
      </w:r>
    </w:p>
  </w:footnote>
  <w:footnote w:type="continuationSeparator" w:id="1">
    <w:p w:rsidR="00F958E4" w:rsidRDefault="00F958E4" w:rsidP="00150DE8">
      <w:pPr>
        <w:spacing w:after="0" w:line="240" w:lineRule="auto"/>
      </w:pPr>
      <w:r>
        <w:continuationSeparator/>
      </w:r>
    </w:p>
  </w:footnote>
  <w:footnote w:id="2">
    <w:p w:rsidR="00E02DC3" w:rsidRPr="004C19FA" w:rsidRDefault="00E02DC3" w:rsidP="00150DE8">
      <w:pPr>
        <w:pStyle w:val="FootnoteText"/>
        <w:rPr>
          <w:rFonts w:asciiTheme="majorBidi" w:hAnsiTheme="majorBidi" w:cstheme="majorBidi"/>
        </w:rPr>
      </w:pPr>
      <w:r>
        <w:tab/>
      </w:r>
      <w:r>
        <w:rPr>
          <w:rStyle w:val="FootnoteReference"/>
        </w:rPr>
        <w:footnoteRef/>
      </w:r>
      <w:r w:rsidRPr="004C19FA">
        <w:rPr>
          <w:rFonts w:asciiTheme="majorBidi" w:hAnsiTheme="majorBidi" w:cstheme="majorBidi"/>
        </w:rPr>
        <w:t xml:space="preserve">Narbuko Cholid dan Abu Ahmadi, </w:t>
      </w:r>
      <w:r w:rsidRPr="00A13628">
        <w:rPr>
          <w:rFonts w:asciiTheme="majorBidi" w:hAnsiTheme="majorBidi" w:cstheme="majorBidi"/>
          <w:b/>
          <w:bCs/>
          <w:i/>
          <w:iCs/>
        </w:rPr>
        <w:t>Metodologi Penelitian</w:t>
      </w:r>
      <w:r w:rsidRPr="00A13628">
        <w:rPr>
          <w:rFonts w:asciiTheme="majorBidi" w:hAnsiTheme="majorBidi" w:cstheme="majorBidi"/>
          <w:b/>
          <w:bCs/>
        </w:rPr>
        <w:t>,</w:t>
      </w:r>
      <w:r w:rsidRPr="004C19FA">
        <w:rPr>
          <w:rFonts w:asciiTheme="majorBidi" w:hAnsiTheme="majorBidi" w:cstheme="majorBidi"/>
        </w:rPr>
        <w:t xml:space="preserve"> </w:t>
      </w:r>
      <w:r>
        <w:rPr>
          <w:rFonts w:asciiTheme="majorBidi" w:hAnsiTheme="majorBidi" w:cstheme="majorBidi"/>
        </w:rPr>
        <w:t>(Jakarta : Bumi Aksra, 2004),1.</w:t>
      </w:r>
    </w:p>
  </w:footnote>
  <w:footnote w:id="3">
    <w:p w:rsidR="00E02DC3" w:rsidRPr="008232B9" w:rsidRDefault="00E02DC3" w:rsidP="00150DE8">
      <w:pPr>
        <w:pStyle w:val="FootnoteText"/>
        <w:rPr>
          <w:rFonts w:asciiTheme="majorBidi" w:hAnsiTheme="majorBidi" w:cstheme="majorBidi"/>
        </w:rPr>
      </w:pPr>
      <w:r>
        <w:tab/>
      </w:r>
      <w:r>
        <w:rPr>
          <w:rStyle w:val="FootnoteReference"/>
        </w:rPr>
        <w:footnoteRef/>
      </w:r>
      <w:r w:rsidRPr="008232B9">
        <w:rPr>
          <w:rFonts w:asciiTheme="majorBidi" w:hAnsiTheme="majorBidi" w:cstheme="majorBidi"/>
        </w:rPr>
        <w:t xml:space="preserve">Sugiyono, </w:t>
      </w:r>
      <w:r w:rsidRPr="004A1723">
        <w:rPr>
          <w:rFonts w:asciiTheme="majorBidi" w:hAnsiTheme="majorBidi" w:cstheme="majorBidi"/>
          <w:b/>
          <w:bCs/>
          <w:i/>
          <w:iCs/>
        </w:rPr>
        <w:t>Statistika untuk penelitian</w:t>
      </w:r>
      <w:r w:rsidRPr="008232B9">
        <w:rPr>
          <w:rFonts w:asciiTheme="majorBidi" w:hAnsiTheme="majorBidi" w:cstheme="majorBidi"/>
        </w:rPr>
        <w:t>,(Bandung : Alfabeta, 2007),  1-2</w:t>
      </w:r>
      <w:r>
        <w:rPr>
          <w:rFonts w:asciiTheme="majorBidi" w:hAnsiTheme="majorBidi" w:cstheme="majorBidi"/>
        </w:rPr>
        <w:t>.</w:t>
      </w:r>
    </w:p>
  </w:footnote>
  <w:footnote w:id="4">
    <w:p w:rsidR="004D34E4" w:rsidRDefault="004D34E4">
      <w:pPr>
        <w:pStyle w:val="FootnoteText"/>
      </w:pPr>
      <w:r>
        <w:tab/>
      </w:r>
      <w:r>
        <w:rPr>
          <w:rStyle w:val="FootnoteReference"/>
        </w:rPr>
        <w:footnoteRef/>
      </w:r>
      <w:r>
        <w:t xml:space="preserve"> </w:t>
      </w:r>
      <w:r w:rsidRPr="00562C2F">
        <w:rPr>
          <w:rFonts w:ascii="Times New Roman" w:hAnsi="Times New Roman" w:cs="Times New Roman"/>
        </w:rPr>
        <w:t xml:space="preserve">Sugiono, </w:t>
      </w:r>
      <w:r w:rsidRPr="004A1723">
        <w:rPr>
          <w:rFonts w:ascii="Times New Roman" w:hAnsi="Times New Roman" w:cs="Times New Roman"/>
          <w:b/>
          <w:bCs/>
          <w:i/>
        </w:rPr>
        <w:t>Metode Penelitian Kuantitatif, Kualitatif</w:t>
      </w:r>
      <w:r w:rsidRPr="004A1723">
        <w:rPr>
          <w:rFonts w:ascii="Times New Roman" w:hAnsi="Times New Roman" w:cs="Times New Roman"/>
          <w:b/>
          <w:bCs/>
        </w:rPr>
        <w:t>,</w:t>
      </w:r>
      <w:r w:rsidRPr="00562C2F">
        <w:rPr>
          <w:rFonts w:ascii="Times New Roman" w:hAnsi="Times New Roman" w:cs="Times New Roman"/>
        </w:rPr>
        <w:t xml:space="preserve"> (Bandung : Alfabeta, 2014), 80</w:t>
      </w:r>
      <w:r>
        <w:rPr>
          <w:rFonts w:ascii="Times New Roman" w:hAnsi="Times New Roman" w:cs="Times New Roman"/>
        </w:rPr>
        <w:t>.</w:t>
      </w:r>
    </w:p>
  </w:footnote>
  <w:footnote w:id="5">
    <w:p w:rsidR="004D34E4" w:rsidRDefault="004D34E4">
      <w:pPr>
        <w:pStyle w:val="FootnoteText"/>
      </w:pPr>
      <w:r>
        <w:tab/>
      </w:r>
      <w:r>
        <w:rPr>
          <w:rStyle w:val="FootnoteReference"/>
        </w:rPr>
        <w:footnoteRef/>
      </w:r>
      <w:r>
        <w:t xml:space="preserve"> </w:t>
      </w:r>
      <w:r w:rsidRPr="004D34E4">
        <w:rPr>
          <w:rFonts w:asciiTheme="majorBidi" w:hAnsiTheme="majorBidi" w:cstheme="majorBidi"/>
        </w:rPr>
        <w:t xml:space="preserve">Sukardi Metodologi </w:t>
      </w:r>
      <w:r w:rsidRPr="004A4202">
        <w:rPr>
          <w:rFonts w:asciiTheme="majorBidi" w:hAnsiTheme="majorBidi" w:cstheme="majorBidi"/>
          <w:b/>
          <w:bCs/>
          <w:i/>
          <w:iCs/>
        </w:rPr>
        <w:t>Penelitian Pendidikan Kompetensi dan Praktiknya</w:t>
      </w:r>
      <w:r w:rsidRPr="004D34E4">
        <w:rPr>
          <w:rFonts w:asciiTheme="majorBidi" w:hAnsiTheme="majorBidi" w:cstheme="majorBidi"/>
        </w:rPr>
        <w:t>, (Jakarta : PT Bumi Aksara, 2003), 53-54</w:t>
      </w:r>
    </w:p>
  </w:footnote>
  <w:footnote w:id="6">
    <w:p w:rsidR="00E02DC3" w:rsidRPr="00137977" w:rsidRDefault="00E02DC3" w:rsidP="00150DE8">
      <w:pPr>
        <w:pStyle w:val="FootnoteText"/>
        <w:rPr>
          <w:rFonts w:asciiTheme="majorBidi" w:hAnsiTheme="majorBidi" w:cstheme="majorBidi"/>
        </w:rPr>
      </w:pPr>
      <w:r>
        <w:tab/>
      </w:r>
      <w:r w:rsidRPr="00137977">
        <w:rPr>
          <w:rStyle w:val="FootnoteReference"/>
          <w:rFonts w:asciiTheme="majorBidi" w:hAnsiTheme="majorBidi" w:cstheme="majorBidi"/>
        </w:rPr>
        <w:footnoteRef/>
      </w:r>
      <w:r w:rsidRPr="00137977">
        <w:rPr>
          <w:rFonts w:asciiTheme="majorBidi" w:hAnsiTheme="majorBidi" w:cstheme="majorBidi"/>
        </w:rPr>
        <w:t xml:space="preserve">Sugiyono, </w:t>
      </w:r>
      <w:r w:rsidRPr="004A1723">
        <w:rPr>
          <w:rFonts w:asciiTheme="majorBidi" w:hAnsiTheme="majorBidi" w:cstheme="majorBidi"/>
          <w:b/>
          <w:bCs/>
          <w:i/>
          <w:iCs/>
        </w:rPr>
        <w:t>Statistika untuk penelitian</w:t>
      </w:r>
      <w:r w:rsidRPr="00137977">
        <w:rPr>
          <w:rFonts w:asciiTheme="majorBidi" w:hAnsiTheme="majorBidi" w:cstheme="majorBidi"/>
        </w:rPr>
        <w:t>, 55-56</w:t>
      </w:r>
      <w:r w:rsidR="004D34E4">
        <w:rPr>
          <w:rFonts w:asciiTheme="majorBidi" w:hAnsiTheme="majorBidi" w:cstheme="majorBidi"/>
        </w:rPr>
        <w:t>.</w:t>
      </w:r>
    </w:p>
  </w:footnote>
  <w:footnote w:id="7">
    <w:p w:rsidR="00E02DC3" w:rsidRPr="00562C2F" w:rsidRDefault="00E02DC3" w:rsidP="00150DE8">
      <w:pPr>
        <w:pStyle w:val="FootnoteText"/>
        <w:rPr>
          <w:rFonts w:ascii="Times New Roman" w:hAnsi="Times New Roman" w:cs="Times New Roman"/>
        </w:rPr>
      </w:pPr>
      <w:r>
        <w:tab/>
      </w:r>
      <w:r>
        <w:rPr>
          <w:rStyle w:val="FootnoteReference"/>
        </w:rPr>
        <w:footnoteRef/>
      </w:r>
      <w:r w:rsidRPr="00562C2F">
        <w:rPr>
          <w:rFonts w:ascii="Times New Roman" w:hAnsi="Times New Roman" w:cs="Times New Roman"/>
        </w:rPr>
        <w:t xml:space="preserve">Sugiono, </w:t>
      </w:r>
      <w:r w:rsidRPr="004A1723">
        <w:rPr>
          <w:rFonts w:ascii="Times New Roman" w:hAnsi="Times New Roman" w:cs="Times New Roman"/>
          <w:b/>
          <w:bCs/>
          <w:i/>
        </w:rPr>
        <w:t>Metode Penelitian Kuantitatif, Kualitatif</w:t>
      </w:r>
      <w:r w:rsidRPr="004A1723">
        <w:rPr>
          <w:rFonts w:ascii="Times New Roman" w:hAnsi="Times New Roman" w:cs="Times New Roman"/>
          <w:b/>
          <w:bCs/>
        </w:rPr>
        <w:t>,</w:t>
      </w:r>
      <w:r w:rsidR="004D34E4">
        <w:rPr>
          <w:rFonts w:ascii="Times New Roman" w:hAnsi="Times New Roman" w:cs="Times New Roman"/>
        </w:rPr>
        <w:t xml:space="preserve"> </w:t>
      </w:r>
      <w:r w:rsidRPr="00562C2F">
        <w:rPr>
          <w:rFonts w:ascii="Times New Roman" w:hAnsi="Times New Roman" w:cs="Times New Roman"/>
        </w:rPr>
        <w:t>81</w:t>
      </w:r>
      <w:r w:rsidR="004D34E4">
        <w:rPr>
          <w:rFonts w:ascii="Times New Roman" w:hAnsi="Times New Roman" w:cs="Times New Roman"/>
        </w:rPr>
        <w:t>.</w:t>
      </w:r>
    </w:p>
  </w:footnote>
  <w:footnote w:id="8">
    <w:p w:rsidR="004A4202" w:rsidRDefault="004A4202">
      <w:pPr>
        <w:pStyle w:val="FootnoteText"/>
      </w:pPr>
      <w:r>
        <w:tab/>
      </w:r>
      <w:r>
        <w:rPr>
          <w:rStyle w:val="FootnoteReference"/>
        </w:rPr>
        <w:footnoteRef/>
      </w:r>
      <w:r>
        <w:t xml:space="preserve"> </w:t>
      </w:r>
      <w:r w:rsidRPr="004D34E4">
        <w:rPr>
          <w:rFonts w:asciiTheme="majorBidi" w:hAnsiTheme="majorBidi" w:cstheme="majorBidi"/>
        </w:rPr>
        <w:t xml:space="preserve">Sukardi Metodologi </w:t>
      </w:r>
      <w:r w:rsidRPr="004A4202">
        <w:rPr>
          <w:rFonts w:asciiTheme="majorBidi" w:hAnsiTheme="majorBidi" w:cstheme="majorBidi"/>
          <w:b/>
          <w:bCs/>
          <w:i/>
          <w:iCs/>
        </w:rPr>
        <w:t>Penelitian Pendidikan Kompetensi dan Praktiknya</w:t>
      </w:r>
      <w:r w:rsidRPr="004D34E4">
        <w:rPr>
          <w:rFonts w:asciiTheme="majorBidi" w:hAnsiTheme="majorBidi" w:cstheme="majorBidi"/>
        </w:rPr>
        <w:t>,</w:t>
      </w:r>
      <w:r>
        <w:rPr>
          <w:rFonts w:asciiTheme="majorBidi" w:hAnsiTheme="majorBidi" w:cstheme="majorBidi"/>
        </w:rPr>
        <w:t xml:space="preserve"> 64</w:t>
      </w:r>
    </w:p>
  </w:footnote>
  <w:footnote w:id="9">
    <w:p w:rsidR="00E02DC3" w:rsidRDefault="00E02DC3">
      <w:pPr>
        <w:pStyle w:val="FootnoteText"/>
      </w:pPr>
      <w:r>
        <w:tab/>
      </w:r>
      <w:r>
        <w:rPr>
          <w:rStyle w:val="FootnoteReference"/>
        </w:rPr>
        <w:footnoteRef/>
      </w:r>
      <w:r>
        <w:t xml:space="preserve"> </w:t>
      </w:r>
      <w:r w:rsidRPr="00505768">
        <w:rPr>
          <w:rFonts w:asciiTheme="majorBidi" w:hAnsiTheme="majorBidi" w:cstheme="majorBidi"/>
        </w:rPr>
        <w:t xml:space="preserve">Anas Sudjiono, </w:t>
      </w:r>
      <w:r w:rsidRPr="00A13628">
        <w:rPr>
          <w:rFonts w:asciiTheme="majorBidi" w:hAnsiTheme="majorBidi" w:cstheme="majorBidi"/>
          <w:b/>
          <w:bCs/>
          <w:i/>
          <w:iCs/>
        </w:rPr>
        <w:t>Evaluasi Pendidikan</w:t>
      </w:r>
      <w:r w:rsidRPr="00505768">
        <w:rPr>
          <w:rFonts w:asciiTheme="majorBidi" w:hAnsiTheme="majorBidi" w:cstheme="majorBidi"/>
        </w:rPr>
        <w:t>, (Jakarta : Rajawali Press, 1995), 76</w:t>
      </w:r>
    </w:p>
  </w:footnote>
  <w:footnote w:id="10">
    <w:p w:rsidR="00E02DC3" w:rsidRDefault="00E02DC3">
      <w:pPr>
        <w:pStyle w:val="FootnoteText"/>
      </w:pPr>
      <w:r>
        <w:tab/>
      </w:r>
      <w:r>
        <w:rPr>
          <w:rStyle w:val="FootnoteReference"/>
        </w:rPr>
        <w:footnoteRef/>
      </w:r>
      <w:r>
        <w:t xml:space="preserve"> </w:t>
      </w:r>
      <w:r w:rsidRPr="00562C2F">
        <w:rPr>
          <w:rFonts w:ascii="Times New Roman" w:hAnsi="Times New Roman" w:cs="Times New Roman"/>
        </w:rPr>
        <w:t xml:space="preserve">Sugiono, </w:t>
      </w:r>
      <w:r w:rsidRPr="00A13628">
        <w:rPr>
          <w:rFonts w:ascii="Times New Roman" w:hAnsi="Times New Roman" w:cs="Times New Roman"/>
          <w:b/>
          <w:bCs/>
          <w:i/>
        </w:rPr>
        <w:t>Metode Penelitian Kuantitatif, Kualitatif,.</w:t>
      </w:r>
      <w:r>
        <w:rPr>
          <w:rFonts w:ascii="Times New Roman" w:hAnsi="Times New Roman" w:cs="Times New Roman"/>
          <w:i/>
        </w:rPr>
        <w:t xml:space="preserve"> </w:t>
      </w:r>
      <w:r>
        <w:rPr>
          <w:rFonts w:ascii="Times New Roman" w:hAnsi="Times New Roman" w:cs="Times New Roman"/>
        </w:rPr>
        <w:t>142</w:t>
      </w:r>
    </w:p>
  </w:footnote>
  <w:footnote w:id="11">
    <w:p w:rsidR="00E02DC3" w:rsidRPr="004A1723" w:rsidRDefault="00E02DC3">
      <w:pPr>
        <w:pStyle w:val="FootnoteText"/>
        <w:rPr>
          <w:rFonts w:asciiTheme="majorBidi" w:hAnsiTheme="majorBidi" w:cstheme="majorBidi"/>
        </w:rPr>
      </w:pPr>
      <w:r>
        <w:rPr>
          <w:rFonts w:asciiTheme="majorBidi" w:hAnsiTheme="majorBidi" w:cstheme="majorBidi"/>
        </w:rPr>
        <w:tab/>
      </w:r>
      <w:r w:rsidRPr="004A1723">
        <w:rPr>
          <w:rStyle w:val="FootnoteReference"/>
          <w:rFonts w:asciiTheme="majorBidi" w:hAnsiTheme="majorBidi" w:cstheme="majorBidi"/>
        </w:rPr>
        <w:footnoteRef/>
      </w:r>
      <w:r w:rsidRPr="004A1723">
        <w:rPr>
          <w:rFonts w:asciiTheme="majorBidi" w:hAnsiTheme="majorBidi" w:cstheme="majorBidi"/>
        </w:rPr>
        <w:t xml:space="preserve"> Anas sudjiono, </w:t>
      </w:r>
      <w:r w:rsidRPr="004A1723">
        <w:rPr>
          <w:rFonts w:asciiTheme="majorBidi" w:hAnsiTheme="majorBidi" w:cstheme="majorBidi"/>
          <w:b/>
          <w:bCs/>
          <w:i/>
          <w:iCs/>
        </w:rPr>
        <w:t>Pengantar Statistik Pendidikan,</w:t>
      </w:r>
      <w:r w:rsidRPr="004A1723">
        <w:rPr>
          <w:rFonts w:asciiTheme="majorBidi" w:hAnsiTheme="majorBidi" w:cstheme="majorBidi"/>
        </w:rPr>
        <w:t xml:space="preserve"> (Jakarta: Rajawali Pers, 2014), 52</w:t>
      </w:r>
    </w:p>
  </w:footnote>
  <w:footnote w:id="12">
    <w:p w:rsidR="00E02DC3" w:rsidRPr="00DF0C9E" w:rsidRDefault="00E02DC3">
      <w:pPr>
        <w:pStyle w:val="FootnoteText"/>
        <w:rPr>
          <w:rFonts w:asciiTheme="majorBidi" w:hAnsiTheme="majorBidi" w:cstheme="majorBidi"/>
        </w:rPr>
      </w:pPr>
      <w:r>
        <w:rPr>
          <w:rFonts w:asciiTheme="majorBidi" w:hAnsiTheme="majorBidi" w:cstheme="majorBidi"/>
        </w:rPr>
        <w:tab/>
      </w:r>
      <w:r w:rsidRPr="00DF0C9E">
        <w:rPr>
          <w:rStyle w:val="FootnoteReference"/>
          <w:rFonts w:asciiTheme="majorBidi" w:hAnsiTheme="majorBidi" w:cstheme="majorBidi"/>
        </w:rPr>
        <w:footnoteRef/>
      </w:r>
      <w:r w:rsidRPr="00DF0C9E">
        <w:rPr>
          <w:rFonts w:asciiTheme="majorBidi" w:hAnsiTheme="majorBidi" w:cstheme="majorBidi"/>
        </w:rPr>
        <w:t xml:space="preserve"> M.Subana, </w:t>
      </w:r>
      <w:r w:rsidRPr="00DF0C9E">
        <w:rPr>
          <w:rFonts w:asciiTheme="majorBidi" w:hAnsiTheme="majorBidi" w:cstheme="majorBidi"/>
          <w:b/>
          <w:bCs/>
          <w:i/>
          <w:iCs/>
        </w:rPr>
        <w:t>Statistik Pendidikan</w:t>
      </w:r>
      <w:r w:rsidRPr="00DF0C9E">
        <w:rPr>
          <w:rFonts w:asciiTheme="majorBidi" w:hAnsiTheme="majorBidi" w:cstheme="majorBidi"/>
          <w:i/>
          <w:iCs/>
        </w:rPr>
        <w:t>, (</w:t>
      </w:r>
      <w:r w:rsidRPr="00DF0C9E">
        <w:rPr>
          <w:rFonts w:asciiTheme="majorBidi" w:hAnsiTheme="majorBidi" w:cstheme="majorBidi"/>
        </w:rPr>
        <w:t>Bandung : CV. Pustaka Setia, 2000), 39.</w:t>
      </w:r>
    </w:p>
  </w:footnote>
  <w:footnote w:id="13">
    <w:p w:rsidR="00E02DC3" w:rsidRPr="00DF0C9E" w:rsidRDefault="00E02DC3">
      <w:pPr>
        <w:pStyle w:val="FootnoteText"/>
      </w:pPr>
      <w:r>
        <w:tab/>
      </w:r>
      <w:r>
        <w:rPr>
          <w:rStyle w:val="FootnoteReference"/>
        </w:rPr>
        <w:footnoteRef/>
      </w:r>
      <w:r w:rsidRPr="00DF0C9E">
        <w:rPr>
          <w:rFonts w:asciiTheme="majorBidi" w:hAnsiTheme="majorBidi" w:cstheme="majorBidi"/>
        </w:rPr>
        <w:t xml:space="preserve">M.Subana, </w:t>
      </w:r>
      <w:r w:rsidRPr="00DF0C9E">
        <w:rPr>
          <w:rFonts w:asciiTheme="majorBidi" w:hAnsiTheme="majorBidi" w:cstheme="majorBidi"/>
          <w:b/>
          <w:bCs/>
          <w:i/>
          <w:iCs/>
        </w:rPr>
        <w:t>Statistik Pendidikan</w:t>
      </w:r>
      <w:r>
        <w:rPr>
          <w:rFonts w:asciiTheme="majorBidi" w:hAnsiTheme="majorBidi" w:cstheme="majorBidi"/>
          <w:b/>
          <w:bCs/>
          <w:i/>
          <w:iCs/>
        </w:rPr>
        <w:t xml:space="preserve">, </w:t>
      </w:r>
      <w:r>
        <w:rPr>
          <w:rFonts w:asciiTheme="majorBidi" w:hAnsiTheme="majorBidi" w:cstheme="majorBidi"/>
        </w:rPr>
        <w:t>40.</w:t>
      </w:r>
    </w:p>
  </w:footnote>
  <w:footnote w:id="14">
    <w:p w:rsidR="00E02DC3" w:rsidRPr="004A1723" w:rsidRDefault="00E02DC3" w:rsidP="004A1723">
      <w:pPr>
        <w:pStyle w:val="FootnoteText"/>
      </w:pPr>
      <w:r>
        <w:tab/>
      </w:r>
      <w:r>
        <w:rPr>
          <w:rStyle w:val="FootnoteReference"/>
        </w:rPr>
        <w:footnoteRef/>
      </w:r>
      <w:r w:rsidRPr="008232B9">
        <w:rPr>
          <w:rFonts w:asciiTheme="majorBidi" w:hAnsiTheme="majorBidi" w:cstheme="majorBidi"/>
        </w:rPr>
        <w:t xml:space="preserve">Sugiyono, </w:t>
      </w:r>
      <w:r w:rsidRPr="004A1723">
        <w:rPr>
          <w:rFonts w:asciiTheme="majorBidi" w:hAnsiTheme="majorBidi" w:cstheme="majorBidi"/>
          <w:b/>
          <w:bCs/>
          <w:i/>
          <w:iCs/>
        </w:rPr>
        <w:t>Statistika untuk penelitian</w:t>
      </w:r>
      <w:r>
        <w:rPr>
          <w:rFonts w:asciiTheme="majorBidi" w:hAnsiTheme="majorBidi" w:cstheme="majorBidi"/>
        </w:rPr>
        <w:t>, 54</w:t>
      </w:r>
    </w:p>
  </w:footnote>
  <w:footnote w:id="15">
    <w:p w:rsidR="00E02DC3" w:rsidRPr="004A1723" w:rsidRDefault="00E02DC3" w:rsidP="004A1723">
      <w:pPr>
        <w:pStyle w:val="FootnoteText"/>
      </w:pPr>
      <w:r>
        <w:tab/>
      </w:r>
      <w:r>
        <w:rPr>
          <w:rStyle w:val="FootnoteReference"/>
        </w:rPr>
        <w:footnoteRef/>
      </w:r>
      <w:r w:rsidRPr="008232B9">
        <w:rPr>
          <w:rFonts w:asciiTheme="majorBidi" w:hAnsiTheme="majorBidi" w:cstheme="majorBidi"/>
        </w:rPr>
        <w:t xml:space="preserve">Sugiyono, </w:t>
      </w:r>
      <w:r w:rsidRPr="004A1723">
        <w:rPr>
          <w:rFonts w:asciiTheme="majorBidi" w:hAnsiTheme="majorBidi" w:cstheme="majorBidi"/>
          <w:b/>
          <w:bCs/>
          <w:i/>
          <w:iCs/>
        </w:rPr>
        <w:t>Statistika untuk penelitian</w:t>
      </w:r>
      <w:r>
        <w:rPr>
          <w:rFonts w:asciiTheme="majorBidi" w:hAnsiTheme="majorBidi" w:cstheme="majorBidi"/>
        </w:rPr>
        <w:t>, 53</w:t>
      </w:r>
    </w:p>
  </w:footnote>
  <w:footnote w:id="16">
    <w:p w:rsidR="00E02DC3" w:rsidRPr="004A1723" w:rsidRDefault="00E02DC3" w:rsidP="004A1723">
      <w:pPr>
        <w:pStyle w:val="FootnoteText"/>
      </w:pPr>
      <w:r>
        <w:tab/>
      </w:r>
      <w:r>
        <w:rPr>
          <w:rStyle w:val="FootnoteReference"/>
        </w:rPr>
        <w:footnoteRef/>
      </w:r>
      <w:r w:rsidRPr="008232B9">
        <w:rPr>
          <w:rFonts w:asciiTheme="majorBidi" w:hAnsiTheme="majorBidi" w:cstheme="majorBidi"/>
        </w:rPr>
        <w:t xml:space="preserve">Sugiyono, </w:t>
      </w:r>
      <w:r w:rsidRPr="004A1723">
        <w:rPr>
          <w:rFonts w:asciiTheme="majorBidi" w:hAnsiTheme="majorBidi" w:cstheme="majorBidi"/>
          <w:b/>
          <w:bCs/>
          <w:i/>
          <w:iCs/>
        </w:rPr>
        <w:t>Statistika untuk penelitian</w:t>
      </w:r>
      <w:r>
        <w:rPr>
          <w:rFonts w:asciiTheme="majorBidi" w:hAnsiTheme="majorBidi" w:cstheme="majorBidi"/>
        </w:rPr>
        <w:t>, 52</w:t>
      </w:r>
    </w:p>
  </w:footnote>
  <w:footnote w:id="17">
    <w:p w:rsidR="00E02DC3" w:rsidRPr="00C969B6" w:rsidRDefault="00E02DC3">
      <w:pPr>
        <w:pStyle w:val="FootnoteText"/>
        <w:rPr>
          <w:rFonts w:asciiTheme="majorBidi" w:hAnsiTheme="majorBidi" w:cstheme="majorBidi"/>
        </w:rPr>
      </w:pPr>
      <w:r>
        <w:rPr>
          <w:rFonts w:asciiTheme="majorBidi" w:hAnsiTheme="majorBidi" w:cstheme="majorBidi"/>
        </w:rPr>
        <w:tab/>
      </w:r>
      <w:r w:rsidRPr="00C969B6">
        <w:rPr>
          <w:rStyle w:val="FootnoteReference"/>
          <w:rFonts w:asciiTheme="majorBidi" w:hAnsiTheme="majorBidi" w:cstheme="majorBidi"/>
        </w:rPr>
        <w:footnoteRef/>
      </w:r>
      <w:r w:rsidRPr="00C969B6">
        <w:rPr>
          <w:rFonts w:asciiTheme="majorBidi" w:hAnsiTheme="majorBidi" w:cstheme="majorBidi"/>
        </w:rPr>
        <w:t xml:space="preserve"> Darwayan Syah, dkk</w:t>
      </w:r>
      <w:r w:rsidRPr="00C969B6">
        <w:rPr>
          <w:rFonts w:asciiTheme="majorBidi" w:hAnsiTheme="majorBidi" w:cstheme="majorBidi"/>
          <w:b/>
          <w:bCs/>
          <w:i/>
          <w:iCs/>
        </w:rPr>
        <w:t>, Pengantar Statistik Pendidikan</w:t>
      </w:r>
      <w:r w:rsidRPr="00C969B6">
        <w:rPr>
          <w:rFonts w:asciiTheme="majorBidi" w:hAnsiTheme="majorBidi" w:cstheme="majorBidi"/>
        </w:rPr>
        <w:t>, (Jakarta: UIN Jakarta Press 2006), 67.</w:t>
      </w:r>
    </w:p>
  </w:footnote>
  <w:footnote w:id="18">
    <w:p w:rsidR="00E02DC3" w:rsidRPr="00C969B6" w:rsidRDefault="00E02DC3" w:rsidP="00C969B6">
      <w:pPr>
        <w:pStyle w:val="FootnoteText"/>
      </w:pPr>
      <w:r>
        <w:tab/>
      </w:r>
      <w:r>
        <w:rPr>
          <w:rStyle w:val="FootnoteReference"/>
        </w:rPr>
        <w:footnoteRef/>
      </w:r>
      <w:r w:rsidRPr="008232B9">
        <w:rPr>
          <w:rFonts w:asciiTheme="majorBidi" w:hAnsiTheme="majorBidi" w:cstheme="majorBidi"/>
        </w:rPr>
        <w:t xml:space="preserve">Sugiyono, </w:t>
      </w:r>
      <w:r w:rsidRPr="004A1723">
        <w:rPr>
          <w:rFonts w:asciiTheme="majorBidi" w:hAnsiTheme="majorBidi" w:cstheme="majorBidi"/>
          <w:b/>
          <w:bCs/>
          <w:i/>
          <w:iCs/>
        </w:rPr>
        <w:t>Statistika untuk penelitian</w:t>
      </w:r>
      <w:r>
        <w:rPr>
          <w:rFonts w:asciiTheme="majorBidi" w:hAnsiTheme="majorBidi" w:cstheme="majorBidi"/>
        </w:rPr>
        <w:t>, 262</w:t>
      </w:r>
    </w:p>
  </w:footnote>
  <w:footnote w:id="19">
    <w:p w:rsidR="00E02DC3" w:rsidRPr="009E4F10" w:rsidRDefault="00E02DC3">
      <w:pPr>
        <w:pStyle w:val="FootnoteText"/>
        <w:rPr>
          <w:rFonts w:asciiTheme="majorBidi" w:hAnsiTheme="majorBidi" w:cstheme="majorBidi"/>
        </w:rPr>
      </w:pPr>
      <w:r>
        <w:tab/>
      </w:r>
      <w:r w:rsidRPr="009E4F10">
        <w:rPr>
          <w:rStyle w:val="FootnoteReference"/>
          <w:rFonts w:asciiTheme="majorBidi" w:hAnsiTheme="majorBidi" w:cstheme="majorBidi"/>
        </w:rPr>
        <w:footnoteRef/>
      </w:r>
      <w:r w:rsidRPr="009E4F10">
        <w:rPr>
          <w:rFonts w:asciiTheme="majorBidi" w:hAnsiTheme="majorBidi" w:cstheme="majorBidi"/>
        </w:rPr>
        <w:t xml:space="preserve"> Sanafiah Faisal, </w:t>
      </w:r>
      <w:r w:rsidRPr="009E4F10">
        <w:rPr>
          <w:rFonts w:asciiTheme="majorBidi" w:hAnsiTheme="majorBidi" w:cstheme="majorBidi"/>
          <w:b/>
          <w:bCs/>
          <w:i/>
          <w:iCs/>
        </w:rPr>
        <w:t>Metodologi Penelitian Pendidikan</w:t>
      </w:r>
      <w:r w:rsidRPr="009E4F10">
        <w:rPr>
          <w:rFonts w:asciiTheme="majorBidi" w:hAnsiTheme="majorBidi" w:cstheme="majorBidi"/>
        </w:rPr>
        <w:t>, (Surabaya: Usaha Nasional 1982), 301.</w:t>
      </w:r>
    </w:p>
  </w:footnote>
  <w:footnote w:id="20">
    <w:p w:rsidR="00E02DC3" w:rsidRPr="00C969B6" w:rsidRDefault="00E02DC3" w:rsidP="00C969B6">
      <w:pPr>
        <w:pStyle w:val="FootnoteText"/>
      </w:pPr>
      <w:r>
        <w:tab/>
      </w:r>
      <w:r>
        <w:rPr>
          <w:rStyle w:val="FootnoteReference"/>
        </w:rPr>
        <w:footnoteRef/>
      </w:r>
      <w:r w:rsidRPr="008232B9">
        <w:rPr>
          <w:rFonts w:asciiTheme="majorBidi" w:hAnsiTheme="majorBidi" w:cstheme="majorBidi"/>
        </w:rPr>
        <w:t xml:space="preserve">Sugiyono, </w:t>
      </w:r>
      <w:r w:rsidRPr="004A1723">
        <w:rPr>
          <w:rFonts w:asciiTheme="majorBidi" w:hAnsiTheme="majorBidi" w:cstheme="majorBidi"/>
          <w:b/>
          <w:bCs/>
          <w:i/>
          <w:iCs/>
        </w:rPr>
        <w:t>Statistika untuk penelitian</w:t>
      </w:r>
      <w:r>
        <w:rPr>
          <w:rFonts w:asciiTheme="majorBidi" w:hAnsiTheme="majorBidi" w:cstheme="majorBidi"/>
        </w:rPr>
        <w:t>, 231</w:t>
      </w:r>
    </w:p>
  </w:footnote>
  <w:footnote w:id="21">
    <w:p w:rsidR="00E02DC3" w:rsidRPr="00381F79" w:rsidRDefault="00E02DC3">
      <w:pPr>
        <w:pStyle w:val="FootnoteText"/>
        <w:rPr>
          <w:rFonts w:asciiTheme="majorBidi" w:hAnsiTheme="majorBidi" w:cstheme="majorBidi"/>
        </w:rPr>
      </w:pPr>
      <w:r>
        <w:rPr>
          <w:rFonts w:asciiTheme="majorBidi" w:hAnsiTheme="majorBidi" w:cstheme="majorBidi"/>
        </w:rPr>
        <w:tab/>
      </w:r>
      <w:r w:rsidRPr="00381F79">
        <w:rPr>
          <w:rStyle w:val="FootnoteReference"/>
          <w:rFonts w:asciiTheme="majorBidi" w:hAnsiTheme="majorBidi" w:cstheme="majorBidi"/>
        </w:rPr>
        <w:footnoteRef/>
      </w:r>
      <w:r w:rsidRPr="00381F79">
        <w:rPr>
          <w:rFonts w:asciiTheme="majorBidi" w:hAnsiTheme="majorBidi" w:cstheme="majorBidi"/>
        </w:rPr>
        <w:t xml:space="preserve"> Sugiyono</w:t>
      </w:r>
      <w:r w:rsidRPr="00FB40A5">
        <w:rPr>
          <w:rFonts w:asciiTheme="majorBidi" w:hAnsiTheme="majorBidi" w:cstheme="majorBidi"/>
          <w:i/>
          <w:iCs/>
        </w:rPr>
        <w:t xml:space="preserve">, </w:t>
      </w:r>
      <w:r w:rsidRPr="00FB40A5">
        <w:rPr>
          <w:rFonts w:asciiTheme="majorBidi" w:hAnsiTheme="majorBidi" w:cstheme="majorBidi"/>
          <w:b/>
          <w:bCs/>
          <w:i/>
          <w:iCs/>
        </w:rPr>
        <w:t>Statistika untuk penelitian,</w:t>
      </w:r>
      <w:r w:rsidRPr="00381F79">
        <w:rPr>
          <w:rFonts w:asciiTheme="majorBidi" w:hAnsiTheme="majorBidi" w:cstheme="majorBidi"/>
          <w:b/>
          <w:bCs/>
        </w:rPr>
        <w:t xml:space="preserve"> </w:t>
      </w:r>
      <w:r w:rsidRPr="00381F79">
        <w:rPr>
          <w:rFonts w:asciiTheme="majorBidi" w:hAnsiTheme="majorBidi" w:cstheme="majorBidi"/>
        </w:rPr>
        <w:t>230</w:t>
      </w:r>
    </w:p>
  </w:footnote>
  <w:footnote w:id="22">
    <w:p w:rsidR="006C5092" w:rsidRDefault="006C5092" w:rsidP="006C5092">
      <w:pPr>
        <w:pStyle w:val="FootnoteText"/>
      </w:pPr>
      <w:r>
        <w:tab/>
      </w:r>
      <w:r>
        <w:rPr>
          <w:rStyle w:val="FootnoteReference"/>
        </w:rPr>
        <w:footnoteRef/>
      </w:r>
      <w:r>
        <w:t xml:space="preserve"> </w:t>
      </w:r>
      <w:r w:rsidRPr="00DF0C9E">
        <w:rPr>
          <w:rFonts w:asciiTheme="majorBidi" w:hAnsiTheme="majorBidi" w:cstheme="majorBidi"/>
        </w:rPr>
        <w:t xml:space="preserve">M.Subana, </w:t>
      </w:r>
      <w:r w:rsidRPr="00DF0C9E">
        <w:rPr>
          <w:rFonts w:asciiTheme="majorBidi" w:hAnsiTheme="majorBidi" w:cstheme="majorBidi"/>
          <w:b/>
          <w:bCs/>
          <w:i/>
          <w:iCs/>
        </w:rPr>
        <w:t>Statistik Pendidikan</w:t>
      </w:r>
      <w:r>
        <w:rPr>
          <w:rFonts w:asciiTheme="majorBidi" w:hAnsiTheme="majorBidi" w:cstheme="majorBidi"/>
          <w:b/>
          <w:bCs/>
          <w:i/>
          <w:iCs/>
        </w:rPr>
        <w:t xml:space="preserve">, </w:t>
      </w:r>
      <w:r>
        <w:rPr>
          <w:rFonts w:asciiTheme="majorBidi" w:hAnsiTheme="majorBidi" w:cstheme="majorBidi"/>
        </w:rPr>
        <w:t>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044795442"/>
      <w:docPartObj>
        <w:docPartGallery w:val="Page Numbers (Top of Page)"/>
        <w:docPartUnique/>
      </w:docPartObj>
    </w:sdtPr>
    <w:sdtEndPr>
      <w:rPr>
        <w:noProof/>
      </w:rPr>
    </w:sdtEndPr>
    <w:sdtContent>
      <w:p w:rsidR="00E02DC3" w:rsidRPr="003020EA" w:rsidRDefault="005530E1">
        <w:pPr>
          <w:pStyle w:val="Header"/>
          <w:jc w:val="right"/>
          <w:rPr>
            <w:rFonts w:asciiTheme="majorBidi" w:hAnsiTheme="majorBidi" w:cstheme="majorBidi"/>
            <w:sz w:val="24"/>
            <w:szCs w:val="24"/>
          </w:rPr>
        </w:pPr>
        <w:r w:rsidRPr="003020EA">
          <w:rPr>
            <w:rFonts w:asciiTheme="majorBidi" w:hAnsiTheme="majorBidi" w:cstheme="majorBidi"/>
            <w:sz w:val="24"/>
            <w:szCs w:val="24"/>
          </w:rPr>
          <w:fldChar w:fldCharType="begin"/>
        </w:r>
        <w:r w:rsidR="00E02DC3" w:rsidRPr="003020EA">
          <w:rPr>
            <w:rFonts w:asciiTheme="majorBidi" w:hAnsiTheme="majorBidi" w:cstheme="majorBidi"/>
            <w:sz w:val="24"/>
            <w:szCs w:val="24"/>
          </w:rPr>
          <w:instrText xml:space="preserve"> PAGE   \* MERGEFORMAT </w:instrText>
        </w:r>
        <w:r w:rsidRPr="003020EA">
          <w:rPr>
            <w:rFonts w:asciiTheme="majorBidi" w:hAnsiTheme="majorBidi" w:cstheme="majorBidi"/>
            <w:sz w:val="24"/>
            <w:szCs w:val="24"/>
          </w:rPr>
          <w:fldChar w:fldCharType="separate"/>
        </w:r>
        <w:r w:rsidR="00504DA1">
          <w:rPr>
            <w:rFonts w:asciiTheme="majorBidi" w:hAnsiTheme="majorBidi" w:cstheme="majorBidi"/>
            <w:noProof/>
            <w:sz w:val="24"/>
            <w:szCs w:val="24"/>
          </w:rPr>
          <w:t>55</w:t>
        </w:r>
        <w:r w:rsidRPr="003020EA">
          <w:rPr>
            <w:rFonts w:asciiTheme="majorBidi" w:hAnsiTheme="majorBidi" w:cstheme="majorBidi"/>
            <w:noProof/>
            <w:sz w:val="24"/>
            <w:szCs w:val="24"/>
          </w:rPr>
          <w:fldChar w:fldCharType="end"/>
        </w:r>
      </w:p>
    </w:sdtContent>
  </w:sdt>
  <w:p w:rsidR="00E02DC3" w:rsidRDefault="00E02D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2CF"/>
    <w:multiLevelType w:val="hybridMultilevel"/>
    <w:tmpl w:val="FE32803E"/>
    <w:lvl w:ilvl="0" w:tplc="48041CA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55A0F27"/>
    <w:multiLevelType w:val="hybridMultilevel"/>
    <w:tmpl w:val="B4C8FABC"/>
    <w:lvl w:ilvl="0" w:tplc="DE4CA5DE">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074C2B28"/>
    <w:multiLevelType w:val="hybridMultilevel"/>
    <w:tmpl w:val="15A83FE2"/>
    <w:lvl w:ilvl="0" w:tplc="F0F8FC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3C3D5C"/>
    <w:multiLevelType w:val="hybridMultilevel"/>
    <w:tmpl w:val="B5E80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51205E"/>
    <w:multiLevelType w:val="hybridMultilevel"/>
    <w:tmpl w:val="072C9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4E02EB"/>
    <w:multiLevelType w:val="hybridMultilevel"/>
    <w:tmpl w:val="EC60DF6A"/>
    <w:lvl w:ilvl="0" w:tplc="B0204DB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86B664D"/>
    <w:multiLevelType w:val="hybridMultilevel"/>
    <w:tmpl w:val="69B47A72"/>
    <w:lvl w:ilvl="0" w:tplc="8A7E7F4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B0246DA"/>
    <w:multiLevelType w:val="hybridMultilevel"/>
    <w:tmpl w:val="F228AE96"/>
    <w:lvl w:ilvl="0" w:tplc="9B22F10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B5D73FC"/>
    <w:multiLevelType w:val="hybridMultilevel"/>
    <w:tmpl w:val="B0CE4372"/>
    <w:lvl w:ilvl="0" w:tplc="E2C640B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C994A68"/>
    <w:multiLevelType w:val="hybridMultilevel"/>
    <w:tmpl w:val="094CE798"/>
    <w:lvl w:ilvl="0" w:tplc="8A7E7F4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D144270"/>
    <w:multiLevelType w:val="hybridMultilevel"/>
    <w:tmpl w:val="FF0ADE6A"/>
    <w:lvl w:ilvl="0" w:tplc="225A1C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32901EC"/>
    <w:multiLevelType w:val="hybridMultilevel"/>
    <w:tmpl w:val="5AB6834A"/>
    <w:lvl w:ilvl="0" w:tplc="6D78F2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62C29D7"/>
    <w:multiLevelType w:val="hybridMultilevel"/>
    <w:tmpl w:val="415E42D6"/>
    <w:lvl w:ilvl="0" w:tplc="14AC6E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8190B49"/>
    <w:multiLevelType w:val="hybridMultilevel"/>
    <w:tmpl w:val="3A0412BE"/>
    <w:lvl w:ilvl="0" w:tplc="887A39C0">
      <w:start w:val="1"/>
      <w:numFmt w:val="decimal"/>
      <w:lvlText w:val="%1."/>
      <w:lvlJc w:val="left"/>
      <w:pPr>
        <w:ind w:left="1069" w:hanging="360"/>
      </w:pPr>
      <w:rPr>
        <w:rFonts w:hint="default"/>
        <w:b w:val="0"/>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8DF2053"/>
    <w:multiLevelType w:val="hybridMultilevel"/>
    <w:tmpl w:val="903A91F8"/>
    <w:lvl w:ilvl="0" w:tplc="64F6A0B0">
      <w:start w:val="1"/>
      <w:numFmt w:val="decimal"/>
      <w:lvlText w:val="%1."/>
      <w:lvlJc w:val="left"/>
      <w:pPr>
        <w:ind w:left="1440" w:hanging="360"/>
      </w:pPr>
      <w:rPr>
        <w:rFonts w:hint="default"/>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2B8690C"/>
    <w:multiLevelType w:val="hybridMultilevel"/>
    <w:tmpl w:val="60540072"/>
    <w:lvl w:ilvl="0" w:tplc="A1F269C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70D1E08"/>
    <w:multiLevelType w:val="hybridMultilevel"/>
    <w:tmpl w:val="BDEA458A"/>
    <w:lvl w:ilvl="0" w:tplc="D688D49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3D0110BF"/>
    <w:multiLevelType w:val="hybridMultilevel"/>
    <w:tmpl w:val="BDF877E8"/>
    <w:lvl w:ilvl="0" w:tplc="E3945B16">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8">
    <w:nsid w:val="3D552549"/>
    <w:multiLevelType w:val="hybridMultilevel"/>
    <w:tmpl w:val="BDEA458A"/>
    <w:lvl w:ilvl="0" w:tplc="D688D49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40C337B2"/>
    <w:multiLevelType w:val="hybridMultilevel"/>
    <w:tmpl w:val="C662422E"/>
    <w:lvl w:ilvl="0" w:tplc="5D62EC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72C2EEE"/>
    <w:multiLevelType w:val="hybridMultilevel"/>
    <w:tmpl w:val="D63E9CDA"/>
    <w:lvl w:ilvl="0" w:tplc="3C808E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8BC1467"/>
    <w:multiLevelType w:val="hybridMultilevel"/>
    <w:tmpl w:val="F5E2818A"/>
    <w:lvl w:ilvl="0" w:tplc="3320A940">
      <w:start w:val="1"/>
      <w:numFmt w:val="upperLetter"/>
      <w:lvlText w:val="%1."/>
      <w:lvlJc w:val="left"/>
      <w:pPr>
        <w:ind w:left="502" w:hanging="360"/>
      </w:pPr>
      <w:rPr>
        <w:rFonts w:hint="default"/>
        <w:b/>
        <w:bCs/>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4CAA6190"/>
    <w:multiLevelType w:val="hybridMultilevel"/>
    <w:tmpl w:val="1D7EE568"/>
    <w:lvl w:ilvl="0" w:tplc="853A7F2C">
      <w:start w:val="5"/>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527D416B"/>
    <w:multiLevelType w:val="hybridMultilevel"/>
    <w:tmpl w:val="04847910"/>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C3C3F10"/>
    <w:multiLevelType w:val="hybridMultilevel"/>
    <w:tmpl w:val="06C05ACE"/>
    <w:lvl w:ilvl="0" w:tplc="03A422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F35325D"/>
    <w:multiLevelType w:val="hybridMultilevel"/>
    <w:tmpl w:val="70CCB58E"/>
    <w:lvl w:ilvl="0" w:tplc="2AA2FBE0">
      <w:start w:val="1"/>
      <w:numFmt w:val="lowerLetter"/>
      <w:lvlText w:val="%1."/>
      <w:lvlJc w:val="left"/>
      <w:pPr>
        <w:ind w:left="1429" w:hanging="360"/>
      </w:pPr>
      <w:rPr>
        <w:rFonts w:asciiTheme="majorBidi" w:hAnsiTheme="majorBidi" w:cstheme="majorBidi"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F464807"/>
    <w:multiLevelType w:val="hybridMultilevel"/>
    <w:tmpl w:val="01B26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C76EA2"/>
    <w:multiLevelType w:val="hybridMultilevel"/>
    <w:tmpl w:val="5EB2496E"/>
    <w:lvl w:ilvl="0" w:tplc="D9484E5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8">
    <w:nsid w:val="65DB5075"/>
    <w:multiLevelType w:val="hybridMultilevel"/>
    <w:tmpl w:val="4ED2688A"/>
    <w:lvl w:ilvl="0" w:tplc="F73A035C">
      <w:start w:val="1"/>
      <w:numFmt w:val="lowerLetter"/>
      <w:lvlText w:val="%1."/>
      <w:lvlJc w:val="left"/>
      <w:pPr>
        <w:ind w:left="1429" w:hanging="360"/>
      </w:pPr>
      <w:rPr>
        <w:rFonts w:hint="default"/>
        <w:b w:val="0"/>
        <w:bCs/>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CBE13AE"/>
    <w:multiLevelType w:val="hybridMultilevel"/>
    <w:tmpl w:val="5212162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6F8E6B74"/>
    <w:multiLevelType w:val="hybridMultilevel"/>
    <w:tmpl w:val="DAAC7882"/>
    <w:lvl w:ilvl="0" w:tplc="8A7E7F4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78D26A77"/>
    <w:multiLevelType w:val="hybridMultilevel"/>
    <w:tmpl w:val="9A8A36A2"/>
    <w:lvl w:ilvl="0" w:tplc="668438F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1"/>
  </w:num>
  <w:num w:numId="2">
    <w:abstractNumId w:val="14"/>
  </w:num>
  <w:num w:numId="3">
    <w:abstractNumId w:val="20"/>
  </w:num>
  <w:num w:numId="4">
    <w:abstractNumId w:val="11"/>
  </w:num>
  <w:num w:numId="5">
    <w:abstractNumId w:val="10"/>
  </w:num>
  <w:num w:numId="6">
    <w:abstractNumId w:val="23"/>
  </w:num>
  <w:num w:numId="7">
    <w:abstractNumId w:val="15"/>
  </w:num>
  <w:num w:numId="8">
    <w:abstractNumId w:val="2"/>
  </w:num>
  <w:num w:numId="9">
    <w:abstractNumId w:val="5"/>
  </w:num>
  <w:num w:numId="10">
    <w:abstractNumId w:val="19"/>
  </w:num>
  <w:num w:numId="11">
    <w:abstractNumId w:val="12"/>
  </w:num>
  <w:num w:numId="12">
    <w:abstractNumId w:val="0"/>
  </w:num>
  <w:num w:numId="13">
    <w:abstractNumId w:val="30"/>
  </w:num>
  <w:num w:numId="14">
    <w:abstractNumId w:val="29"/>
  </w:num>
  <w:num w:numId="15">
    <w:abstractNumId w:val="9"/>
  </w:num>
  <w:num w:numId="16">
    <w:abstractNumId w:val="6"/>
  </w:num>
  <w:num w:numId="17">
    <w:abstractNumId w:val="24"/>
  </w:num>
  <w:num w:numId="18">
    <w:abstractNumId w:val="13"/>
  </w:num>
  <w:num w:numId="19">
    <w:abstractNumId w:val="31"/>
  </w:num>
  <w:num w:numId="20">
    <w:abstractNumId w:val="8"/>
  </w:num>
  <w:num w:numId="21">
    <w:abstractNumId w:val="28"/>
  </w:num>
  <w:num w:numId="22">
    <w:abstractNumId w:val="7"/>
  </w:num>
  <w:num w:numId="23">
    <w:abstractNumId w:val="1"/>
  </w:num>
  <w:num w:numId="24">
    <w:abstractNumId w:val="22"/>
  </w:num>
  <w:num w:numId="25">
    <w:abstractNumId w:val="18"/>
  </w:num>
  <w:num w:numId="26">
    <w:abstractNumId w:val="16"/>
  </w:num>
  <w:num w:numId="27">
    <w:abstractNumId w:val="27"/>
  </w:num>
  <w:num w:numId="28">
    <w:abstractNumId w:val="3"/>
  </w:num>
  <w:num w:numId="29">
    <w:abstractNumId w:val="26"/>
  </w:num>
  <w:num w:numId="30">
    <w:abstractNumId w:val="4"/>
  </w:num>
  <w:num w:numId="31">
    <w:abstractNumId w:val="17"/>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DE8"/>
    <w:rsid w:val="00014A0B"/>
    <w:rsid w:val="00045113"/>
    <w:rsid w:val="00046F22"/>
    <w:rsid w:val="0007174B"/>
    <w:rsid w:val="00072C82"/>
    <w:rsid w:val="00083049"/>
    <w:rsid w:val="000B15E0"/>
    <w:rsid w:val="000B7B4B"/>
    <w:rsid w:val="000F25EB"/>
    <w:rsid w:val="00104D5C"/>
    <w:rsid w:val="00114EE9"/>
    <w:rsid w:val="001201F3"/>
    <w:rsid w:val="00124F09"/>
    <w:rsid w:val="00132F8B"/>
    <w:rsid w:val="001401B0"/>
    <w:rsid w:val="00150DE8"/>
    <w:rsid w:val="00155E75"/>
    <w:rsid w:val="00196B8E"/>
    <w:rsid w:val="001A4CC8"/>
    <w:rsid w:val="001A7C7F"/>
    <w:rsid w:val="00201C09"/>
    <w:rsid w:val="002055D3"/>
    <w:rsid w:val="00213403"/>
    <w:rsid w:val="00231CFB"/>
    <w:rsid w:val="002562BA"/>
    <w:rsid w:val="00291A81"/>
    <w:rsid w:val="002A435E"/>
    <w:rsid w:val="002A48B6"/>
    <w:rsid w:val="002B164D"/>
    <w:rsid w:val="002B36C7"/>
    <w:rsid w:val="002C10DE"/>
    <w:rsid w:val="002C264A"/>
    <w:rsid w:val="002D2693"/>
    <w:rsid w:val="002D4900"/>
    <w:rsid w:val="002F10CC"/>
    <w:rsid w:val="002F257A"/>
    <w:rsid w:val="002F53EC"/>
    <w:rsid w:val="003020EA"/>
    <w:rsid w:val="003249BE"/>
    <w:rsid w:val="003412C8"/>
    <w:rsid w:val="00361167"/>
    <w:rsid w:val="00381F79"/>
    <w:rsid w:val="00397969"/>
    <w:rsid w:val="003A1D7D"/>
    <w:rsid w:val="003A7E48"/>
    <w:rsid w:val="003B10B9"/>
    <w:rsid w:val="00402F7C"/>
    <w:rsid w:val="00413F66"/>
    <w:rsid w:val="00417E3F"/>
    <w:rsid w:val="0042282C"/>
    <w:rsid w:val="00423CFF"/>
    <w:rsid w:val="00424C2F"/>
    <w:rsid w:val="004314E0"/>
    <w:rsid w:val="0044262E"/>
    <w:rsid w:val="0044774E"/>
    <w:rsid w:val="00463186"/>
    <w:rsid w:val="00477299"/>
    <w:rsid w:val="004A06FC"/>
    <w:rsid w:val="004A1723"/>
    <w:rsid w:val="004A4202"/>
    <w:rsid w:val="004A6327"/>
    <w:rsid w:val="004C2B89"/>
    <w:rsid w:val="004D34E4"/>
    <w:rsid w:val="004D3503"/>
    <w:rsid w:val="004F6384"/>
    <w:rsid w:val="00504DA1"/>
    <w:rsid w:val="00505768"/>
    <w:rsid w:val="00523A5C"/>
    <w:rsid w:val="00543423"/>
    <w:rsid w:val="005530E1"/>
    <w:rsid w:val="00556B9E"/>
    <w:rsid w:val="005A6DEA"/>
    <w:rsid w:val="005D1527"/>
    <w:rsid w:val="005D272E"/>
    <w:rsid w:val="005E1CE7"/>
    <w:rsid w:val="005E6D25"/>
    <w:rsid w:val="005F3630"/>
    <w:rsid w:val="00600ADA"/>
    <w:rsid w:val="00610866"/>
    <w:rsid w:val="006205B9"/>
    <w:rsid w:val="00625AB4"/>
    <w:rsid w:val="00633FD7"/>
    <w:rsid w:val="00641AED"/>
    <w:rsid w:val="00686239"/>
    <w:rsid w:val="00690A95"/>
    <w:rsid w:val="006965AF"/>
    <w:rsid w:val="006B49B9"/>
    <w:rsid w:val="006B4A80"/>
    <w:rsid w:val="006C5092"/>
    <w:rsid w:val="006D32E8"/>
    <w:rsid w:val="006F6131"/>
    <w:rsid w:val="007045A5"/>
    <w:rsid w:val="00716162"/>
    <w:rsid w:val="00724774"/>
    <w:rsid w:val="00741EE0"/>
    <w:rsid w:val="00765C55"/>
    <w:rsid w:val="00786D3B"/>
    <w:rsid w:val="007952D7"/>
    <w:rsid w:val="007D7B36"/>
    <w:rsid w:val="007F1039"/>
    <w:rsid w:val="007F4114"/>
    <w:rsid w:val="007F596D"/>
    <w:rsid w:val="00803601"/>
    <w:rsid w:val="00817780"/>
    <w:rsid w:val="00821668"/>
    <w:rsid w:val="00827E23"/>
    <w:rsid w:val="0083239A"/>
    <w:rsid w:val="00837923"/>
    <w:rsid w:val="008406B5"/>
    <w:rsid w:val="008464F6"/>
    <w:rsid w:val="00871EB2"/>
    <w:rsid w:val="0087725F"/>
    <w:rsid w:val="00895BC8"/>
    <w:rsid w:val="008C4085"/>
    <w:rsid w:val="008C7865"/>
    <w:rsid w:val="008D27A0"/>
    <w:rsid w:val="008E13E9"/>
    <w:rsid w:val="009213D7"/>
    <w:rsid w:val="009228C1"/>
    <w:rsid w:val="00926E93"/>
    <w:rsid w:val="009547FF"/>
    <w:rsid w:val="00992C98"/>
    <w:rsid w:val="009A67E7"/>
    <w:rsid w:val="009A68B8"/>
    <w:rsid w:val="009A7E12"/>
    <w:rsid w:val="009B0130"/>
    <w:rsid w:val="009B5275"/>
    <w:rsid w:val="009C168F"/>
    <w:rsid w:val="009C7790"/>
    <w:rsid w:val="009D771C"/>
    <w:rsid w:val="009E4F10"/>
    <w:rsid w:val="009F21B2"/>
    <w:rsid w:val="009F34D0"/>
    <w:rsid w:val="00A13628"/>
    <w:rsid w:val="00A375E9"/>
    <w:rsid w:val="00A37C75"/>
    <w:rsid w:val="00A4677F"/>
    <w:rsid w:val="00A57961"/>
    <w:rsid w:val="00A736DD"/>
    <w:rsid w:val="00A9369A"/>
    <w:rsid w:val="00AA437B"/>
    <w:rsid w:val="00AB1C01"/>
    <w:rsid w:val="00AB51D9"/>
    <w:rsid w:val="00AF5776"/>
    <w:rsid w:val="00B03C5F"/>
    <w:rsid w:val="00B125C7"/>
    <w:rsid w:val="00B17763"/>
    <w:rsid w:val="00B17D1E"/>
    <w:rsid w:val="00B20D55"/>
    <w:rsid w:val="00B24B47"/>
    <w:rsid w:val="00B25E50"/>
    <w:rsid w:val="00B30F7B"/>
    <w:rsid w:val="00B3430A"/>
    <w:rsid w:val="00B56E88"/>
    <w:rsid w:val="00B572AA"/>
    <w:rsid w:val="00B77790"/>
    <w:rsid w:val="00BB222F"/>
    <w:rsid w:val="00BF3DEB"/>
    <w:rsid w:val="00C11D15"/>
    <w:rsid w:val="00C4743D"/>
    <w:rsid w:val="00C54C79"/>
    <w:rsid w:val="00C627D7"/>
    <w:rsid w:val="00C72E17"/>
    <w:rsid w:val="00C93B38"/>
    <w:rsid w:val="00C969B6"/>
    <w:rsid w:val="00CA3C0F"/>
    <w:rsid w:val="00CB0B9E"/>
    <w:rsid w:val="00CB529C"/>
    <w:rsid w:val="00CB6400"/>
    <w:rsid w:val="00CC091B"/>
    <w:rsid w:val="00CC0E98"/>
    <w:rsid w:val="00CC675B"/>
    <w:rsid w:val="00CD38C9"/>
    <w:rsid w:val="00CE021E"/>
    <w:rsid w:val="00CE4599"/>
    <w:rsid w:val="00CF4B61"/>
    <w:rsid w:val="00D13D1B"/>
    <w:rsid w:val="00D323BD"/>
    <w:rsid w:val="00D56FCE"/>
    <w:rsid w:val="00D967B6"/>
    <w:rsid w:val="00DA4E08"/>
    <w:rsid w:val="00DC6B58"/>
    <w:rsid w:val="00DC79FB"/>
    <w:rsid w:val="00DE5811"/>
    <w:rsid w:val="00DF0C9E"/>
    <w:rsid w:val="00DF34CF"/>
    <w:rsid w:val="00DF623F"/>
    <w:rsid w:val="00E02DC3"/>
    <w:rsid w:val="00E51332"/>
    <w:rsid w:val="00E54EFD"/>
    <w:rsid w:val="00E6386D"/>
    <w:rsid w:val="00E70A5A"/>
    <w:rsid w:val="00EA5FB9"/>
    <w:rsid w:val="00EA7C00"/>
    <w:rsid w:val="00EB3F4F"/>
    <w:rsid w:val="00EC0615"/>
    <w:rsid w:val="00EC4137"/>
    <w:rsid w:val="00EC7959"/>
    <w:rsid w:val="00F04CB1"/>
    <w:rsid w:val="00F255CC"/>
    <w:rsid w:val="00F46A1C"/>
    <w:rsid w:val="00F608C4"/>
    <w:rsid w:val="00F94B57"/>
    <w:rsid w:val="00F958E4"/>
    <w:rsid w:val="00FA2C2C"/>
    <w:rsid w:val="00FB40A5"/>
    <w:rsid w:val="00FE1E0D"/>
    <w:rsid w:val="00FE67CC"/>
    <w:rsid w:val="00FF66E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57"/>
        <o:r id="V:Rule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E8"/>
    <w:pPr>
      <w:ind w:left="720"/>
      <w:contextualSpacing/>
    </w:pPr>
  </w:style>
  <w:style w:type="paragraph" w:styleId="FootnoteText">
    <w:name w:val="footnote text"/>
    <w:basedOn w:val="Normal"/>
    <w:link w:val="FootnoteTextChar"/>
    <w:uiPriority w:val="99"/>
    <w:unhideWhenUsed/>
    <w:rsid w:val="00150DE8"/>
    <w:pPr>
      <w:spacing w:after="0" w:line="240" w:lineRule="auto"/>
    </w:pPr>
    <w:rPr>
      <w:sz w:val="20"/>
      <w:szCs w:val="20"/>
    </w:rPr>
  </w:style>
  <w:style w:type="character" w:customStyle="1" w:styleId="FootnoteTextChar">
    <w:name w:val="Footnote Text Char"/>
    <w:basedOn w:val="DefaultParagraphFont"/>
    <w:link w:val="FootnoteText"/>
    <w:uiPriority w:val="99"/>
    <w:rsid w:val="00150DE8"/>
    <w:rPr>
      <w:sz w:val="20"/>
      <w:szCs w:val="20"/>
    </w:rPr>
  </w:style>
  <w:style w:type="character" w:styleId="FootnoteReference">
    <w:name w:val="footnote reference"/>
    <w:basedOn w:val="DefaultParagraphFont"/>
    <w:uiPriority w:val="99"/>
    <w:semiHidden/>
    <w:unhideWhenUsed/>
    <w:rsid w:val="00150DE8"/>
    <w:rPr>
      <w:vertAlign w:val="superscript"/>
    </w:rPr>
  </w:style>
  <w:style w:type="table" w:styleId="TableGrid">
    <w:name w:val="Table Grid"/>
    <w:basedOn w:val="TableNormal"/>
    <w:uiPriority w:val="59"/>
    <w:rsid w:val="00150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264A"/>
    <w:rPr>
      <w:color w:val="0000FF" w:themeColor="hyperlink"/>
      <w:u w:val="single"/>
    </w:rPr>
  </w:style>
  <w:style w:type="paragraph" w:styleId="Header">
    <w:name w:val="header"/>
    <w:basedOn w:val="Normal"/>
    <w:link w:val="HeaderChar"/>
    <w:uiPriority w:val="99"/>
    <w:unhideWhenUsed/>
    <w:rsid w:val="009D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71C"/>
  </w:style>
  <w:style w:type="paragraph" w:styleId="Footer">
    <w:name w:val="footer"/>
    <w:basedOn w:val="Normal"/>
    <w:link w:val="FooterChar"/>
    <w:uiPriority w:val="99"/>
    <w:unhideWhenUsed/>
    <w:rsid w:val="009D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71C"/>
  </w:style>
  <w:style w:type="character" w:styleId="PlaceholderText">
    <w:name w:val="Placeholder Text"/>
    <w:basedOn w:val="DefaultParagraphFont"/>
    <w:uiPriority w:val="99"/>
    <w:semiHidden/>
    <w:rsid w:val="00C4743D"/>
    <w:rPr>
      <w:color w:val="808080"/>
    </w:rPr>
  </w:style>
  <w:style w:type="paragraph" w:styleId="BalloonText">
    <w:name w:val="Balloon Text"/>
    <w:basedOn w:val="Normal"/>
    <w:link w:val="BalloonTextChar"/>
    <w:uiPriority w:val="99"/>
    <w:semiHidden/>
    <w:unhideWhenUsed/>
    <w:rsid w:val="00C47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1C25-F25C-4C7C-824D-9C6BB2CD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11</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 YUSNIA</dc:creator>
  <cp:lastModifiedBy>YENI YUSNIA</cp:lastModifiedBy>
  <cp:revision>41</cp:revision>
  <cp:lastPrinted>2017-09-25T12:13:00Z</cp:lastPrinted>
  <dcterms:created xsi:type="dcterms:W3CDTF">2017-05-02T04:59:00Z</dcterms:created>
  <dcterms:modified xsi:type="dcterms:W3CDTF">2017-11-14T12:30:00Z</dcterms:modified>
</cp:coreProperties>
</file>