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70" w:rsidRPr="002B04E0" w:rsidRDefault="00436370" w:rsidP="00436370">
      <w:pPr>
        <w:autoSpaceDE w:val="0"/>
        <w:autoSpaceDN w:val="0"/>
        <w:adjustRightInd w:val="0"/>
        <w:spacing w:line="480" w:lineRule="auto"/>
        <w:jc w:val="center"/>
        <w:rPr>
          <w:rFonts w:asciiTheme="majorBidi" w:hAnsiTheme="majorBidi" w:cstheme="majorBidi"/>
          <w:b/>
          <w:bCs/>
          <w:sz w:val="24"/>
          <w:szCs w:val="24"/>
        </w:rPr>
      </w:pPr>
      <w:r w:rsidRPr="002B04E0">
        <w:rPr>
          <w:rFonts w:asciiTheme="majorBidi" w:hAnsiTheme="majorBidi" w:cstheme="majorBidi"/>
          <w:b/>
          <w:bCs/>
          <w:sz w:val="24"/>
          <w:szCs w:val="24"/>
        </w:rPr>
        <w:t>BAB IV</w:t>
      </w:r>
    </w:p>
    <w:p w:rsidR="00436370" w:rsidRPr="002B04E0" w:rsidRDefault="00436370" w:rsidP="00436370">
      <w:pPr>
        <w:autoSpaceDE w:val="0"/>
        <w:autoSpaceDN w:val="0"/>
        <w:adjustRightInd w:val="0"/>
        <w:spacing w:line="480" w:lineRule="auto"/>
        <w:jc w:val="center"/>
        <w:rPr>
          <w:rFonts w:asciiTheme="majorBidi" w:hAnsiTheme="majorBidi" w:cstheme="majorBidi"/>
          <w:b/>
          <w:bCs/>
          <w:sz w:val="24"/>
          <w:szCs w:val="24"/>
        </w:rPr>
      </w:pPr>
      <w:r w:rsidRPr="002B04E0">
        <w:rPr>
          <w:rFonts w:asciiTheme="majorBidi" w:hAnsiTheme="majorBidi" w:cstheme="majorBidi"/>
          <w:b/>
          <w:bCs/>
          <w:sz w:val="24"/>
          <w:szCs w:val="24"/>
        </w:rPr>
        <w:t>HASIL PENELITIAN DAN PEMBAHASAN</w:t>
      </w:r>
    </w:p>
    <w:p w:rsidR="00436370" w:rsidRPr="002B04E0" w:rsidRDefault="00436370" w:rsidP="00436370">
      <w:pPr>
        <w:autoSpaceDE w:val="0"/>
        <w:autoSpaceDN w:val="0"/>
        <w:adjustRightInd w:val="0"/>
        <w:spacing w:line="480" w:lineRule="auto"/>
        <w:jc w:val="center"/>
        <w:rPr>
          <w:rFonts w:asciiTheme="majorBidi" w:hAnsiTheme="majorBidi" w:cstheme="majorBidi"/>
          <w:b/>
          <w:bCs/>
          <w:sz w:val="24"/>
          <w:szCs w:val="24"/>
        </w:rPr>
      </w:pPr>
    </w:p>
    <w:p w:rsidR="00436370" w:rsidRPr="002B04E0" w:rsidRDefault="00436370" w:rsidP="00DE5896">
      <w:pPr>
        <w:autoSpaceDE w:val="0"/>
        <w:autoSpaceDN w:val="0"/>
        <w:adjustRightInd w:val="0"/>
        <w:spacing w:line="480" w:lineRule="auto"/>
        <w:ind w:left="426" w:firstLine="294"/>
        <w:jc w:val="both"/>
        <w:rPr>
          <w:rFonts w:asciiTheme="majorBidi" w:hAnsiTheme="majorBidi" w:cstheme="majorBidi"/>
          <w:sz w:val="24"/>
          <w:szCs w:val="24"/>
        </w:rPr>
      </w:pPr>
      <w:r w:rsidRPr="002B04E0">
        <w:rPr>
          <w:rFonts w:asciiTheme="majorBidi" w:hAnsiTheme="majorBidi" w:cstheme="majorBidi"/>
          <w:sz w:val="24"/>
          <w:szCs w:val="24"/>
        </w:rPr>
        <w:t>Dalam bab ini, penulis akan uraikan tentang analisa data yang diperoleh d</w:t>
      </w:r>
      <w:r w:rsidR="00DD5C93" w:rsidRPr="002B04E0">
        <w:rPr>
          <w:rFonts w:asciiTheme="majorBidi" w:hAnsiTheme="majorBidi" w:cstheme="majorBidi"/>
          <w:sz w:val="24"/>
          <w:szCs w:val="24"/>
        </w:rPr>
        <w:t xml:space="preserve">ari penelitian lapangan </w:t>
      </w:r>
      <w:r w:rsidRPr="002B04E0">
        <w:rPr>
          <w:rFonts w:asciiTheme="majorBidi" w:hAnsiTheme="majorBidi" w:cstheme="majorBidi"/>
          <w:sz w:val="24"/>
          <w:szCs w:val="24"/>
        </w:rPr>
        <w:t>yang</w:t>
      </w:r>
      <w:r w:rsidR="00C46F8D" w:rsidRPr="002B04E0">
        <w:rPr>
          <w:rFonts w:asciiTheme="majorBidi" w:hAnsiTheme="majorBidi" w:cstheme="majorBidi"/>
          <w:sz w:val="24"/>
          <w:szCs w:val="24"/>
        </w:rPr>
        <w:t xml:space="preserve"> penulis batasi pada implementasi</w:t>
      </w:r>
      <w:r w:rsidRPr="002B04E0">
        <w:rPr>
          <w:rFonts w:asciiTheme="majorBidi" w:hAnsiTheme="majorBidi" w:cstheme="majorBidi"/>
          <w:sz w:val="24"/>
          <w:szCs w:val="24"/>
        </w:rPr>
        <w:t xml:space="preserve"> supervisi pendidikan </w:t>
      </w:r>
      <w:r w:rsidR="00C46F8D" w:rsidRPr="002B04E0">
        <w:rPr>
          <w:rFonts w:asciiTheme="majorBidi" w:hAnsiTheme="majorBidi" w:cstheme="majorBidi"/>
          <w:sz w:val="24"/>
          <w:szCs w:val="24"/>
        </w:rPr>
        <w:t xml:space="preserve">dan kedisiplinan </w:t>
      </w:r>
      <w:r w:rsidR="00DD5C93" w:rsidRPr="002B04E0">
        <w:rPr>
          <w:rFonts w:asciiTheme="majorBidi" w:hAnsiTheme="majorBidi" w:cstheme="majorBidi"/>
          <w:sz w:val="24"/>
          <w:szCs w:val="24"/>
        </w:rPr>
        <w:t>dalam upaya peningkatan profesionalisme g</w:t>
      </w:r>
      <w:r w:rsidR="00C46F8D" w:rsidRPr="002B04E0">
        <w:rPr>
          <w:rFonts w:asciiTheme="majorBidi" w:hAnsiTheme="majorBidi" w:cstheme="majorBidi"/>
          <w:sz w:val="24"/>
          <w:szCs w:val="24"/>
        </w:rPr>
        <w:t xml:space="preserve">uru di </w:t>
      </w:r>
      <w:r w:rsidR="00DD497F" w:rsidRPr="00DD497F">
        <w:rPr>
          <w:rFonts w:asciiTheme="majorBidi" w:hAnsiTheme="majorBidi" w:cstheme="majorBidi"/>
          <w:sz w:val="24"/>
          <w:szCs w:val="24"/>
        </w:rPr>
        <w:t>Yayasan Pendidikan Islam AL-WUTSQO Kota Serang.</w:t>
      </w:r>
    </w:p>
    <w:p w:rsidR="00DD5C93" w:rsidRPr="002B04E0" w:rsidRDefault="00DD5C93" w:rsidP="00DD5C93">
      <w:pPr>
        <w:autoSpaceDE w:val="0"/>
        <w:autoSpaceDN w:val="0"/>
        <w:adjustRightInd w:val="0"/>
        <w:spacing w:line="480" w:lineRule="auto"/>
        <w:ind w:firstLine="720"/>
        <w:jc w:val="both"/>
        <w:rPr>
          <w:rFonts w:asciiTheme="majorBidi" w:hAnsiTheme="majorBidi" w:cstheme="majorBidi"/>
          <w:sz w:val="24"/>
          <w:szCs w:val="24"/>
        </w:rPr>
      </w:pPr>
    </w:p>
    <w:p w:rsidR="00436370" w:rsidRPr="002B04E0" w:rsidRDefault="00C46F8D" w:rsidP="007B2983">
      <w:pPr>
        <w:autoSpaceDE w:val="0"/>
        <w:autoSpaceDN w:val="0"/>
        <w:adjustRightInd w:val="0"/>
        <w:spacing w:line="480" w:lineRule="auto"/>
        <w:ind w:left="426" w:hanging="426"/>
        <w:jc w:val="both"/>
        <w:rPr>
          <w:rFonts w:asciiTheme="majorBidi" w:hAnsiTheme="majorBidi" w:cstheme="majorBidi"/>
          <w:b/>
          <w:bCs/>
          <w:sz w:val="24"/>
          <w:szCs w:val="24"/>
        </w:rPr>
      </w:pPr>
      <w:r w:rsidRPr="002B04E0">
        <w:rPr>
          <w:rFonts w:asciiTheme="majorBidi" w:hAnsiTheme="majorBidi" w:cstheme="majorBidi"/>
          <w:b/>
          <w:bCs/>
          <w:sz w:val="24"/>
          <w:szCs w:val="24"/>
        </w:rPr>
        <w:t xml:space="preserve">A. </w:t>
      </w:r>
      <w:r w:rsidR="00DD5C93" w:rsidRPr="002B04E0">
        <w:rPr>
          <w:rFonts w:asciiTheme="majorBidi" w:hAnsiTheme="majorBidi" w:cstheme="majorBidi"/>
          <w:b/>
          <w:bCs/>
          <w:sz w:val="24"/>
          <w:szCs w:val="24"/>
        </w:rPr>
        <w:t>Implementasi Supervisi Pendidikan dan Kedisiplinan</w:t>
      </w:r>
      <w:r w:rsidR="007B2983" w:rsidRPr="002B04E0">
        <w:rPr>
          <w:rFonts w:asciiTheme="majorBidi" w:hAnsiTheme="majorBidi" w:cstheme="majorBidi"/>
          <w:b/>
          <w:bCs/>
          <w:sz w:val="24"/>
          <w:szCs w:val="24"/>
        </w:rPr>
        <w:t xml:space="preserve"> Guru</w:t>
      </w:r>
      <w:r w:rsidR="00DD5C93" w:rsidRPr="002B04E0">
        <w:rPr>
          <w:rFonts w:asciiTheme="majorBidi" w:hAnsiTheme="majorBidi" w:cstheme="majorBidi"/>
          <w:b/>
          <w:bCs/>
          <w:sz w:val="24"/>
          <w:szCs w:val="24"/>
        </w:rPr>
        <w:t xml:space="preserve"> di Yayasan Pendidikan Islam AL-WUTSQO Kota Serang</w:t>
      </w:r>
    </w:p>
    <w:p w:rsidR="009156EB" w:rsidRDefault="009156EB" w:rsidP="007B2983">
      <w:pPr>
        <w:autoSpaceDE w:val="0"/>
        <w:autoSpaceDN w:val="0"/>
        <w:adjustRightInd w:val="0"/>
        <w:spacing w:line="480" w:lineRule="auto"/>
        <w:ind w:left="426" w:hanging="426"/>
        <w:jc w:val="both"/>
        <w:rPr>
          <w:rFonts w:asciiTheme="majorBidi" w:hAnsiTheme="majorBidi" w:cstheme="majorBidi"/>
          <w:b/>
          <w:bCs/>
          <w:sz w:val="24"/>
          <w:szCs w:val="24"/>
        </w:rPr>
      </w:pPr>
    </w:p>
    <w:p w:rsidR="00BF1C11" w:rsidRDefault="009156EB" w:rsidP="007B2983">
      <w:pPr>
        <w:autoSpaceDE w:val="0"/>
        <w:autoSpaceDN w:val="0"/>
        <w:adjustRightInd w:val="0"/>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1.   Perencanaan Supervisi</w:t>
      </w:r>
    </w:p>
    <w:p w:rsidR="009156EB" w:rsidRPr="002B04E0" w:rsidRDefault="009156EB" w:rsidP="009156EB">
      <w:pPr>
        <w:autoSpaceDE w:val="0"/>
        <w:autoSpaceDN w:val="0"/>
        <w:adjustRightInd w:val="0"/>
        <w:spacing w:line="480" w:lineRule="auto"/>
        <w:jc w:val="both"/>
        <w:rPr>
          <w:rFonts w:asciiTheme="majorBidi" w:hAnsiTheme="majorBidi" w:cstheme="majorBidi"/>
          <w:b/>
          <w:bCs/>
          <w:sz w:val="24"/>
          <w:szCs w:val="24"/>
        </w:rPr>
      </w:pPr>
      <w:r w:rsidRPr="002B04E0">
        <w:rPr>
          <w:rFonts w:asciiTheme="majorBidi" w:hAnsiTheme="majorBidi" w:cstheme="majorBidi"/>
          <w:b/>
          <w:bCs/>
          <w:sz w:val="24"/>
          <w:szCs w:val="24"/>
        </w:rPr>
        <w:t xml:space="preserve">a. </w:t>
      </w:r>
      <w:r>
        <w:rPr>
          <w:rFonts w:asciiTheme="majorBidi" w:hAnsiTheme="majorBidi" w:cstheme="majorBidi"/>
          <w:b/>
          <w:bCs/>
          <w:sz w:val="24"/>
          <w:szCs w:val="24"/>
        </w:rPr>
        <w:t xml:space="preserve">  </w:t>
      </w:r>
      <w:r w:rsidR="009852F5">
        <w:rPr>
          <w:rFonts w:asciiTheme="majorBidi" w:hAnsiTheme="majorBidi" w:cstheme="majorBidi"/>
          <w:b/>
          <w:bCs/>
          <w:sz w:val="24"/>
          <w:szCs w:val="24"/>
        </w:rPr>
        <w:t>Penyusunan Program-program S</w:t>
      </w:r>
      <w:r w:rsidRPr="002B04E0">
        <w:rPr>
          <w:rFonts w:asciiTheme="majorBidi" w:hAnsiTheme="majorBidi" w:cstheme="majorBidi"/>
          <w:b/>
          <w:bCs/>
          <w:sz w:val="24"/>
          <w:szCs w:val="24"/>
        </w:rPr>
        <w:t>upervisi</w:t>
      </w:r>
    </w:p>
    <w:p w:rsidR="009156EB" w:rsidRPr="002B04E0" w:rsidRDefault="009156EB" w:rsidP="00833B0E">
      <w:pPr>
        <w:autoSpaceDE w:val="0"/>
        <w:autoSpaceDN w:val="0"/>
        <w:adjustRightInd w:val="0"/>
        <w:spacing w:line="480" w:lineRule="auto"/>
        <w:ind w:left="284" w:firstLine="436"/>
        <w:jc w:val="both"/>
        <w:rPr>
          <w:rFonts w:asciiTheme="majorBidi" w:hAnsiTheme="majorBidi" w:cstheme="majorBidi"/>
          <w:sz w:val="24"/>
          <w:szCs w:val="24"/>
        </w:rPr>
      </w:pPr>
      <w:r w:rsidRPr="002B04E0">
        <w:rPr>
          <w:rFonts w:asciiTheme="majorBidi" w:hAnsiTheme="majorBidi" w:cstheme="majorBidi"/>
          <w:sz w:val="24"/>
          <w:szCs w:val="24"/>
        </w:rPr>
        <w:t>Program-program supervisi ya</w:t>
      </w:r>
      <w:r w:rsidR="00877CFD">
        <w:rPr>
          <w:rFonts w:asciiTheme="majorBidi" w:hAnsiTheme="majorBidi" w:cstheme="majorBidi"/>
          <w:sz w:val="24"/>
          <w:szCs w:val="24"/>
        </w:rPr>
        <w:t xml:space="preserve">ng </w:t>
      </w:r>
      <w:r w:rsidRPr="002B04E0">
        <w:rPr>
          <w:rFonts w:asciiTheme="majorBidi" w:hAnsiTheme="majorBidi" w:cstheme="majorBidi"/>
          <w:sz w:val="24"/>
          <w:szCs w:val="24"/>
        </w:rPr>
        <w:t>disusun oleh Kepala Sekolah adalah program semester dan bulanan semuanya termuat dalam program tahunan yang menjadi tanggung jawab Kepala Sekolah.</w:t>
      </w:r>
      <w:r w:rsidR="00833B0E">
        <w:rPr>
          <w:rFonts w:asciiTheme="majorBidi" w:hAnsiTheme="majorBidi" w:cstheme="majorBidi"/>
          <w:sz w:val="24"/>
          <w:szCs w:val="24"/>
        </w:rPr>
        <w:t xml:space="preserve"> </w:t>
      </w:r>
      <w:r w:rsidRPr="002B04E0">
        <w:rPr>
          <w:rFonts w:asciiTheme="majorBidi" w:hAnsiTheme="majorBidi" w:cstheme="majorBidi"/>
          <w:sz w:val="24"/>
          <w:szCs w:val="24"/>
        </w:rPr>
        <w:t>Penyusunan program supervisi ini secara tidak langsung memberikan acuan dari pengawas dalam melaksanakan rencana kerja kepengawasan yang bersifat rencana kerja tahunan, semester dan bulanan.</w:t>
      </w:r>
      <w:r w:rsidR="00024A6E">
        <w:rPr>
          <w:rStyle w:val="FootnoteReference"/>
          <w:rFonts w:asciiTheme="majorBidi" w:hAnsiTheme="majorBidi" w:cstheme="majorBidi"/>
          <w:sz w:val="24"/>
          <w:szCs w:val="24"/>
        </w:rPr>
        <w:footnoteReference w:id="2"/>
      </w:r>
    </w:p>
    <w:p w:rsidR="009156EB" w:rsidRDefault="009156EB" w:rsidP="009156EB">
      <w:pPr>
        <w:autoSpaceDE w:val="0"/>
        <w:autoSpaceDN w:val="0"/>
        <w:adjustRightInd w:val="0"/>
        <w:spacing w:line="480" w:lineRule="auto"/>
        <w:jc w:val="both"/>
        <w:rPr>
          <w:rFonts w:asciiTheme="majorBidi" w:hAnsiTheme="majorBidi" w:cstheme="majorBidi"/>
          <w:sz w:val="24"/>
          <w:szCs w:val="24"/>
        </w:rPr>
      </w:pPr>
    </w:p>
    <w:p w:rsidR="009156EB" w:rsidRDefault="009156EB" w:rsidP="009156EB">
      <w:pPr>
        <w:autoSpaceDE w:val="0"/>
        <w:autoSpaceDN w:val="0"/>
        <w:adjustRightInd w:val="0"/>
        <w:spacing w:line="480" w:lineRule="auto"/>
        <w:jc w:val="both"/>
        <w:rPr>
          <w:rFonts w:asciiTheme="majorBidi" w:hAnsiTheme="majorBidi" w:cstheme="majorBidi"/>
          <w:sz w:val="24"/>
          <w:szCs w:val="24"/>
        </w:rPr>
      </w:pPr>
    </w:p>
    <w:p w:rsidR="00833B0E" w:rsidRDefault="00833B0E" w:rsidP="009156EB">
      <w:pPr>
        <w:autoSpaceDE w:val="0"/>
        <w:autoSpaceDN w:val="0"/>
        <w:adjustRightInd w:val="0"/>
        <w:spacing w:line="480" w:lineRule="auto"/>
        <w:jc w:val="both"/>
        <w:rPr>
          <w:rFonts w:asciiTheme="majorBidi" w:hAnsiTheme="majorBidi" w:cstheme="majorBidi"/>
          <w:sz w:val="24"/>
          <w:szCs w:val="24"/>
        </w:rPr>
      </w:pPr>
    </w:p>
    <w:p w:rsidR="009156EB" w:rsidRPr="002B04E0" w:rsidRDefault="009156EB" w:rsidP="009156EB">
      <w:pPr>
        <w:autoSpaceDE w:val="0"/>
        <w:autoSpaceDN w:val="0"/>
        <w:adjustRightInd w:val="0"/>
        <w:spacing w:line="480" w:lineRule="auto"/>
        <w:jc w:val="both"/>
        <w:rPr>
          <w:rFonts w:asciiTheme="majorBidi" w:hAnsiTheme="majorBidi" w:cstheme="majorBidi"/>
          <w:sz w:val="24"/>
          <w:szCs w:val="24"/>
        </w:rPr>
      </w:pPr>
      <w:r w:rsidRPr="002B04E0">
        <w:rPr>
          <w:rFonts w:asciiTheme="majorBidi" w:hAnsiTheme="majorBidi" w:cstheme="majorBidi"/>
          <w:sz w:val="24"/>
          <w:szCs w:val="24"/>
        </w:rPr>
        <w:lastRenderedPageBreak/>
        <w:t>1</w:t>
      </w:r>
      <w:r w:rsidR="00437122">
        <w:rPr>
          <w:rFonts w:asciiTheme="majorBidi" w:hAnsiTheme="majorBidi" w:cstheme="majorBidi"/>
          <w:sz w:val="24"/>
          <w:szCs w:val="24"/>
        </w:rPr>
        <w:t>. Program T</w:t>
      </w:r>
      <w:r w:rsidRPr="002B04E0">
        <w:rPr>
          <w:rFonts w:asciiTheme="majorBidi" w:hAnsiTheme="majorBidi" w:cstheme="majorBidi"/>
          <w:sz w:val="24"/>
          <w:szCs w:val="24"/>
        </w:rPr>
        <w:t>ahunan Kepala Sekolah</w:t>
      </w:r>
    </w:p>
    <w:p w:rsidR="009156EB" w:rsidRPr="002B04E0" w:rsidRDefault="009156EB" w:rsidP="00833B0E">
      <w:pPr>
        <w:autoSpaceDE w:val="0"/>
        <w:autoSpaceDN w:val="0"/>
        <w:adjustRightInd w:val="0"/>
        <w:spacing w:line="480" w:lineRule="auto"/>
        <w:ind w:left="284" w:firstLine="436"/>
        <w:jc w:val="both"/>
        <w:rPr>
          <w:rFonts w:asciiTheme="majorBidi" w:hAnsiTheme="majorBidi" w:cstheme="majorBidi"/>
          <w:sz w:val="24"/>
          <w:szCs w:val="24"/>
        </w:rPr>
      </w:pPr>
      <w:r w:rsidRPr="002B04E0">
        <w:rPr>
          <w:rFonts w:asciiTheme="majorBidi" w:hAnsiTheme="majorBidi" w:cstheme="majorBidi"/>
          <w:sz w:val="24"/>
          <w:szCs w:val="24"/>
        </w:rPr>
        <w:t xml:space="preserve">Program tahunan merupakan program-program yang disusun untuk mencapai tujuan dan sasaran tertentu yang akan dilaksanakan selama satu tahun. Atau bisa diartikan sebagai rekapitulasi dari program semester dan program </w:t>
      </w:r>
      <w:r>
        <w:rPr>
          <w:rFonts w:asciiTheme="majorBidi" w:hAnsiTheme="majorBidi" w:cstheme="majorBidi"/>
          <w:sz w:val="24"/>
          <w:szCs w:val="24"/>
        </w:rPr>
        <w:t>bulanan.</w:t>
      </w:r>
      <w:r w:rsidR="00833B0E">
        <w:rPr>
          <w:rFonts w:asciiTheme="majorBidi" w:hAnsiTheme="majorBidi" w:cstheme="majorBidi"/>
          <w:sz w:val="24"/>
          <w:szCs w:val="24"/>
        </w:rPr>
        <w:t xml:space="preserve"> </w:t>
      </w:r>
      <w:r w:rsidRPr="002B04E0">
        <w:rPr>
          <w:rFonts w:asciiTheme="majorBidi" w:hAnsiTheme="majorBidi" w:cstheme="majorBidi"/>
          <w:sz w:val="24"/>
          <w:szCs w:val="24"/>
        </w:rPr>
        <w:t>Yang berupa program-program kunjungan kelas dan program-program pendidikan melalui pembinaan dan pemantauan terkait melalui jalur pengembangan profesionalisme guru seperti: penataran dan seminar.</w:t>
      </w:r>
      <w:r>
        <w:rPr>
          <w:rStyle w:val="FootnoteReference"/>
          <w:rFonts w:asciiTheme="majorBidi" w:hAnsiTheme="majorBidi" w:cstheme="majorBidi"/>
          <w:sz w:val="24"/>
          <w:szCs w:val="24"/>
        </w:rPr>
        <w:footnoteReference w:id="3"/>
      </w:r>
    </w:p>
    <w:p w:rsidR="009156EB" w:rsidRPr="002B04E0" w:rsidRDefault="009156EB" w:rsidP="009156EB">
      <w:pPr>
        <w:autoSpaceDE w:val="0"/>
        <w:autoSpaceDN w:val="0"/>
        <w:adjustRightInd w:val="0"/>
        <w:spacing w:line="480" w:lineRule="auto"/>
        <w:jc w:val="both"/>
        <w:rPr>
          <w:rFonts w:asciiTheme="majorBidi" w:hAnsiTheme="majorBidi" w:cstheme="majorBidi"/>
          <w:sz w:val="24"/>
          <w:szCs w:val="24"/>
        </w:rPr>
      </w:pPr>
    </w:p>
    <w:p w:rsidR="009156EB" w:rsidRPr="002B04E0" w:rsidRDefault="009156EB" w:rsidP="009156EB">
      <w:pPr>
        <w:autoSpaceDE w:val="0"/>
        <w:autoSpaceDN w:val="0"/>
        <w:adjustRightInd w:val="0"/>
        <w:spacing w:line="480" w:lineRule="auto"/>
        <w:jc w:val="both"/>
        <w:rPr>
          <w:rFonts w:asciiTheme="majorBidi" w:hAnsiTheme="majorBidi" w:cstheme="majorBidi"/>
          <w:sz w:val="24"/>
          <w:szCs w:val="24"/>
        </w:rPr>
      </w:pPr>
      <w:r w:rsidRPr="002B04E0">
        <w:rPr>
          <w:rFonts w:asciiTheme="majorBidi" w:hAnsiTheme="majorBidi" w:cstheme="majorBidi"/>
          <w:sz w:val="24"/>
          <w:szCs w:val="24"/>
        </w:rPr>
        <w:t>2</w:t>
      </w:r>
      <w:r w:rsidR="006F17D6">
        <w:rPr>
          <w:rFonts w:asciiTheme="majorBidi" w:hAnsiTheme="majorBidi" w:cstheme="majorBidi"/>
          <w:sz w:val="24"/>
          <w:szCs w:val="24"/>
        </w:rPr>
        <w:t>. Menyusun Program Semester P</w:t>
      </w:r>
      <w:r w:rsidRPr="002B04E0">
        <w:rPr>
          <w:rFonts w:asciiTheme="majorBidi" w:hAnsiTheme="majorBidi" w:cstheme="majorBidi"/>
          <w:sz w:val="24"/>
          <w:szCs w:val="24"/>
        </w:rPr>
        <w:t>engawasan</w:t>
      </w:r>
    </w:p>
    <w:p w:rsidR="009156EB" w:rsidRPr="002B04E0" w:rsidRDefault="009156EB" w:rsidP="00823A94">
      <w:pPr>
        <w:autoSpaceDE w:val="0"/>
        <w:autoSpaceDN w:val="0"/>
        <w:adjustRightInd w:val="0"/>
        <w:spacing w:line="480" w:lineRule="auto"/>
        <w:ind w:left="284" w:firstLine="436"/>
        <w:jc w:val="both"/>
        <w:rPr>
          <w:rFonts w:asciiTheme="majorBidi" w:hAnsiTheme="majorBidi" w:cstheme="majorBidi"/>
          <w:sz w:val="24"/>
          <w:szCs w:val="24"/>
        </w:rPr>
      </w:pPr>
      <w:r w:rsidRPr="002B04E0">
        <w:rPr>
          <w:rFonts w:asciiTheme="majorBidi" w:hAnsiTheme="majorBidi" w:cstheme="majorBidi"/>
          <w:sz w:val="24"/>
          <w:szCs w:val="24"/>
        </w:rPr>
        <w:t>Program semester merupakan rek</w:t>
      </w:r>
      <w:r w:rsidR="00024A6E">
        <w:rPr>
          <w:rFonts w:asciiTheme="majorBidi" w:hAnsiTheme="majorBidi" w:cstheme="majorBidi"/>
          <w:sz w:val="24"/>
          <w:szCs w:val="24"/>
        </w:rPr>
        <w:t xml:space="preserve">apitulasi dari program bulanan. </w:t>
      </w:r>
      <w:r w:rsidRPr="002B04E0">
        <w:rPr>
          <w:rFonts w:asciiTheme="majorBidi" w:hAnsiTheme="majorBidi" w:cstheme="majorBidi"/>
          <w:sz w:val="24"/>
          <w:szCs w:val="24"/>
        </w:rPr>
        <w:t>Perencanaan yang harus dipersiap</w:t>
      </w:r>
      <w:r>
        <w:rPr>
          <w:rFonts w:asciiTheme="majorBidi" w:hAnsiTheme="majorBidi" w:cstheme="majorBidi"/>
          <w:sz w:val="24"/>
          <w:szCs w:val="24"/>
        </w:rPr>
        <w:t>kan sekurang-kurangnya meliputi</w:t>
      </w:r>
      <w:r w:rsidRPr="002B04E0">
        <w:rPr>
          <w:rFonts w:asciiTheme="majorBidi" w:hAnsiTheme="majorBidi" w:cstheme="majorBidi"/>
          <w:sz w:val="24"/>
          <w:szCs w:val="24"/>
        </w:rPr>
        <w:t>:</w:t>
      </w:r>
    </w:p>
    <w:p w:rsidR="009156EB" w:rsidRPr="002B04E0" w:rsidRDefault="009156EB" w:rsidP="009156EB">
      <w:pPr>
        <w:autoSpaceDE w:val="0"/>
        <w:autoSpaceDN w:val="0"/>
        <w:adjustRightInd w:val="0"/>
        <w:spacing w:line="480" w:lineRule="auto"/>
        <w:jc w:val="both"/>
        <w:rPr>
          <w:rFonts w:asciiTheme="majorBidi" w:hAnsiTheme="majorBidi" w:cstheme="majorBidi"/>
          <w:sz w:val="24"/>
          <w:szCs w:val="24"/>
        </w:rPr>
      </w:pPr>
      <w:r w:rsidRPr="002B04E0">
        <w:rPr>
          <w:rFonts w:asciiTheme="majorBidi" w:hAnsiTheme="majorBidi" w:cstheme="majorBidi"/>
          <w:sz w:val="24"/>
          <w:szCs w:val="24"/>
        </w:rPr>
        <w:t>a) Sekolah/kelas yang dikunjungi/diawasi</w:t>
      </w:r>
    </w:p>
    <w:p w:rsidR="009156EB" w:rsidRPr="002B04E0" w:rsidRDefault="009156EB" w:rsidP="009156EB">
      <w:pPr>
        <w:autoSpaceDE w:val="0"/>
        <w:autoSpaceDN w:val="0"/>
        <w:adjustRightInd w:val="0"/>
        <w:spacing w:line="480" w:lineRule="auto"/>
        <w:jc w:val="both"/>
        <w:rPr>
          <w:rFonts w:asciiTheme="majorBidi" w:hAnsiTheme="majorBidi" w:cstheme="majorBidi"/>
          <w:sz w:val="24"/>
          <w:szCs w:val="24"/>
        </w:rPr>
      </w:pPr>
      <w:r w:rsidRPr="002B04E0">
        <w:rPr>
          <w:rFonts w:asciiTheme="majorBidi" w:hAnsiTheme="majorBidi" w:cstheme="majorBidi"/>
          <w:sz w:val="24"/>
          <w:szCs w:val="24"/>
        </w:rPr>
        <w:t>b) Waktu/jadwal pengawasan</w:t>
      </w:r>
    </w:p>
    <w:p w:rsidR="009156EB" w:rsidRPr="002B04E0" w:rsidRDefault="009156EB" w:rsidP="009156EB">
      <w:pPr>
        <w:autoSpaceDE w:val="0"/>
        <w:autoSpaceDN w:val="0"/>
        <w:adjustRightInd w:val="0"/>
        <w:spacing w:line="480" w:lineRule="auto"/>
        <w:jc w:val="both"/>
        <w:rPr>
          <w:rFonts w:asciiTheme="majorBidi" w:hAnsiTheme="majorBidi" w:cstheme="majorBidi"/>
          <w:sz w:val="24"/>
          <w:szCs w:val="24"/>
        </w:rPr>
      </w:pPr>
      <w:r w:rsidRPr="002B04E0">
        <w:rPr>
          <w:rFonts w:asciiTheme="majorBidi" w:hAnsiTheme="majorBidi" w:cstheme="majorBidi"/>
          <w:sz w:val="24"/>
          <w:szCs w:val="24"/>
        </w:rPr>
        <w:t>c) Alat pengumpulan data pengawasan dan analisis data</w:t>
      </w:r>
    </w:p>
    <w:p w:rsidR="009156EB" w:rsidRPr="002B04E0" w:rsidRDefault="009156EB" w:rsidP="009156EB">
      <w:pPr>
        <w:autoSpaceDE w:val="0"/>
        <w:autoSpaceDN w:val="0"/>
        <w:adjustRightInd w:val="0"/>
        <w:spacing w:line="480" w:lineRule="auto"/>
        <w:jc w:val="both"/>
        <w:rPr>
          <w:rFonts w:asciiTheme="majorBidi" w:hAnsiTheme="majorBidi" w:cstheme="majorBidi"/>
          <w:sz w:val="24"/>
          <w:szCs w:val="24"/>
        </w:rPr>
      </w:pPr>
      <w:r w:rsidRPr="002B04E0">
        <w:rPr>
          <w:rFonts w:asciiTheme="majorBidi" w:hAnsiTheme="majorBidi" w:cstheme="majorBidi"/>
          <w:sz w:val="24"/>
          <w:szCs w:val="24"/>
        </w:rPr>
        <w:t>d) Substansi yang akan diawasi</w:t>
      </w:r>
    </w:p>
    <w:p w:rsidR="009156EB" w:rsidRPr="002B04E0" w:rsidRDefault="009156EB" w:rsidP="009156EB">
      <w:pPr>
        <w:autoSpaceDE w:val="0"/>
        <w:autoSpaceDN w:val="0"/>
        <w:adjustRightInd w:val="0"/>
        <w:spacing w:line="480" w:lineRule="auto"/>
        <w:jc w:val="both"/>
        <w:rPr>
          <w:rFonts w:asciiTheme="majorBidi" w:hAnsiTheme="majorBidi" w:cstheme="majorBidi"/>
          <w:sz w:val="24"/>
          <w:szCs w:val="24"/>
        </w:rPr>
      </w:pPr>
      <w:r w:rsidRPr="002B04E0">
        <w:rPr>
          <w:rFonts w:asciiTheme="majorBidi" w:hAnsiTheme="majorBidi" w:cstheme="majorBidi"/>
          <w:sz w:val="24"/>
          <w:szCs w:val="24"/>
        </w:rPr>
        <w:t>e) Pendekatan/metode yang akan digunakan</w:t>
      </w:r>
    </w:p>
    <w:p w:rsidR="009156EB" w:rsidRPr="002B04E0" w:rsidRDefault="009156EB" w:rsidP="009156EB">
      <w:pPr>
        <w:autoSpaceDE w:val="0"/>
        <w:autoSpaceDN w:val="0"/>
        <w:adjustRightInd w:val="0"/>
        <w:spacing w:line="480" w:lineRule="auto"/>
        <w:jc w:val="both"/>
        <w:rPr>
          <w:rFonts w:asciiTheme="majorBidi" w:hAnsiTheme="majorBidi" w:cstheme="majorBidi"/>
          <w:sz w:val="24"/>
          <w:szCs w:val="24"/>
        </w:rPr>
      </w:pPr>
      <w:r w:rsidRPr="002B04E0">
        <w:rPr>
          <w:rFonts w:asciiTheme="majorBidi" w:hAnsiTheme="majorBidi" w:cstheme="majorBidi"/>
          <w:sz w:val="24"/>
          <w:szCs w:val="24"/>
        </w:rPr>
        <w:t>f) Indikator keberhasilan</w:t>
      </w:r>
      <w:r w:rsidR="00371F60">
        <w:rPr>
          <w:rStyle w:val="FootnoteReference"/>
          <w:rFonts w:asciiTheme="majorBidi" w:hAnsiTheme="majorBidi" w:cstheme="majorBidi"/>
          <w:sz w:val="24"/>
          <w:szCs w:val="24"/>
        </w:rPr>
        <w:footnoteReference w:id="4"/>
      </w:r>
    </w:p>
    <w:p w:rsidR="00877CFD" w:rsidRDefault="00877CFD" w:rsidP="009156EB">
      <w:pPr>
        <w:autoSpaceDE w:val="0"/>
        <w:autoSpaceDN w:val="0"/>
        <w:adjustRightInd w:val="0"/>
        <w:spacing w:line="480" w:lineRule="auto"/>
        <w:ind w:left="284" w:firstLine="720"/>
        <w:jc w:val="both"/>
        <w:rPr>
          <w:rFonts w:asciiTheme="majorBidi" w:hAnsiTheme="majorBidi" w:cstheme="majorBidi"/>
          <w:sz w:val="24"/>
          <w:szCs w:val="24"/>
        </w:rPr>
      </w:pPr>
    </w:p>
    <w:p w:rsidR="00877CFD" w:rsidRDefault="00877CFD" w:rsidP="009156EB">
      <w:pPr>
        <w:autoSpaceDE w:val="0"/>
        <w:autoSpaceDN w:val="0"/>
        <w:adjustRightInd w:val="0"/>
        <w:spacing w:line="480" w:lineRule="auto"/>
        <w:ind w:left="284" w:firstLine="720"/>
        <w:jc w:val="both"/>
        <w:rPr>
          <w:rFonts w:asciiTheme="majorBidi" w:hAnsiTheme="majorBidi" w:cstheme="majorBidi"/>
          <w:sz w:val="24"/>
          <w:szCs w:val="24"/>
        </w:rPr>
      </w:pPr>
    </w:p>
    <w:p w:rsidR="00877CFD" w:rsidRDefault="00877CFD" w:rsidP="009156EB">
      <w:pPr>
        <w:autoSpaceDE w:val="0"/>
        <w:autoSpaceDN w:val="0"/>
        <w:adjustRightInd w:val="0"/>
        <w:spacing w:line="480" w:lineRule="auto"/>
        <w:ind w:left="284" w:firstLine="720"/>
        <w:jc w:val="both"/>
        <w:rPr>
          <w:rFonts w:asciiTheme="majorBidi" w:hAnsiTheme="majorBidi" w:cstheme="majorBidi"/>
          <w:sz w:val="24"/>
          <w:szCs w:val="24"/>
        </w:rPr>
      </w:pPr>
    </w:p>
    <w:p w:rsidR="009156EB" w:rsidRPr="002B04E0" w:rsidRDefault="009156EB" w:rsidP="00426976">
      <w:pPr>
        <w:autoSpaceDE w:val="0"/>
        <w:autoSpaceDN w:val="0"/>
        <w:adjustRightInd w:val="0"/>
        <w:spacing w:line="480" w:lineRule="auto"/>
        <w:ind w:left="284" w:firstLine="436"/>
        <w:jc w:val="both"/>
        <w:rPr>
          <w:rFonts w:asciiTheme="majorBidi" w:hAnsiTheme="majorBidi" w:cstheme="majorBidi"/>
          <w:sz w:val="24"/>
          <w:szCs w:val="24"/>
        </w:rPr>
      </w:pPr>
      <w:r w:rsidRPr="002B04E0">
        <w:rPr>
          <w:rFonts w:asciiTheme="majorBidi" w:hAnsiTheme="majorBidi" w:cstheme="majorBidi"/>
          <w:sz w:val="24"/>
          <w:szCs w:val="24"/>
        </w:rPr>
        <w:lastRenderedPageBreak/>
        <w:t xml:space="preserve">Dari program semester di atas, maka bentuknya adalah merupakan program kerja kunjungan kelas. Sedangkan untuk mengkoordinir sebagai langkah evaluatif secara bulanan oleh kepala sekolah mengambil kebijakan agar setiap bulan sekali </w:t>
      </w:r>
      <w:r>
        <w:rPr>
          <w:rFonts w:asciiTheme="majorBidi" w:hAnsiTheme="majorBidi" w:cstheme="majorBidi"/>
          <w:sz w:val="24"/>
          <w:szCs w:val="24"/>
        </w:rPr>
        <w:t>membuat laporan bulanan.</w:t>
      </w:r>
      <w:r>
        <w:rPr>
          <w:rStyle w:val="FootnoteReference"/>
          <w:rFonts w:asciiTheme="majorBidi" w:hAnsiTheme="majorBidi" w:cstheme="majorBidi"/>
          <w:sz w:val="24"/>
          <w:szCs w:val="24"/>
        </w:rPr>
        <w:footnoteReference w:id="5"/>
      </w:r>
    </w:p>
    <w:p w:rsidR="009156EB" w:rsidRPr="002B04E0" w:rsidRDefault="009156EB" w:rsidP="009156EB">
      <w:pPr>
        <w:autoSpaceDE w:val="0"/>
        <w:autoSpaceDN w:val="0"/>
        <w:adjustRightInd w:val="0"/>
        <w:spacing w:line="480" w:lineRule="auto"/>
        <w:jc w:val="both"/>
        <w:rPr>
          <w:rFonts w:asciiTheme="majorBidi" w:hAnsiTheme="majorBidi" w:cstheme="majorBidi"/>
          <w:b/>
          <w:bCs/>
          <w:sz w:val="24"/>
          <w:szCs w:val="24"/>
        </w:rPr>
      </w:pPr>
    </w:p>
    <w:p w:rsidR="009156EB" w:rsidRPr="002B04E0" w:rsidRDefault="009156EB" w:rsidP="009156EB">
      <w:pPr>
        <w:autoSpaceDE w:val="0"/>
        <w:autoSpaceDN w:val="0"/>
        <w:adjustRightInd w:val="0"/>
        <w:spacing w:line="480" w:lineRule="auto"/>
        <w:jc w:val="both"/>
        <w:rPr>
          <w:rFonts w:asciiTheme="majorBidi" w:hAnsiTheme="majorBidi" w:cstheme="majorBidi"/>
          <w:b/>
          <w:bCs/>
          <w:sz w:val="24"/>
          <w:szCs w:val="24"/>
        </w:rPr>
      </w:pPr>
      <w:r w:rsidRPr="002B04E0">
        <w:rPr>
          <w:rFonts w:asciiTheme="majorBidi" w:hAnsiTheme="majorBidi" w:cstheme="majorBidi"/>
          <w:b/>
          <w:bCs/>
          <w:sz w:val="24"/>
          <w:szCs w:val="24"/>
        </w:rPr>
        <w:t>b. Perumusan Tujuan dan Program Supervisi</w:t>
      </w:r>
    </w:p>
    <w:p w:rsidR="009156EB" w:rsidRPr="002B04E0" w:rsidRDefault="009156EB" w:rsidP="009156EB">
      <w:pPr>
        <w:autoSpaceDE w:val="0"/>
        <w:autoSpaceDN w:val="0"/>
        <w:adjustRightInd w:val="0"/>
        <w:spacing w:line="480" w:lineRule="auto"/>
        <w:ind w:left="284" w:firstLine="436"/>
        <w:jc w:val="both"/>
        <w:rPr>
          <w:rFonts w:asciiTheme="majorBidi" w:hAnsiTheme="majorBidi" w:cstheme="majorBidi"/>
          <w:sz w:val="24"/>
          <w:szCs w:val="24"/>
        </w:rPr>
      </w:pPr>
      <w:r w:rsidRPr="002B04E0">
        <w:rPr>
          <w:rFonts w:asciiTheme="majorBidi" w:hAnsiTheme="majorBidi" w:cstheme="majorBidi"/>
          <w:sz w:val="24"/>
          <w:szCs w:val="24"/>
        </w:rPr>
        <w:t>Secara umum tujuan kepala sekolah adalah membantu memperbaiki dan meningkatkan KBM (Kegiatan Belajar Mengajar) yang dilakukan oleh guru di sekolah. Dalam suatu program, biasanya ada dua tujuan, yaitu tujuan ideal dan tujuan yang mungkin dapat dilaksanakan. Tujuan ideal itu sendiri adalah ide-ide yang dicita-citakan sebagai sesuatu yang terbaik, sedangkan tujuan yang mungkin dapat dicapai adalah gambaran ideal yang sudah dibahas dan dikaji berdasarkan perkiraan kemampuan indikator keberhasilan yang dapat diselesaikan.</w:t>
      </w:r>
    </w:p>
    <w:p w:rsidR="009156EB" w:rsidRPr="002B04E0" w:rsidRDefault="009156EB" w:rsidP="00E501F3">
      <w:pPr>
        <w:autoSpaceDE w:val="0"/>
        <w:autoSpaceDN w:val="0"/>
        <w:adjustRightInd w:val="0"/>
        <w:spacing w:line="480" w:lineRule="auto"/>
        <w:ind w:left="284" w:firstLine="436"/>
        <w:jc w:val="both"/>
        <w:rPr>
          <w:rFonts w:asciiTheme="majorBidi" w:hAnsiTheme="majorBidi" w:cstheme="majorBidi"/>
          <w:b/>
          <w:bCs/>
          <w:sz w:val="24"/>
          <w:szCs w:val="24"/>
        </w:rPr>
      </w:pPr>
      <w:r w:rsidRPr="002B04E0">
        <w:rPr>
          <w:rFonts w:asciiTheme="majorBidi" w:hAnsiTheme="majorBidi" w:cstheme="majorBidi"/>
          <w:sz w:val="24"/>
          <w:szCs w:val="24"/>
        </w:rPr>
        <w:t>Sedangkan sasaran atau target program supervisi meliputi: aspek edukatif/profesioanal dan aspek administratif. Adapun aspek edukatif/profesional meliputi: kurikulum, proses belajar mengajar, standar pendidikan, UTS, penilaian dan kegiatan ekstrakurikuler. Sedangkan dari aspek adminsitrasi meliputi; administrasi sekolah, kepegawaian, kesiswaan, guru, laboratorium dan sebagainya.</w:t>
      </w:r>
      <w:r w:rsidR="005D4AD9">
        <w:rPr>
          <w:rStyle w:val="FootnoteReference"/>
          <w:rFonts w:asciiTheme="majorBidi" w:hAnsiTheme="majorBidi" w:cstheme="majorBidi"/>
          <w:sz w:val="24"/>
          <w:szCs w:val="24"/>
        </w:rPr>
        <w:footnoteReference w:id="6"/>
      </w:r>
    </w:p>
    <w:p w:rsidR="00426976" w:rsidRDefault="00426976" w:rsidP="00451406">
      <w:pPr>
        <w:autoSpaceDE w:val="0"/>
        <w:autoSpaceDN w:val="0"/>
        <w:adjustRightInd w:val="0"/>
        <w:spacing w:line="480" w:lineRule="auto"/>
        <w:ind w:left="284" w:firstLine="436"/>
        <w:jc w:val="both"/>
        <w:rPr>
          <w:rFonts w:asciiTheme="majorBidi" w:hAnsiTheme="majorBidi" w:cstheme="majorBidi"/>
          <w:sz w:val="24"/>
          <w:szCs w:val="24"/>
        </w:rPr>
      </w:pPr>
    </w:p>
    <w:p w:rsidR="00451406" w:rsidRPr="002B04E0" w:rsidRDefault="00426976" w:rsidP="00451406">
      <w:pPr>
        <w:autoSpaceDE w:val="0"/>
        <w:autoSpaceDN w:val="0"/>
        <w:adjustRightInd w:val="0"/>
        <w:spacing w:line="480" w:lineRule="auto"/>
        <w:ind w:left="284" w:firstLine="436"/>
        <w:jc w:val="both"/>
        <w:rPr>
          <w:rFonts w:asciiTheme="majorBidi" w:hAnsiTheme="majorBidi" w:cstheme="majorBidi"/>
          <w:sz w:val="24"/>
          <w:szCs w:val="24"/>
        </w:rPr>
      </w:pPr>
      <w:r>
        <w:rPr>
          <w:rFonts w:asciiTheme="majorBidi" w:hAnsiTheme="majorBidi" w:cstheme="majorBidi"/>
          <w:sz w:val="24"/>
          <w:szCs w:val="24"/>
        </w:rPr>
        <w:lastRenderedPageBreak/>
        <w:t>Dalam hal ini perencanaan</w:t>
      </w:r>
      <w:r w:rsidR="00451406" w:rsidRPr="002B04E0">
        <w:rPr>
          <w:rFonts w:asciiTheme="majorBidi" w:hAnsiTheme="majorBidi" w:cstheme="majorBidi"/>
          <w:sz w:val="24"/>
          <w:szCs w:val="24"/>
        </w:rPr>
        <w:t xml:space="preserve"> supervisi dimulai dari beberapa hal di antaranya:</w:t>
      </w:r>
    </w:p>
    <w:p w:rsidR="00451406" w:rsidRPr="002B04E0" w:rsidRDefault="00451406" w:rsidP="00451406">
      <w:pPr>
        <w:autoSpaceDE w:val="0"/>
        <w:autoSpaceDN w:val="0"/>
        <w:adjustRightInd w:val="0"/>
        <w:spacing w:line="480" w:lineRule="auto"/>
        <w:ind w:left="284" w:hanging="284"/>
        <w:jc w:val="both"/>
        <w:rPr>
          <w:rFonts w:asciiTheme="majorBidi" w:hAnsiTheme="majorBidi" w:cstheme="majorBidi"/>
          <w:sz w:val="24"/>
          <w:szCs w:val="24"/>
        </w:rPr>
      </w:pPr>
      <w:r w:rsidRPr="002B04E0">
        <w:rPr>
          <w:rFonts w:asciiTheme="majorBidi" w:hAnsiTheme="majorBidi" w:cstheme="majorBidi"/>
          <w:sz w:val="24"/>
          <w:szCs w:val="24"/>
        </w:rPr>
        <w:t>1. Menyiapkan instrumen dan mekanisme pengumpulan serta pengolahan data instrumen.</w:t>
      </w:r>
    </w:p>
    <w:p w:rsidR="00451406" w:rsidRPr="002B04E0" w:rsidRDefault="00451406" w:rsidP="00426976">
      <w:pPr>
        <w:autoSpaceDE w:val="0"/>
        <w:autoSpaceDN w:val="0"/>
        <w:adjustRightInd w:val="0"/>
        <w:spacing w:line="480" w:lineRule="auto"/>
        <w:ind w:left="284" w:firstLine="436"/>
        <w:jc w:val="both"/>
        <w:rPr>
          <w:rFonts w:asciiTheme="majorBidi" w:hAnsiTheme="majorBidi" w:cstheme="majorBidi"/>
          <w:sz w:val="24"/>
          <w:szCs w:val="24"/>
        </w:rPr>
      </w:pPr>
      <w:r w:rsidRPr="002B04E0">
        <w:rPr>
          <w:rFonts w:asciiTheme="majorBidi" w:hAnsiTheme="majorBidi" w:cstheme="majorBidi"/>
          <w:sz w:val="24"/>
          <w:szCs w:val="24"/>
        </w:rPr>
        <w:t>Supervisi merupakan sarana pokok yang harus digunakan oleh kepala sekolah dalam menjaring berbagai data/informasi yang dibutuhkan dari kelas. Instrumen tersebut bisa berupa kisi-kisi pertanyaan atau penggunaan alat dari media elektronik. Instrumen dalam pedoman ketentuan teknis pelaksanaan supervisi di sini adalah berupa kisi-kisi pertanyaan/butir-butir soal sesuai dengan jenis/ bentuk kunjungan. Penyusunan instrumen atau penjelasan teknis pelaksanaan supervisi meliputi: tujuan, metode, alat dan materi/aspek-aspek pengawasan yang berbentuk kisi-kisi/butir-butir soal, instruksi pengisian, daftar isian identitas.</w:t>
      </w:r>
      <w:r w:rsidR="00E708EE">
        <w:rPr>
          <w:rStyle w:val="FootnoteReference"/>
          <w:rFonts w:asciiTheme="majorBidi" w:hAnsiTheme="majorBidi" w:cstheme="majorBidi"/>
          <w:sz w:val="24"/>
          <w:szCs w:val="24"/>
        </w:rPr>
        <w:footnoteReference w:id="7"/>
      </w:r>
    </w:p>
    <w:p w:rsidR="00451406" w:rsidRPr="002B04E0" w:rsidRDefault="00451406" w:rsidP="00451406">
      <w:pPr>
        <w:autoSpaceDE w:val="0"/>
        <w:autoSpaceDN w:val="0"/>
        <w:adjustRightInd w:val="0"/>
        <w:spacing w:line="480" w:lineRule="auto"/>
        <w:ind w:left="284" w:hanging="284"/>
        <w:jc w:val="both"/>
        <w:rPr>
          <w:rFonts w:asciiTheme="majorBidi" w:hAnsiTheme="majorBidi" w:cstheme="majorBidi"/>
          <w:sz w:val="24"/>
          <w:szCs w:val="24"/>
        </w:rPr>
      </w:pPr>
      <w:r w:rsidRPr="002B04E0">
        <w:rPr>
          <w:rFonts w:asciiTheme="majorBidi" w:hAnsiTheme="majorBidi" w:cstheme="majorBidi"/>
          <w:sz w:val="24"/>
          <w:szCs w:val="24"/>
        </w:rPr>
        <w:t>2. Menyiapkan formulir pengawasan yang diperlukan dan harus diisi oleh kepala sekolah dalam kegiatan pengawasan, melipu</w:t>
      </w:r>
      <w:r w:rsidR="00195213">
        <w:rPr>
          <w:rFonts w:asciiTheme="majorBidi" w:hAnsiTheme="majorBidi" w:cstheme="majorBidi"/>
          <w:sz w:val="24"/>
          <w:szCs w:val="24"/>
        </w:rPr>
        <w:t>ti</w:t>
      </w:r>
      <w:r w:rsidRPr="002B04E0">
        <w:rPr>
          <w:rFonts w:asciiTheme="majorBidi" w:hAnsiTheme="majorBidi" w:cstheme="majorBidi"/>
          <w:sz w:val="24"/>
          <w:szCs w:val="24"/>
        </w:rPr>
        <w:t>:</w:t>
      </w:r>
    </w:p>
    <w:p w:rsidR="00451406" w:rsidRPr="002B04E0" w:rsidRDefault="00451406" w:rsidP="00451406">
      <w:pPr>
        <w:autoSpaceDE w:val="0"/>
        <w:autoSpaceDN w:val="0"/>
        <w:adjustRightInd w:val="0"/>
        <w:spacing w:line="480" w:lineRule="auto"/>
        <w:ind w:left="284" w:hanging="284"/>
        <w:jc w:val="both"/>
        <w:rPr>
          <w:rFonts w:asciiTheme="majorBidi" w:hAnsiTheme="majorBidi" w:cstheme="majorBidi"/>
          <w:sz w:val="24"/>
          <w:szCs w:val="24"/>
        </w:rPr>
      </w:pPr>
      <w:r w:rsidRPr="002B04E0">
        <w:rPr>
          <w:rFonts w:asciiTheme="majorBidi" w:hAnsiTheme="majorBidi" w:cstheme="majorBidi"/>
          <w:sz w:val="24"/>
          <w:szCs w:val="24"/>
        </w:rPr>
        <w:t>a) Formulir A1, yaitu lembaran yang harus diisi oleh setiap guru yang merupakan data lengkap guru dan sekaligus daftar lengkap sekolah.</w:t>
      </w:r>
    </w:p>
    <w:p w:rsidR="00451406" w:rsidRPr="002B04E0" w:rsidRDefault="00451406" w:rsidP="00451406">
      <w:pPr>
        <w:autoSpaceDE w:val="0"/>
        <w:autoSpaceDN w:val="0"/>
        <w:adjustRightInd w:val="0"/>
        <w:spacing w:line="480" w:lineRule="auto"/>
        <w:ind w:left="284" w:hanging="284"/>
        <w:jc w:val="both"/>
        <w:rPr>
          <w:rFonts w:asciiTheme="majorBidi" w:hAnsiTheme="majorBidi" w:cstheme="majorBidi"/>
          <w:sz w:val="24"/>
          <w:szCs w:val="24"/>
        </w:rPr>
      </w:pPr>
      <w:r w:rsidRPr="002B04E0">
        <w:rPr>
          <w:rFonts w:asciiTheme="majorBidi" w:hAnsiTheme="majorBidi" w:cstheme="majorBidi"/>
          <w:sz w:val="24"/>
          <w:szCs w:val="24"/>
        </w:rPr>
        <w:t>b) Formuli A2, yaitu pencatatan data pada formulir A1 oleh kepala sekolah yang berfungsi untuk menyusun jadwal kegiatan pengawasan yang akan dilakukannya.</w:t>
      </w:r>
    </w:p>
    <w:p w:rsidR="00451406" w:rsidRPr="002B04E0" w:rsidRDefault="00451406" w:rsidP="00451406">
      <w:pPr>
        <w:autoSpaceDE w:val="0"/>
        <w:autoSpaceDN w:val="0"/>
        <w:adjustRightInd w:val="0"/>
        <w:spacing w:line="480" w:lineRule="auto"/>
        <w:ind w:left="284" w:hanging="284"/>
        <w:jc w:val="both"/>
        <w:rPr>
          <w:rFonts w:asciiTheme="majorBidi" w:hAnsiTheme="majorBidi" w:cstheme="majorBidi"/>
          <w:sz w:val="24"/>
          <w:szCs w:val="24"/>
        </w:rPr>
      </w:pPr>
      <w:r w:rsidRPr="002B04E0">
        <w:rPr>
          <w:rFonts w:asciiTheme="majorBidi" w:hAnsiTheme="majorBidi" w:cstheme="majorBidi"/>
          <w:sz w:val="24"/>
          <w:szCs w:val="24"/>
        </w:rPr>
        <w:t>c) Formulir B1 yaitu untuk membuat jadwal kegiatan tahunan baik berupa frekuensi kunjungan kelas selama setahun.</w:t>
      </w:r>
    </w:p>
    <w:p w:rsidR="00451406" w:rsidRPr="002B04E0" w:rsidRDefault="00451406" w:rsidP="00451406">
      <w:pPr>
        <w:autoSpaceDE w:val="0"/>
        <w:autoSpaceDN w:val="0"/>
        <w:adjustRightInd w:val="0"/>
        <w:spacing w:line="480" w:lineRule="auto"/>
        <w:ind w:left="284" w:hanging="284"/>
        <w:jc w:val="both"/>
        <w:rPr>
          <w:rFonts w:asciiTheme="majorBidi" w:hAnsiTheme="majorBidi" w:cstheme="majorBidi"/>
          <w:sz w:val="24"/>
          <w:szCs w:val="24"/>
        </w:rPr>
      </w:pPr>
      <w:r w:rsidRPr="002B04E0">
        <w:rPr>
          <w:rFonts w:asciiTheme="majorBidi" w:hAnsiTheme="majorBidi" w:cstheme="majorBidi"/>
          <w:sz w:val="24"/>
          <w:szCs w:val="24"/>
        </w:rPr>
        <w:t>d) Formulir B2, yaitu lembaran penjadwalan kegiatan mingguan yang merupakan penjabaran dari kegiatan bulanan.</w:t>
      </w:r>
    </w:p>
    <w:p w:rsidR="00451406" w:rsidRPr="002B04E0" w:rsidRDefault="00451406" w:rsidP="00451406">
      <w:pPr>
        <w:autoSpaceDE w:val="0"/>
        <w:autoSpaceDN w:val="0"/>
        <w:adjustRightInd w:val="0"/>
        <w:spacing w:line="480" w:lineRule="auto"/>
        <w:ind w:left="284" w:hanging="284"/>
        <w:jc w:val="both"/>
        <w:rPr>
          <w:rFonts w:asciiTheme="majorBidi" w:hAnsiTheme="majorBidi" w:cstheme="majorBidi"/>
          <w:sz w:val="24"/>
          <w:szCs w:val="24"/>
        </w:rPr>
      </w:pPr>
      <w:r w:rsidRPr="002B04E0">
        <w:rPr>
          <w:rFonts w:asciiTheme="majorBidi" w:hAnsiTheme="majorBidi" w:cstheme="majorBidi"/>
          <w:sz w:val="24"/>
          <w:szCs w:val="24"/>
        </w:rPr>
        <w:lastRenderedPageBreak/>
        <w:t>e) Formulir C1, yaitu lembaran yang perlu diisi dalam kegiatan kunjungan kelas.</w:t>
      </w:r>
    </w:p>
    <w:p w:rsidR="00451406" w:rsidRPr="002B04E0" w:rsidRDefault="00451406" w:rsidP="00451406">
      <w:pPr>
        <w:autoSpaceDE w:val="0"/>
        <w:autoSpaceDN w:val="0"/>
        <w:adjustRightInd w:val="0"/>
        <w:spacing w:line="480" w:lineRule="auto"/>
        <w:ind w:left="284" w:hanging="284"/>
        <w:jc w:val="both"/>
        <w:rPr>
          <w:rFonts w:asciiTheme="majorBidi" w:hAnsiTheme="majorBidi" w:cstheme="majorBidi"/>
          <w:sz w:val="24"/>
          <w:szCs w:val="24"/>
        </w:rPr>
      </w:pPr>
      <w:r w:rsidRPr="002B04E0">
        <w:rPr>
          <w:rFonts w:asciiTheme="majorBidi" w:hAnsiTheme="majorBidi" w:cstheme="majorBidi"/>
          <w:sz w:val="24"/>
          <w:szCs w:val="24"/>
        </w:rPr>
        <w:t>f) Formulir C3, yaitu dari hasil rekapitulasi data kegiatan guru yang digunakan sebagai laporan kepada atasan.</w:t>
      </w:r>
      <w:r>
        <w:rPr>
          <w:rStyle w:val="FootnoteReference"/>
          <w:rFonts w:asciiTheme="majorBidi" w:hAnsiTheme="majorBidi" w:cstheme="majorBidi"/>
          <w:sz w:val="24"/>
          <w:szCs w:val="24"/>
        </w:rPr>
        <w:footnoteReference w:id="8"/>
      </w:r>
    </w:p>
    <w:p w:rsidR="005D4AD9" w:rsidRDefault="005D4AD9" w:rsidP="00DD5C93">
      <w:pPr>
        <w:autoSpaceDE w:val="0"/>
        <w:autoSpaceDN w:val="0"/>
        <w:adjustRightInd w:val="0"/>
        <w:spacing w:line="480" w:lineRule="auto"/>
        <w:jc w:val="both"/>
        <w:rPr>
          <w:rFonts w:asciiTheme="majorBidi" w:hAnsiTheme="majorBidi" w:cstheme="majorBidi"/>
          <w:b/>
          <w:bCs/>
          <w:sz w:val="24"/>
          <w:szCs w:val="24"/>
        </w:rPr>
      </w:pPr>
    </w:p>
    <w:p w:rsidR="00DD5C93" w:rsidRPr="002B04E0" w:rsidRDefault="00877CFD" w:rsidP="00DD5C93">
      <w:pPr>
        <w:autoSpaceDE w:val="0"/>
        <w:autoSpaceDN w:val="0"/>
        <w:adjustRightInd w:val="0"/>
        <w:spacing w:line="480" w:lineRule="auto"/>
        <w:jc w:val="both"/>
        <w:rPr>
          <w:rFonts w:asciiTheme="majorBidi" w:hAnsiTheme="majorBidi" w:cstheme="majorBidi"/>
          <w:b/>
          <w:bCs/>
          <w:sz w:val="24"/>
          <w:szCs w:val="24"/>
        </w:rPr>
      </w:pPr>
      <w:r>
        <w:rPr>
          <w:rFonts w:asciiTheme="majorBidi" w:hAnsiTheme="majorBidi" w:cstheme="majorBidi"/>
          <w:b/>
          <w:bCs/>
          <w:sz w:val="24"/>
          <w:szCs w:val="24"/>
        </w:rPr>
        <w:t>2</w:t>
      </w:r>
      <w:r w:rsidR="00DD5C93" w:rsidRPr="002B04E0">
        <w:rPr>
          <w:rFonts w:asciiTheme="majorBidi" w:hAnsiTheme="majorBidi" w:cstheme="majorBidi"/>
          <w:b/>
          <w:bCs/>
          <w:sz w:val="24"/>
          <w:szCs w:val="24"/>
        </w:rPr>
        <w:t xml:space="preserve">. </w:t>
      </w:r>
      <w:r w:rsidR="00625598">
        <w:rPr>
          <w:rFonts w:asciiTheme="majorBidi" w:hAnsiTheme="majorBidi" w:cstheme="majorBidi"/>
          <w:b/>
          <w:bCs/>
          <w:sz w:val="24"/>
          <w:szCs w:val="24"/>
        </w:rPr>
        <w:t xml:space="preserve">  </w:t>
      </w:r>
      <w:r w:rsidR="00DD5C93" w:rsidRPr="002B04E0">
        <w:rPr>
          <w:rFonts w:asciiTheme="majorBidi" w:hAnsiTheme="majorBidi" w:cstheme="majorBidi"/>
          <w:b/>
          <w:bCs/>
          <w:sz w:val="24"/>
          <w:szCs w:val="24"/>
        </w:rPr>
        <w:t>Pelaksanaan Supervisi</w:t>
      </w:r>
    </w:p>
    <w:p w:rsidR="00483933" w:rsidRPr="00483933" w:rsidRDefault="005131C7" w:rsidP="002844E7">
      <w:pPr>
        <w:autoSpaceDE w:val="0"/>
        <w:autoSpaceDN w:val="0"/>
        <w:adjustRightInd w:val="0"/>
        <w:spacing w:line="480" w:lineRule="auto"/>
        <w:ind w:left="284" w:firstLine="436"/>
        <w:jc w:val="both"/>
        <w:rPr>
          <w:rFonts w:asciiTheme="majorBidi" w:hAnsiTheme="majorBidi" w:cstheme="majorBidi"/>
          <w:sz w:val="24"/>
          <w:szCs w:val="24"/>
        </w:rPr>
      </w:pPr>
      <w:r w:rsidRPr="002B04E0">
        <w:rPr>
          <w:rFonts w:asciiTheme="majorBidi" w:hAnsiTheme="majorBidi" w:cstheme="majorBidi"/>
          <w:sz w:val="24"/>
          <w:szCs w:val="24"/>
        </w:rPr>
        <w:t>Kepala Sekolah</w:t>
      </w:r>
      <w:r w:rsidR="00DD5C93" w:rsidRPr="002B04E0">
        <w:rPr>
          <w:rFonts w:asciiTheme="majorBidi" w:hAnsiTheme="majorBidi" w:cstheme="majorBidi"/>
          <w:sz w:val="24"/>
          <w:szCs w:val="24"/>
        </w:rPr>
        <w:t xml:space="preserve"> datang sesuai hari dan tanggal serta jam kedatangan yang disampaikan dalam surat pemberitahuan. Di mana idealnya dalam menyusun </w:t>
      </w:r>
      <w:r w:rsidR="00DD5C93" w:rsidRPr="002B04E0">
        <w:rPr>
          <w:rFonts w:asciiTheme="majorBidi" w:hAnsiTheme="majorBidi" w:cstheme="majorBidi"/>
          <w:i/>
          <w:iCs/>
          <w:sz w:val="24"/>
          <w:szCs w:val="24"/>
        </w:rPr>
        <w:t>schedule program</w:t>
      </w:r>
      <w:r w:rsidR="00DD5C93" w:rsidRPr="002B04E0">
        <w:rPr>
          <w:rFonts w:asciiTheme="majorBidi" w:hAnsiTheme="majorBidi" w:cstheme="majorBidi"/>
          <w:sz w:val="24"/>
          <w:szCs w:val="24"/>
        </w:rPr>
        <w:t xml:space="preserve"> kerja harus disalin. Berdasarkan ketentuan dan prosedur kunjungan model supervisi klinis agar dapat berjalan efektif dan berhasil, sebaiknya menggunakan tehnik kunjungan dengan cara memberitahu terlebih dahulu agar menjadi sikap keterbukaan pada guru yang tercermin </w:t>
      </w:r>
      <w:r w:rsidR="00A95FEE" w:rsidRPr="002B04E0">
        <w:rPr>
          <w:rFonts w:asciiTheme="majorBidi" w:hAnsiTheme="majorBidi" w:cstheme="majorBidi"/>
          <w:sz w:val="24"/>
          <w:szCs w:val="24"/>
        </w:rPr>
        <w:t xml:space="preserve">dalam model supervisi klinis. </w:t>
      </w:r>
      <w:r w:rsidR="00DD5C93" w:rsidRPr="002B04E0">
        <w:rPr>
          <w:rFonts w:asciiTheme="majorBidi" w:hAnsiTheme="majorBidi" w:cstheme="majorBidi"/>
          <w:sz w:val="24"/>
          <w:szCs w:val="24"/>
        </w:rPr>
        <w:t>Sedangkan apabila menggunakan tehnik kunjungan tanpa pemberitahuan maka sikap itu digunakan seperlunya sesuai dengan tujuan pembinaan.</w:t>
      </w:r>
      <w:r w:rsidR="002844E7">
        <w:rPr>
          <w:rFonts w:asciiTheme="majorBidi" w:hAnsiTheme="majorBidi" w:cstheme="majorBidi"/>
          <w:sz w:val="24"/>
          <w:szCs w:val="24"/>
        </w:rPr>
        <w:t xml:space="preserve"> </w:t>
      </w:r>
      <w:r w:rsidR="00483933">
        <w:rPr>
          <w:rFonts w:asciiTheme="majorBidi" w:hAnsiTheme="majorBidi" w:cstheme="majorBidi"/>
          <w:sz w:val="24"/>
          <w:szCs w:val="24"/>
        </w:rPr>
        <w:t>B</w:t>
      </w:r>
      <w:r w:rsidR="00483933" w:rsidRPr="00483933">
        <w:rPr>
          <w:rFonts w:asciiTheme="majorBidi" w:hAnsiTheme="majorBidi" w:cstheme="majorBidi"/>
          <w:sz w:val="24"/>
          <w:szCs w:val="24"/>
        </w:rPr>
        <w:t>erdasarkan model supervisi klinis tahapan-tahapan yang ditempuh meliputi; tahap pertemuan awal, observasi kelas, dan tahap observasi balikan.</w:t>
      </w:r>
      <w:r w:rsidR="008976CA">
        <w:rPr>
          <w:rStyle w:val="FootnoteReference"/>
          <w:rFonts w:asciiTheme="majorBidi" w:hAnsiTheme="majorBidi" w:cstheme="majorBidi"/>
          <w:sz w:val="24"/>
          <w:szCs w:val="24"/>
        </w:rPr>
        <w:footnoteReference w:id="9"/>
      </w:r>
      <w:r w:rsidR="00483933" w:rsidRPr="00483933">
        <w:rPr>
          <w:rFonts w:asciiTheme="majorBidi" w:hAnsiTheme="majorBidi" w:cstheme="majorBidi"/>
          <w:sz w:val="24"/>
          <w:szCs w:val="24"/>
        </w:rPr>
        <w:t xml:space="preserve">  </w:t>
      </w:r>
    </w:p>
    <w:p w:rsidR="00674EB6" w:rsidRDefault="00674EB6" w:rsidP="00451406">
      <w:pPr>
        <w:autoSpaceDE w:val="0"/>
        <w:autoSpaceDN w:val="0"/>
        <w:adjustRightInd w:val="0"/>
        <w:spacing w:line="480" w:lineRule="auto"/>
        <w:jc w:val="both"/>
        <w:rPr>
          <w:rFonts w:asciiTheme="majorBidi" w:hAnsiTheme="majorBidi" w:cstheme="majorBidi"/>
          <w:b/>
          <w:bCs/>
          <w:sz w:val="24"/>
          <w:szCs w:val="24"/>
        </w:rPr>
      </w:pPr>
    </w:p>
    <w:p w:rsidR="00483933" w:rsidRPr="00674EB6" w:rsidRDefault="00872427" w:rsidP="00674EB6">
      <w:pPr>
        <w:autoSpaceDE w:val="0"/>
        <w:autoSpaceDN w:val="0"/>
        <w:adjustRightInd w:val="0"/>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a</w:t>
      </w:r>
      <w:r w:rsidR="00674EB6">
        <w:rPr>
          <w:rFonts w:asciiTheme="majorBidi" w:hAnsiTheme="majorBidi" w:cstheme="majorBidi"/>
          <w:b/>
          <w:bCs/>
          <w:sz w:val="24"/>
          <w:szCs w:val="24"/>
        </w:rPr>
        <w:t>. Tahap Pertemuan Awal</w:t>
      </w:r>
    </w:p>
    <w:p w:rsidR="00DD5C93" w:rsidRPr="002B04E0" w:rsidRDefault="00B13097" w:rsidP="00437122">
      <w:pPr>
        <w:autoSpaceDE w:val="0"/>
        <w:autoSpaceDN w:val="0"/>
        <w:adjustRightInd w:val="0"/>
        <w:spacing w:line="480" w:lineRule="auto"/>
        <w:ind w:left="284" w:firstLine="436"/>
        <w:jc w:val="both"/>
        <w:rPr>
          <w:rFonts w:asciiTheme="majorBidi" w:hAnsiTheme="majorBidi" w:cstheme="majorBidi"/>
          <w:sz w:val="24"/>
          <w:szCs w:val="24"/>
        </w:rPr>
      </w:pPr>
      <w:r w:rsidRPr="002B04E0">
        <w:rPr>
          <w:rFonts w:asciiTheme="majorBidi" w:hAnsiTheme="majorBidi" w:cstheme="majorBidi"/>
          <w:sz w:val="24"/>
          <w:szCs w:val="24"/>
        </w:rPr>
        <w:t>Pada tahap awal pengamatan, kepala sekolah</w:t>
      </w:r>
      <w:r w:rsidR="00674EB6">
        <w:rPr>
          <w:rFonts w:asciiTheme="majorBidi" w:hAnsiTheme="majorBidi" w:cstheme="majorBidi"/>
          <w:sz w:val="24"/>
          <w:szCs w:val="24"/>
        </w:rPr>
        <w:t xml:space="preserve"> </w:t>
      </w:r>
      <w:r w:rsidR="00DD5C93" w:rsidRPr="002B04E0">
        <w:rPr>
          <w:rFonts w:asciiTheme="majorBidi" w:hAnsiTheme="majorBidi" w:cstheme="majorBidi"/>
          <w:sz w:val="24"/>
          <w:szCs w:val="24"/>
        </w:rPr>
        <w:t>menciptakan suasana akrab, harmonis dan suasana kooperatif karena pada tahap ini langka</w:t>
      </w:r>
      <w:r w:rsidR="004A25B5" w:rsidRPr="002B04E0">
        <w:rPr>
          <w:rFonts w:asciiTheme="majorBidi" w:hAnsiTheme="majorBidi" w:cstheme="majorBidi"/>
          <w:sz w:val="24"/>
          <w:szCs w:val="24"/>
        </w:rPr>
        <w:t xml:space="preserve">h-langkah yang ditempuh kepala sekolah </w:t>
      </w:r>
      <w:r w:rsidR="00DD5C93" w:rsidRPr="002B04E0">
        <w:rPr>
          <w:rFonts w:asciiTheme="majorBidi" w:hAnsiTheme="majorBidi" w:cstheme="majorBidi"/>
          <w:sz w:val="24"/>
          <w:szCs w:val="24"/>
        </w:rPr>
        <w:t xml:space="preserve">adalah membicarakan rencana mengajar pada hari itu dan </w:t>
      </w:r>
      <w:r w:rsidR="00DD5C93" w:rsidRPr="002B04E0">
        <w:rPr>
          <w:rFonts w:asciiTheme="majorBidi" w:hAnsiTheme="majorBidi" w:cstheme="majorBidi"/>
          <w:sz w:val="24"/>
          <w:szCs w:val="24"/>
        </w:rPr>
        <w:lastRenderedPageBreak/>
        <w:t>membuat kesepakatan bersama tentang salah satu komponen pengajaran sebagai sasaran pengamatan, misalnya; keterlibatan siswa dalam pembelajaran. Pada pelaksanaan tahap awal pengamatan dalam pelaksanaan kunjungan, apabila terlebih dahulu seorang guru yang akan disupervisi tahu dan dalam keadaan mengajar di kelas, maka sebaiknya memberikan w</w:t>
      </w:r>
      <w:r w:rsidR="004A25B5" w:rsidRPr="002B04E0">
        <w:rPr>
          <w:rFonts w:asciiTheme="majorBidi" w:hAnsiTheme="majorBidi" w:cstheme="majorBidi"/>
          <w:sz w:val="24"/>
          <w:szCs w:val="24"/>
        </w:rPr>
        <w:t>aktu untuk sejenak agar kepala sekolah</w:t>
      </w:r>
      <w:r w:rsidR="00DD5C93" w:rsidRPr="002B04E0">
        <w:rPr>
          <w:rFonts w:asciiTheme="majorBidi" w:hAnsiTheme="majorBidi" w:cstheme="majorBidi"/>
          <w:sz w:val="24"/>
          <w:szCs w:val="24"/>
        </w:rPr>
        <w:t xml:space="preserve"> berdialog untuk membahas aspek-aspek yang nantinya akan diamati. Setelah mengadakan kesempatan pada satu komponen yang menjadi topik pengamatan, maka langkah selanjutnya adalah </w:t>
      </w:r>
      <w:r w:rsidR="004A25B5" w:rsidRPr="002B04E0">
        <w:rPr>
          <w:rFonts w:asciiTheme="majorBidi" w:hAnsiTheme="majorBidi" w:cstheme="majorBidi"/>
          <w:sz w:val="24"/>
          <w:szCs w:val="24"/>
        </w:rPr>
        <w:t>kepala sekolah</w:t>
      </w:r>
      <w:r w:rsidR="00DD5C93" w:rsidRPr="002B04E0">
        <w:rPr>
          <w:rFonts w:asciiTheme="majorBidi" w:hAnsiTheme="majorBidi" w:cstheme="majorBidi"/>
          <w:sz w:val="24"/>
          <w:szCs w:val="24"/>
        </w:rPr>
        <w:t xml:space="preserve"> melakukan observasi kelas.</w:t>
      </w:r>
      <w:r w:rsidR="007F14A2">
        <w:rPr>
          <w:rStyle w:val="FootnoteReference"/>
          <w:rFonts w:asciiTheme="majorBidi" w:hAnsiTheme="majorBidi" w:cstheme="majorBidi"/>
          <w:sz w:val="24"/>
          <w:szCs w:val="24"/>
        </w:rPr>
        <w:footnoteReference w:id="10"/>
      </w:r>
    </w:p>
    <w:p w:rsidR="003E4C53" w:rsidRPr="002B04E0" w:rsidRDefault="003E4C53" w:rsidP="003E4C53">
      <w:pPr>
        <w:autoSpaceDE w:val="0"/>
        <w:autoSpaceDN w:val="0"/>
        <w:adjustRightInd w:val="0"/>
        <w:spacing w:line="480" w:lineRule="auto"/>
        <w:ind w:left="284" w:firstLine="436"/>
        <w:jc w:val="both"/>
        <w:rPr>
          <w:rFonts w:asciiTheme="majorBidi" w:hAnsiTheme="majorBidi" w:cstheme="majorBidi"/>
          <w:sz w:val="24"/>
          <w:szCs w:val="24"/>
        </w:rPr>
      </w:pPr>
      <w:r w:rsidRPr="002B04E0">
        <w:rPr>
          <w:rFonts w:asciiTheme="majorBidi" w:hAnsiTheme="majorBidi" w:cstheme="majorBidi"/>
          <w:sz w:val="24"/>
          <w:szCs w:val="24"/>
        </w:rPr>
        <w:t>Persiapan kunjungan kepengawasan ke kelas dilakukan dengan prosedur minimal:</w:t>
      </w:r>
    </w:p>
    <w:p w:rsidR="003E4C53" w:rsidRPr="002B04E0" w:rsidRDefault="003E4C53" w:rsidP="003E4C53">
      <w:pPr>
        <w:autoSpaceDE w:val="0"/>
        <w:autoSpaceDN w:val="0"/>
        <w:adjustRightInd w:val="0"/>
        <w:spacing w:line="480" w:lineRule="auto"/>
        <w:ind w:left="284" w:hanging="284"/>
        <w:jc w:val="both"/>
        <w:rPr>
          <w:rFonts w:asciiTheme="majorBidi" w:hAnsiTheme="majorBidi" w:cstheme="majorBidi"/>
          <w:sz w:val="24"/>
          <w:szCs w:val="24"/>
        </w:rPr>
      </w:pPr>
      <w:r w:rsidRPr="002B04E0">
        <w:rPr>
          <w:rFonts w:asciiTheme="majorBidi" w:hAnsiTheme="majorBidi" w:cstheme="majorBidi"/>
          <w:sz w:val="24"/>
          <w:szCs w:val="24"/>
        </w:rPr>
        <w:t>1) Guru yang hendak dikunjungi harus sudah menerima pemberitahuan sekurang-kurangnya satu minggu sebelumnya.</w:t>
      </w:r>
    </w:p>
    <w:p w:rsidR="003E4C53" w:rsidRPr="002B04E0" w:rsidRDefault="003E4C53" w:rsidP="003E4C53">
      <w:pPr>
        <w:autoSpaceDE w:val="0"/>
        <w:autoSpaceDN w:val="0"/>
        <w:adjustRightInd w:val="0"/>
        <w:spacing w:line="480" w:lineRule="auto"/>
        <w:ind w:left="284" w:hanging="284"/>
        <w:jc w:val="both"/>
        <w:rPr>
          <w:rFonts w:asciiTheme="majorBidi" w:hAnsiTheme="majorBidi" w:cstheme="majorBidi"/>
          <w:sz w:val="24"/>
          <w:szCs w:val="24"/>
        </w:rPr>
      </w:pPr>
      <w:r w:rsidRPr="002B04E0">
        <w:rPr>
          <w:rFonts w:asciiTheme="majorBidi" w:hAnsiTheme="majorBidi" w:cstheme="majorBidi"/>
          <w:sz w:val="24"/>
          <w:szCs w:val="24"/>
        </w:rPr>
        <w:t>2) Dalam surat pemberitahuan ke guru agar disebutkan: agenda kerja selama di sekolah tersebut, dokumen apa saja yang perlu disiapkan pada saat kunjungan dan, tujuan dan hasil yang diharapkan dari kunjungan tersebut.</w:t>
      </w:r>
    </w:p>
    <w:p w:rsidR="005131C7" w:rsidRPr="002B04E0" w:rsidRDefault="003E4C53" w:rsidP="00674EB6">
      <w:pPr>
        <w:autoSpaceDE w:val="0"/>
        <w:autoSpaceDN w:val="0"/>
        <w:adjustRightInd w:val="0"/>
        <w:spacing w:line="480" w:lineRule="auto"/>
        <w:ind w:left="284" w:hanging="284"/>
        <w:jc w:val="both"/>
        <w:rPr>
          <w:rFonts w:asciiTheme="majorBidi" w:hAnsiTheme="majorBidi" w:cstheme="majorBidi"/>
          <w:sz w:val="24"/>
          <w:szCs w:val="24"/>
        </w:rPr>
      </w:pPr>
      <w:r w:rsidRPr="002B04E0">
        <w:rPr>
          <w:rFonts w:asciiTheme="majorBidi" w:hAnsiTheme="majorBidi" w:cstheme="majorBidi"/>
          <w:sz w:val="24"/>
          <w:szCs w:val="24"/>
        </w:rPr>
        <w:t>3) Segala perlengkapan dokumentasi yang diperlukan oleh kepala sekolah dalam pelaksanaan kunjungan seperti; buku kurikulum, instrumen pengumpulan data, alat perekam dan lain sebagainya agar dipersiapkan dan dilakukan pengecekan ulang atas kesiapan dan kelengkapan sehari sebelum kunjungan.</w:t>
      </w:r>
      <w:r>
        <w:rPr>
          <w:rStyle w:val="FootnoteReference"/>
          <w:rFonts w:asciiTheme="majorBidi" w:hAnsiTheme="majorBidi" w:cstheme="majorBidi"/>
          <w:sz w:val="24"/>
          <w:szCs w:val="24"/>
        </w:rPr>
        <w:footnoteReference w:id="11"/>
      </w:r>
    </w:p>
    <w:p w:rsidR="002F7978" w:rsidRPr="002B04E0" w:rsidRDefault="002F7978" w:rsidP="004D160E">
      <w:pPr>
        <w:autoSpaceDE w:val="0"/>
        <w:autoSpaceDN w:val="0"/>
        <w:adjustRightInd w:val="0"/>
        <w:spacing w:line="480" w:lineRule="auto"/>
        <w:ind w:firstLine="720"/>
        <w:jc w:val="both"/>
        <w:rPr>
          <w:rFonts w:asciiTheme="majorBidi" w:hAnsiTheme="majorBidi" w:cstheme="majorBidi"/>
          <w:sz w:val="24"/>
          <w:szCs w:val="24"/>
        </w:rPr>
      </w:pPr>
      <w:r w:rsidRPr="002B04E0">
        <w:rPr>
          <w:rFonts w:asciiTheme="majorBidi" w:hAnsiTheme="majorBidi" w:cstheme="majorBidi"/>
          <w:sz w:val="24"/>
          <w:szCs w:val="24"/>
        </w:rPr>
        <w:lastRenderedPageBreak/>
        <w:t>Sedangkan prosedur kerja dari pelaksanaan kunjungan supervisi, yaitu:</w:t>
      </w:r>
    </w:p>
    <w:p w:rsidR="002F7978" w:rsidRPr="002B04E0" w:rsidRDefault="002F7978" w:rsidP="002F7978">
      <w:pPr>
        <w:autoSpaceDE w:val="0"/>
        <w:autoSpaceDN w:val="0"/>
        <w:adjustRightInd w:val="0"/>
        <w:spacing w:line="480" w:lineRule="auto"/>
        <w:ind w:left="284" w:hanging="284"/>
        <w:jc w:val="both"/>
        <w:rPr>
          <w:rFonts w:asciiTheme="majorBidi" w:hAnsiTheme="majorBidi" w:cstheme="majorBidi"/>
          <w:sz w:val="24"/>
          <w:szCs w:val="24"/>
        </w:rPr>
      </w:pPr>
      <w:r w:rsidRPr="002B04E0">
        <w:rPr>
          <w:rFonts w:asciiTheme="majorBidi" w:hAnsiTheme="majorBidi" w:cstheme="majorBidi"/>
          <w:sz w:val="24"/>
          <w:szCs w:val="24"/>
        </w:rPr>
        <w:t>1) Kepala Sekolah datang ke kelas sesuai hari dan tanggal serta jam kedatangan yang disampaikan dalam surat pemberitahuan.</w:t>
      </w:r>
    </w:p>
    <w:p w:rsidR="002F7978" w:rsidRPr="002B04E0" w:rsidRDefault="002F7978" w:rsidP="002F7978">
      <w:pPr>
        <w:autoSpaceDE w:val="0"/>
        <w:autoSpaceDN w:val="0"/>
        <w:adjustRightInd w:val="0"/>
        <w:spacing w:line="480" w:lineRule="auto"/>
        <w:ind w:left="284" w:hanging="284"/>
        <w:jc w:val="both"/>
        <w:rPr>
          <w:rFonts w:asciiTheme="majorBidi" w:hAnsiTheme="majorBidi" w:cstheme="majorBidi"/>
          <w:sz w:val="24"/>
          <w:szCs w:val="24"/>
        </w:rPr>
      </w:pPr>
      <w:r w:rsidRPr="002B04E0">
        <w:rPr>
          <w:rFonts w:asciiTheme="majorBidi" w:hAnsiTheme="majorBidi" w:cstheme="majorBidi"/>
          <w:sz w:val="24"/>
          <w:szCs w:val="24"/>
        </w:rPr>
        <w:t>2) Kepala Sekolah membawa dan memperlihatkan surat tugas (ST) kunjungan kepada guru yang dikunjungi.</w:t>
      </w:r>
    </w:p>
    <w:p w:rsidR="002F7978" w:rsidRPr="002B04E0" w:rsidRDefault="002F7978" w:rsidP="002F7978">
      <w:pPr>
        <w:autoSpaceDE w:val="0"/>
        <w:autoSpaceDN w:val="0"/>
        <w:adjustRightInd w:val="0"/>
        <w:spacing w:line="480" w:lineRule="auto"/>
        <w:ind w:left="284" w:hanging="284"/>
        <w:jc w:val="both"/>
        <w:rPr>
          <w:rFonts w:asciiTheme="majorBidi" w:hAnsiTheme="majorBidi" w:cstheme="majorBidi"/>
          <w:sz w:val="24"/>
          <w:szCs w:val="24"/>
        </w:rPr>
      </w:pPr>
      <w:r w:rsidRPr="002B04E0">
        <w:rPr>
          <w:rFonts w:asciiTheme="majorBidi" w:hAnsiTheme="majorBidi" w:cstheme="majorBidi"/>
          <w:sz w:val="24"/>
          <w:szCs w:val="24"/>
        </w:rPr>
        <w:t>3) Apabila bentuk/jenis kunjungan sekolah, maka Kepala Sekolah hanya mengamati daftar hadir guru dan karyawan, kelengkapan administratif, data kegiatan pendidikan dan lain-lain.</w:t>
      </w:r>
    </w:p>
    <w:p w:rsidR="002F7978" w:rsidRPr="002B04E0" w:rsidRDefault="002F7978" w:rsidP="002F7978">
      <w:pPr>
        <w:autoSpaceDE w:val="0"/>
        <w:autoSpaceDN w:val="0"/>
        <w:adjustRightInd w:val="0"/>
        <w:spacing w:line="480" w:lineRule="auto"/>
        <w:ind w:left="284" w:hanging="284"/>
        <w:jc w:val="both"/>
        <w:rPr>
          <w:rFonts w:asciiTheme="majorBidi" w:hAnsiTheme="majorBidi" w:cstheme="majorBidi"/>
          <w:sz w:val="24"/>
          <w:szCs w:val="24"/>
        </w:rPr>
      </w:pPr>
      <w:r w:rsidRPr="002B04E0">
        <w:rPr>
          <w:rFonts w:asciiTheme="majorBidi" w:hAnsiTheme="majorBidi" w:cstheme="majorBidi"/>
          <w:sz w:val="24"/>
          <w:szCs w:val="24"/>
        </w:rPr>
        <w:t>4) Apabila bentuk/jenis kunjungan kelas, maka Kepala Sekolah menuju kelas dan pihak guru yang sesuai dengan yang diberitahukan dalam surat tugas.</w:t>
      </w:r>
    </w:p>
    <w:p w:rsidR="002F7978" w:rsidRPr="002B04E0" w:rsidRDefault="002F7978" w:rsidP="002F7978">
      <w:pPr>
        <w:autoSpaceDE w:val="0"/>
        <w:autoSpaceDN w:val="0"/>
        <w:adjustRightInd w:val="0"/>
        <w:spacing w:line="480" w:lineRule="auto"/>
        <w:ind w:left="284" w:hanging="284"/>
        <w:jc w:val="both"/>
        <w:rPr>
          <w:rFonts w:asciiTheme="majorBidi" w:hAnsiTheme="majorBidi" w:cstheme="majorBidi"/>
          <w:sz w:val="24"/>
          <w:szCs w:val="24"/>
        </w:rPr>
      </w:pPr>
      <w:r w:rsidRPr="002B04E0">
        <w:rPr>
          <w:rFonts w:asciiTheme="majorBidi" w:hAnsiTheme="majorBidi" w:cstheme="majorBidi"/>
          <w:sz w:val="24"/>
          <w:szCs w:val="24"/>
        </w:rPr>
        <w:t>5) Dengan menggunakan instrumen pengumpulan data yang telah dipersiapkan, kepala sekolah melakukan pengamatan.</w:t>
      </w:r>
    </w:p>
    <w:p w:rsidR="002F7978" w:rsidRPr="008F1348" w:rsidRDefault="002F7978" w:rsidP="008F1348">
      <w:pPr>
        <w:autoSpaceDE w:val="0"/>
        <w:autoSpaceDN w:val="0"/>
        <w:adjustRightInd w:val="0"/>
        <w:spacing w:line="480" w:lineRule="auto"/>
        <w:ind w:left="284" w:hanging="284"/>
        <w:jc w:val="both"/>
        <w:rPr>
          <w:rFonts w:asciiTheme="majorBidi" w:hAnsiTheme="majorBidi" w:cstheme="majorBidi"/>
          <w:sz w:val="24"/>
          <w:szCs w:val="24"/>
        </w:rPr>
      </w:pPr>
      <w:r w:rsidRPr="002B04E0">
        <w:rPr>
          <w:rFonts w:asciiTheme="majorBidi" w:hAnsiTheme="majorBidi" w:cstheme="majorBidi"/>
          <w:sz w:val="24"/>
          <w:szCs w:val="24"/>
        </w:rPr>
        <w:t xml:space="preserve">6) Setelah melakukan pengamatan dan terjaringnya data serta adanya ditemukannya permasalahan yang harus disupervisi, melalui pendekatan secara langsung kepala sekolah melakukan dialog dan pembinaan setelah pihak guru meninggalkan kelas/berada di </w:t>
      </w:r>
      <w:r>
        <w:rPr>
          <w:rFonts w:asciiTheme="majorBidi" w:hAnsiTheme="majorBidi" w:cstheme="majorBidi"/>
          <w:sz w:val="24"/>
          <w:szCs w:val="24"/>
        </w:rPr>
        <w:t>ruang guru.</w:t>
      </w:r>
      <w:r>
        <w:rPr>
          <w:rStyle w:val="FootnoteReference"/>
          <w:rFonts w:asciiTheme="majorBidi" w:hAnsiTheme="majorBidi" w:cstheme="majorBidi"/>
          <w:sz w:val="24"/>
          <w:szCs w:val="24"/>
        </w:rPr>
        <w:footnoteReference w:id="12"/>
      </w:r>
    </w:p>
    <w:p w:rsidR="00872427" w:rsidRDefault="00872427" w:rsidP="002C51B2">
      <w:pPr>
        <w:autoSpaceDE w:val="0"/>
        <w:autoSpaceDN w:val="0"/>
        <w:adjustRightInd w:val="0"/>
        <w:spacing w:line="480" w:lineRule="auto"/>
        <w:ind w:left="284" w:hanging="284"/>
        <w:jc w:val="both"/>
        <w:rPr>
          <w:rFonts w:asciiTheme="majorBidi" w:hAnsiTheme="majorBidi" w:cstheme="majorBidi"/>
          <w:b/>
          <w:bCs/>
          <w:sz w:val="24"/>
          <w:szCs w:val="24"/>
        </w:rPr>
      </w:pPr>
    </w:p>
    <w:p w:rsidR="008F1348" w:rsidRDefault="00872427" w:rsidP="002C51B2">
      <w:pPr>
        <w:autoSpaceDE w:val="0"/>
        <w:autoSpaceDN w:val="0"/>
        <w:adjustRightInd w:val="0"/>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b</w:t>
      </w:r>
      <w:r w:rsidR="008F1348">
        <w:rPr>
          <w:rFonts w:asciiTheme="majorBidi" w:hAnsiTheme="majorBidi" w:cstheme="majorBidi"/>
          <w:b/>
          <w:bCs/>
          <w:sz w:val="24"/>
          <w:szCs w:val="24"/>
        </w:rPr>
        <w:t xml:space="preserve">. </w:t>
      </w:r>
      <w:r w:rsidR="00B23312">
        <w:rPr>
          <w:rFonts w:asciiTheme="majorBidi" w:hAnsiTheme="majorBidi" w:cstheme="majorBidi"/>
          <w:b/>
          <w:bCs/>
          <w:sz w:val="24"/>
          <w:szCs w:val="24"/>
        </w:rPr>
        <w:t xml:space="preserve">Tahap </w:t>
      </w:r>
      <w:r w:rsidR="008F1348">
        <w:rPr>
          <w:rFonts w:asciiTheme="majorBidi" w:hAnsiTheme="majorBidi" w:cstheme="majorBidi"/>
          <w:b/>
          <w:bCs/>
          <w:sz w:val="24"/>
          <w:szCs w:val="24"/>
        </w:rPr>
        <w:t>Observasi Kelas</w:t>
      </w:r>
    </w:p>
    <w:p w:rsidR="00DD5C93" w:rsidRDefault="004A25B5" w:rsidP="008F1348">
      <w:pPr>
        <w:autoSpaceDE w:val="0"/>
        <w:autoSpaceDN w:val="0"/>
        <w:adjustRightInd w:val="0"/>
        <w:spacing w:line="480" w:lineRule="auto"/>
        <w:ind w:left="284" w:firstLine="436"/>
        <w:jc w:val="both"/>
        <w:rPr>
          <w:rFonts w:asciiTheme="majorBidi" w:hAnsiTheme="majorBidi" w:cstheme="majorBidi"/>
          <w:sz w:val="24"/>
          <w:szCs w:val="24"/>
        </w:rPr>
      </w:pPr>
      <w:r w:rsidRPr="008F1348">
        <w:rPr>
          <w:rFonts w:asciiTheme="majorBidi" w:hAnsiTheme="majorBidi" w:cstheme="majorBidi"/>
          <w:sz w:val="24"/>
          <w:szCs w:val="24"/>
        </w:rPr>
        <w:t>Pada observasi kelas kepala sekolah</w:t>
      </w:r>
      <w:r w:rsidR="00DD5C93" w:rsidRPr="008F1348">
        <w:rPr>
          <w:rFonts w:asciiTheme="majorBidi" w:hAnsiTheme="majorBidi" w:cstheme="majorBidi"/>
          <w:sz w:val="24"/>
          <w:szCs w:val="24"/>
        </w:rPr>
        <w:t xml:space="preserve"> mengidentifikasi data dengan menggunakan instrumen pengumpulan data yang telah dipersiapkan.</w:t>
      </w:r>
      <w:r w:rsidR="008F1348">
        <w:rPr>
          <w:rFonts w:asciiTheme="majorBidi" w:hAnsiTheme="majorBidi" w:cstheme="majorBidi"/>
          <w:sz w:val="24"/>
          <w:szCs w:val="24"/>
        </w:rPr>
        <w:t xml:space="preserve"> </w:t>
      </w:r>
      <w:r w:rsidR="00DD5C93" w:rsidRPr="002B04E0">
        <w:rPr>
          <w:rFonts w:asciiTheme="majorBidi" w:hAnsiTheme="majorBidi" w:cstheme="majorBidi"/>
          <w:sz w:val="24"/>
          <w:szCs w:val="24"/>
        </w:rPr>
        <w:t xml:space="preserve">Instrumen tersebut perlu diketahui dan dibahas dalam pertemuan awal bersama guru yang </w:t>
      </w:r>
      <w:r w:rsidR="00DD5C93" w:rsidRPr="002B04E0">
        <w:rPr>
          <w:rFonts w:asciiTheme="majorBidi" w:hAnsiTheme="majorBidi" w:cstheme="majorBidi"/>
          <w:sz w:val="24"/>
          <w:szCs w:val="24"/>
        </w:rPr>
        <w:lastRenderedPageBreak/>
        <w:t>disupervisi. Hal ini berfungsi agar guru tidak merasa dijebak dan malah sebaliknya menumbuhkan rasa bangga dan termotivasi. Secara prosedural, semua jenis instrumen berdasarkan bentuk</w:t>
      </w:r>
      <w:r w:rsidR="005131C7" w:rsidRPr="002B04E0">
        <w:rPr>
          <w:rFonts w:asciiTheme="majorBidi" w:hAnsiTheme="majorBidi" w:cstheme="majorBidi"/>
          <w:sz w:val="24"/>
          <w:szCs w:val="24"/>
        </w:rPr>
        <w:t xml:space="preserve"> </w:t>
      </w:r>
      <w:r w:rsidR="00DD5C93" w:rsidRPr="002B04E0">
        <w:rPr>
          <w:rFonts w:asciiTheme="majorBidi" w:hAnsiTheme="majorBidi" w:cstheme="majorBidi"/>
          <w:sz w:val="24"/>
          <w:szCs w:val="24"/>
        </w:rPr>
        <w:t>kunjungan sekolah yang ditetapkan memang sudah bisa mencari data dalam mengidentifikasi data sesuai dengan kebutuhan yang direncanakan.</w:t>
      </w:r>
    </w:p>
    <w:p w:rsidR="00596015" w:rsidRPr="002B04E0" w:rsidRDefault="00596015" w:rsidP="00596015">
      <w:pPr>
        <w:autoSpaceDE w:val="0"/>
        <w:autoSpaceDN w:val="0"/>
        <w:adjustRightInd w:val="0"/>
        <w:spacing w:line="480" w:lineRule="auto"/>
        <w:ind w:left="284" w:firstLine="436"/>
        <w:jc w:val="both"/>
        <w:rPr>
          <w:rFonts w:asciiTheme="majorBidi" w:hAnsiTheme="majorBidi" w:cstheme="majorBidi"/>
          <w:sz w:val="24"/>
          <w:szCs w:val="24"/>
        </w:rPr>
      </w:pPr>
      <w:r w:rsidRPr="002B04E0">
        <w:rPr>
          <w:rFonts w:asciiTheme="majorBidi" w:hAnsiTheme="majorBidi" w:cstheme="majorBidi"/>
          <w:sz w:val="24"/>
          <w:szCs w:val="24"/>
        </w:rPr>
        <w:t>Tahap ini dilaksanakan pada waktu guru mengajar atau melakukan latihan mengenai tingkah laku mengajar yang telah sama-sama dipilih/disepakati bersama pada tahap pertemuan awal. Sementara itu aspek-aspek yang diamati juga harus disesuaikan dengan kesepakatan bersama pada waktu pertemuan awal. Dalam tahap ini ada 3 kemungkinan pemusatan perhatian yang dilakukan kepala sekolah, yaitu; guru, siswa, atau interaksi guru dengan siswa.</w:t>
      </w:r>
    </w:p>
    <w:p w:rsidR="00596015" w:rsidRPr="002B04E0" w:rsidRDefault="00596015" w:rsidP="00596015">
      <w:pPr>
        <w:autoSpaceDE w:val="0"/>
        <w:autoSpaceDN w:val="0"/>
        <w:adjustRightInd w:val="0"/>
        <w:spacing w:line="480" w:lineRule="auto"/>
        <w:ind w:left="284" w:hanging="284"/>
        <w:jc w:val="both"/>
        <w:rPr>
          <w:rFonts w:asciiTheme="majorBidi" w:hAnsiTheme="majorBidi" w:cstheme="majorBidi"/>
          <w:sz w:val="24"/>
          <w:szCs w:val="24"/>
        </w:rPr>
      </w:pPr>
      <w:r w:rsidRPr="002B04E0">
        <w:rPr>
          <w:rFonts w:asciiTheme="majorBidi" w:hAnsiTheme="majorBidi" w:cstheme="majorBidi"/>
          <w:sz w:val="24"/>
          <w:szCs w:val="24"/>
        </w:rPr>
        <w:t xml:space="preserve">1) Pengamatan pada guru, antara lain bagaimana guru mengawali dan mengakhiri KBM, tingkat penguasaan materi yang sesuai dengan rencana pembelajaran yang dibuat dan penguasaan kelas dalam KBM hal ini sesuai dengan wawancara yaitu </w:t>
      </w:r>
      <w:r w:rsidRPr="009428FE">
        <w:rPr>
          <w:rFonts w:asciiTheme="majorBidi" w:hAnsiTheme="majorBidi" w:cstheme="majorBidi"/>
          <w:i/>
          <w:iCs/>
          <w:sz w:val="24"/>
          <w:szCs w:val="24"/>
        </w:rPr>
        <w:t>“apakah kepala sekolah membimbing guru dalam pelaksanaan pembelajaran? Jawab: bimbingan dilakukan di awal tahun ajaran dan di awal semester dengan penentuan/pembuatan RPP, model, metode, KKM dan melalui koordinator mapel”</w:t>
      </w:r>
      <w:r w:rsidRPr="002B04E0">
        <w:rPr>
          <w:rFonts w:asciiTheme="majorBidi" w:hAnsiTheme="majorBidi" w:cstheme="majorBidi"/>
          <w:sz w:val="24"/>
          <w:szCs w:val="24"/>
        </w:rPr>
        <w:t>.</w:t>
      </w:r>
      <w:r w:rsidR="004D160E">
        <w:rPr>
          <w:rStyle w:val="FootnoteReference"/>
          <w:rFonts w:asciiTheme="majorBidi" w:hAnsiTheme="majorBidi" w:cstheme="majorBidi"/>
          <w:sz w:val="24"/>
          <w:szCs w:val="24"/>
        </w:rPr>
        <w:footnoteReference w:id="13"/>
      </w:r>
    </w:p>
    <w:p w:rsidR="00596015" w:rsidRPr="002B04E0" w:rsidRDefault="00596015" w:rsidP="00596015">
      <w:pPr>
        <w:autoSpaceDE w:val="0"/>
        <w:autoSpaceDN w:val="0"/>
        <w:adjustRightInd w:val="0"/>
        <w:spacing w:line="480" w:lineRule="auto"/>
        <w:ind w:left="284" w:hanging="284"/>
        <w:jc w:val="both"/>
        <w:rPr>
          <w:rFonts w:asciiTheme="majorBidi" w:hAnsiTheme="majorBidi" w:cstheme="majorBidi"/>
          <w:sz w:val="24"/>
          <w:szCs w:val="24"/>
        </w:rPr>
      </w:pPr>
      <w:r w:rsidRPr="002B04E0">
        <w:rPr>
          <w:rFonts w:asciiTheme="majorBidi" w:hAnsiTheme="majorBidi" w:cstheme="majorBidi"/>
          <w:sz w:val="24"/>
          <w:szCs w:val="24"/>
        </w:rPr>
        <w:t>2) Pengamatan pada siswa, maka kepala sekolah sebagai supervisor mencatat beberapa banyak siswa memberikan respon terhadap pertanyaan guru dan sebaliknya keaktifan siswa dalam bertanya kepada guru.</w:t>
      </w:r>
    </w:p>
    <w:p w:rsidR="00596015" w:rsidRPr="002B04E0" w:rsidRDefault="00596015" w:rsidP="00596015">
      <w:pPr>
        <w:autoSpaceDE w:val="0"/>
        <w:autoSpaceDN w:val="0"/>
        <w:adjustRightInd w:val="0"/>
        <w:spacing w:line="480" w:lineRule="auto"/>
        <w:ind w:left="284" w:hanging="284"/>
        <w:jc w:val="both"/>
        <w:rPr>
          <w:rFonts w:asciiTheme="majorBidi" w:hAnsiTheme="majorBidi" w:cstheme="majorBidi"/>
          <w:sz w:val="24"/>
          <w:szCs w:val="24"/>
        </w:rPr>
      </w:pPr>
      <w:r w:rsidRPr="002B04E0">
        <w:rPr>
          <w:rFonts w:asciiTheme="majorBidi" w:hAnsiTheme="majorBidi" w:cstheme="majorBidi"/>
          <w:sz w:val="24"/>
          <w:szCs w:val="24"/>
        </w:rPr>
        <w:lastRenderedPageBreak/>
        <w:t>3) Pengamatan pada interaksi guru dan siswa selama KBM pendekatan yang dilakukan oleh kepala sekolah sebagai supervisor dalam pelaksanaan supervisi terhadap guru yaitu pendekatan dalam rangka membimbing seperti guru mengajar yang suaranya pelan maka diarahkan pada saat rapat atau pada saat itu juga.</w:t>
      </w:r>
      <w:r>
        <w:rPr>
          <w:rStyle w:val="FootnoteReference"/>
          <w:rFonts w:asciiTheme="majorBidi" w:hAnsiTheme="majorBidi" w:cstheme="majorBidi"/>
          <w:sz w:val="24"/>
          <w:szCs w:val="24"/>
        </w:rPr>
        <w:footnoteReference w:id="14"/>
      </w:r>
    </w:p>
    <w:p w:rsidR="005131C7" w:rsidRDefault="005131C7" w:rsidP="00B23312">
      <w:pPr>
        <w:autoSpaceDE w:val="0"/>
        <w:autoSpaceDN w:val="0"/>
        <w:adjustRightInd w:val="0"/>
        <w:spacing w:line="480" w:lineRule="auto"/>
        <w:jc w:val="both"/>
        <w:rPr>
          <w:rFonts w:asciiTheme="majorBidi" w:hAnsiTheme="majorBidi" w:cstheme="majorBidi"/>
          <w:sz w:val="24"/>
          <w:szCs w:val="24"/>
        </w:rPr>
      </w:pPr>
    </w:p>
    <w:p w:rsidR="00B23312" w:rsidRPr="000F2678" w:rsidRDefault="00872427" w:rsidP="00B23312">
      <w:pPr>
        <w:autoSpaceDE w:val="0"/>
        <w:autoSpaceDN w:val="0"/>
        <w:adjustRightInd w:val="0"/>
        <w:spacing w:line="480" w:lineRule="auto"/>
        <w:jc w:val="both"/>
        <w:rPr>
          <w:rFonts w:asciiTheme="majorBidi" w:hAnsiTheme="majorBidi" w:cstheme="majorBidi"/>
          <w:b/>
          <w:bCs/>
          <w:sz w:val="24"/>
          <w:szCs w:val="24"/>
        </w:rPr>
      </w:pPr>
      <w:r>
        <w:rPr>
          <w:rFonts w:asciiTheme="majorBidi" w:hAnsiTheme="majorBidi" w:cstheme="majorBidi"/>
          <w:b/>
          <w:bCs/>
          <w:sz w:val="24"/>
          <w:szCs w:val="24"/>
        </w:rPr>
        <w:t>c</w:t>
      </w:r>
      <w:r w:rsidR="00B23312" w:rsidRPr="000F2678">
        <w:rPr>
          <w:rFonts w:asciiTheme="majorBidi" w:hAnsiTheme="majorBidi" w:cstheme="majorBidi"/>
          <w:b/>
          <w:bCs/>
          <w:sz w:val="24"/>
          <w:szCs w:val="24"/>
        </w:rPr>
        <w:t>. Tahap Observasi Balikan</w:t>
      </w:r>
    </w:p>
    <w:p w:rsidR="005131C7" w:rsidRPr="002B04E0" w:rsidRDefault="005131C7" w:rsidP="000F2678">
      <w:pPr>
        <w:autoSpaceDE w:val="0"/>
        <w:autoSpaceDN w:val="0"/>
        <w:adjustRightInd w:val="0"/>
        <w:spacing w:line="480" w:lineRule="auto"/>
        <w:ind w:left="284" w:firstLine="436"/>
        <w:jc w:val="both"/>
        <w:rPr>
          <w:rFonts w:asciiTheme="majorBidi" w:hAnsiTheme="majorBidi" w:cstheme="majorBidi"/>
          <w:sz w:val="24"/>
          <w:szCs w:val="24"/>
        </w:rPr>
      </w:pPr>
      <w:r w:rsidRPr="000F2678">
        <w:rPr>
          <w:rFonts w:asciiTheme="majorBidi" w:hAnsiTheme="majorBidi" w:cstheme="majorBidi"/>
          <w:sz w:val="24"/>
          <w:szCs w:val="24"/>
        </w:rPr>
        <w:t>Kepala Sekolah</w:t>
      </w:r>
      <w:r w:rsidR="00DD5C93" w:rsidRPr="000F2678">
        <w:rPr>
          <w:rFonts w:asciiTheme="majorBidi" w:hAnsiTheme="majorBidi" w:cstheme="majorBidi"/>
          <w:sz w:val="24"/>
          <w:szCs w:val="24"/>
        </w:rPr>
        <w:t xml:space="preserve"> melakukan dialog dan pembinaan setelah pihak guru meninggalkan kelas atau berada di</w:t>
      </w:r>
      <w:r w:rsidRPr="000F2678">
        <w:rPr>
          <w:rFonts w:asciiTheme="majorBidi" w:hAnsiTheme="majorBidi" w:cstheme="majorBidi"/>
          <w:sz w:val="24"/>
          <w:szCs w:val="24"/>
        </w:rPr>
        <w:t xml:space="preserve"> </w:t>
      </w:r>
      <w:r w:rsidR="00DD5C93" w:rsidRPr="000F2678">
        <w:rPr>
          <w:rFonts w:asciiTheme="majorBidi" w:hAnsiTheme="majorBidi" w:cstheme="majorBidi"/>
          <w:sz w:val="24"/>
          <w:szCs w:val="24"/>
        </w:rPr>
        <w:t>ruangan guru.</w:t>
      </w:r>
      <w:r w:rsidR="00DD5C93" w:rsidRPr="002B04E0">
        <w:rPr>
          <w:rFonts w:asciiTheme="majorBidi" w:hAnsiTheme="majorBidi" w:cstheme="majorBidi"/>
          <w:sz w:val="24"/>
          <w:szCs w:val="24"/>
        </w:rPr>
        <w:t xml:space="preserve"> Langkah tersebut merupa</w:t>
      </w:r>
      <w:r w:rsidR="000F2678">
        <w:rPr>
          <w:rFonts w:asciiTheme="majorBidi" w:hAnsiTheme="majorBidi" w:cstheme="majorBidi"/>
          <w:sz w:val="24"/>
          <w:szCs w:val="24"/>
        </w:rPr>
        <w:t xml:space="preserve">kan langkah observasi balikan </w:t>
      </w:r>
      <w:r w:rsidR="00DD5C93" w:rsidRPr="002B04E0">
        <w:rPr>
          <w:rFonts w:asciiTheme="majorBidi" w:hAnsiTheme="majorBidi" w:cstheme="majorBidi"/>
          <w:sz w:val="24"/>
          <w:szCs w:val="24"/>
        </w:rPr>
        <w:t>setelah langkah observasi kelas dalam model supervisi klinis. Dalam ob</w:t>
      </w:r>
      <w:r w:rsidR="00E01A66">
        <w:rPr>
          <w:rFonts w:asciiTheme="majorBidi" w:hAnsiTheme="majorBidi" w:cstheme="majorBidi"/>
          <w:sz w:val="24"/>
          <w:szCs w:val="24"/>
        </w:rPr>
        <w:t xml:space="preserve">servasi balikan, Kepala </w:t>
      </w:r>
      <w:r w:rsidR="004F13F0">
        <w:rPr>
          <w:rFonts w:asciiTheme="majorBidi" w:hAnsiTheme="majorBidi" w:cstheme="majorBidi"/>
          <w:sz w:val="24"/>
          <w:szCs w:val="24"/>
        </w:rPr>
        <w:t xml:space="preserve">Sekolah meninjau kembali segala sesuatu yang ada </w:t>
      </w:r>
      <w:r w:rsidR="00DD5C93" w:rsidRPr="002B04E0">
        <w:rPr>
          <w:rFonts w:asciiTheme="majorBidi" w:hAnsiTheme="majorBidi" w:cstheme="majorBidi"/>
          <w:sz w:val="24"/>
          <w:szCs w:val="24"/>
        </w:rPr>
        <w:t>dalam pertemuan awal yang menjadi komponen supervisi. Komponen tersebut antara lain perencanaan dan persiapan mengajar, pendekatan, metode dan materi dalam pengajaran. Pembicaraan akan berkisar pada hasil pengamatan yang terpusat pada komponen yang sudah disetujui sebelumnya.</w:t>
      </w:r>
      <w:r w:rsidR="00DC2632">
        <w:rPr>
          <w:rStyle w:val="FootnoteReference"/>
          <w:rFonts w:asciiTheme="majorBidi" w:hAnsiTheme="majorBidi" w:cstheme="majorBidi"/>
          <w:sz w:val="24"/>
          <w:szCs w:val="24"/>
        </w:rPr>
        <w:footnoteReference w:id="15"/>
      </w:r>
      <w:r w:rsidR="00DD5C93" w:rsidRPr="002B04E0">
        <w:rPr>
          <w:rFonts w:asciiTheme="majorBidi" w:hAnsiTheme="majorBidi" w:cstheme="majorBidi"/>
          <w:sz w:val="24"/>
          <w:szCs w:val="24"/>
        </w:rPr>
        <w:t xml:space="preserve"> </w:t>
      </w:r>
    </w:p>
    <w:p w:rsidR="00DD5C93" w:rsidRPr="002B04E0" w:rsidRDefault="00DD5C93" w:rsidP="008F79F8">
      <w:pPr>
        <w:autoSpaceDE w:val="0"/>
        <w:autoSpaceDN w:val="0"/>
        <w:adjustRightInd w:val="0"/>
        <w:spacing w:line="480" w:lineRule="auto"/>
        <w:ind w:left="284" w:firstLine="720"/>
        <w:jc w:val="both"/>
        <w:rPr>
          <w:rFonts w:asciiTheme="majorBidi" w:hAnsiTheme="majorBidi" w:cstheme="majorBidi"/>
          <w:sz w:val="24"/>
          <w:szCs w:val="24"/>
        </w:rPr>
      </w:pPr>
      <w:r w:rsidRPr="002B04E0">
        <w:rPr>
          <w:rFonts w:asciiTheme="majorBidi" w:hAnsiTheme="majorBidi" w:cstheme="majorBidi"/>
          <w:sz w:val="24"/>
          <w:szCs w:val="24"/>
        </w:rPr>
        <w:t>Perencanaan dan persiapan mengajar ditinjau bersama, guru diminta untuk memberikan pendapatnya mengenai hasil kerjanya dalam merencanakan dan mempersiapkan diri untuk mengajar. Hal tersebut berfungsi untuk memberikan kepercayaan diri atau aktualisasi diri pada guru terhadap</w:t>
      </w:r>
      <w:r w:rsidR="009E5974" w:rsidRPr="002B04E0">
        <w:rPr>
          <w:rFonts w:asciiTheme="majorBidi" w:hAnsiTheme="majorBidi" w:cstheme="majorBidi"/>
          <w:sz w:val="24"/>
          <w:szCs w:val="24"/>
        </w:rPr>
        <w:t xml:space="preserve"> </w:t>
      </w:r>
      <w:r w:rsidRPr="002B04E0">
        <w:rPr>
          <w:rFonts w:asciiTheme="majorBidi" w:hAnsiTheme="majorBidi" w:cstheme="majorBidi"/>
          <w:sz w:val="24"/>
          <w:szCs w:val="24"/>
        </w:rPr>
        <w:t xml:space="preserve">apa yang telah </w:t>
      </w:r>
      <w:r w:rsidRPr="002B04E0">
        <w:rPr>
          <w:rFonts w:asciiTheme="majorBidi" w:hAnsiTheme="majorBidi" w:cstheme="majorBidi"/>
          <w:sz w:val="24"/>
          <w:szCs w:val="24"/>
        </w:rPr>
        <w:lastRenderedPageBreak/>
        <w:t>dilaksanakan dalam proses pembelajaran.</w:t>
      </w:r>
      <w:r w:rsidR="00A95FEE" w:rsidRPr="002B04E0">
        <w:rPr>
          <w:rFonts w:asciiTheme="majorBidi" w:hAnsiTheme="majorBidi" w:cstheme="majorBidi"/>
          <w:sz w:val="24"/>
          <w:szCs w:val="24"/>
        </w:rPr>
        <w:t xml:space="preserve"> </w:t>
      </w:r>
      <w:r w:rsidR="005131C7" w:rsidRPr="002B04E0">
        <w:rPr>
          <w:rFonts w:asciiTheme="majorBidi" w:hAnsiTheme="majorBidi" w:cstheme="majorBidi"/>
          <w:sz w:val="24"/>
          <w:szCs w:val="24"/>
        </w:rPr>
        <w:t>Setelah proses pembi</w:t>
      </w:r>
      <w:r w:rsidRPr="002B04E0">
        <w:rPr>
          <w:rFonts w:asciiTheme="majorBidi" w:hAnsiTheme="majorBidi" w:cstheme="majorBidi"/>
          <w:sz w:val="24"/>
          <w:szCs w:val="24"/>
        </w:rPr>
        <w:t>naan dianggap cukup dan selesa</w:t>
      </w:r>
      <w:r w:rsidR="009E5974" w:rsidRPr="002B04E0">
        <w:rPr>
          <w:rFonts w:asciiTheme="majorBidi" w:hAnsiTheme="majorBidi" w:cstheme="majorBidi"/>
          <w:sz w:val="24"/>
          <w:szCs w:val="24"/>
        </w:rPr>
        <w:t>i, kepala sekolah</w:t>
      </w:r>
      <w:r w:rsidRPr="002B04E0">
        <w:rPr>
          <w:rFonts w:asciiTheme="majorBidi" w:hAnsiTheme="majorBidi" w:cstheme="majorBidi"/>
          <w:sz w:val="24"/>
          <w:szCs w:val="24"/>
        </w:rPr>
        <w:t xml:space="preserve"> dan guru menandatangani surat kunjungan.</w:t>
      </w:r>
      <w:r w:rsidR="00D41A49">
        <w:rPr>
          <w:rStyle w:val="FootnoteReference"/>
          <w:rFonts w:asciiTheme="majorBidi" w:hAnsiTheme="majorBidi" w:cstheme="majorBidi"/>
          <w:sz w:val="24"/>
          <w:szCs w:val="24"/>
        </w:rPr>
        <w:footnoteReference w:id="16"/>
      </w:r>
    </w:p>
    <w:p w:rsidR="00A95FEE" w:rsidRPr="002B04E0" w:rsidRDefault="00A95FEE" w:rsidP="00DD5C93">
      <w:pPr>
        <w:autoSpaceDE w:val="0"/>
        <w:autoSpaceDN w:val="0"/>
        <w:adjustRightInd w:val="0"/>
        <w:spacing w:line="480" w:lineRule="auto"/>
        <w:jc w:val="both"/>
        <w:rPr>
          <w:rFonts w:asciiTheme="majorBidi" w:hAnsiTheme="majorBidi" w:cstheme="majorBidi"/>
          <w:b/>
          <w:bCs/>
          <w:sz w:val="24"/>
          <w:szCs w:val="24"/>
        </w:rPr>
      </w:pPr>
    </w:p>
    <w:p w:rsidR="00DD5C93" w:rsidRPr="002B04E0" w:rsidRDefault="007A6FB3" w:rsidP="00451406">
      <w:pPr>
        <w:autoSpaceDE w:val="0"/>
        <w:autoSpaceDN w:val="0"/>
        <w:adjustRightInd w:val="0"/>
        <w:spacing w:line="480" w:lineRule="auto"/>
        <w:jc w:val="both"/>
        <w:rPr>
          <w:rFonts w:asciiTheme="majorBidi" w:hAnsiTheme="majorBidi" w:cstheme="majorBidi"/>
          <w:b/>
          <w:bCs/>
          <w:sz w:val="24"/>
          <w:szCs w:val="24"/>
        </w:rPr>
      </w:pPr>
      <w:r>
        <w:rPr>
          <w:rFonts w:asciiTheme="majorBidi" w:hAnsiTheme="majorBidi" w:cstheme="majorBidi"/>
          <w:b/>
          <w:bCs/>
          <w:sz w:val="24"/>
          <w:szCs w:val="24"/>
        </w:rPr>
        <w:t>d</w:t>
      </w:r>
      <w:r w:rsidR="00A95FEE" w:rsidRPr="002B04E0">
        <w:rPr>
          <w:rFonts w:asciiTheme="majorBidi" w:hAnsiTheme="majorBidi" w:cstheme="majorBidi"/>
          <w:b/>
          <w:bCs/>
          <w:sz w:val="24"/>
          <w:szCs w:val="24"/>
        </w:rPr>
        <w:t xml:space="preserve">. </w:t>
      </w:r>
      <w:r w:rsidR="00451406">
        <w:rPr>
          <w:rFonts w:asciiTheme="majorBidi" w:hAnsiTheme="majorBidi" w:cstheme="majorBidi"/>
          <w:b/>
          <w:bCs/>
          <w:sz w:val="24"/>
          <w:szCs w:val="24"/>
        </w:rPr>
        <w:t xml:space="preserve">Hasil </w:t>
      </w:r>
      <w:r w:rsidR="00235AFE">
        <w:rPr>
          <w:rFonts w:asciiTheme="majorBidi" w:hAnsiTheme="majorBidi" w:cstheme="majorBidi"/>
          <w:b/>
          <w:bCs/>
          <w:sz w:val="24"/>
          <w:szCs w:val="24"/>
        </w:rPr>
        <w:t>Supervisi yang D</w:t>
      </w:r>
      <w:r w:rsidR="00DD5C93" w:rsidRPr="002B04E0">
        <w:rPr>
          <w:rFonts w:asciiTheme="majorBidi" w:hAnsiTheme="majorBidi" w:cstheme="majorBidi"/>
          <w:b/>
          <w:bCs/>
          <w:sz w:val="24"/>
          <w:szCs w:val="24"/>
        </w:rPr>
        <w:t>ilaksanakan</w:t>
      </w:r>
    </w:p>
    <w:p w:rsidR="005131C7" w:rsidRPr="002B04E0" w:rsidRDefault="00DD5C93" w:rsidP="005034A6">
      <w:pPr>
        <w:autoSpaceDE w:val="0"/>
        <w:autoSpaceDN w:val="0"/>
        <w:adjustRightInd w:val="0"/>
        <w:spacing w:line="480" w:lineRule="auto"/>
        <w:ind w:left="284" w:firstLine="436"/>
        <w:jc w:val="both"/>
        <w:rPr>
          <w:rFonts w:asciiTheme="majorBidi" w:hAnsiTheme="majorBidi" w:cstheme="majorBidi"/>
          <w:sz w:val="24"/>
          <w:szCs w:val="24"/>
        </w:rPr>
      </w:pPr>
      <w:r w:rsidRPr="002B04E0">
        <w:rPr>
          <w:rFonts w:asciiTheme="majorBidi" w:hAnsiTheme="majorBidi" w:cstheme="majorBidi"/>
          <w:sz w:val="24"/>
          <w:szCs w:val="24"/>
        </w:rPr>
        <w:t>Dari proses pelaksanaan supervisi di</w:t>
      </w:r>
      <w:r w:rsidR="009E5974" w:rsidRPr="002B04E0">
        <w:rPr>
          <w:rFonts w:asciiTheme="majorBidi" w:hAnsiTheme="majorBidi" w:cstheme="majorBidi"/>
          <w:sz w:val="24"/>
          <w:szCs w:val="24"/>
        </w:rPr>
        <w:t xml:space="preserve"> </w:t>
      </w:r>
      <w:r w:rsidRPr="002B04E0">
        <w:rPr>
          <w:rFonts w:asciiTheme="majorBidi" w:hAnsiTheme="majorBidi" w:cstheme="majorBidi"/>
          <w:sz w:val="24"/>
          <w:szCs w:val="24"/>
        </w:rPr>
        <w:t>atas, maka untuk memperoleh gambaran tentan</w:t>
      </w:r>
      <w:r w:rsidR="009E5974" w:rsidRPr="002B04E0">
        <w:rPr>
          <w:rFonts w:asciiTheme="majorBidi" w:hAnsiTheme="majorBidi" w:cstheme="majorBidi"/>
          <w:sz w:val="24"/>
          <w:szCs w:val="24"/>
        </w:rPr>
        <w:t>g</w:t>
      </w:r>
      <w:r w:rsidRPr="002B04E0">
        <w:rPr>
          <w:rFonts w:asciiTheme="majorBidi" w:hAnsiTheme="majorBidi" w:cstheme="majorBidi"/>
          <w:sz w:val="24"/>
          <w:szCs w:val="24"/>
        </w:rPr>
        <w:t xml:space="preserve"> hasil kunjungan supervisi yang dilaksanakan, apakah sudah sesuai dengan kebutuhan guru atau tidak, di</w:t>
      </w:r>
      <w:r w:rsidR="009E5974" w:rsidRPr="002B04E0">
        <w:rPr>
          <w:rFonts w:asciiTheme="majorBidi" w:hAnsiTheme="majorBidi" w:cstheme="majorBidi"/>
          <w:sz w:val="24"/>
          <w:szCs w:val="24"/>
        </w:rPr>
        <w:t xml:space="preserve"> sini kepala sekolah</w:t>
      </w:r>
      <w:r w:rsidRPr="002B04E0">
        <w:rPr>
          <w:rFonts w:asciiTheme="majorBidi" w:hAnsiTheme="majorBidi" w:cstheme="majorBidi"/>
          <w:sz w:val="24"/>
          <w:szCs w:val="24"/>
        </w:rPr>
        <w:t xml:space="preserve"> memberikan nilai untuk pendid</w:t>
      </w:r>
      <w:r w:rsidR="009E5974" w:rsidRPr="002B04E0">
        <w:rPr>
          <w:rFonts w:asciiTheme="majorBidi" w:hAnsiTheme="majorBidi" w:cstheme="majorBidi"/>
          <w:sz w:val="24"/>
          <w:szCs w:val="24"/>
        </w:rPr>
        <w:t>ikan apakah masih mendapat tunjangan/penghargaan</w:t>
      </w:r>
      <w:r w:rsidRPr="002B04E0">
        <w:rPr>
          <w:rFonts w:asciiTheme="majorBidi" w:hAnsiTheme="majorBidi" w:cstheme="majorBidi"/>
          <w:sz w:val="24"/>
          <w:szCs w:val="24"/>
        </w:rPr>
        <w:t xml:space="preserve"> </w:t>
      </w:r>
      <w:r w:rsidR="009E5974" w:rsidRPr="002B04E0">
        <w:rPr>
          <w:rFonts w:asciiTheme="majorBidi" w:hAnsiTheme="majorBidi" w:cstheme="majorBidi"/>
          <w:sz w:val="24"/>
          <w:szCs w:val="24"/>
        </w:rPr>
        <w:t xml:space="preserve">atau tidak, </w:t>
      </w:r>
      <w:r w:rsidRPr="002B04E0">
        <w:rPr>
          <w:rFonts w:asciiTheme="majorBidi" w:hAnsiTheme="majorBidi" w:cstheme="majorBidi"/>
          <w:sz w:val="24"/>
          <w:szCs w:val="24"/>
        </w:rPr>
        <w:t xml:space="preserve">dengan adanya </w:t>
      </w:r>
      <w:r w:rsidRPr="002B04E0">
        <w:rPr>
          <w:rFonts w:asciiTheme="majorBidi" w:hAnsiTheme="majorBidi" w:cstheme="majorBidi"/>
          <w:i/>
          <w:iCs/>
          <w:sz w:val="24"/>
          <w:szCs w:val="24"/>
        </w:rPr>
        <w:t xml:space="preserve">reward </w:t>
      </w:r>
      <w:r w:rsidRPr="002B04E0">
        <w:rPr>
          <w:rFonts w:asciiTheme="majorBidi" w:hAnsiTheme="majorBidi" w:cstheme="majorBidi"/>
          <w:sz w:val="24"/>
          <w:szCs w:val="24"/>
        </w:rPr>
        <w:t>bagi guru yang memenuhi standar dan bagi guru yang masih belum kompeten diperlukan kesinambungan dalam pembinaan.</w:t>
      </w:r>
      <w:r w:rsidR="00076ADF">
        <w:rPr>
          <w:rStyle w:val="FootnoteReference"/>
          <w:rFonts w:asciiTheme="majorBidi" w:hAnsiTheme="majorBidi" w:cstheme="majorBidi"/>
          <w:sz w:val="24"/>
          <w:szCs w:val="24"/>
        </w:rPr>
        <w:footnoteReference w:id="17"/>
      </w:r>
      <w:r w:rsidRPr="002B04E0">
        <w:rPr>
          <w:rFonts w:asciiTheme="majorBidi" w:hAnsiTheme="majorBidi" w:cstheme="majorBidi"/>
          <w:sz w:val="24"/>
          <w:szCs w:val="24"/>
        </w:rPr>
        <w:t xml:space="preserve"> </w:t>
      </w:r>
    </w:p>
    <w:p w:rsidR="00DD5C93" w:rsidRPr="002B04E0" w:rsidRDefault="00DD5C93" w:rsidP="005034A6">
      <w:pPr>
        <w:autoSpaceDE w:val="0"/>
        <w:autoSpaceDN w:val="0"/>
        <w:adjustRightInd w:val="0"/>
        <w:spacing w:line="480" w:lineRule="auto"/>
        <w:ind w:left="284" w:firstLine="436"/>
        <w:jc w:val="both"/>
        <w:rPr>
          <w:rFonts w:asciiTheme="majorBidi" w:hAnsiTheme="majorBidi" w:cstheme="majorBidi"/>
          <w:sz w:val="24"/>
          <w:szCs w:val="24"/>
        </w:rPr>
      </w:pPr>
      <w:r w:rsidRPr="002B04E0">
        <w:rPr>
          <w:rFonts w:asciiTheme="majorBidi" w:hAnsiTheme="majorBidi" w:cstheme="majorBidi"/>
          <w:sz w:val="24"/>
          <w:szCs w:val="24"/>
        </w:rPr>
        <w:t xml:space="preserve">Sehingga untuk mengetahui apakah implementasi program </w:t>
      </w:r>
      <w:r w:rsidR="009E5974" w:rsidRPr="002B04E0">
        <w:rPr>
          <w:rFonts w:asciiTheme="majorBidi" w:hAnsiTheme="majorBidi" w:cstheme="majorBidi"/>
          <w:sz w:val="24"/>
          <w:szCs w:val="24"/>
        </w:rPr>
        <w:t xml:space="preserve">supervisi pendidikan </w:t>
      </w:r>
      <w:r w:rsidRPr="002B04E0">
        <w:rPr>
          <w:rFonts w:asciiTheme="majorBidi" w:hAnsiTheme="majorBidi" w:cstheme="majorBidi"/>
          <w:sz w:val="24"/>
          <w:szCs w:val="24"/>
        </w:rPr>
        <w:t>sebagai proses uji coba program sudah dilakukan sesuai dengan prosedur pelaksanaan, maka harus dilakukan secara sistematis, bertahap dan berkesinambungan.</w:t>
      </w:r>
      <w:r w:rsidR="00076ADF">
        <w:rPr>
          <w:rStyle w:val="FootnoteReference"/>
          <w:rFonts w:asciiTheme="majorBidi" w:hAnsiTheme="majorBidi" w:cstheme="majorBidi"/>
          <w:sz w:val="24"/>
          <w:szCs w:val="24"/>
        </w:rPr>
        <w:footnoteReference w:id="18"/>
      </w:r>
    </w:p>
    <w:p w:rsidR="00A95FEE" w:rsidRPr="002B04E0" w:rsidRDefault="00A95FEE" w:rsidP="00DD5C93">
      <w:pPr>
        <w:autoSpaceDE w:val="0"/>
        <w:autoSpaceDN w:val="0"/>
        <w:adjustRightInd w:val="0"/>
        <w:spacing w:line="480" w:lineRule="auto"/>
        <w:jc w:val="both"/>
        <w:rPr>
          <w:rFonts w:asciiTheme="majorBidi" w:hAnsiTheme="majorBidi" w:cstheme="majorBidi"/>
          <w:b/>
          <w:bCs/>
          <w:sz w:val="24"/>
          <w:szCs w:val="24"/>
        </w:rPr>
      </w:pPr>
    </w:p>
    <w:p w:rsidR="008A4362" w:rsidRDefault="0039597E" w:rsidP="00DD5C93">
      <w:pPr>
        <w:autoSpaceDE w:val="0"/>
        <w:autoSpaceDN w:val="0"/>
        <w:adjustRightInd w:val="0"/>
        <w:spacing w:line="480" w:lineRule="auto"/>
        <w:jc w:val="both"/>
        <w:rPr>
          <w:rFonts w:asciiTheme="majorBidi" w:hAnsiTheme="majorBidi" w:cstheme="majorBidi"/>
          <w:b/>
          <w:bCs/>
          <w:sz w:val="24"/>
          <w:szCs w:val="24"/>
        </w:rPr>
      </w:pPr>
      <w:r>
        <w:rPr>
          <w:rFonts w:asciiTheme="majorBidi" w:hAnsiTheme="majorBidi" w:cstheme="majorBidi"/>
          <w:b/>
          <w:bCs/>
          <w:sz w:val="24"/>
          <w:szCs w:val="24"/>
        </w:rPr>
        <w:t>3. Evaluasi Supervisi</w:t>
      </w:r>
    </w:p>
    <w:p w:rsidR="00C80D65" w:rsidRPr="002B04E0" w:rsidRDefault="00DD5C93" w:rsidP="006C0AD8">
      <w:pPr>
        <w:autoSpaceDE w:val="0"/>
        <w:autoSpaceDN w:val="0"/>
        <w:adjustRightInd w:val="0"/>
        <w:spacing w:line="480" w:lineRule="auto"/>
        <w:ind w:left="284" w:firstLine="436"/>
        <w:jc w:val="both"/>
        <w:rPr>
          <w:rFonts w:asciiTheme="majorBidi" w:hAnsiTheme="majorBidi" w:cstheme="majorBidi"/>
          <w:sz w:val="24"/>
          <w:szCs w:val="24"/>
        </w:rPr>
      </w:pPr>
      <w:r w:rsidRPr="002B04E0">
        <w:rPr>
          <w:rFonts w:asciiTheme="majorBidi" w:hAnsiTheme="majorBidi" w:cstheme="majorBidi"/>
          <w:sz w:val="24"/>
          <w:szCs w:val="24"/>
        </w:rPr>
        <w:t xml:space="preserve">Evaluasi/penilaian yang dimaksudkan adalah penilaian terhadap pelaksanaan kegiatan supervisi, yang meliputi a) keterlaksanaan program supervisi, b) kemantapan instrumen, c) hasil supervisi dan, d) kendala yng dihadapi. Evaluasi proses dari hasil supervisi dilakukan secara terus-menerus. Penilaian proses </w:t>
      </w:r>
      <w:r w:rsidRPr="002B04E0">
        <w:rPr>
          <w:rFonts w:asciiTheme="majorBidi" w:hAnsiTheme="majorBidi" w:cstheme="majorBidi"/>
          <w:sz w:val="24"/>
          <w:szCs w:val="24"/>
        </w:rPr>
        <w:lastRenderedPageBreak/>
        <w:t>dilakukan pada saat pelaksanaan kegiatan kunjungan sekolah, sedangkan evaluasi hasil dilakukan pada ak</w:t>
      </w:r>
      <w:r w:rsidR="00C80D65">
        <w:rPr>
          <w:rFonts w:asciiTheme="majorBidi" w:hAnsiTheme="majorBidi" w:cstheme="majorBidi"/>
          <w:sz w:val="24"/>
          <w:szCs w:val="24"/>
        </w:rPr>
        <w:t>hir kegiatan program supervisi, yaitu:</w:t>
      </w:r>
    </w:p>
    <w:p w:rsidR="00436370" w:rsidRPr="002B04E0" w:rsidRDefault="00A95FEE" w:rsidP="00C57E40">
      <w:pPr>
        <w:autoSpaceDE w:val="0"/>
        <w:autoSpaceDN w:val="0"/>
        <w:adjustRightInd w:val="0"/>
        <w:spacing w:line="480" w:lineRule="auto"/>
        <w:ind w:left="284" w:hanging="284"/>
        <w:jc w:val="both"/>
        <w:rPr>
          <w:rFonts w:asciiTheme="majorBidi" w:hAnsiTheme="majorBidi" w:cstheme="majorBidi"/>
          <w:sz w:val="24"/>
          <w:szCs w:val="24"/>
        </w:rPr>
      </w:pPr>
      <w:r w:rsidRPr="002B04E0">
        <w:rPr>
          <w:rFonts w:asciiTheme="majorBidi" w:hAnsiTheme="majorBidi" w:cstheme="majorBidi"/>
          <w:sz w:val="24"/>
          <w:szCs w:val="24"/>
        </w:rPr>
        <w:t>a</w:t>
      </w:r>
      <w:r w:rsidR="00436370" w:rsidRPr="002B04E0">
        <w:rPr>
          <w:rFonts w:asciiTheme="majorBidi" w:hAnsiTheme="majorBidi" w:cstheme="majorBidi"/>
          <w:sz w:val="24"/>
          <w:szCs w:val="24"/>
        </w:rPr>
        <w:t xml:space="preserve">. Bimbingan terhadap kegiatan guru dalam mengajar agar tujuan pendidikan berhasil dengan baik. </w:t>
      </w:r>
    </w:p>
    <w:p w:rsidR="00C80D65" w:rsidRDefault="00436370" w:rsidP="00C80D65">
      <w:pPr>
        <w:autoSpaceDE w:val="0"/>
        <w:autoSpaceDN w:val="0"/>
        <w:adjustRightInd w:val="0"/>
        <w:spacing w:line="480" w:lineRule="auto"/>
        <w:ind w:left="284"/>
        <w:jc w:val="both"/>
        <w:rPr>
          <w:rFonts w:asciiTheme="majorBidi" w:hAnsiTheme="majorBidi" w:cstheme="majorBidi"/>
          <w:sz w:val="24"/>
          <w:szCs w:val="24"/>
        </w:rPr>
      </w:pPr>
      <w:r w:rsidRPr="002B04E0">
        <w:rPr>
          <w:rFonts w:asciiTheme="majorBidi" w:hAnsiTheme="majorBidi" w:cstheme="majorBidi"/>
          <w:sz w:val="24"/>
          <w:szCs w:val="24"/>
        </w:rPr>
        <w:t>Dalam k</w:t>
      </w:r>
      <w:r w:rsidR="00BF2D08" w:rsidRPr="002B04E0">
        <w:rPr>
          <w:rFonts w:asciiTheme="majorBidi" w:hAnsiTheme="majorBidi" w:cstheme="majorBidi"/>
          <w:sz w:val="24"/>
          <w:szCs w:val="24"/>
        </w:rPr>
        <w:t xml:space="preserve">egiatan ini Kepala Sekolah </w:t>
      </w:r>
      <w:r w:rsidRPr="002B04E0">
        <w:rPr>
          <w:rFonts w:asciiTheme="majorBidi" w:hAnsiTheme="majorBidi" w:cstheme="majorBidi"/>
          <w:sz w:val="24"/>
          <w:szCs w:val="24"/>
        </w:rPr>
        <w:t>membimbing guru agar menjadikan siswa berpengetahuan luas yang memiliki keterampilan tertentu dan berakhlak mulia.</w:t>
      </w:r>
    </w:p>
    <w:p w:rsidR="00436370" w:rsidRPr="002B04E0" w:rsidRDefault="00A95FEE" w:rsidP="00240AA3">
      <w:pPr>
        <w:autoSpaceDE w:val="0"/>
        <w:autoSpaceDN w:val="0"/>
        <w:adjustRightInd w:val="0"/>
        <w:spacing w:line="480" w:lineRule="auto"/>
        <w:jc w:val="both"/>
        <w:rPr>
          <w:rFonts w:asciiTheme="majorBidi" w:hAnsiTheme="majorBidi" w:cstheme="majorBidi"/>
          <w:sz w:val="24"/>
          <w:szCs w:val="24"/>
        </w:rPr>
      </w:pPr>
      <w:r w:rsidRPr="002B04E0">
        <w:rPr>
          <w:rFonts w:asciiTheme="majorBidi" w:hAnsiTheme="majorBidi" w:cstheme="majorBidi"/>
          <w:sz w:val="24"/>
          <w:szCs w:val="24"/>
        </w:rPr>
        <w:t>b</w:t>
      </w:r>
      <w:r w:rsidR="00436370" w:rsidRPr="002B04E0">
        <w:rPr>
          <w:rFonts w:asciiTheme="majorBidi" w:hAnsiTheme="majorBidi" w:cstheme="majorBidi"/>
          <w:sz w:val="24"/>
          <w:szCs w:val="24"/>
        </w:rPr>
        <w:t xml:space="preserve">. Bimbingan kepada guru terhadap model pembelajaran. </w:t>
      </w:r>
    </w:p>
    <w:p w:rsidR="00C80D65" w:rsidRDefault="00436370" w:rsidP="008A4362">
      <w:pPr>
        <w:autoSpaceDE w:val="0"/>
        <w:autoSpaceDN w:val="0"/>
        <w:adjustRightInd w:val="0"/>
        <w:spacing w:line="480" w:lineRule="auto"/>
        <w:ind w:left="284"/>
        <w:jc w:val="both"/>
        <w:rPr>
          <w:rFonts w:asciiTheme="majorBidi" w:hAnsiTheme="majorBidi" w:cstheme="majorBidi"/>
          <w:sz w:val="24"/>
          <w:szCs w:val="24"/>
        </w:rPr>
      </w:pPr>
      <w:r w:rsidRPr="002B04E0">
        <w:rPr>
          <w:rFonts w:asciiTheme="majorBidi" w:hAnsiTheme="majorBidi" w:cstheme="majorBidi"/>
          <w:sz w:val="24"/>
          <w:szCs w:val="24"/>
        </w:rPr>
        <w:t>Membimbing guru terhadap model pembelajaran yang digunakan, apakah model pembelajaran tersebut sesuai atau tidak. Jadi</w:t>
      </w:r>
      <w:r w:rsidR="00BF2D08" w:rsidRPr="002B04E0">
        <w:rPr>
          <w:rFonts w:asciiTheme="majorBidi" w:hAnsiTheme="majorBidi" w:cstheme="majorBidi"/>
          <w:sz w:val="24"/>
          <w:szCs w:val="24"/>
        </w:rPr>
        <w:t>,</w:t>
      </w:r>
      <w:r w:rsidRPr="002B04E0">
        <w:rPr>
          <w:rFonts w:asciiTheme="majorBidi" w:hAnsiTheme="majorBidi" w:cstheme="majorBidi"/>
          <w:sz w:val="24"/>
          <w:szCs w:val="24"/>
        </w:rPr>
        <w:t xml:space="preserve"> </w:t>
      </w:r>
      <w:r w:rsidR="00BF2D08" w:rsidRPr="002B04E0">
        <w:rPr>
          <w:rFonts w:asciiTheme="majorBidi" w:hAnsiTheme="majorBidi" w:cstheme="majorBidi"/>
          <w:sz w:val="24"/>
          <w:szCs w:val="24"/>
        </w:rPr>
        <w:t>Kepala Sekolah</w:t>
      </w:r>
      <w:r w:rsidRPr="002B04E0">
        <w:rPr>
          <w:rFonts w:asciiTheme="majorBidi" w:hAnsiTheme="majorBidi" w:cstheme="majorBidi"/>
          <w:sz w:val="24"/>
          <w:szCs w:val="24"/>
        </w:rPr>
        <w:t xml:space="preserve"> dapat memberi arahan atau teguran terhadap model</w:t>
      </w:r>
      <w:r w:rsidR="00BF2D08" w:rsidRPr="002B04E0">
        <w:rPr>
          <w:rFonts w:asciiTheme="majorBidi" w:hAnsiTheme="majorBidi" w:cstheme="majorBidi"/>
          <w:sz w:val="24"/>
          <w:szCs w:val="24"/>
        </w:rPr>
        <w:t xml:space="preserve"> </w:t>
      </w:r>
      <w:r w:rsidRPr="002B04E0">
        <w:rPr>
          <w:rFonts w:asciiTheme="majorBidi" w:hAnsiTheme="majorBidi" w:cstheme="majorBidi"/>
          <w:sz w:val="24"/>
          <w:szCs w:val="24"/>
        </w:rPr>
        <w:t>pembelajaran yang digunakan oleh guru.</w:t>
      </w:r>
      <w:r w:rsidR="00C80D65">
        <w:rPr>
          <w:rStyle w:val="FootnoteReference"/>
          <w:rFonts w:asciiTheme="majorBidi" w:hAnsiTheme="majorBidi" w:cstheme="majorBidi"/>
          <w:sz w:val="24"/>
          <w:szCs w:val="24"/>
        </w:rPr>
        <w:footnoteReference w:id="19"/>
      </w:r>
    </w:p>
    <w:p w:rsidR="00436370" w:rsidRPr="002B04E0" w:rsidRDefault="00A95FEE" w:rsidP="00240AA3">
      <w:pPr>
        <w:autoSpaceDE w:val="0"/>
        <w:autoSpaceDN w:val="0"/>
        <w:adjustRightInd w:val="0"/>
        <w:spacing w:line="480" w:lineRule="auto"/>
        <w:jc w:val="both"/>
        <w:rPr>
          <w:rFonts w:asciiTheme="majorBidi" w:hAnsiTheme="majorBidi" w:cstheme="majorBidi"/>
          <w:sz w:val="24"/>
          <w:szCs w:val="24"/>
        </w:rPr>
      </w:pPr>
      <w:r w:rsidRPr="002B04E0">
        <w:rPr>
          <w:rFonts w:asciiTheme="majorBidi" w:hAnsiTheme="majorBidi" w:cstheme="majorBidi"/>
          <w:sz w:val="24"/>
          <w:szCs w:val="24"/>
        </w:rPr>
        <w:t>c</w:t>
      </w:r>
      <w:r w:rsidR="00436370" w:rsidRPr="002B04E0">
        <w:rPr>
          <w:rFonts w:asciiTheme="majorBidi" w:hAnsiTheme="majorBidi" w:cstheme="majorBidi"/>
          <w:sz w:val="24"/>
          <w:szCs w:val="24"/>
        </w:rPr>
        <w:t>. Membimbing guru dalam penggunaan media pembelajaran</w:t>
      </w:r>
      <w:r w:rsidR="00BF2D08" w:rsidRPr="002B04E0">
        <w:rPr>
          <w:rFonts w:asciiTheme="majorBidi" w:hAnsiTheme="majorBidi" w:cstheme="majorBidi"/>
          <w:sz w:val="24"/>
          <w:szCs w:val="24"/>
        </w:rPr>
        <w:t>.</w:t>
      </w:r>
      <w:r w:rsidR="00436370" w:rsidRPr="002B04E0">
        <w:rPr>
          <w:rFonts w:asciiTheme="majorBidi" w:hAnsiTheme="majorBidi" w:cstheme="majorBidi"/>
          <w:sz w:val="24"/>
          <w:szCs w:val="24"/>
        </w:rPr>
        <w:t xml:space="preserve"> </w:t>
      </w:r>
    </w:p>
    <w:p w:rsidR="008A4362" w:rsidRDefault="00BF2D08" w:rsidP="006C0AD8">
      <w:pPr>
        <w:autoSpaceDE w:val="0"/>
        <w:autoSpaceDN w:val="0"/>
        <w:adjustRightInd w:val="0"/>
        <w:spacing w:line="480" w:lineRule="auto"/>
        <w:ind w:left="284"/>
        <w:jc w:val="both"/>
        <w:rPr>
          <w:rFonts w:asciiTheme="majorBidi" w:hAnsiTheme="majorBidi" w:cstheme="majorBidi"/>
          <w:sz w:val="24"/>
          <w:szCs w:val="24"/>
        </w:rPr>
      </w:pPr>
      <w:r w:rsidRPr="002B04E0">
        <w:rPr>
          <w:rFonts w:asciiTheme="majorBidi" w:hAnsiTheme="majorBidi" w:cstheme="majorBidi"/>
          <w:sz w:val="24"/>
          <w:szCs w:val="24"/>
        </w:rPr>
        <w:t>Kepala Sekolah</w:t>
      </w:r>
      <w:r w:rsidR="00436370" w:rsidRPr="002B04E0">
        <w:rPr>
          <w:rFonts w:asciiTheme="majorBidi" w:hAnsiTheme="majorBidi" w:cstheme="majorBidi"/>
          <w:sz w:val="24"/>
          <w:szCs w:val="24"/>
        </w:rPr>
        <w:t xml:space="preserve"> membimbing guru dalam penggunaan media pembelajaran seperti media audio, visual, media audio visual dan lain</w:t>
      </w:r>
      <w:r w:rsidRPr="002B04E0">
        <w:rPr>
          <w:rFonts w:asciiTheme="majorBidi" w:hAnsiTheme="majorBidi" w:cstheme="majorBidi"/>
          <w:sz w:val="24"/>
          <w:szCs w:val="24"/>
        </w:rPr>
        <w:t>n</w:t>
      </w:r>
      <w:r w:rsidR="00436370" w:rsidRPr="002B04E0">
        <w:rPr>
          <w:rFonts w:asciiTheme="majorBidi" w:hAnsiTheme="majorBidi" w:cstheme="majorBidi"/>
          <w:sz w:val="24"/>
          <w:szCs w:val="24"/>
        </w:rPr>
        <w:t>ya.</w:t>
      </w:r>
    </w:p>
    <w:p w:rsidR="00436370" w:rsidRPr="002B04E0" w:rsidRDefault="00A95FEE" w:rsidP="00240AA3">
      <w:pPr>
        <w:autoSpaceDE w:val="0"/>
        <w:autoSpaceDN w:val="0"/>
        <w:adjustRightInd w:val="0"/>
        <w:spacing w:line="480" w:lineRule="auto"/>
        <w:jc w:val="both"/>
        <w:rPr>
          <w:rFonts w:asciiTheme="majorBidi" w:hAnsiTheme="majorBidi" w:cstheme="majorBidi"/>
          <w:sz w:val="24"/>
          <w:szCs w:val="24"/>
        </w:rPr>
      </w:pPr>
      <w:r w:rsidRPr="002B04E0">
        <w:rPr>
          <w:rFonts w:asciiTheme="majorBidi" w:hAnsiTheme="majorBidi" w:cstheme="majorBidi"/>
          <w:sz w:val="24"/>
          <w:szCs w:val="24"/>
        </w:rPr>
        <w:t>d</w:t>
      </w:r>
      <w:r w:rsidR="00436370" w:rsidRPr="002B04E0">
        <w:rPr>
          <w:rFonts w:asciiTheme="majorBidi" w:hAnsiTheme="majorBidi" w:cstheme="majorBidi"/>
          <w:sz w:val="24"/>
          <w:szCs w:val="24"/>
        </w:rPr>
        <w:t>. Membimbing guru dalam penggunaan metode-metode pembelajaran</w:t>
      </w:r>
      <w:r w:rsidR="00BF2D08" w:rsidRPr="002B04E0">
        <w:rPr>
          <w:rFonts w:asciiTheme="majorBidi" w:hAnsiTheme="majorBidi" w:cstheme="majorBidi"/>
          <w:sz w:val="24"/>
          <w:szCs w:val="24"/>
        </w:rPr>
        <w:t>.</w:t>
      </w:r>
      <w:r w:rsidR="00436370" w:rsidRPr="002B04E0">
        <w:rPr>
          <w:rFonts w:asciiTheme="majorBidi" w:hAnsiTheme="majorBidi" w:cstheme="majorBidi"/>
          <w:sz w:val="24"/>
          <w:szCs w:val="24"/>
        </w:rPr>
        <w:t xml:space="preserve"> </w:t>
      </w:r>
    </w:p>
    <w:p w:rsidR="00C57E40" w:rsidRPr="002B04E0" w:rsidRDefault="00436370" w:rsidP="00EB0005">
      <w:pPr>
        <w:autoSpaceDE w:val="0"/>
        <w:autoSpaceDN w:val="0"/>
        <w:adjustRightInd w:val="0"/>
        <w:spacing w:line="480" w:lineRule="auto"/>
        <w:ind w:left="284"/>
        <w:jc w:val="both"/>
        <w:rPr>
          <w:rFonts w:asciiTheme="majorBidi" w:hAnsiTheme="majorBidi" w:cstheme="majorBidi"/>
          <w:sz w:val="24"/>
          <w:szCs w:val="24"/>
        </w:rPr>
      </w:pPr>
      <w:r w:rsidRPr="002B04E0">
        <w:rPr>
          <w:rFonts w:asciiTheme="majorBidi" w:hAnsiTheme="majorBidi" w:cstheme="majorBidi"/>
          <w:sz w:val="24"/>
          <w:szCs w:val="24"/>
        </w:rPr>
        <w:t>Bimbingan dalam penggunaan metode-metode pembelajaran oleh guru sangat perlu dilaksanakan, agar dalam penggunaan metode tersebut guru dapat menggunakan dengan benar, selain itu dengan adanya metode-metode pengajaran tersebut poses pembelajaran lebih menyenangkan.</w:t>
      </w:r>
      <w:r w:rsidR="00C06904">
        <w:rPr>
          <w:rStyle w:val="FootnoteReference"/>
          <w:rFonts w:asciiTheme="majorBidi" w:hAnsiTheme="majorBidi" w:cstheme="majorBidi"/>
          <w:sz w:val="24"/>
          <w:szCs w:val="24"/>
        </w:rPr>
        <w:footnoteReference w:id="20"/>
      </w:r>
    </w:p>
    <w:p w:rsidR="006C0AD8" w:rsidRDefault="006C0AD8" w:rsidP="00240AA3">
      <w:pPr>
        <w:autoSpaceDE w:val="0"/>
        <w:autoSpaceDN w:val="0"/>
        <w:adjustRightInd w:val="0"/>
        <w:spacing w:line="480" w:lineRule="auto"/>
        <w:jc w:val="both"/>
        <w:rPr>
          <w:rFonts w:asciiTheme="majorBidi" w:hAnsiTheme="majorBidi" w:cstheme="majorBidi"/>
          <w:sz w:val="24"/>
          <w:szCs w:val="24"/>
        </w:rPr>
      </w:pPr>
    </w:p>
    <w:p w:rsidR="006C0AD8" w:rsidRDefault="006C0AD8" w:rsidP="00240AA3">
      <w:pPr>
        <w:autoSpaceDE w:val="0"/>
        <w:autoSpaceDN w:val="0"/>
        <w:adjustRightInd w:val="0"/>
        <w:spacing w:line="480" w:lineRule="auto"/>
        <w:jc w:val="both"/>
        <w:rPr>
          <w:rFonts w:asciiTheme="majorBidi" w:hAnsiTheme="majorBidi" w:cstheme="majorBidi"/>
          <w:sz w:val="24"/>
          <w:szCs w:val="24"/>
        </w:rPr>
      </w:pPr>
    </w:p>
    <w:p w:rsidR="00436370" w:rsidRPr="002B04E0" w:rsidRDefault="00A95FEE" w:rsidP="00240AA3">
      <w:pPr>
        <w:autoSpaceDE w:val="0"/>
        <w:autoSpaceDN w:val="0"/>
        <w:adjustRightInd w:val="0"/>
        <w:spacing w:line="480" w:lineRule="auto"/>
        <w:jc w:val="both"/>
        <w:rPr>
          <w:rFonts w:asciiTheme="majorBidi" w:hAnsiTheme="majorBidi" w:cstheme="majorBidi"/>
          <w:sz w:val="24"/>
          <w:szCs w:val="24"/>
        </w:rPr>
      </w:pPr>
      <w:r w:rsidRPr="002B04E0">
        <w:rPr>
          <w:rFonts w:asciiTheme="majorBidi" w:hAnsiTheme="majorBidi" w:cstheme="majorBidi"/>
          <w:sz w:val="24"/>
          <w:szCs w:val="24"/>
        </w:rPr>
        <w:lastRenderedPageBreak/>
        <w:t>e</w:t>
      </w:r>
      <w:r w:rsidR="00436370" w:rsidRPr="002B04E0">
        <w:rPr>
          <w:rFonts w:asciiTheme="majorBidi" w:hAnsiTheme="majorBidi" w:cstheme="majorBidi"/>
          <w:sz w:val="24"/>
          <w:szCs w:val="24"/>
        </w:rPr>
        <w:t>. Membantu guru dalam menemukan kesulitan belajar</w:t>
      </w:r>
      <w:r w:rsidR="00BF2D08" w:rsidRPr="002B04E0">
        <w:rPr>
          <w:rFonts w:asciiTheme="majorBidi" w:hAnsiTheme="majorBidi" w:cstheme="majorBidi"/>
          <w:sz w:val="24"/>
          <w:szCs w:val="24"/>
        </w:rPr>
        <w:t>.</w:t>
      </w:r>
      <w:r w:rsidR="00436370" w:rsidRPr="002B04E0">
        <w:rPr>
          <w:rFonts w:asciiTheme="majorBidi" w:hAnsiTheme="majorBidi" w:cstheme="majorBidi"/>
          <w:sz w:val="24"/>
          <w:szCs w:val="24"/>
        </w:rPr>
        <w:t xml:space="preserve"> </w:t>
      </w:r>
    </w:p>
    <w:p w:rsidR="001649C1" w:rsidRDefault="00BF2D08" w:rsidP="00EB0005">
      <w:pPr>
        <w:autoSpaceDE w:val="0"/>
        <w:autoSpaceDN w:val="0"/>
        <w:adjustRightInd w:val="0"/>
        <w:spacing w:line="480" w:lineRule="auto"/>
        <w:ind w:left="284"/>
        <w:jc w:val="both"/>
        <w:rPr>
          <w:rFonts w:asciiTheme="majorBidi" w:hAnsiTheme="majorBidi" w:cstheme="majorBidi"/>
          <w:sz w:val="24"/>
          <w:szCs w:val="24"/>
        </w:rPr>
      </w:pPr>
      <w:r w:rsidRPr="002B04E0">
        <w:rPr>
          <w:rFonts w:asciiTheme="majorBidi" w:hAnsiTheme="majorBidi" w:cstheme="majorBidi"/>
          <w:sz w:val="24"/>
          <w:szCs w:val="24"/>
        </w:rPr>
        <w:t>Kepala Sekolah</w:t>
      </w:r>
      <w:r w:rsidR="00436370" w:rsidRPr="002B04E0">
        <w:rPr>
          <w:rFonts w:asciiTheme="majorBidi" w:hAnsiTheme="majorBidi" w:cstheme="majorBidi"/>
          <w:sz w:val="24"/>
          <w:szCs w:val="24"/>
        </w:rPr>
        <w:t xml:space="preserve"> dapat membantu guru dalam menemukan kesulitan belajar yaitu dengan cara melaksanakan model pengelolaan pembelajaran se</w:t>
      </w:r>
      <w:r w:rsidRPr="002B04E0">
        <w:rPr>
          <w:rFonts w:asciiTheme="majorBidi" w:hAnsiTheme="majorBidi" w:cstheme="majorBidi"/>
          <w:sz w:val="24"/>
          <w:szCs w:val="24"/>
        </w:rPr>
        <w:t>cara klasikal, kelompok, dan se</w:t>
      </w:r>
      <w:r w:rsidR="00436370" w:rsidRPr="002B04E0">
        <w:rPr>
          <w:rFonts w:asciiTheme="majorBidi" w:hAnsiTheme="majorBidi" w:cstheme="majorBidi"/>
          <w:sz w:val="24"/>
          <w:szCs w:val="24"/>
        </w:rPr>
        <w:t>cara individual.</w:t>
      </w:r>
      <w:r w:rsidR="00FA40E2">
        <w:rPr>
          <w:rStyle w:val="FootnoteReference"/>
          <w:rFonts w:asciiTheme="majorBidi" w:hAnsiTheme="majorBidi" w:cstheme="majorBidi"/>
          <w:sz w:val="24"/>
          <w:szCs w:val="24"/>
        </w:rPr>
        <w:footnoteReference w:id="21"/>
      </w:r>
    </w:p>
    <w:p w:rsidR="00436370" w:rsidRPr="002B04E0" w:rsidRDefault="00A95FEE" w:rsidP="00436370">
      <w:pPr>
        <w:autoSpaceDE w:val="0"/>
        <w:autoSpaceDN w:val="0"/>
        <w:adjustRightInd w:val="0"/>
        <w:spacing w:line="480" w:lineRule="auto"/>
        <w:jc w:val="both"/>
        <w:rPr>
          <w:rFonts w:asciiTheme="majorBidi" w:hAnsiTheme="majorBidi" w:cstheme="majorBidi"/>
          <w:sz w:val="24"/>
          <w:szCs w:val="24"/>
        </w:rPr>
      </w:pPr>
      <w:r w:rsidRPr="002B04E0">
        <w:rPr>
          <w:rFonts w:asciiTheme="majorBidi" w:hAnsiTheme="majorBidi" w:cstheme="majorBidi"/>
          <w:sz w:val="24"/>
          <w:szCs w:val="24"/>
        </w:rPr>
        <w:t>f</w:t>
      </w:r>
      <w:r w:rsidR="00436370" w:rsidRPr="002B04E0">
        <w:rPr>
          <w:rFonts w:asciiTheme="majorBidi" w:hAnsiTheme="majorBidi" w:cstheme="majorBidi"/>
          <w:sz w:val="24"/>
          <w:szCs w:val="24"/>
        </w:rPr>
        <w:t>. Meningkatkan mutu pendidikan</w:t>
      </w:r>
      <w:r w:rsidR="00BF2D08" w:rsidRPr="002B04E0">
        <w:rPr>
          <w:rFonts w:asciiTheme="majorBidi" w:hAnsiTheme="majorBidi" w:cstheme="majorBidi"/>
          <w:sz w:val="24"/>
          <w:szCs w:val="24"/>
        </w:rPr>
        <w:t>.</w:t>
      </w:r>
      <w:r w:rsidR="00436370" w:rsidRPr="002B04E0">
        <w:rPr>
          <w:rFonts w:asciiTheme="majorBidi" w:hAnsiTheme="majorBidi" w:cstheme="majorBidi"/>
          <w:sz w:val="24"/>
          <w:szCs w:val="24"/>
        </w:rPr>
        <w:t xml:space="preserve"> </w:t>
      </w:r>
    </w:p>
    <w:p w:rsidR="00C80D65" w:rsidRDefault="00436370" w:rsidP="00FA40E2">
      <w:pPr>
        <w:autoSpaceDE w:val="0"/>
        <w:autoSpaceDN w:val="0"/>
        <w:adjustRightInd w:val="0"/>
        <w:spacing w:line="480" w:lineRule="auto"/>
        <w:ind w:left="284"/>
        <w:jc w:val="both"/>
        <w:rPr>
          <w:rFonts w:asciiTheme="majorBidi" w:hAnsiTheme="majorBidi" w:cstheme="majorBidi"/>
          <w:sz w:val="24"/>
          <w:szCs w:val="24"/>
        </w:rPr>
      </w:pPr>
      <w:r w:rsidRPr="002B04E0">
        <w:rPr>
          <w:rFonts w:asciiTheme="majorBidi" w:hAnsiTheme="majorBidi" w:cstheme="majorBidi"/>
          <w:sz w:val="24"/>
          <w:szCs w:val="24"/>
        </w:rPr>
        <w:t>Meningkatkan mutu pendidikan adalah kewajiban bagi setiap pendidik di</w:t>
      </w:r>
      <w:r w:rsidR="00BF2D08" w:rsidRPr="002B04E0">
        <w:rPr>
          <w:rFonts w:asciiTheme="majorBidi" w:hAnsiTheme="majorBidi" w:cstheme="majorBidi"/>
          <w:sz w:val="24"/>
          <w:szCs w:val="24"/>
        </w:rPr>
        <w:t xml:space="preserve"> </w:t>
      </w:r>
      <w:r w:rsidRPr="002B04E0">
        <w:rPr>
          <w:rFonts w:asciiTheme="majorBidi" w:hAnsiTheme="majorBidi" w:cstheme="majorBidi"/>
          <w:sz w:val="24"/>
          <w:szCs w:val="24"/>
        </w:rPr>
        <w:t>antaranya: a) Guru berbakti membimbing peserta didik untuk membentuk manusia indo</w:t>
      </w:r>
      <w:r w:rsidR="00BF2D08" w:rsidRPr="002B04E0">
        <w:rPr>
          <w:rFonts w:asciiTheme="majorBidi" w:hAnsiTheme="majorBidi" w:cstheme="majorBidi"/>
          <w:sz w:val="24"/>
          <w:szCs w:val="24"/>
        </w:rPr>
        <w:t>nesia seutuhnya berjiwa pancasi</w:t>
      </w:r>
      <w:r w:rsidRPr="002B04E0">
        <w:rPr>
          <w:rFonts w:asciiTheme="majorBidi" w:hAnsiTheme="majorBidi" w:cstheme="majorBidi"/>
          <w:sz w:val="24"/>
          <w:szCs w:val="24"/>
        </w:rPr>
        <w:t>la, b) guru melaksanakan kejujuran profesional, c) guru berusaha memperoleh informasi tentang peserta didik sebagai bahan melakukan bimbingan dan pembinaan, d) guru menciptakan suasana sekolah sebaik-baiknya yang menunjang berhasilnya proses belajar mengajar.</w:t>
      </w:r>
    </w:p>
    <w:p w:rsidR="00436370" w:rsidRPr="002B04E0" w:rsidRDefault="000239ED" w:rsidP="00436370">
      <w:pPr>
        <w:autoSpaceDE w:val="0"/>
        <w:autoSpaceDN w:val="0"/>
        <w:adjustRightInd w:val="0"/>
        <w:spacing w:line="480" w:lineRule="auto"/>
        <w:jc w:val="both"/>
        <w:rPr>
          <w:rFonts w:asciiTheme="majorBidi" w:hAnsiTheme="majorBidi" w:cstheme="majorBidi"/>
          <w:sz w:val="24"/>
          <w:szCs w:val="24"/>
        </w:rPr>
      </w:pPr>
      <w:r w:rsidRPr="002B04E0">
        <w:rPr>
          <w:rFonts w:asciiTheme="majorBidi" w:hAnsiTheme="majorBidi" w:cstheme="majorBidi"/>
          <w:sz w:val="24"/>
          <w:szCs w:val="24"/>
        </w:rPr>
        <w:t>g</w:t>
      </w:r>
      <w:r w:rsidR="00436370" w:rsidRPr="002B04E0">
        <w:rPr>
          <w:rFonts w:asciiTheme="majorBidi" w:hAnsiTheme="majorBidi" w:cstheme="majorBidi"/>
          <w:sz w:val="24"/>
          <w:szCs w:val="24"/>
        </w:rPr>
        <w:t>. Membantu pengelolaan kelas</w:t>
      </w:r>
      <w:r w:rsidR="00BF2D08" w:rsidRPr="002B04E0">
        <w:rPr>
          <w:rFonts w:asciiTheme="majorBidi" w:hAnsiTheme="majorBidi" w:cstheme="majorBidi"/>
          <w:sz w:val="24"/>
          <w:szCs w:val="24"/>
        </w:rPr>
        <w:t>.</w:t>
      </w:r>
    </w:p>
    <w:p w:rsidR="008A4362" w:rsidRDefault="00436370" w:rsidP="006C0AD8">
      <w:pPr>
        <w:autoSpaceDE w:val="0"/>
        <w:autoSpaceDN w:val="0"/>
        <w:adjustRightInd w:val="0"/>
        <w:spacing w:line="480" w:lineRule="auto"/>
        <w:ind w:left="284"/>
        <w:jc w:val="both"/>
        <w:rPr>
          <w:rFonts w:asciiTheme="majorBidi" w:hAnsiTheme="majorBidi" w:cstheme="majorBidi"/>
          <w:sz w:val="24"/>
          <w:szCs w:val="24"/>
        </w:rPr>
      </w:pPr>
      <w:r w:rsidRPr="002B04E0">
        <w:rPr>
          <w:rFonts w:asciiTheme="majorBidi" w:hAnsiTheme="majorBidi" w:cstheme="majorBidi"/>
          <w:sz w:val="24"/>
          <w:szCs w:val="24"/>
        </w:rPr>
        <w:t>Membantu pengelolaan kelas dapat dilakukakn dengan a) menjelaskan tujuan pembelajaran, b) memberikan tugas-tugas belajar pada siswa, c) menumbuhkan keterlibatan siswa dalam belajar.</w:t>
      </w:r>
      <w:r w:rsidR="00C06904">
        <w:rPr>
          <w:rStyle w:val="FootnoteReference"/>
          <w:rFonts w:asciiTheme="majorBidi" w:hAnsiTheme="majorBidi" w:cstheme="majorBidi"/>
          <w:sz w:val="24"/>
          <w:szCs w:val="24"/>
        </w:rPr>
        <w:footnoteReference w:id="22"/>
      </w:r>
    </w:p>
    <w:p w:rsidR="00436370" w:rsidRPr="002B04E0" w:rsidRDefault="000239ED" w:rsidP="00436370">
      <w:pPr>
        <w:autoSpaceDE w:val="0"/>
        <w:autoSpaceDN w:val="0"/>
        <w:adjustRightInd w:val="0"/>
        <w:spacing w:line="480" w:lineRule="auto"/>
        <w:jc w:val="both"/>
        <w:rPr>
          <w:rFonts w:asciiTheme="majorBidi" w:hAnsiTheme="majorBidi" w:cstheme="majorBidi"/>
          <w:sz w:val="24"/>
          <w:szCs w:val="24"/>
        </w:rPr>
      </w:pPr>
      <w:r w:rsidRPr="002B04E0">
        <w:rPr>
          <w:rFonts w:asciiTheme="majorBidi" w:hAnsiTheme="majorBidi" w:cstheme="majorBidi"/>
          <w:sz w:val="24"/>
          <w:szCs w:val="24"/>
        </w:rPr>
        <w:t>h</w:t>
      </w:r>
      <w:r w:rsidR="00436370" w:rsidRPr="002B04E0">
        <w:rPr>
          <w:rFonts w:asciiTheme="majorBidi" w:hAnsiTheme="majorBidi" w:cstheme="majorBidi"/>
          <w:sz w:val="24"/>
          <w:szCs w:val="24"/>
        </w:rPr>
        <w:t>. Mengorganisasi dan membina guru-guru</w:t>
      </w:r>
      <w:r w:rsidR="00BF2D08" w:rsidRPr="002B04E0">
        <w:rPr>
          <w:rFonts w:asciiTheme="majorBidi" w:hAnsiTheme="majorBidi" w:cstheme="majorBidi"/>
          <w:sz w:val="24"/>
          <w:szCs w:val="24"/>
        </w:rPr>
        <w:t>.</w:t>
      </w:r>
    </w:p>
    <w:p w:rsidR="00C57E40" w:rsidRPr="002B04E0" w:rsidRDefault="00436370" w:rsidP="00EB0005">
      <w:pPr>
        <w:autoSpaceDE w:val="0"/>
        <w:autoSpaceDN w:val="0"/>
        <w:adjustRightInd w:val="0"/>
        <w:spacing w:line="480" w:lineRule="auto"/>
        <w:ind w:left="284"/>
        <w:jc w:val="both"/>
        <w:rPr>
          <w:rFonts w:asciiTheme="majorBidi" w:hAnsiTheme="majorBidi" w:cstheme="majorBidi"/>
          <w:sz w:val="24"/>
          <w:szCs w:val="24"/>
        </w:rPr>
      </w:pPr>
      <w:r w:rsidRPr="002B04E0">
        <w:rPr>
          <w:rFonts w:asciiTheme="majorBidi" w:hAnsiTheme="majorBidi" w:cstheme="majorBidi"/>
          <w:sz w:val="24"/>
          <w:szCs w:val="24"/>
        </w:rPr>
        <w:t xml:space="preserve">Mengorganisasi dan membina guru dapat dilakukan dengan a) memotivasi dan meningkatkan semangat bekerja para guru, b) menegakkan disiplin dengan sanksi-sanksinya, c) memberikan konsultasi, diskusi, dan membantu pemecahan msalah-masalah, d) menjadi contoh berperilaku terhadap para guru yang mencakup cara </w:t>
      </w:r>
      <w:r w:rsidRPr="002B04E0">
        <w:rPr>
          <w:rFonts w:asciiTheme="majorBidi" w:hAnsiTheme="majorBidi" w:cstheme="majorBidi"/>
          <w:sz w:val="24"/>
          <w:szCs w:val="24"/>
        </w:rPr>
        <w:lastRenderedPageBreak/>
        <w:t>berpikir, berbicara, dan bertindak baik, e) mengembangkan atau membina profesi guru, f) memberi kesempatan kepada guru-guru membuat bahan pelajaran sendiri sebagai buku tambahan bagi para siswa.</w:t>
      </w:r>
      <w:r w:rsidR="00C80D65">
        <w:rPr>
          <w:rStyle w:val="FootnoteReference"/>
          <w:rFonts w:asciiTheme="majorBidi" w:hAnsiTheme="majorBidi" w:cstheme="majorBidi"/>
          <w:sz w:val="24"/>
          <w:szCs w:val="24"/>
        </w:rPr>
        <w:footnoteReference w:id="23"/>
      </w:r>
    </w:p>
    <w:p w:rsidR="00436370" w:rsidRPr="002B04E0" w:rsidRDefault="000239ED" w:rsidP="00436370">
      <w:pPr>
        <w:autoSpaceDE w:val="0"/>
        <w:autoSpaceDN w:val="0"/>
        <w:adjustRightInd w:val="0"/>
        <w:spacing w:line="480" w:lineRule="auto"/>
        <w:jc w:val="both"/>
        <w:rPr>
          <w:rFonts w:asciiTheme="majorBidi" w:hAnsiTheme="majorBidi" w:cstheme="majorBidi"/>
          <w:sz w:val="24"/>
          <w:szCs w:val="24"/>
        </w:rPr>
      </w:pPr>
      <w:r w:rsidRPr="002B04E0">
        <w:rPr>
          <w:rFonts w:asciiTheme="majorBidi" w:hAnsiTheme="majorBidi" w:cstheme="majorBidi"/>
          <w:sz w:val="24"/>
          <w:szCs w:val="24"/>
        </w:rPr>
        <w:t>i</w:t>
      </w:r>
      <w:r w:rsidR="00436370" w:rsidRPr="002B04E0">
        <w:rPr>
          <w:rFonts w:asciiTheme="majorBidi" w:hAnsiTheme="majorBidi" w:cstheme="majorBidi"/>
          <w:sz w:val="24"/>
          <w:szCs w:val="24"/>
        </w:rPr>
        <w:t>. Membekali sistem evaluasi kepada para guru</w:t>
      </w:r>
      <w:r w:rsidR="00F401D6">
        <w:rPr>
          <w:rFonts w:asciiTheme="majorBidi" w:hAnsiTheme="majorBidi" w:cstheme="majorBidi"/>
          <w:sz w:val="24"/>
          <w:szCs w:val="24"/>
        </w:rPr>
        <w:t>:</w:t>
      </w:r>
    </w:p>
    <w:p w:rsidR="00436370" w:rsidRPr="002B04E0" w:rsidRDefault="00436370" w:rsidP="00436370">
      <w:pPr>
        <w:autoSpaceDE w:val="0"/>
        <w:autoSpaceDN w:val="0"/>
        <w:adjustRightInd w:val="0"/>
        <w:spacing w:line="480" w:lineRule="auto"/>
        <w:jc w:val="both"/>
        <w:rPr>
          <w:rFonts w:asciiTheme="majorBidi" w:hAnsiTheme="majorBidi" w:cstheme="majorBidi"/>
          <w:sz w:val="24"/>
          <w:szCs w:val="24"/>
        </w:rPr>
      </w:pPr>
      <w:r w:rsidRPr="002B04E0">
        <w:rPr>
          <w:rFonts w:asciiTheme="majorBidi" w:hAnsiTheme="majorBidi" w:cstheme="majorBidi"/>
          <w:sz w:val="24"/>
          <w:szCs w:val="24"/>
        </w:rPr>
        <w:t>1) Membuat kisi-kisi</w:t>
      </w:r>
    </w:p>
    <w:p w:rsidR="00436370" w:rsidRPr="002B04E0" w:rsidRDefault="00436370" w:rsidP="00436370">
      <w:pPr>
        <w:autoSpaceDE w:val="0"/>
        <w:autoSpaceDN w:val="0"/>
        <w:adjustRightInd w:val="0"/>
        <w:spacing w:line="480" w:lineRule="auto"/>
        <w:jc w:val="both"/>
        <w:rPr>
          <w:rFonts w:asciiTheme="majorBidi" w:hAnsiTheme="majorBidi" w:cstheme="majorBidi"/>
          <w:sz w:val="24"/>
          <w:szCs w:val="24"/>
        </w:rPr>
      </w:pPr>
      <w:r w:rsidRPr="002B04E0">
        <w:rPr>
          <w:rFonts w:asciiTheme="majorBidi" w:hAnsiTheme="majorBidi" w:cstheme="majorBidi"/>
          <w:sz w:val="24"/>
          <w:szCs w:val="24"/>
        </w:rPr>
        <w:t>2) Evaluasi terulis</w:t>
      </w:r>
    </w:p>
    <w:p w:rsidR="00436370" w:rsidRPr="002B04E0" w:rsidRDefault="00436370" w:rsidP="00436370">
      <w:pPr>
        <w:autoSpaceDE w:val="0"/>
        <w:autoSpaceDN w:val="0"/>
        <w:adjustRightInd w:val="0"/>
        <w:spacing w:line="480" w:lineRule="auto"/>
        <w:jc w:val="both"/>
        <w:rPr>
          <w:rFonts w:asciiTheme="majorBidi" w:hAnsiTheme="majorBidi" w:cstheme="majorBidi"/>
          <w:sz w:val="24"/>
          <w:szCs w:val="24"/>
        </w:rPr>
      </w:pPr>
      <w:r w:rsidRPr="002B04E0">
        <w:rPr>
          <w:rFonts w:asciiTheme="majorBidi" w:hAnsiTheme="majorBidi" w:cstheme="majorBidi"/>
          <w:sz w:val="24"/>
          <w:szCs w:val="24"/>
        </w:rPr>
        <w:t>3) Evaluasi praktek</w:t>
      </w:r>
    </w:p>
    <w:p w:rsidR="00436370" w:rsidRPr="002B04E0" w:rsidRDefault="00436370" w:rsidP="00436370">
      <w:pPr>
        <w:autoSpaceDE w:val="0"/>
        <w:autoSpaceDN w:val="0"/>
        <w:adjustRightInd w:val="0"/>
        <w:spacing w:line="480" w:lineRule="auto"/>
        <w:jc w:val="both"/>
        <w:rPr>
          <w:rFonts w:asciiTheme="majorBidi" w:hAnsiTheme="majorBidi" w:cstheme="majorBidi"/>
          <w:sz w:val="24"/>
          <w:szCs w:val="24"/>
        </w:rPr>
      </w:pPr>
      <w:r w:rsidRPr="002B04E0">
        <w:rPr>
          <w:rFonts w:asciiTheme="majorBidi" w:hAnsiTheme="majorBidi" w:cstheme="majorBidi"/>
          <w:sz w:val="24"/>
          <w:szCs w:val="24"/>
        </w:rPr>
        <w:t>4) Cara memb</w:t>
      </w:r>
      <w:r w:rsidR="00BF2D08" w:rsidRPr="002B04E0">
        <w:rPr>
          <w:rFonts w:asciiTheme="majorBidi" w:hAnsiTheme="majorBidi" w:cstheme="majorBidi"/>
          <w:sz w:val="24"/>
          <w:szCs w:val="24"/>
        </w:rPr>
        <w:t>u</w:t>
      </w:r>
      <w:r w:rsidRPr="002B04E0">
        <w:rPr>
          <w:rFonts w:asciiTheme="majorBidi" w:hAnsiTheme="majorBidi" w:cstheme="majorBidi"/>
          <w:sz w:val="24"/>
          <w:szCs w:val="24"/>
        </w:rPr>
        <w:t xml:space="preserve">at </w:t>
      </w:r>
      <w:r w:rsidRPr="002B04E0">
        <w:rPr>
          <w:rFonts w:asciiTheme="majorBidi" w:hAnsiTheme="majorBidi" w:cstheme="majorBidi"/>
          <w:i/>
          <w:iCs/>
          <w:sz w:val="24"/>
          <w:szCs w:val="24"/>
        </w:rPr>
        <w:t>leger</w:t>
      </w:r>
      <w:r w:rsidRPr="002B04E0">
        <w:rPr>
          <w:rFonts w:asciiTheme="majorBidi" w:hAnsiTheme="majorBidi" w:cstheme="majorBidi"/>
          <w:sz w:val="24"/>
          <w:szCs w:val="24"/>
        </w:rPr>
        <w:t xml:space="preserve"> kepada guru</w:t>
      </w:r>
    </w:p>
    <w:p w:rsidR="00436370" w:rsidRPr="002B04E0" w:rsidRDefault="00436370" w:rsidP="00436370">
      <w:pPr>
        <w:autoSpaceDE w:val="0"/>
        <w:autoSpaceDN w:val="0"/>
        <w:adjustRightInd w:val="0"/>
        <w:spacing w:line="480" w:lineRule="auto"/>
        <w:jc w:val="both"/>
        <w:rPr>
          <w:rFonts w:asciiTheme="majorBidi" w:hAnsiTheme="majorBidi" w:cstheme="majorBidi"/>
          <w:sz w:val="24"/>
          <w:szCs w:val="24"/>
        </w:rPr>
      </w:pPr>
      <w:r w:rsidRPr="002B04E0">
        <w:rPr>
          <w:rFonts w:asciiTheme="majorBidi" w:hAnsiTheme="majorBidi" w:cstheme="majorBidi"/>
          <w:sz w:val="24"/>
          <w:szCs w:val="24"/>
        </w:rPr>
        <w:t>5) Cara menetapkan nilai akhir kepada guru</w:t>
      </w:r>
    </w:p>
    <w:p w:rsidR="00436370" w:rsidRPr="002B04E0" w:rsidRDefault="00436370" w:rsidP="00436370">
      <w:pPr>
        <w:autoSpaceDE w:val="0"/>
        <w:autoSpaceDN w:val="0"/>
        <w:adjustRightInd w:val="0"/>
        <w:spacing w:line="480" w:lineRule="auto"/>
        <w:jc w:val="both"/>
        <w:rPr>
          <w:rFonts w:asciiTheme="majorBidi" w:hAnsiTheme="majorBidi" w:cstheme="majorBidi"/>
          <w:sz w:val="24"/>
          <w:szCs w:val="24"/>
        </w:rPr>
      </w:pPr>
      <w:r w:rsidRPr="002B04E0">
        <w:rPr>
          <w:rFonts w:asciiTheme="majorBidi" w:hAnsiTheme="majorBidi" w:cstheme="majorBidi"/>
          <w:sz w:val="24"/>
          <w:szCs w:val="24"/>
        </w:rPr>
        <w:t>6) Cara penetapan standar nilai ketuntasan belajar</w:t>
      </w:r>
    </w:p>
    <w:p w:rsidR="004C732F" w:rsidRDefault="00436370" w:rsidP="004C732F">
      <w:pPr>
        <w:autoSpaceDE w:val="0"/>
        <w:autoSpaceDN w:val="0"/>
        <w:adjustRightInd w:val="0"/>
        <w:spacing w:line="480" w:lineRule="auto"/>
        <w:jc w:val="both"/>
        <w:rPr>
          <w:rFonts w:asciiTheme="majorBidi" w:hAnsiTheme="majorBidi" w:cstheme="majorBidi"/>
          <w:sz w:val="24"/>
          <w:szCs w:val="24"/>
        </w:rPr>
      </w:pPr>
      <w:r w:rsidRPr="002B04E0">
        <w:rPr>
          <w:rFonts w:asciiTheme="majorBidi" w:hAnsiTheme="majorBidi" w:cstheme="majorBidi"/>
          <w:sz w:val="24"/>
          <w:szCs w:val="24"/>
        </w:rPr>
        <w:t>7) Analisis butir-butir soal</w:t>
      </w:r>
    </w:p>
    <w:p w:rsidR="004C732F" w:rsidRPr="004C732F" w:rsidRDefault="004C732F" w:rsidP="004C732F">
      <w:p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8</w:t>
      </w:r>
      <w:r w:rsidR="00436370" w:rsidRPr="002B04E0">
        <w:rPr>
          <w:rFonts w:asciiTheme="majorBidi" w:hAnsiTheme="majorBidi" w:cstheme="majorBidi"/>
          <w:sz w:val="24"/>
          <w:szCs w:val="24"/>
        </w:rPr>
        <w:t xml:space="preserve">) Pemahaman kepada guru tentang </w:t>
      </w:r>
      <w:r w:rsidR="00436370" w:rsidRPr="002B04E0">
        <w:rPr>
          <w:rFonts w:asciiTheme="majorBidi" w:hAnsiTheme="majorBidi" w:cstheme="majorBidi"/>
          <w:i/>
          <w:iCs/>
          <w:sz w:val="24"/>
          <w:szCs w:val="24"/>
        </w:rPr>
        <w:t>remedial tes</w:t>
      </w:r>
      <w:r w:rsidR="00BF2D08" w:rsidRPr="002B04E0">
        <w:rPr>
          <w:rFonts w:asciiTheme="majorBidi" w:hAnsiTheme="majorBidi" w:cstheme="majorBidi"/>
          <w:i/>
          <w:iCs/>
          <w:sz w:val="24"/>
          <w:szCs w:val="24"/>
        </w:rPr>
        <w:t>t</w:t>
      </w:r>
      <w:r w:rsidR="006E4A5E">
        <w:rPr>
          <w:rStyle w:val="FootnoteReference"/>
          <w:rFonts w:asciiTheme="majorBidi" w:hAnsiTheme="majorBidi" w:cstheme="majorBidi"/>
          <w:i/>
          <w:iCs/>
          <w:sz w:val="24"/>
          <w:szCs w:val="24"/>
        </w:rPr>
        <w:footnoteReference w:id="24"/>
      </w:r>
    </w:p>
    <w:p w:rsidR="008A4362" w:rsidRDefault="008A4362" w:rsidP="00C22469">
      <w:pPr>
        <w:spacing w:line="480" w:lineRule="auto"/>
        <w:ind w:firstLine="720"/>
        <w:jc w:val="both"/>
        <w:rPr>
          <w:rFonts w:asciiTheme="majorBidi" w:hAnsiTheme="majorBidi" w:cstheme="majorBidi"/>
          <w:sz w:val="24"/>
          <w:szCs w:val="24"/>
        </w:rPr>
      </w:pPr>
    </w:p>
    <w:p w:rsidR="008A4362" w:rsidRDefault="008A4362" w:rsidP="00C22469">
      <w:pPr>
        <w:spacing w:line="480" w:lineRule="auto"/>
        <w:ind w:firstLine="720"/>
        <w:jc w:val="both"/>
        <w:rPr>
          <w:rFonts w:asciiTheme="majorBidi" w:hAnsiTheme="majorBidi" w:cstheme="majorBidi"/>
          <w:sz w:val="24"/>
          <w:szCs w:val="24"/>
        </w:rPr>
      </w:pPr>
    </w:p>
    <w:p w:rsidR="006C0AD8" w:rsidRDefault="006C0AD8" w:rsidP="00C22469">
      <w:pPr>
        <w:spacing w:line="480" w:lineRule="auto"/>
        <w:ind w:firstLine="720"/>
        <w:jc w:val="both"/>
        <w:rPr>
          <w:rFonts w:asciiTheme="majorBidi" w:hAnsiTheme="majorBidi" w:cstheme="majorBidi"/>
          <w:sz w:val="24"/>
          <w:szCs w:val="24"/>
        </w:rPr>
      </w:pPr>
    </w:p>
    <w:p w:rsidR="006C0AD8" w:rsidRDefault="006C0AD8" w:rsidP="00C22469">
      <w:pPr>
        <w:spacing w:line="480" w:lineRule="auto"/>
        <w:ind w:firstLine="720"/>
        <w:jc w:val="both"/>
        <w:rPr>
          <w:rFonts w:asciiTheme="majorBidi" w:hAnsiTheme="majorBidi" w:cstheme="majorBidi"/>
          <w:sz w:val="24"/>
          <w:szCs w:val="24"/>
        </w:rPr>
      </w:pPr>
    </w:p>
    <w:p w:rsidR="006C0AD8" w:rsidRDefault="006C0AD8" w:rsidP="00C22469">
      <w:pPr>
        <w:spacing w:line="480" w:lineRule="auto"/>
        <w:ind w:firstLine="720"/>
        <w:jc w:val="both"/>
        <w:rPr>
          <w:rFonts w:asciiTheme="majorBidi" w:hAnsiTheme="majorBidi" w:cstheme="majorBidi"/>
          <w:sz w:val="24"/>
          <w:szCs w:val="24"/>
        </w:rPr>
      </w:pPr>
    </w:p>
    <w:p w:rsidR="006C0AD8" w:rsidRDefault="006C0AD8" w:rsidP="00C22469">
      <w:pPr>
        <w:spacing w:line="480" w:lineRule="auto"/>
        <w:ind w:firstLine="720"/>
        <w:jc w:val="both"/>
        <w:rPr>
          <w:rFonts w:asciiTheme="majorBidi" w:hAnsiTheme="majorBidi" w:cstheme="majorBidi"/>
          <w:sz w:val="24"/>
          <w:szCs w:val="24"/>
        </w:rPr>
      </w:pPr>
    </w:p>
    <w:p w:rsidR="006C0AD8" w:rsidRDefault="006C0AD8" w:rsidP="00C22469">
      <w:pPr>
        <w:spacing w:line="480" w:lineRule="auto"/>
        <w:ind w:firstLine="720"/>
        <w:jc w:val="both"/>
        <w:rPr>
          <w:rFonts w:asciiTheme="majorBidi" w:hAnsiTheme="majorBidi" w:cstheme="majorBidi"/>
          <w:sz w:val="24"/>
          <w:szCs w:val="24"/>
        </w:rPr>
      </w:pPr>
    </w:p>
    <w:p w:rsidR="00F33CA9" w:rsidRPr="00F33CA9" w:rsidRDefault="0026649A" w:rsidP="00C22469">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Di bawah ini adalah d</w:t>
      </w:r>
      <w:r w:rsidR="00060A58" w:rsidRPr="002B04E0">
        <w:rPr>
          <w:rFonts w:asciiTheme="majorBidi" w:hAnsiTheme="majorBidi" w:cstheme="majorBidi"/>
          <w:sz w:val="24"/>
          <w:szCs w:val="24"/>
        </w:rPr>
        <w:t xml:space="preserve">ata jadwal pembinaan/pengarahan implementasi supervisi pendidikan dan kedisiplinan </w:t>
      </w:r>
      <w:r>
        <w:rPr>
          <w:rFonts w:asciiTheme="majorBidi" w:hAnsiTheme="majorBidi" w:cstheme="majorBidi"/>
          <w:sz w:val="24"/>
          <w:szCs w:val="24"/>
        </w:rPr>
        <w:t xml:space="preserve">guru </w:t>
      </w:r>
      <w:r w:rsidR="00060A58" w:rsidRPr="002B04E0">
        <w:rPr>
          <w:rFonts w:asciiTheme="majorBidi" w:hAnsiTheme="majorBidi" w:cstheme="majorBidi"/>
          <w:sz w:val="24"/>
          <w:szCs w:val="24"/>
        </w:rPr>
        <w:t>yang dilaksanakan secara intensif seperti yang terlihat pada tabel berikut:</w:t>
      </w:r>
    </w:p>
    <w:p w:rsidR="007B2983" w:rsidRPr="002B04E0" w:rsidRDefault="00060A58" w:rsidP="00F33CA9">
      <w:pPr>
        <w:spacing w:line="480" w:lineRule="auto"/>
        <w:ind w:firstLine="720"/>
        <w:jc w:val="both"/>
        <w:rPr>
          <w:rFonts w:asciiTheme="majorBidi" w:hAnsiTheme="majorBidi" w:cstheme="majorBidi"/>
          <w:b/>
          <w:sz w:val="24"/>
          <w:szCs w:val="24"/>
        </w:rPr>
      </w:pPr>
      <w:r w:rsidRPr="002B04E0">
        <w:rPr>
          <w:rFonts w:asciiTheme="majorBidi" w:hAnsiTheme="majorBidi" w:cstheme="majorBidi"/>
          <w:b/>
          <w:sz w:val="24"/>
          <w:szCs w:val="24"/>
        </w:rPr>
        <w:t>Tabel 1.1  Kegiatan Pembinaan dan Supervisi Kepala SMP dan SMK Al-Wutsqo Kota Serang</w:t>
      </w:r>
    </w:p>
    <w:tbl>
      <w:tblPr>
        <w:tblStyle w:val="TableGrid"/>
        <w:tblW w:w="0" w:type="auto"/>
        <w:tblLook w:val="04A0"/>
      </w:tblPr>
      <w:tblGrid>
        <w:gridCol w:w="648"/>
        <w:gridCol w:w="3510"/>
        <w:gridCol w:w="1620"/>
        <w:gridCol w:w="2371"/>
      </w:tblGrid>
      <w:tr w:rsidR="00060A58" w:rsidRPr="002B04E0" w:rsidTr="00420D83">
        <w:tc>
          <w:tcPr>
            <w:tcW w:w="648" w:type="dxa"/>
            <w:tcBorders>
              <w:top w:val="single" w:sz="4" w:space="0" w:color="auto"/>
              <w:bottom w:val="single" w:sz="4" w:space="0" w:color="auto"/>
              <w:right w:val="single" w:sz="4" w:space="0" w:color="auto"/>
            </w:tcBorders>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No</w:t>
            </w:r>
          </w:p>
        </w:tc>
        <w:tc>
          <w:tcPr>
            <w:tcW w:w="3510" w:type="dxa"/>
            <w:tcBorders>
              <w:top w:val="single" w:sz="4" w:space="0" w:color="auto"/>
              <w:left w:val="single" w:sz="4" w:space="0" w:color="auto"/>
              <w:bottom w:val="single" w:sz="4" w:space="0" w:color="auto"/>
              <w:right w:val="single" w:sz="4" w:space="0" w:color="auto"/>
            </w:tcBorders>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Uraian Kegiatan</w:t>
            </w:r>
          </w:p>
        </w:tc>
        <w:tc>
          <w:tcPr>
            <w:tcW w:w="1620" w:type="dxa"/>
            <w:tcBorders>
              <w:top w:val="single" w:sz="4" w:space="0" w:color="auto"/>
              <w:left w:val="single" w:sz="4" w:space="0" w:color="auto"/>
              <w:bottom w:val="single" w:sz="4" w:space="0" w:color="auto"/>
              <w:right w:val="single" w:sz="4" w:space="0" w:color="auto"/>
            </w:tcBorders>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Waktu</w:t>
            </w:r>
          </w:p>
        </w:tc>
        <w:tc>
          <w:tcPr>
            <w:tcW w:w="2371" w:type="dxa"/>
            <w:tcBorders>
              <w:top w:val="single" w:sz="4" w:space="0" w:color="auto"/>
              <w:left w:val="single" w:sz="4" w:space="0" w:color="auto"/>
              <w:bottom w:val="single" w:sz="4" w:space="0" w:color="auto"/>
              <w:right w:val="single" w:sz="4" w:space="0" w:color="auto"/>
            </w:tcBorders>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Keterangan</w:t>
            </w:r>
          </w:p>
        </w:tc>
      </w:tr>
      <w:tr w:rsidR="00060A58" w:rsidRPr="002B04E0" w:rsidTr="00420D83">
        <w:tc>
          <w:tcPr>
            <w:tcW w:w="648" w:type="dxa"/>
            <w:tcBorders>
              <w:top w:val="single" w:sz="4" w:space="0" w:color="auto"/>
            </w:tcBorders>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1.</w:t>
            </w:r>
          </w:p>
        </w:tc>
        <w:tc>
          <w:tcPr>
            <w:tcW w:w="3510" w:type="dxa"/>
            <w:tcBorders>
              <w:top w:val="single" w:sz="4" w:space="0" w:color="auto"/>
            </w:tcBorders>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 xml:space="preserve">Rapat  dinas pembinaan Guru dan tenaga kependidikan </w:t>
            </w:r>
          </w:p>
        </w:tc>
        <w:tc>
          <w:tcPr>
            <w:tcW w:w="1620" w:type="dxa"/>
            <w:tcBorders>
              <w:top w:val="single" w:sz="4" w:space="0" w:color="auto"/>
            </w:tcBorders>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Setiap bulan sekali</w:t>
            </w:r>
          </w:p>
        </w:tc>
        <w:tc>
          <w:tcPr>
            <w:tcW w:w="2371" w:type="dxa"/>
            <w:tcBorders>
              <w:top w:val="single" w:sz="4" w:space="0" w:color="auto"/>
            </w:tcBorders>
          </w:tcPr>
          <w:p w:rsidR="00060A58" w:rsidRPr="002B04E0" w:rsidRDefault="00060A58" w:rsidP="00420D83">
            <w:pPr>
              <w:spacing w:line="480" w:lineRule="auto"/>
              <w:jc w:val="both"/>
              <w:rPr>
                <w:rFonts w:asciiTheme="majorBidi" w:hAnsiTheme="majorBidi" w:cstheme="majorBidi"/>
                <w:sz w:val="24"/>
                <w:szCs w:val="24"/>
              </w:rPr>
            </w:pPr>
          </w:p>
        </w:tc>
      </w:tr>
      <w:tr w:rsidR="00060A58" w:rsidRPr="002B04E0" w:rsidTr="00420D83">
        <w:tc>
          <w:tcPr>
            <w:tcW w:w="648"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2.</w:t>
            </w:r>
          </w:p>
        </w:tc>
        <w:tc>
          <w:tcPr>
            <w:tcW w:w="3510"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 xml:space="preserve">Rapat evaluasi program dan kegiatan KBM </w:t>
            </w:r>
          </w:p>
        </w:tc>
        <w:tc>
          <w:tcPr>
            <w:tcW w:w="1620"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Setiap bulan sekali</w:t>
            </w:r>
          </w:p>
        </w:tc>
        <w:tc>
          <w:tcPr>
            <w:tcW w:w="2371" w:type="dxa"/>
          </w:tcPr>
          <w:p w:rsidR="00060A58" w:rsidRPr="002B04E0" w:rsidRDefault="00060A58" w:rsidP="00420D83">
            <w:pPr>
              <w:spacing w:line="480" w:lineRule="auto"/>
              <w:jc w:val="both"/>
              <w:rPr>
                <w:rFonts w:asciiTheme="majorBidi" w:hAnsiTheme="majorBidi" w:cstheme="majorBidi"/>
                <w:sz w:val="24"/>
                <w:szCs w:val="24"/>
              </w:rPr>
            </w:pPr>
          </w:p>
        </w:tc>
      </w:tr>
      <w:tr w:rsidR="00060A58" w:rsidRPr="002B04E0" w:rsidTr="00420D83">
        <w:tc>
          <w:tcPr>
            <w:tcW w:w="648"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3.</w:t>
            </w:r>
          </w:p>
        </w:tc>
        <w:tc>
          <w:tcPr>
            <w:tcW w:w="3510"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Rapat tim pengembang kegiatan KBM</w:t>
            </w:r>
          </w:p>
        </w:tc>
        <w:tc>
          <w:tcPr>
            <w:tcW w:w="1620"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Setiap triwulan</w:t>
            </w:r>
          </w:p>
        </w:tc>
        <w:tc>
          <w:tcPr>
            <w:tcW w:w="2371"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Lihat situasi kondisi</w:t>
            </w:r>
          </w:p>
        </w:tc>
      </w:tr>
      <w:tr w:rsidR="00060A58" w:rsidRPr="002B04E0" w:rsidTr="00420D83">
        <w:tc>
          <w:tcPr>
            <w:tcW w:w="648"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4.</w:t>
            </w:r>
          </w:p>
        </w:tc>
        <w:tc>
          <w:tcPr>
            <w:tcW w:w="3510"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Pemerikasaan administrasi guru</w:t>
            </w:r>
          </w:p>
        </w:tc>
        <w:tc>
          <w:tcPr>
            <w:tcW w:w="1620"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Setiap awal semester</w:t>
            </w:r>
          </w:p>
        </w:tc>
        <w:tc>
          <w:tcPr>
            <w:tcW w:w="2371" w:type="dxa"/>
          </w:tcPr>
          <w:p w:rsidR="00060A58" w:rsidRPr="002B04E0" w:rsidRDefault="00060A58" w:rsidP="00420D83">
            <w:pPr>
              <w:spacing w:line="480" w:lineRule="auto"/>
              <w:jc w:val="both"/>
              <w:rPr>
                <w:rFonts w:asciiTheme="majorBidi" w:hAnsiTheme="majorBidi" w:cstheme="majorBidi"/>
                <w:sz w:val="24"/>
                <w:szCs w:val="24"/>
              </w:rPr>
            </w:pPr>
          </w:p>
        </w:tc>
      </w:tr>
      <w:tr w:rsidR="00060A58" w:rsidRPr="002B04E0" w:rsidTr="00420D83">
        <w:tc>
          <w:tcPr>
            <w:tcW w:w="648"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5.</w:t>
            </w:r>
          </w:p>
        </w:tc>
        <w:tc>
          <w:tcPr>
            <w:tcW w:w="3510"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Supervisi kelas</w:t>
            </w:r>
          </w:p>
        </w:tc>
        <w:tc>
          <w:tcPr>
            <w:tcW w:w="1620"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Setiap semester</w:t>
            </w:r>
          </w:p>
        </w:tc>
        <w:tc>
          <w:tcPr>
            <w:tcW w:w="2371"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Sudah terjadwal untuk setiap guru</w:t>
            </w:r>
          </w:p>
        </w:tc>
      </w:tr>
      <w:tr w:rsidR="00060A58" w:rsidRPr="002B04E0" w:rsidTr="00420D83">
        <w:tc>
          <w:tcPr>
            <w:tcW w:w="648"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6.</w:t>
            </w:r>
          </w:p>
        </w:tc>
        <w:tc>
          <w:tcPr>
            <w:tcW w:w="3510"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Pembinaan siswa melalui upacara</w:t>
            </w:r>
          </w:p>
        </w:tc>
        <w:tc>
          <w:tcPr>
            <w:tcW w:w="1620"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Setiap senin awal bulan</w:t>
            </w:r>
          </w:p>
        </w:tc>
        <w:tc>
          <w:tcPr>
            <w:tcW w:w="2371" w:type="dxa"/>
          </w:tcPr>
          <w:p w:rsidR="00060A58" w:rsidRPr="002B04E0" w:rsidRDefault="00060A58" w:rsidP="00420D83">
            <w:pPr>
              <w:spacing w:line="480" w:lineRule="auto"/>
              <w:jc w:val="both"/>
              <w:rPr>
                <w:rFonts w:asciiTheme="majorBidi" w:hAnsiTheme="majorBidi" w:cstheme="majorBidi"/>
                <w:sz w:val="24"/>
                <w:szCs w:val="24"/>
              </w:rPr>
            </w:pPr>
          </w:p>
        </w:tc>
      </w:tr>
    </w:tbl>
    <w:p w:rsidR="0026649A" w:rsidRDefault="00060A58" w:rsidP="00F33CA9">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Sumber: Dokumen SMP dan SMK Al-Wutsqo Kota Serang</w:t>
      </w:r>
    </w:p>
    <w:p w:rsidR="008A4362" w:rsidRDefault="008A4362" w:rsidP="00C22469">
      <w:pPr>
        <w:spacing w:line="480" w:lineRule="auto"/>
        <w:ind w:firstLine="720"/>
        <w:jc w:val="both"/>
        <w:rPr>
          <w:rFonts w:asciiTheme="majorBidi" w:hAnsiTheme="majorBidi" w:cstheme="majorBidi"/>
          <w:sz w:val="24"/>
          <w:szCs w:val="24"/>
        </w:rPr>
      </w:pPr>
    </w:p>
    <w:p w:rsidR="007B2983" w:rsidRPr="00C22469" w:rsidRDefault="00060A58" w:rsidP="00C22469">
      <w:pPr>
        <w:spacing w:line="480" w:lineRule="auto"/>
        <w:ind w:firstLine="720"/>
        <w:jc w:val="both"/>
        <w:rPr>
          <w:rFonts w:asciiTheme="majorBidi" w:hAnsiTheme="majorBidi" w:cstheme="majorBidi"/>
          <w:sz w:val="24"/>
          <w:szCs w:val="24"/>
        </w:rPr>
      </w:pPr>
      <w:r w:rsidRPr="002B04E0">
        <w:rPr>
          <w:rFonts w:asciiTheme="majorBidi" w:hAnsiTheme="majorBidi" w:cstheme="majorBidi"/>
          <w:sz w:val="24"/>
          <w:szCs w:val="24"/>
        </w:rPr>
        <w:lastRenderedPageBreak/>
        <w:t>D</w:t>
      </w:r>
      <w:r w:rsidR="0026649A">
        <w:rPr>
          <w:rFonts w:asciiTheme="majorBidi" w:hAnsiTheme="majorBidi" w:cstheme="majorBidi"/>
          <w:sz w:val="24"/>
          <w:szCs w:val="24"/>
        </w:rPr>
        <w:t>i bawah ini adalah d</w:t>
      </w:r>
      <w:r w:rsidRPr="002B04E0">
        <w:rPr>
          <w:rFonts w:asciiTheme="majorBidi" w:hAnsiTheme="majorBidi" w:cstheme="majorBidi"/>
          <w:sz w:val="24"/>
          <w:szCs w:val="24"/>
        </w:rPr>
        <w:t>ata ketidakhadiran guru SMP dan SMK Al-Wutsqo Kota Serang dala</w:t>
      </w:r>
      <w:r w:rsidR="007B2983" w:rsidRPr="002B04E0">
        <w:rPr>
          <w:rFonts w:asciiTheme="majorBidi" w:hAnsiTheme="majorBidi" w:cstheme="majorBidi"/>
          <w:sz w:val="24"/>
          <w:szCs w:val="24"/>
        </w:rPr>
        <w:t>m kurun waktu semester terakhir seperti pada tabel berikut:</w:t>
      </w:r>
    </w:p>
    <w:p w:rsidR="007B2983" w:rsidRPr="00F33CA9" w:rsidRDefault="00420D83" w:rsidP="00F33CA9">
      <w:pPr>
        <w:spacing w:line="480" w:lineRule="auto"/>
        <w:jc w:val="both"/>
        <w:rPr>
          <w:rFonts w:asciiTheme="majorBidi" w:hAnsiTheme="majorBidi" w:cstheme="majorBidi"/>
          <w:b/>
          <w:bCs/>
          <w:sz w:val="24"/>
          <w:szCs w:val="24"/>
        </w:rPr>
      </w:pPr>
      <w:r w:rsidRPr="002B04E0">
        <w:rPr>
          <w:rFonts w:asciiTheme="majorBidi" w:hAnsiTheme="majorBidi" w:cstheme="majorBidi"/>
          <w:b/>
          <w:sz w:val="24"/>
          <w:szCs w:val="24"/>
        </w:rPr>
        <w:t>Tabel 1.2</w:t>
      </w:r>
      <w:r w:rsidR="00060A58" w:rsidRPr="002B04E0">
        <w:rPr>
          <w:rFonts w:asciiTheme="majorBidi" w:hAnsiTheme="majorBidi" w:cstheme="majorBidi"/>
          <w:b/>
          <w:sz w:val="24"/>
          <w:szCs w:val="24"/>
        </w:rPr>
        <w:t xml:space="preserve"> Prosentase Ketidakhadiran Guru </w:t>
      </w:r>
      <w:r w:rsidR="00060A58" w:rsidRPr="002B04E0">
        <w:rPr>
          <w:rFonts w:asciiTheme="majorBidi" w:hAnsiTheme="majorBidi" w:cstheme="majorBidi"/>
          <w:b/>
          <w:bCs/>
          <w:sz w:val="24"/>
          <w:szCs w:val="24"/>
        </w:rPr>
        <w:t>SMP Al-Wutsqo Kota Serang</w:t>
      </w:r>
    </w:p>
    <w:tbl>
      <w:tblPr>
        <w:tblStyle w:val="TableGrid"/>
        <w:tblW w:w="8167" w:type="dxa"/>
        <w:tblLook w:val="04A0"/>
      </w:tblPr>
      <w:tblGrid>
        <w:gridCol w:w="523"/>
        <w:gridCol w:w="1565"/>
        <w:gridCol w:w="764"/>
        <w:gridCol w:w="897"/>
        <w:gridCol w:w="830"/>
        <w:gridCol w:w="897"/>
        <w:gridCol w:w="897"/>
        <w:gridCol w:w="897"/>
        <w:gridCol w:w="897"/>
      </w:tblGrid>
      <w:tr w:rsidR="00060A58" w:rsidRPr="002B04E0" w:rsidTr="00420D83">
        <w:tc>
          <w:tcPr>
            <w:tcW w:w="523" w:type="dxa"/>
            <w:tcBorders>
              <w:bottom w:val="nil"/>
            </w:tcBorders>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No</w:t>
            </w:r>
          </w:p>
        </w:tc>
        <w:tc>
          <w:tcPr>
            <w:tcW w:w="1565" w:type="dxa"/>
            <w:tcBorders>
              <w:bottom w:val="nil"/>
            </w:tcBorders>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Ket</w:t>
            </w:r>
          </w:p>
        </w:tc>
        <w:tc>
          <w:tcPr>
            <w:tcW w:w="764" w:type="dxa"/>
            <w:tcBorders>
              <w:right w:val="nil"/>
            </w:tcBorders>
          </w:tcPr>
          <w:p w:rsidR="00060A58" w:rsidRPr="002B04E0" w:rsidRDefault="00060A58" w:rsidP="00420D83">
            <w:pPr>
              <w:spacing w:line="480" w:lineRule="auto"/>
              <w:jc w:val="both"/>
              <w:rPr>
                <w:rFonts w:asciiTheme="majorBidi" w:hAnsiTheme="majorBidi" w:cstheme="majorBidi"/>
                <w:sz w:val="24"/>
                <w:szCs w:val="24"/>
              </w:rPr>
            </w:pPr>
          </w:p>
        </w:tc>
        <w:tc>
          <w:tcPr>
            <w:tcW w:w="897" w:type="dxa"/>
            <w:tcBorders>
              <w:left w:val="nil"/>
              <w:right w:val="nil"/>
            </w:tcBorders>
          </w:tcPr>
          <w:p w:rsidR="00060A58" w:rsidRPr="002B04E0" w:rsidRDefault="00060A58" w:rsidP="00420D83">
            <w:pPr>
              <w:spacing w:line="480" w:lineRule="auto"/>
              <w:jc w:val="both"/>
              <w:rPr>
                <w:rFonts w:asciiTheme="majorBidi" w:hAnsiTheme="majorBidi" w:cstheme="majorBidi"/>
                <w:sz w:val="24"/>
                <w:szCs w:val="24"/>
              </w:rPr>
            </w:pPr>
          </w:p>
        </w:tc>
        <w:tc>
          <w:tcPr>
            <w:tcW w:w="830" w:type="dxa"/>
            <w:tcBorders>
              <w:left w:val="nil"/>
              <w:right w:val="nil"/>
            </w:tcBorders>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Bulan</w:t>
            </w:r>
          </w:p>
        </w:tc>
        <w:tc>
          <w:tcPr>
            <w:tcW w:w="897" w:type="dxa"/>
            <w:tcBorders>
              <w:left w:val="nil"/>
              <w:right w:val="nil"/>
            </w:tcBorders>
          </w:tcPr>
          <w:p w:rsidR="00060A58" w:rsidRPr="002B04E0" w:rsidRDefault="00060A58" w:rsidP="00420D83">
            <w:pPr>
              <w:spacing w:line="480" w:lineRule="auto"/>
              <w:jc w:val="both"/>
              <w:rPr>
                <w:rFonts w:asciiTheme="majorBidi" w:hAnsiTheme="majorBidi" w:cstheme="majorBidi"/>
                <w:sz w:val="24"/>
                <w:szCs w:val="24"/>
              </w:rPr>
            </w:pPr>
          </w:p>
        </w:tc>
        <w:tc>
          <w:tcPr>
            <w:tcW w:w="897" w:type="dxa"/>
            <w:tcBorders>
              <w:left w:val="nil"/>
              <w:right w:val="nil"/>
            </w:tcBorders>
          </w:tcPr>
          <w:p w:rsidR="00060A58" w:rsidRPr="002B04E0" w:rsidRDefault="00060A58" w:rsidP="00420D83">
            <w:pPr>
              <w:spacing w:line="480" w:lineRule="auto"/>
              <w:jc w:val="both"/>
              <w:rPr>
                <w:rFonts w:asciiTheme="majorBidi" w:hAnsiTheme="majorBidi" w:cstheme="majorBidi"/>
                <w:sz w:val="24"/>
                <w:szCs w:val="24"/>
              </w:rPr>
            </w:pPr>
          </w:p>
        </w:tc>
        <w:tc>
          <w:tcPr>
            <w:tcW w:w="897" w:type="dxa"/>
            <w:tcBorders>
              <w:left w:val="nil"/>
            </w:tcBorders>
          </w:tcPr>
          <w:p w:rsidR="00060A58" w:rsidRPr="002B04E0" w:rsidRDefault="00060A58" w:rsidP="00420D83">
            <w:pPr>
              <w:spacing w:line="480" w:lineRule="auto"/>
              <w:jc w:val="both"/>
              <w:rPr>
                <w:rFonts w:asciiTheme="majorBidi" w:hAnsiTheme="majorBidi" w:cstheme="majorBidi"/>
                <w:sz w:val="24"/>
                <w:szCs w:val="24"/>
              </w:rPr>
            </w:pPr>
          </w:p>
        </w:tc>
        <w:tc>
          <w:tcPr>
            <w:tcW w:w="897" w:type="dxa"/>
            <w:tcBorders>
              <w:bottom w:val="nil"/>
            </w:tcBorders>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Rata-</w:t>
            </w:r>
          </w:p>
        </w:tc>
      </w:tr>
      <w:tr w:rsidR="00060A58" w:rsidRPr="002B04E0" w:rsidTr="00420D83">
        <w:tc>
          <w:tcPr>
            <w:tcW w:w="523" w:type="dxa"/>
            <w:tcBorders>
              <w:top w:val="nil"/>
            </w:tcBorders>
          </w:tcPr>
          <w:p w:rsidR="00060A58" w:rsidRPr="002B04E0" w:rsidRDefault="00060A58" w:rsidP="00420D83">
            <w:pPr>
              <w:spacing w:line="480" w:lineRule="auto"/>
              <w:jc w:val="both"/>
              <w:rPr>
                <w:rFonts w:asciiTheme="majorBidi" w:hAnsiTheme="majorBidi" w:cstheme="majorBidi"/>
                <w:sz w:val="24"/>
                <w:szCs w:val="24"/>
              </w:rPr>
            </w:pPr>
          </w:p>
        </w:tc>
        <w:tc>
          <w:tcPr>
            <w:tcW w:w="1565" w:type="dxa"/>
            <w:tcBorders>
              <w:top w:val="nil"/>
            </w:tcBorders>
          </w:tcPr>
          <w:p w:rsidR="00060A58" w:rsidRPr="002B04E0" w:rsidRDefault="00060A58" w:rsidP="00420D83">
            <w:pPr>
              <w:spacing w:line="480" w:lineRule="auto"/>
              <w:jc w:val="both"/>
              <w:rPr>
                <w:rFonts w:asciiTheme="majorBidi" w:hAnsiTheme="majorBidi" w:cstheme="majorBidi"/>
                <w:sz w:val="24"/>
                <w:szCs w:val="24"/>
              </w:rPr>
            </w:pPr>
          </w:p>
        </w:tc>
        <w:tc>
          <w:tcPr>
            <w:tcW w:w="764"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Jan</w:t>
            </w:r>
          </w:p>
        </w:tc>
        <w:tc>
          <w:tcPr>
            <w:tcW w:w="897"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Feb</w:t>
            </w:r>
          </w:p>
        </w:tc>
        <w:tc>
          <w:tcPr>
            <w:tcW w:w="830"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Mar</w:t>
            </w:r>
          </w:p>
        </w:tc>
        <w:tc>
          <w:tcPr>
            <w:tcW w:w="897"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Apr</w:t>
            </w:r>
          </w:p>
        </w:tc>
        <w:tc>
          <w:tcPr>
            <w:tcW w:w="897"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Mei</w:t>
            </w:r>
          </w:p>
        </w:tc>
        <w:tc>
          <w:tcPr>
            <w:tcW w:w="897"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Jun</w:t>
            </w:r>
          </w:p>
        </w:tc>
        <w:tc>
          <w:tcPr>
            <w:tcW w:w="897" w:type="dxa"/>
            <w:tcBorders>
              <w:top w:val="nil"/>
            </w:tcBorders>
          </w:tcPr>
          <w:p w:rsidR="00060A58" w:rsidRPr="002B04E0" w:rsidRDefault="00666576"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R</w:t>
            </w:r>
            <w:r w:rsidR="00060A58" w:rsidRPr="002B04E0">
              <w:rPr>
                <w:rFonts w:asciiTheme="majorBidi" w:hAnsiTheme="majorBidi" w:cstheme="majorBidi"/>
                <w:sz w:val="24"/>
                <w:szCs w:val="24"/>
              </w:rPr>
              <w:t>ata</w:t>
            </w:r>
          </w:p>
        </w:tc>
      </w:tr>
      <w:tr w:rsidR="00060A58" w:rsidRPr="002B04E0" w:rsidTr="00420D83">
        <w:tc>
          <w:tcPr>
            <w:tcW w:w="523"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1</w:t>
            </w:r>
          </w:p>
        </w:tc>
        <w:tc>
          <w:tcPr>
            <w:tcW w:w="1565"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 xml:space="preserve">Hari kerja </w:t>
            </w:r>
          </w:p>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Efektif</w:t>
            </w:r>
          </w:p>
        </w:tc>
        <w:tc>
          <w:tcPr>
            <w:tcW w:w="764"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18</w:t>
            </w:r>
          </w:p>
        </w:tc>
        <w:tc>
          <w:tcPr>
            <w:tcW w:w="897"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22</w:t>
            </w:r>
          </w:p>
        </w:tc>
        <w:tc>
          <w:tcPr>
            <w:tcW w:w="830"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12</w:t>
            </w:r>
          </w:p>
        </w:tc>
        <w:tc>
          <w:tcPr>
            <w:tcW w:w="897"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26</w:t>
            </w:r>
          </w:p>
        </w:tc>
        <w:tc>
          <w:tcPr>
            <w:tcW w:w="897"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26</w:t>
            </w:r>
          </w:p>
        </w:tc>
        <w:tc>
          <w:tcPr>
            <w:tcW w:w="897"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4</w:t>
            </w:r>
          </w:p>
        </w:tc>
        <w:tc>
          <w:tcPr>
            <w:tcW w:w="897" w:type="dxa"/>
          </w:tcPr>
          <w:p w:rsidR="00060A58" w:rsidRPr="002B04E0" w:rsidRDefault="00060A58" w:rsidP="00420D83">
            <w:pPr>
              <w:spacing w:line="480" w:lineRule="auto"/>
              <w:jc w:val="both"/>
              <w:rPr>
                <w:rFonts w:asciiTheme="majorBidi" w:hAnsiTheme="majorBidi" w:cstheme="majorBidi"/>
                <w:sz w:val="24"/>
                <w:szCs w:val="24"/>
              </w:rPr>
            </w:pPr>
          </w:p>
        </w:tc>
      </w:tr>
      <w:tr w:rsidR="00060A58" w:rsidRPr="002B04E0" w:rsidTr="00FA6E09">
        <w:trPr>
          <w:trHeight w:val="1511"/>
        </w:trPr>
        <w:tc>
          <w:tcPr>
            <w:tcW w:w="523"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2</w:t>
            </w:r>
          </w:p>
        </w:tc>
        <w:tc>
          <w:tcPr>
            <w:tcW w:w="1565"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Jumlah guru tidak hadir</w:t>
            </w:r>
          </w:p>
        </w:tc>
        <w:tc>
          <w:tcPr>
            <w:tcW w:w="764"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4,9%</w:t>
            </w:r>
          </w:p>
        </w:tc>
        <w:tc>
          <w:tcPr>
            <w:tcW w:w="897"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5,29%</w:t>
            </w:r>
          </w:p>
        </w:tc>
        <w:tc>
          <w:tcPr>
            <w:tcW w:w="830"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4,5%</w:t>
            </w:r>
          </w:p>
        </w:tc>
        <w:tc>
          <w:tcPr>
            <w:tcW w:w="897"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7,90%</w:t>
            </w:r>
          </w:p>
        </w:tc>
        <w:tc>
          <w:tcPr>
            <w:tcW w:w="897"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7,98%</w:t>
            </w:r>
          </w:p>
        </w:tc>
        <w:tc>
          <w:tcPr>
            <w:tcW w:w="897"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5,65%</w:t>
            </w:r>
          </w:p>
        </w:tc>
        <w:tc>
          <w:tcPr>
            <w:tcW w:w="897"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5,90%</w:t>
            </w:r>
          </w:p>
        </w:tc>
      </w:tr>
    </w:tbl>
    <w:p w:rsidR="00FA6E09" w:rsidRPr="0026649A" w:rsidRDefault="00060A58" w:rsidP="0026649A">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Sumber: Sie. Kurikulum SMP Al-Wutsqo Kota Serang</w:t>
      </w:r>
    </w:p>
    <w:p w:rsidR="000B707D" w:rsidRDefault="000B707D" w:rsidP="00060A58">
      <w:pPr>
        <w:spacing w:line="480" w:lineRule="auto"/>
        <w:jc w:val="both"/>
        <w:rPr>
          <w:rFonts w:asciiTheme="majorBidi" w:hAnsiTheme="majorBidi" w:cstheme="majorBidi"/>
          <w:b/>
          <w:sz w:val="24"/>
          <w:szCs w:val="24"/>
        </w:rPr>
      </w:pPr>
    </w:p>
    <w:p w:rsidR="007B2983" w:rsidRPr="00F33CA9" w:rsidRDefault="00420D83" w:rsidP="00F33CA9">
      <w:pPr>
        <w:spacing w:line="480" w:lineRule="auto"/>
        <w:jc w:val="both"/>
        <w:rPr>
          <w:rFonts w:asciiTheme="majorBidi" w:hAnsiTheme="majorBidi" w:cstheme="majorBidi"/>
          <w:b/>
          <w:bCs/>
          <w:sz w:val="24"/>
          <w:szCs w:val="24"/>
        </w:rPr>
      </w:pPr>
      <w:r w:rsidRPr="002B04E0">
        <w:rPr>
          <w:rFonts w:asciiTheme="majorBidi" w:hAnsiTheme="majorBidi" w:cstheme="majorBidi"/>
          <w:b/>
          <w:sz w:val="24"/>
          <w:szCs w:val="24"/>
        </w:rPr>
        <w:t>Tabel 1.3</w:t>
      </w:r>
      <w:r w:rsidR="00060A58" w:rsidRPr="002B04E0">
        <w:rPr>
          <w:rFonts w:asciiTheme="majorBidi" w:hAnsiTheme="majorBidi" w:cstheme="majorBidi"/>
          <w:b/>
          <w:sz w:val="24"/>
          <w:szCs w:val="24"/>
        </w:rPr>
        <w:t xml:space="preserve"> Prosentase Ketidakhadiran Guru </w:t>
      </w:r>
      <w:r w:rsidR="00060A58" w:rsidRPr="002B04E0">
        <w:rPr>
          <w:rFonts w:asciiTheme="majorBidi" w:hAnsiTheme="majorBidi" w:cstheme="majorBidi"/>
          <w:b/>
          <w:bCs/>
          <w:sz w:val="24"/>
          <w:szCs w:val="24"/>
        </w:rPr>
        <w:t>SMK Al-Wutsqo Kota Serang</w:t>
      </w:r>
    </w:p>
    <w:tbl>
      <w:tblPr>
        <w:tblStyle w:val="TableGrid"/>
        <w:tblW w:w="8167" w:type="dxa"/>
        <w:tblLook w:val="04A0"/>
      </w:tblPr>
      <w:tblGrid>
        <w:gridCol w:w="523"/>
        <w:gridCol w:w="1565"/>
        <w:gridCol w:w="764"/>
        <w:gridCol w:w="897"/>
        <w:gridCol w:w="830"/>
        <w:gridCol w:w="897"/>
        <w:gridCol w:w="897"/>
        <w:gridCol w:w="897"/>
        <w:gridCol w:w="897"/>
      </w:tblGrid>
      <w:tr w:rsidR="00060A58" w:rsidRPr="002B04E0" w:rsidTr="00420D83">
        <w:tc>
          <w:tcPr>
            <w:tcW w:w="523" w:type="dxa"/>
            <w:tcBorders>
              <w:bottom w:val="nil"/>
            </w:tcBorders>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No</w:t>
            </w:r>
          </w:p>
        </w:tc>
        <w:tc>
          <w:tcPr>
            <w:tcW w:w="1565" w:type="dxa"/>
            <w:tcBorders>
              <w:bottom w:val="nil"/>
            </w:tcBorders>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Ket</w:t>
            </w:r>
          </w:p>
        </w:tc>
        <w:tc>
          <w:tcPr>
            <w:tcW w:w="764" w:type="dxa"/>
            <w:tcBorders>
              <w:right w:val="nil"/>
            </w:tcBorders>
          </w:tcPr>
          <w:p w:rsidR="00060A58" w:rsidRPr="002B04E0" w:rsidRDefault="00060A58" w:rsidP="00420D83">
            <w:pPr>
              <w:spacing w:line="480" w:lineRule="auto"/>
              <w:jc w:val="both"/>
              <w:rPr>
                <w:rFonts w:asciiTheme="majorBidi" w:hAnsiTheme="majorBidi" w:cstheme="majorBidi"/>
                <w:sz w:val="24"/>
                <w:szCs w:val="24"/>
              </w:rPr>
            </w:pPr>
          </w:p>
        </w:tc>
        <w:tc>
          <w:tcPr>
            <w:tcW w:w="897" w:type="dxa"/>
            <w:tcBorders>
              <w:left w:val="nil"/>
              <w:right w:val="nil"/>
            </w:tcBorders>
          </w:tcPr>
          <w:p w:rsidR="00060A58" w:rsidRPr="002B04E0" w:rsidRDefault="00060A58" w:rsidP="00420D83">
            <w:pPr>
              <w:spacing w:line="480" w:lineRule="auto"/>
              <w:jc w:val="both"/>
              <w:rPr>
                <w:rFonts w:asciiTheme="majorBidi" w:hAnsiTheme="majorBidi" w:cstheme="majorBidi"/>
                <w:sz w:val="24"/>
                <w:szCs w:val="24"/>
              </w:rPr>
            </w:pPr>
          </w:p>
        </w:tc>
        <w:tc>
          <w:tcPr>
            <w:tcW w:w="830" w:type="dxa"/>
            <w:tcBorders>
              <w:left w:val="nil"/>
              <w:right w:val="nil"/>
            </w:tcBorders>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Bulan</w:t>
            </w:r>
          </w:p>
        </w:tc>
        <w:tc>
          <w:tcPr>
            <w:tcW w:w="897" w:type="dxa"/>
            <w:tcBorders>
              <w:left w:val="nil"/>
              <w:right w:val="nil"/>
            </w:tcBorders>
          </w:tcPr>
          <w:p w:rsidR="00060A58" w:rsidRPr="002B04E0" w:rsidRDefault="00060A58" w:rsidP="00420D83">
            <w:pPr>
              <w:spacing w:line="480" w:lineRule="auto"/>
              <w:jc w:val="both"/>
              <w:rPr>
                <w:rFonts w:asciiTheme="majorBidi" w:hAnsiTheme="majorBidi" w:cstheme="majorBidi"/>
                <w:sz w:val="24"/>
                <w:szCs w:val="24"/>
              </w:rPr>
            </w:pPr>
          </w:p>
        </w:tc>
        <w:tc>
          <w:tcPr>
            <w:tcW w:w="897" w:type="dxa"/>
            <w:tcBorders>
              <w:left w:val="nil"/>
              <w:right w:val="nil"/>
            </w:tcBorders>
          </w:tcPr>
          <w:p w:rsidR="00060A58" w:rsidRPr="002B04E0" w:rsidRDefault="00060A58" w:rsidP="00420D83">
            <w:pPr>
              <w:spacing w:line="480" w:lineRule="auto"/>
              <w:jc w:val="both"/>
              <w:rPr>
                <w:rFonts w:asciiTheme="majorBidi" w:hAnsiTheme="majorBidi" w:cstheme="majorBidi"/>
                <w:sz w:val="24"/>
                <w:szCs w:val="24"/>
              </w:rPr>
            </w:pPr>
          </w:p>
        </w:tc>
        <w:tc>
          <w:tcPr>
            <w:tcW w:w="897" w:type="dxa"/>
            <w:tcBorders>
              <w:left w:val="nil"/>
            </w:tcBorders>
          </w:tcPr>
          <w:p w:rsidR="00060A58" w:rsidRPr="002B04E0" w:rsidRDefault="00060A58" w:rsidP="00420D83">
            <w:pPr>
              <w:spacing w:line="480" w:lineRule="auto"/>
              <w:jc w:val="both"/>
              <w:rPr>
                <w:rFonts w:asciiTheme="majorBidi" w:hAnsiTheme="majorBidi" w:cstheme="majorBidi"/>
                <w:sz w:val="24"/>
                <w:szCs w:val="24"/>
              </w:rPr>
            </w:pPr>
          </w:p>
        </w:tc>
        <w:tc>
          <w:tcPr>
            <w:tcW w:w="897" w:type="dxa"/>
            <w:tcBorders>
              <w:bottom w:val="nil"/>
            </w:tcBorders>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Rata-</w:t>
            </w:r>
          </w:p>
        </w:tc>
      </w:tr>
      <w:tr w:rsidR="00060A58" w:rsidRPr="002B04E0" w:rsidTr="00420D83">
        <w:tc>
          <w:tcPr>
            <w:tcW w:w="523" w:type="dxa"/>
            <w:tcBorders>
              <w:top w:val="nil"/>
            </w:tcBorders>
          </w:tcPr>
          <w:p w:rsidR="00060A58" w:rsidRPr="002B04E0" w:rsidRDefault="00060A58" w:rsidP="00420D83">
            <w:pPr>
              <w:spacing w:line="480" w:lineRule="auto"/>
              <w:jc w:val="both"/>
              <w:rPr>
                <w:rFonts w:asciiTheme="majorBidi" w:hAnsiTheme="majorBidi" w:cstheme="majorBidi"/>
                <w:sz w:val="24"/>
                <w:szCs w:val="24"/>
              </w:rPr>
            </w:pPr>
          </w:p>
        </w:tc>
        <w:tc>
          <w:tcPr>
            <w:tcW w:w="1565" w:type="dxa"/>
            <w:tcBorders>
              <w:top w:val="nil"/>
            </w:tcBorders>
          </w:tcPr>
          <w:p w:rsidR="00060A58" w:rsidRPr="002B04E0" w:rsidRDefault="00060A58" w:rsidP="00420D83">
            <w:pPr>
              <w:spacing w:line="480" w:lineRule="auto"/>
              <w:jc w:val="both"/>
              <w:rPr>
                <w:rFonts w:asciiTheme="majorBidi" w:hAnsiTheme="majorBidi" w:cstheme="majorBidi"/>
                <w:sz w:val="24"/>
                <w:szCs w:val="24"/>
              </w:rPr>
            </w:pPr>
          </w:p>
        </w:tc>
        <w:tc>
          <w:tcPr>
            <w:tcW w:w="764"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Jan</w:t>
            </w:r>
          </w:p>
        </w:tc>
        <w:tc>
          <w:tcPr>
            <w:tcW w:w="897"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Feb</w:t>
            </w:r>
          </w:p>
        </w:tc>
        <w:tc>
          <w:tcPr>
            <w:tcW w:w="830"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Mar</w:t>
            </w:r>
          </w:p>
        </w:tc>
        <w:tc>
          <w:tcPr>
            <w:tcW w:w="897"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Apr</w:t>
            </w:r>
          </w:p>
        </w:tc>
        <w:tc>
          <w:tcPr>
            <w:tcW w:w="897"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Mei</w:t>
            </w:r>
          </w:p>
        </w:tc>
        <w:tc>
          <w:tcPr>
            <w:tcW w:w="897"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Jun</w:t>
            </w:r>
          </w:p>
        </w:tc>
        <w:tc>
          <w:tcPr>
            <w:tcW w:w="897" w:type="dxa"/>
            <w:tcBorders>
              <w:top w:val="nil"/>
            </w:tcBorders>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Rata</w:t>
            </w:r>
          </w:p>
        </w:tc>
      </w:tr>
      <w:tr w:rsidR="00060A58" w:rsidRPr="002B04E0" w:rsidTr="00420D83">
        <w:tc>
          <w:tcPr>
            <w:tcW w:w="523"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1</w:t>
            </w:r>
          </w:p>
        </w:tc>
        <w:tc>
          <w:tcPr>
            <w:tcW w:w="1565"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 xml:space="preserve">Hari kerja </w:t>
            </w:r>
          </w:p>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Efektif</w:t>
            </w:r>
          </w:p>
        </w:tc>
        <w:tc>
          <w:tcPr>
            <w:tcW w:w="764"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18</w:t>
            </w:r>
          </w:p>
        </w:tc>
        <w:tc>
          <w:tcPr>
            <w:tcW w:w="897"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22</w:t>
            </w:r>
          </w:p>
        </w:tc>
        <w:tc>
          <w:tcPr>
            <w:tcW w:w="830"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12</w:t>
            </w:r>
          </w:p>
        </w:tc>
        <w:tc>
          <w:tcPr>
            <w:tcW w:w="897"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26</w:t>
            </w:r>
          </w:p>
        </w:tc>
        <w:tc>
          <w:tcPr>
            <w:tcW w:w="897"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26</w:t>
            </w:r>
          </w:p>
        </w:tc>
        <w:tc>
          <w:tcPr>
            <w:tcW w:w="897"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4</w:t>
            </w:r>
          </w:p>
        </w:tc>
        <w:tc>
          <w:tcPr>
            <w:tcW w:w="897" w:type="dxa"/>
          </w:tcPr>
          <w:p w:rsidR="00060A58" w:rsidRPr="002B04E0" w:rsidRDefault="00060A58" w:rsidP="00420D83">
            <w:pPr>
              <w:spacing w:line="480" w:lineRule="auto"/>
              <w:jc w:val="both"/>
              <w:rPr>
                <w:rFonts w:asciiTheme="majorBidi" w:hAnsiTheme="majorBidi" w:cstheme="majorBidi"/>
                <w:sz w:val="24"/>
                <w:szCs w:val="24"/>
              </w:rPr>
            </w:pPr>
          </w:p>
        </w:tc>
      </w:tr>
      <w:tr w:rsidR="00060A58" w:rsidRPr="002B04E0" w:rsidTr="00420D83">
        <w:tc>
          <w:tcPr>
            <w:tcW w:w="523"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2</w:t>
            </w:r>
          </w:p>
        </w:tc>
        <w:tc>
          <w:tcPr>
            <w:tcW w:w="1565"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Jumlah guru tidak hadir</w:t>
            </w:r>
          </w:p>
        </w:tc>
        <w:tc>
          <w:tcPr>
            <w:tcW w:w="764"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4,7%</w:t>
            </w:r>
          </w:p>
        </w:tc>
        <w:tc>
          <w:tcPr>
            <w:tcW w:w="897"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5,25%</w:t>
            </w:r>
          </w:p>
        </w:tc>
        <w:tc>
          <w:tcPr>
            <w:tcW w:w="830"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4,3%</w:t>
            </w:r>
          </w:p>
        </w:tc>
        <w:tc>
          <w:tcPr>
            <w:tcW w:w="897"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7,70%</w:t>
            </w:r>
          </w:p>
        </w:tc>
        <w:tc>
          <w:tcPr>
            <w:tcW w:w="897"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7,65%</w:t>
            </w:r>
          </w:p>
        </w:tc>
        <w:tc>
          <w:tcPr>
            <w:tcW w:w="897"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5,37%</w:t>
            </w:r>
          </w:p>
        </w:tc>
        <w:tc>
          <w:tcPr>
            <w:tcW w:w="897" w:type="dxa"/>
          </w:tcPr>
          <w:p w:rsidR="00060A58" w:rsidRPr="002B04E0" w:rsidRDefault="00060A58" w:rsidP="00420D83">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5,75%</w:t>
            </w:r>
          </w:p>
        </w:tc>
      </w:tr>
    </w:tbl>
    <w:p w:rsidR="00060A58" w:rsidRPr="006F62CB" w:rsidRDefault="00060A58" w:rsidP="006F62CB">
      <w:pPr>
        <w:spacing w:line="480" w:lineRule="auto"/>
        <w:jc w:val="both"/>
        <w:rPr>
          <w:rFonts w:asciiTheme="majorBidi" w:hAnsiTheme="majorBidi" w:cstheme="majorBidi"/>
          <w:sz w:val="24"/>
          <w:szCs w:val="24"/>
        </w:rPr>
      </w:pPr>
      <w:r w:rsidRPr="002B04E0">
        <w:rPr>
          <w:rFonts w:asciiTheme="majorBidi" w:hAnsiTheme="majorBidi" w:cstheme="majorBidi"/>
          <w:sz w:val="24"/>
          <w:szCs w:val="24"/>
        </w:rPr>
        <w:t>Sumber: Sie. Kurikulum SMK Al-Wutsqo Kota Serang</w:t>
      </w:r>
    </w:p>
    <w:p w:rsidR="000727F1" w:rsidRPr="002B04E0" w:rsidRDefault="000727F1" w:rsidP="00A96574">
      <w:pPr>
        <w:autoSpaceDE w:val="0"/>
        <w:autoSpaceDN w:val="0"/>
        <w:adjustRightInd w:val="0"/>
        <w:spacing w:line="480" w:lineRule="auto"/>
        <w:ind w:left="426" w:hanging="426"/>
        <w:jc w:val="both"/>
        <w:rPr>
          <w:rFonts w:asciiTheme="majorBidi" w:hAnsiTheme="majorBidi" w:cstheme="majorBidi"/>
          <w:b/>
          <w:bCs/>
          <w:sz w:val="24"/>
          <w:szCs w:val="24"/>
        </w:rPr>
      </w:pPr>
      <w:r w:rsidRPr="002B04E0">
        <w:rPr>
          <w:rFonts w:asciiTheme="majorBidi" w:hAnsiTheme="majorBidi" w:cstheme="majorBidi"/>
          <w:b/>
          <w:bCs/>
          <w:sz w:val="24"/>
          <w:szCs w:val="24"/>
        </w:rPr>
        <w:lastRenderedPageBreak/>
        <w:t xml:space="preserve">B. Faktor Pendukung dan Penghambat dalam Implementasi Supervisi Pendidikan dan Kedisiplinan </w:t>
      </w:r>
      <w:r w:rsidR="00006D39" w:rsidRPr="002B04E0">
        <w:rPr>
          <w:rFonts w:asciiTheme="majorBidi" w:hAnsiTheme="majorBidi" w:cstheme="majorBidi"/>
          <w:b/>
          <w:bCs/>
          <w:sz w:val="24"/>
          <w:szCs w:val="24"/>
        </w:rPr>
        <w:t xml:space="preserve">Guru </w:t>
      </w:r>
      <w:r w:rsidRPr="002B04E0">
        <w:rPr>
          <w:rFonts w:asciiTheme="majorBidi" w:hAnsiTheme="majorBidi" w:cstheme="majorBidi"/>
          <w:b/>
          <w:bCs/>
          <w:sz w:val="24"/>
          <w:szCs w:val="24"/>
        </w:rPr>
        <w:t>di Yayasan Pendidikan Islam AL-WUTSQO Kota Serang</w:t>
      </w:r>
    </w:p>
    <w:p w:rsidR="00420D83" w:rsidRPr="002B04E0" w:rsidRDefault="00420D83" w:rsidP="00AE3705">
      <w:pPr>
        <w:spacing w:line="480" w:lineRule="auto"/>
        <w:jc w:val="both"/>
        <w:rPr>
          <w:rFonts w:asciiTheme="majorBidi" w:hAnsiTheme="majorBidi" w:cstheme="majorBidi"/>
          <w:b/>
          <w:bCs/>
          <w:sz w:val="24"/>
          <w:szCs w:val="24"/>
        </w:rPr>
      </w:pPr>
    </w:p>
    <w:p w:rsidR="00AE3705" w:rsidRPr="002B04E0" w:rsidRDefault="00512227" w:rsidP="00A96574">
      <w:pPr>
        <w:spacing w:line="480" w:lineRule="auto"/>
        <w:ind w:left="426"/>
        <w:jc w:val="both"/>
        <w:rPr>
          <w:rFonts w:asciiTheme="majorBidi" w:hAnsiTheme="majorBidi" w:cstheme="majorBidi"/>
          <w:sz w:val="24"/>
          <w:szCs w:val="24"/>
        </w:rPr>
      </w:pPr>
      <w:r w:rsidRPr="002B04E0">
        <w:rPr>
          <w:rFonts w:asciiTheme="majorBidi" w:hAnsiTheme="majorBidi" w:cstheme="majorBidi"/>
          <w:b/>
          <w:bCs/>
          <w:sz w:val="24"/>
          <w:szCs w:val="24"/>
        </w:rPr>
        <w:tab/>
      </w:r>
      <w:r w:rsidR="00420D83" w:rsidRPr="002B04E0">
        <w:rPr>
          <w:rFonts w:asciiTheme="majorBidi" w:hAnsiTheme="majorBidi" w:cstheme="majorBidi"/>
          <w:sz w:val="24"/>
          <w:szCs w:val="24"/>
        </w:rPr>
        <w:t>Faktor Pendukung dan Penghambat</w:t>
      </w:r>
      <w:r w:rsidR="00AE3705" w:rsidRPr="002B04E0">
        <w:rPr>
          <w:rFonts w:asciiTheme="majorBidi" w:hAnsiTheme="majorBidi" w:cstheme="majorBidi"/>
          <w:sz w:val="24"/>
          <w:szCs w:val="24"/>
        </w:rPr>
        <w:t xml:space="preserve"> adalah suatu hal yang sangat alamiah dan sangat wajar terjadi jika dalam pelaksanaan suatu program apapu</w:t>
      </w:r>
      <w:r w:rsidR="00DF1F51">
        <w:rPr>
          <w:rFonts w:asciiTheme="majorBidi" w:hAnsiTheme="majorBidi" w:cstheme="majorBidi"/>
          <w:sz w:val="24"/>
          <w:szCs w:val="24"/>
        </w:rPr>
        <w:t>n ditemui ber</w:t>
      </w:r>
      <w:r w:rsidR="00420D83" w:rsidRPr="002B04E0">
        <w:rPr>
          <w:rFonts w:asciiTheme="majorBidi" w:hAnsiTheme="majorBidi" w:cstheme="majorBidi"/>
          <w:sz w:val="24"/>
          <w:szCs w:val="24"/>
        </w:rPr>
        <w:t xml:space="preserve">bagai faktor </w:t>
      </w:r>
      <w:r w:rsidR="00AE3705" w:rsidRPr="002B04E0">
        <w:rPr>
          <w:rFonts w:asciiTheme="majorBidi" w:hAnsiTheme="majorBidi" w:cstheme="majorBidi"/>
          <w:sz w:val="24"/>
          <w:szCs w:val="24"/>
        </w:rPr>
        <w:t>pendukung</w:t>
      </w:r>
      <w:r w:rsidR="00420D83" w:rsidRPr="002B04E0">
        <w:rPr>
          <w:rFonts w:asciiTheme="majorBidi" w:hAnsiTheme="majorBidi" w:cstheme="majorBidi"/>
          <w:sz w:val="24"/>
          <w:szCs w:val="24"/>
        </w:rPr>
        <w:t xml:space="preserve"> dan penghambat</w:t>
      </w:r>
      <w:r w:rsidR="00AE3705" w:rsidRPr="002B04E0">
        <w:rPr>
          <w:rFonts w:asciiTheme="majorBidi" w:hAnsiTheme="majorBidi" w:cstheme="majorBidi"/>
          <w:sz w:val="24"/>
          <w:szCs w:val="24"/>
        </w:rPr>
        <w:t>. Demikian pula dengan pelaksanaan supervisi pendidikan dan kedisiplinan di Yayasan Pendidikan Islam Al-Wut</w:t>
      </w:r>
      <w:r w:rsidR="00420D83" w:rsidRPr="002B04E0">
        <w:rPr>
          <w:rFonts w:asciiTheme="majorBidi" w:hAnsiTheme="majorBidi" w:cstheme="majorBidi"/>
          <w:sz w:val="24"/>
          <w:szCs w:val="24"/>
        </w:rPr>
        <w:t xml:space="preserve">sqo Kota Serang. Adapun faktor </w:t>
      </w:r>
      <w:r w:rsidR="00AE3705" w:rsidRPr="002B04E0">
        <w:rPr>
          <w:rFonts w:asciiTheme="majorBidi" w:hAnsiTheme="majorBidi" w:cstheme="majorBidi"/>
          <w:sz w:val="24"/>
          <w:szCs w:val="24"/>
        </w:rPr>
        <w:t xml:space="preserve">pendukung </w:t>
      </w:r>
      <w:r w:rsidR="00420D83" w:rsidRPr="002B04E0">
        <w:rPr>
          <w:rFonts w:asciiTheme="majorBidi" w:hAnsiTheme="majorBidi" w:cstheme="majorBidi"/>
          <w:sz w:val="24"/>
          <w:szCs w:val="24"/>
        </w:rPr>
        <w:t xml:space="preserve">dan penghambat dalam </w:t>
      </w:r>
      <w:r w:rsidR="00AE3705" w:rsidRPr="002B04E0">
        <w:rPr>
          <w:rFonts w:asciiTheme="majorBidi" w:hAnsiTheme="majorBidi" w:cstheme="majorBidi"/>
          <w:sz w:val="24"/>
          <w:szCs w:val="24"/>
        </w:rPr>
        <w:t xml:space="preserve">pelaksanaan supervisi pendidikan dan kedisiplinan di Yayasan Pendidikan Islam Al-Wutsqo Kota Serang </w:t>
      </w:r>
      <w:r w:rsidR="00006D39" w:rsidRPr="002B04E0">
        <w:rPr>
          <w:rFonts w:asciiTheme="majorBidi" w:hAnsiTheme="majorBidi" w:cstheme="majorBidi"/>
          <w:sz w:val="24"/>
          <w:szCs w:val="24"/>
        </w:rPr>
        <w:t>adalah sebagai berikut:</w:t>
      </w:r>
    </w:p>
    <w:p w:rsidR="00C57E40" w:rsidRPr="002B04E0" w:rsidRDefault="00C57E40" w:rsidP="00AE3705">
      <w:pPr>
        <w:spacing w:line="480" w:lineRule="auto"/>
        <w:jc w:val="both"/>
        <w:rPr>
          <w:rFonts w:asciiTheme="majorBidi" w:hAnsiTheme="majorBidi" w:cstheme="majorBidi"/>
          <w:sz w:val="24"/>
          <w:szCs w:val="24"/>
        </w:rPr>
      </w:pPr>
    </w:p>
    <w:p w:rsidR="00420D83" w:rsidRPr="002B04E0" w:rsidRDefault="00420D83" w:rsidP="00420D83">
      <w:pPr>
        <w:spacing w:line="480" w:lineRule="auto"/>
        <w:jc w:val="both"/>
        <w:rPr>
          <w:rFonts w:asciiTheme="majorBidi" w:hAnsiTheme="majorBidi" w:cstheme="majorBidi"/>
          <w:b/>
          <w:bCs/>
          <w:sz w:val="24"/>
          <w:szCs w:val="24"/>
        </w:rPr>
      </w:pPr>
      <w:r w:rsidRPr="002B04E0">
        <w:rPr>
          <w:rFonts w:asciiTheme="majorBidi" w:hAnsiTheme="majorBidi" w:cstheme="majorBidi"/>
          <w:b/>
          <w:bCs/>
          <w:sz w:val="24"/>
          <w:szCs w:val="24"/>
        </w:rPr>
        <w:t>1. Faktor Pendukung Pelaksanaan Supervisi Pendidikan dan Kedisiplinan Guru</w:t>
      </w:r>
    </w:p>
    <w:p w:rsidR="00076784" w:rsidRDefault="00420D83" w:rsidP="00A96574">
      <w:pPr>
        <w:spacing w:line="480" w:lineRule="auto"/>
        <w:ind w:left="284" w:firstLine="436"/>
        <w:jc w:val="both"/>
        <w:rPr>
          <w:rFonts w:asciiTheme="majorBidi" w:hAnsiTheme="majorBidi" w:cstheme="majorBidi"/>
          <w:sz w:val="24"/>
          <w:szCs w:val="24"/>
        </w:rPr>
      </w:pPr>
      <w:r w:rsidRPr="002B04E0">
        <w:rPr>
          <w:rFonts w:asciiTheme="majorBidi" w:hAnsiTheme="majorBidi" w:cstheme="majorBidi"/>
          <w:sz w:val="24"/>
          <w:szCs w:val="24"/>
        </w:rPr>
        <w:t>Faktor pendukung yang menunjang keberlangsungan dalam pelaksanaan supervisi pendidikan dan kedisiplinan guru yang sesungguhnya sangat besar manfaatnya jika dapat dipergunakan dengan sebaik-baiknya. Faktor pendukung dimaksud seperti kesiapan guru untuk menerima bimbingan dan bantuan kepala sekolah melalui pelaksanaan supervisi pengajaran. Sudah terbinanya hubungan kekeluargaan yang baik sesama guru. Dukungan dari pihak atasan dalam hal ini pengawas dan</w:t>
      </w:r>
      <w:r w:rsidR="00372D10">
        <w:rPr>
          <w:rFonts w:asciiTheme="majorBidi" w:hAnsiTheme="majorBidi" w:cstheme="majorBidi"/>
          <w:sz w:val="24"/>
          <w:szCs w:val="24"/>
        </w:rPr>
        <w:t xml:space="preserve"> pejabat di jajaran Dinas</w:t>
      </w:r>
      <w:r w:rsidRPr="002B04E0">
        <w:rPr>
          <w:rFonts w:asciiTheme="majorBidi" w:hAnsiTheme="majorBidi" w:cstheme="majorBidi"/>
          <w:sz w:val="24"/>
          <w:szCs w:val="24"/>
        </w:rPr>
        <w:t xml:space="preserve"> </w:t>
      </w:r>
      <w:r w:rsidR="00372D10">
        <w:rPr>
          <w:rFonts w:asciiTheme="majorBidi" w:hAnsiTheme="majorBidi" w:cstheme="majorBidi"/>
          <w:sz w:val="24"/>
          <w:szCs w:val="24"/>
        </w:rPr>
        <w:t xml:space="preserve">Pendidikan </w:t>
      </w:r>
      <w:r w:rsidRPr="002B04E0">
        <w:rPr>
          <w:rFonts w:asciiTheme="majorBidi" w:hAnsiTheme="majorBidi" w:cstheme="majorBidi"/>
          <w:sz w:val="24"/>
          <w:szCs w:val="24"/>
        </w:rPr>
        <w:t>Kota Serang.</w:t>
      </w:r>
      <w:r w:rsidR="00076784">
        <w:rPr>
          <w:rStyle w:val="FootnoteReference"/>
          <w:rFonts w:asciiTheme="majorBidi" w:hAnsiTheme="majorBidi" w:cstheme="majorBidi"/>
          <w:sz w:val="24"/>
          <w:szCs w:val="24"/>
        </w:rPr>
        <w:footnoteReference w:id="25"/>
      </w:r>
      <w:r w:rsidRPr="002B04E0">
        <w:rPr>
          <w:rFonts w:asciiTheme="majorBidi" w:hAnsiTheme="majorBidi" w:cstheme="majorBidi"/>
          <w:sz w:val="24"/>
          <w:szCs w:val="24"/>
        </w:rPr>
        <w:t xml:space="preserve"> </w:t>
      </w:r>
    </w:p>
    <w:p w:rsidR="00420D83" w:rsidRPr="002B04E0" w:rsidRDefault="00420D83" w:rsidP="00A96574">
      <w:pPr>
        <w:spacing w:line="480" w:lineRule="auto"/>
        <w:ind w:left="284" w:firstLine="436"/>
        <w:jc w:val="both"/>
        <w:rPr>
          <w:rFonts w:asciiTheme="majorBidi" w:hAnsiTheme="majorBidi" w:cstheme="majorBidi"/>
          <w:sz w:val="24"/>
          <w:szCs w:val="24"/>
        </w:rPr>
      </w:pPr>
      <w:r w:rsidRPr="002B04E0">
        <w:rPr>
          <w:rFonts w:asciiTheme="majorBidi" w:hAnsiTheme="majorBidi" w:cstheme="majorBidi"/>
          <w:sz w:val="24"/>
          <w:szCs w:val="24"/>
        </w:rPr>
        <w:lastRenderedPageBreak/>
        <w:t>Untuk lebih jelasnya terhadap masing-masing faktor pendukung tersebut diuraikan secara singkat berikut ini:</w:t>
      </w:r>
    </w:p>
    <w:p w:rsidR="00420D83" w:rsidRPr="002B04E0" w:rsidRDefault="00420D83" w:rsidP="00553989">
      <w:pPr>
        <w:spacing w:line="480" w:lineRule="auto"/>
        <w:ind w:left="284" w:firstLine="436"/>
        <w:jc w:val="both"/>
        <w:rPr>
          <w:rFonts w:asciiTheme="majorBidi" w:hAnsiTheme="majorBidi" w:cstheme="majorBidi"/>
          <w:sz w:val="24"/>
          <w:szCs w:val="24"/>
        </w:rPr>
      </w:pPr>
      <w:r w:rsidRPr="00FF2A8F">
        <w:rPr>
          <w:rFonts w:asciiTheme="majorBidi" w:hAnsiTheme="majorBidi" w:cstheme="majorBidi"/>
          <w:i/>
          <w:iCs/>
          <w:sz w:val="24"/>
          <w:szCs w:val="24"/>
        </w:rPr>
        <w:t>Pertama</w:t>
      </w:r>
      <w:r w:rsidRPr="002B04E0">
        <w:rPr>
          <w:rFonts w:asciiTheme="majorBidi" w:hAnsiTheme="majorBidi" w:cstheme="majorBidi"/>
          <w:sz w:val="24"/>
          <w:szCs w:val="24"/>
        </w:rPr>
        <w:t>, kesediaan guru menerima pembinaan dari kepala SMP dan SMK Al-Wutsqo Kota Serang, menunjukkan guru senior tidak keberatan jika kepala sekolah secara terus-menerus membina mereka bahkan hal ini dipandang sebagai suatu keharusan baik dalam kapasitas sebagai kepala sekolah yang memang memiliki salah satu tugas membina guru. Juga dilihat dari tingkat kepangkatan kepala sekolah yang lebih tinggi dari guru. Kemajuan teknologi dan ilmu pengetahuan yang demikian pesat juga disadari dan direfleksikan oleh guru sebagai adanya kebutuhan bagi mereka untuk mengembangkan diri.</w:t>
      </w:r>
      <w:r w:rsidR="0064031D">
        <w:rPr>
          <w:rStyle w:val="FootnoteReference"/>
          <w:rFonts w:asciiTheme="majorBidi" w:hAnsiTheme="majorBidi" w:cstheme="majorBidi"/>
          <w:sz w:val="24"/>
          <w:szCs w:val="24"/>
        </w:rPr>
        <w:footnoteReference w:id="26"/>
      </w:r>
    </w:p>
    <w:p w:rsidR="002601A3" w:rsidRDefault="00420D83" w:rsidP="00553989">
      <w:pPr>
        <w:spacing w:line="480" w:lineRule="auto"/>
        <w:ind w:left="284" w:firstLine="426"/>
        <w:jc w:val="both"/>
        <w:rPr>
          <w:rFonts w:asciiTheme="majorBidi" w:hAnsiTheme="majorBidi" w:cstheme="majorBidi"/>
          <w:sz w:val="24"/>
          <w:szCs w:val="24"/>
        </w:rPr>
      </w:pPr>
      <w:r w:rsidRPr="00FF2A8F">
        <w:rPr>
          <w:rFonts w:asciiTheme="majorBidi" w:hAnsiTheme="majorBidi" w:cstheme="majorBidi"/>
          <w:i/>
          <w:iCs/>
          <w:sz w:val="24"/>
          <w:szCs w:val="24"/>
        </w:rPr>
        <w:t>Kedua</w:t>
      </w:r>
      <w:r w:rsidRPr="002B04E0">
        <w:rPr>
          <w:rFonts w:asciiTheme="majorBidi" w:hAnsiTheme="majorBidi" w:cstheme="majorBidi"/>
          <w:sz w:val="24"/>
          <w:szCs w:val="24"/>
        </w:rPr>
        <w:t>, adanya hubungan kekeluargaan di antara guru dengan guru, dan antara guru dengan kepala sekolah. Guru-guru merasa bagaikan keluarga sehingga sangat mendukung upaya penciptaan iklim organisasi yang baik di sekolah. Hubungan antara guru yang satu dengan lain dibangun atas dasar kebersamaan di segala bidang, tidak ada yang merasa lebih baik atau l</w:t>
      </w:r>
      <w:r w:rsidR="002601A3">
        <w:rPr>
          <w:rFonts w:asciiTheme="majorBidi" w:hAnsiTheme="majorBidi" w:cstheme="majorBidi"/>
          <w:sz w:val="24"/>
          <w:szCs w:val="24"/>
        </w:rPr>
        <w:t>ebih penting dari yang lainnya.</w:t>
      </w:r>
      <w:r w:rsidR="002601A3">
        <w:rPr>
          <w:rStyle w:val="FootnoteReference"/>
          <w:rFonts w:asciiTheme="majorBidi" w:hAnsiTheme="majorBidi" w:cstheme="majorBidi"/>
          <w:sz w:val="24"/>
          <w:szCs w:val="24"/>
        </w:rPr>
        <w:footnoteReference w:id="27"/>
      </w:r>
    </w:p>
    <w:p w:rsidR="00666576" w:rsidRDefault="00420D83" w:rsidP="00553989">
      <w:pPr>
        <w:spacing w:line="480" w:lineRule="auto"/>
        <w:ind w:left="284" w:firstLine="426"/>
        <w:jc w:val="both"/>
        <w:rPr>
          <w:rFonts w:asciiTheme="majorBidi" w:hAnsiTheme="majorBidi" w:cstheme="majorBidi"/>
          <w:sz w:val="24"/>
          <w:szCs w:val="24"/>
        </w:rPr>
      </w:pPr>
      <w:r w:rsidRPr="002B04E0">
        <w:rPr>
          <w:rFonts w:asciiTheme="majorBidi" w:hAnsiTheme="majorBidi" w:cstheme="majorBidi"/>
          <w:sz w:val="24"/>
          <w:szCs w:val="24"/>
        </w:rPr>
        <w:t xml:space="preserve">Mereka sama-sama merasa sebagai guru yang seluruh aktivitasnya di sekolah harus dicurahkan untuk kemajuan belajar murid. Hubungan kepala sekolah dengan guru juga demikian adanya. Walaupun kepala sekolah secara formal diangkat </w:t>
      </w:r>
      <w:r w:rsidRPr="002B04E0">
        <w:rPr>
          <w:rFonts w:asciiTheme="majorBidi" w:hAnsiTheme="majorBidi" w:cstheme="majorBidi"/>
          <w:sz w:val="24"/>
          <w:szCs w:val="24"/>
        </w:rPr>
        <w:lastRenderedPageBreak/>
        <w:t>sebagai pemimpin di sekolah tetapi dalam menjalankan kepemimpinannya tidaklah otoriter. Tetapi berdasark</w:t>
      </w:r>
      <w:r w:rsidR="00666576">
        <w:rPr>
          <w:rFonts w:asciiTheme="majorBidi" w:hAnsiTheme="majorBidi" w:cstheme="majorBidi"/>
          <w:sz w:val="24"/>
          <w:szCs w:val="24"/>
        </w:rPr>
        <w:t>an kepemimpinan yang demokratis</w:t>
      </w:r>
      <w:r w:rsidRPr="002B04E0">
        <w:rPr>
          <w:rFonts w:asciiTheme="majorBidi" w:hAnsiTheme="majorBidi" w:cstheme="majorBidi"/>
          <w:sz w:val="24"/>
          <w:szCs w:val="24"/>
        </w:rPr>
        <w:t>.</w:t>
      </w:r>
      <w:r w:rsidR="00666576">
        <w:rPr>
          <w:rStyle w:val="FootnoteReference"/>
          <w:rFonts w:asciiTheme="majorBidi" w:hAnsiTheme="majorBidi" w:cstheme="majorBidi"/>
          <w:sz w:val="24"/>
          <w:szCs w:val="24"/>
        </w:rPr>
        <w:footnoteReference w:id="28"/>
      </w:r>
    </w:p>
    <w:p w:rsidR="00420D83" w:rsidRPr="002B04E0" w:rsidRDefault="00420D83" w:rsidP="00553989">
      <w:pPr>
        <w:spacing w:line="480" w:lineRule="auto"/>
        <w:ind w:left="284" w:firstLine="426"/>
        <w:jc w:val="both"/>
        <w:rPr>
          <w:rFonts w:asciiTheme="majorBidi" w:hAnsiTheme="majorBidi" w:cstheme="majorBidi"/>
          <w:sz w:val="24"/>
          <w:szCs w:val="24"/>
        </w:rPr>
      </w:pPr>
      <w:r w:rsidRPr="002B04E0">
        <w:rPr>
          <w:rFonts w:asciiTheme="majorBidi" w:hAnsiTheme="majorBidi" w:cstheme="majorBidi"/>
          <w:sz w:val="24"/>
          <w:szCs w:val="24"/>
        </w:rPr>
        <w:t>Komunikasi dengan guru lebih banyak dibangun atas dasar komunikasi yang lebih bersifat informal ketimbang komunikasi formal. Kondisi hubungan seperti ini sangat mendukung pelaksanaan supervisi pendidikan jika dapat dimanfaatkan dengan sebaik-baiknya.</w:t>
      </w:r>
      <w:r w:rsidR="0050565C">
        <w:rPr>
          <w:rStyle w:val="FootnoteReference"/>
          <w:rFonts w:asciiTheme="majorBidi" w:hAnsiTheme="majorBidi" w:cstheme="majorBidi"/>
          <w:sz w:val="24"/>
          <w:szCs w:val="24"/>
        </w:rPr>
        <w:footnoteReference w:id="29"/>
      </w:r>
    </w:p>
    <w:p w:rsidR="00D143A5" w:rsidRDefault="00420D83" w:rsidP="001F7366">
      <w:pPr>
        <w:spacing w:line="480" w:lineRule="auto"/>
        <w:ind w:left="284" w:firstLine="426"/>
        <w:jc w:val="both"/>
        <w:rPr>
          <w:rFonts w:asciiTheme="majorBidi" w:hAnsiTheme="majorBidi" w:cstheme="majorBidi"/>
          <w:sz w:val="24"/>
          <w:szCs w:val="24"/>
        </w:rPr>
      </w:pPr>
      <w:r w:rsidRPr="00FF2A8F">
        <w:rPr>
          <w:rFonts w:asciiTheme="majorBidi" w:hAnsiTheme="majorBidi" w:cstheme="majorBidi"/>
          <w:i/>
          <w:iCs/>
          <w:sz w:val="24"/>
          <w:szCs w:val="24"/>
        </w:rPr>
        <w:t>Ketiga</w:t>
      </w:r>
      <w:r w:rsidRPr="002B04E0">
        <w:rPr>
          <w:rFonts w:asciiTheme="majorBidi" w:hAnsiTheme="majorBidi" w:cstheme="majorBidi"/>
          <w:sz w:val="24"/>
          <w:szCs w:val="24"/>
        </w:rPr>
        <w:t>, dukungan dari pihak atasan. Dukungan ini diberikan secara terus-menerus baik melalui pengiriman berbagai pedoman dan buku petunjuk ke sekolah juga melalui berbagai pertemuan yang diadakan oleh pimpinan Dinas dengan kepala sekolah. Kedatangan pengawas secara periodik ke</w:t>
      </w:r>
      <w:r w:rsidR="001B2C46">
        <w:rPr>
          <w:rFonts w:asciiTheme="majorBidi" w:hAnsiTheme="majorBidi" w:cstheme="majorBidi"/>
          <w:sz w:val="24"/>
          <w:szCs w:val="24"/>
        </w:rPr>
        <w:t xml:space="preserve"> </w:t>
      </w:r>
      <w:r w:rsidRPr="002B04E0">
        <w:rPr>
          <w:rFonts w:asciiTheme="majorBidi" w:hAnsiTheme="majorBidi" w:cstheme="majorBidi"/>
          <w:sz w:val="24"/>
          <w:szCs w:val="24"/>
        </w:rPr>
        <w:t>sekolah juga dapat diartikan sebagai bentuk dukungan langsung dari mereka terhadap upaya peningkatan kualitas pembelajaran guru.</w:t>
      </w:r>
      <w:r w:rsidR="00D143A5">
        <w:rPr>
          <w:rStyle w:val="FootnoteReference"/>
          <w:rFonts w:asciiTheme="majorBidi" w:hAnsiTheme="majorBidi" w:cstheme="majorBidi"/>
          <w:sz w:val="24"/>
          <w:szCs w:val="24"/>
        </w:rPr>
        <w:footnoteReference w:id="30"/>
      </w:r>
      <w:r w:rsidRPr="002B04E0">
        <w:rPr>
          <w:rFonts w:asciiTheme="majorBidi" w:hAnsiTheme="majorBidi" w:cstheme="majorBidi"/>
          <w:sz w:val="24"/>
          <w:szCs w:val="24"/>
        </w:rPr>
        <w:t xml:space="preserve"> </w:t>
      </w:r>
    </w:p>
    <w:p w:rsidR="00FA6E09" w:rsidRPr="0026649A" w:rsidRDefault="00420D83" w:rsidP="001F7366">
      <w:pPr>
        <w:spacing w:line="480" w:lineRule="auto"/>
        <w:ind w:left="284" w:firstLine="426"/>
        <w:jc w:val="both"/>
        <w:rPr>
          <w:rFonts w:asciiTheme="majorBidi" w:hAnsiTheme="majorBidi" w:cstheme="majorBidi"/>
          <w:sz w:val="24"/>
          <w:szCs w:val="24"/>
        </w:rPr>
      </w:pPr>
      <w:r w:rsidRPr="002B04E0">
        <w:rPr>
          <w:rFonts w:asciiTheme="majorBidi" w:hAnsiTheme="majorBidi" w:cstheme="majorBidi"/>
          <w:sz w:val="24"/>
          <w:szCs w:val="24"/>
        </w:rPr>
        <w:t>Dengan dukungan seperti itu maka me</w:t>
      </w:r>
      <w:r w:rsidR="001B2C46">
        <w:rPr>
          <w:rFonts w:asciiTheme="majorBidi" w:hAnsiTheme="majorBidi" w:cstheme="majorBidi"/>
          <w:sz w:val="24"/>
          <w:szCs w:val="24"/>
        </w:rPr>
        <w:t xml:space="preserve">mbuat kepala sekolah </w:t>
      </w:r>
      <w:r w:rsidRPr="002B04E0">
        <w:rPr>
          <w:rFonts w:asciiTheme="majorBidi" w:hAnsiTheme="majorBidi" w:cstheme="majorBidi"/>
          <w:sz w:val="24"/>
          <w:szCs w:val="24"/>
        </w:rPr>
        <w:t>tidak perlu ragu-ragu lagi untuk secara intensif melaksanakan supervisi pendidikan. Menggerakkan segenap potensi yang ada di</w:t>
      </w:r>
      <w:r w:rsidR="001B2C46">
        <w:rPr>
          <w:rFonts w:asciiTheme="majorBidi" w:hAnsiTheme="majorBidi" w:cstheme="majorBidi"/>
          <w:sz w:val="24"/>
          <w:szCs w:val="24"/>
        </w:rPr>
        <w:t xml:space="preserve"> </w:t>
      </w:r>
      <w:r w:rsidRPr="002B04E0">
        <w:rPr>
          <w:rFonts w:asciiTheme="majorBidi" w:hAnsiTheme="majorBidi" w:cstheme="majorBidi"/>
          <w:sz w:val="24"/>
          <w:szCs w:val="24"/>
        </w:rPr>
        <w:t>sekolah secara optimal agar kegiatan penting tersebut dapat terlaksana dengan sebaik-baiknya.</w:t>
      </w:r>
      <w:r w:rsidR="0064031D">
        <w:rPr>
          <w:rStyle w:val="FootnoteReference"/>
          <w:rFonts w:asciiTheme="majorBidi" w:hAnsiTheme="majorBidi" w:cstheme="majorBidi"/>
          <w:sz w:val="24"/>
          <w:szCs w:val="24"/>
        </w:rPr>
        <w:footnoteReference w:id="31"/>
      </w:r>
    </w:p>
    <w:p w:rsidR="000B707D" w:rsidRDefault="000B707D" w:rsidP="00AE3705">
      <w:pPr>
        <w:spacing w:line="480" w:lineRule="auto"/>
        <w:jc w:val="both"/>
        <w:rPr>
          <w:rFonts w:asciiTheme="majorBidi" w:hAnsiTheme="majorBidi" w:cstheme="majorBidi"/>
          <w:b/>
          <w:bCs/>
          <w:sz w:val="24"/>
          <w:szCs w:val="24"/>
        </w:rPr>
      </w:pPr>
    </w:p>
    <w:p w:rsidR="003248AE" w:rsidRDefault="003248AE" w:rsidP="00AE3705">
      <w:pPr>
        <w:spacing w:line="480" w:lineRule="auto"/>
        <w:jc w:val="both"/>
        <w:rPr>
          <w:rFonts w:asciiTheme="majorBidi" w:hAnsiTheme="majorBidi" w:cstheme="majorBidi"/>
          <w:b/>
          <w:bCs/>
          <w:sz w:val="24"/>
          <w:szCs w:val="24"/>
        </w:rPr>
      </w:pPr>
    </w:p>
    <w:p w:rsidR="003248AE" w:rsidRDefault="003248AE" w:rsidP="00AE3705">
      <w:pPr>
        <w:spacing w:line="480" w:lineRule="auto"/>
        <w:jc w:val="both"/>
        <w:rPr>
          <w:rFonts w:asciiTheme="majorBidi" w:hAnsiTheme="majorBidi" w:cstheme="majorBidi"/>
          <w:b/>
          <w:bCs/>
          <w:sz w:val="24"/>
          <w:szCs w:val="24"/>
        </w:rPr>
      </w:pPr>
    </w:p>
    <w:p w:rsidR="00AE3705" w:rsidRPr="002B04E0" w:rsidRDefault="00420D83" w:rsidP="00AE3705">
      <w:pPr>
        <w:spacing w:line="480" w:lineRule="auto"/>
        <w:jc w:val="both"/>
        <w:rPr>
          <w:rFonts w:asciiTheme="majorBidi" w:hAnsiTheme="majorBidi" w:cstheme="majorBidi"/>
          <w:b/>
          <w:bCs/>
          <w:sz w:val="24"/>
          <w:szCs w:val="24"/>
        </w:rPr>
      </w:pPr>
      <w:r w:rsidRPr="002B04E0">
        <w:rPr>
          <w:rFonts w:asciiTheme="majorBidi" w:hAnsiTheme="majorBidi" w:cstheme="majorBidi"/>
          <w:b/>
          <w:bCs/>
          <w:sz w:val="24"/>
          <w:szCs w:val="24"/>
        </w:rPr>
        <w:lastRenderedPageBreak/>
        <w:t>2</w:t>
      </w:r>
      <w:r w:rsidR="00AE3705" w:rsidRPr="002B04E0">
        <w:rPr>
          <w:rFonts w:asciiTheme="majorBidi" w:hAnsiTheme="majorBidi" w:cstheme="majorBidi"/>
          <w:b/>
          <w:bCs/>
          <w:sz w:val="24"/>
          <w:szCs w:val="24"/>
        </w:rPr>
        <w:t xml:space="preserve">. Hambatan </w:t>
      </w:r>
      <w:r w:rsidR="00006D39" w:rsidRPr="002B04E0">
        <w:rPr>
          <w:rFonts w:asciiTheme="majorBidi" w:hAnsiTheme="majorBidi" w:cstheme="majorBidi"/>
          <w:b/>
          <w:bCs/>
          <w:sz w:val="24"/>
          <w:szCs w:val="24"/>
        </w:rPr>
        <w:t>Pelaksanaan Supervisi Pendidikan dan Kedisiplinan Guru</w:t>
      </w:r>
    </w:p>
    <w:p w:rsidR="0064031D" w:rsidRDefault="00AE3705" w:rsidP="00FF2A8F">
      <w:pPr>
        <w:spacing w:line="480" w:lineRule="auto"/>
        <w:ind w:left="284" w:firstLine="436"/>
        <w:jc w:val="both"/>
        <w:rPr>
          <w:rFonts w:asciiTheme="majorBidi" w:hAnsiTheme="majorBidi" w:cstheme="majorBidi"/>
          <w:sz w:val="24"/>
          <w:szCs w:val="24"/>
        </w:rPr>
      </w:pPr>
      <w:r w:rsidRPr="002B04E0">
        <w:rPr>
          <w:rFonts w:asciiTheme="majorBidi" w:hAnsiTheme="majorBidi" w:cstheme="majorBidi"/>
          <w:sz w:val="24"/>
          <w:szCs w:val="24"/>
        </w:rPr>
        <w:t>Sebagai suatu kegiatan profesional untuk membantu guru menjadi lebih baik dalam pelaksanaan program pembelajaran</w:t>
      </w:r>
      <w:r w:rsidR="00006D39" w:rsidRPr="002B04E0">
        <w:rPr>
          <w:rFonts w:asciiTheme="majorBidi" w:hAnsiTheme="majorBidi" w:cstheme="majorBidi"/>
          <w:sz w:val="24"/>
          <w:szCs w:val="24"/>
        </w:rPr>
        <w:t>,</w:t>
      </w:r>
      <w:r w:rsidRPr="002B04E0">
        <w:rPr>
          <w:rFonts w:asciiTheme="majorBidi" w:hAnsiTheme="majorBidi" w:cstheme="majorBidi"/>
          <w:sz w:val="24"/>
          <w:szCs w:val="24"/>
        </w:rPr>
        <w:t xml:space="preserve"> kepala sekolah menghadapi berbagai hambatan. Hambatan-hambatan tersebut ada yang tergolong tidak terlalu serius atau berat, seperti guru yang belum siap untuk disupervisi, kesibukan kepala sekolah dan guru, sampai kepada hambatan yang serius antara lain berupa pemahaman kepala sekolah dan guru tentang supervisi pengajaran yang belum sempurna.</w:t>
      </w:r>
      <w:r w:rsidR="0064031D">
        <w:rPr>
          <w:rStyle w:val="FootnoteReference"/>
          <w:rFonts w:asciiTheme="majorBidi" w:hAnsiTheme="majorBidi" w:cstheme="majorBidi"/>
          <w:sz w:val="24"/>
          <w:szCs w:val="24"/>
        </w:rPr>
        <w:footnoteReference w:id="32"/>
      </w:r>
      <w:r w:rsidRPr="002B04E0">
        <w:rPr>
          <w:rFonts w:asciiTheme="majorBidi" w:hAnsiTheme="majorBidi" w:cstheme="majorBidi"/>
          <w:sz w:val="24"/>
          <w:szCs w:val="24"/>
        </w:rPr>
        <w:t xml:space="preserve"> </w:t>
      </w:r>
    </w:p>
    <w:p w:rsidR="00AE3705" w:rsidRPr="002B04E0" w:rsidRDefault="00AE3705" w:rsidP="00FF2A8F">
      <w:pPr>
        <w:spacing w:line="480" w:lineRule="auto"/>
        <w:ind w:left="284" w:firstLine="436"/>
        <w:jc w:val="both"/>
        <w:rPr>
          <w:rFonts w:asciiTheme="majorBidi" w:hAnsiTheme="majorBidi" w:cstheme="majorBidi"/>
          <w:sz w:val="24"/>
          <w:szCs w:val="24"/>
        </w:rPr>
      </w:pPr>
      <w:r w:rsidRPr="002B04E0">
        <w:rPr>
          <w:rFonts w:asciiTheme="majorBidi" w:hAnsiTheme="majorBidi" w:cstheme="majorBidi"/>
          <w:sz w:val="24"/>
          <w:szCs w:val="24"/>
        </w:rPr>
        <w:t xml:space="preserve">Secara lebih lengkap hasil penelitian tentang hambatan-hambatan yang dihadapi dalam </w:t>
      </w:r>
      <w:r w:rsidR="00006D39" w:rsidRPr="002B04E0">
        <w:rPr>
          <w:rFonts w:asciiTheme="majorBidi" w:hAnsiTheme="majorBidi" w:cstheme="majorBidi"/>
          <w:sz w:val="24"/>
          <w:szCs w:val="24"/>
        </w:rPr>
        <w:t xml:space="preserve">pelaksanaan supervisi pendidikan dan kedisiplinan di Yayasan Pendidikan Islam Al-Wutsqo Kota Serang </w:t>
      </w:r>
      <w:r w:rsidRPr="002B04E0">
        <w:rPr>
          <w:rFonts w:asciiTheme="majorBidi" w:hAnsiTheme="majorBidi" w:cstheme="majorBidi"/>
          <w:sz w:val="24"/>
          <w:szCs w:val="24"/>
        </w:rPr>
        <w:t>d</w:t>
      </w:r>
      <w:r w:rsidR="00006D39" w:rsidRPr="002B04E0">
        <w:rPr>
          <w:rFonts w:asciiTheme="majorBidi" w:hAnsiTheme="majorBidi" w:cstheme="majorBidi"/>
          <w:sz w:val="24"/>
          <w:szCs w:val="24"/>
        </w:rPr>
        <w:t>apat dijelaskan sebagai berikut</w:t>
      </w:r>
      <w:r w:rsidRPr="002B04E0">
        <w:rPr>
          <w:rFonts w:asciiTheme="majorBidi" w:hAnsiTheme="majorBidi" w:cstheme="majorBidi"/>
          <w:sz w:val="24"/>
          <w:szCs w:val="24"/>
        </w:rPr>
        <w:t>:</w:t>
      </w:r>
    </w:p>
    <w:p w:rsidR="008652A4" w:rsidRDefault="00AE3705" w:rsidP="00290A03">
      <w:pPr>
        <w:spacing w:line="480" w:lineRule="auto"/>
        <w:ind w:left="284" w:firstLine="436"/>
        <w:jc w:val="both"/>
        <w:rPr>
          <w:rFonts w:asciiTheme="majorBidi" w:hAnsiTheme="majorBidi" w:cstheme="majorBidi"/>
          <w:sz w:val="24"/>
          <w:szCs w:val="24"/>
        </w:rPr>
      </w:pPr>
      <w:r w:rsidRPr="00FF2A8F">
        <w:rPr>
          <w:rFonts w:asciiTheme="majorBidi" w:hAnsiTheme="majorBidi" w:cstheme="majorBidi"/>
          <w:i/>
          <w:iCs/>
          <w:sz w:val="24"/>
          <w:szCs w:val="24"/>
        </w:rPr>
        <w:t>Pertama</w:t>
      </w:r>
      <w:r w:rsidRPr="002B04E0">
        <w:rPr>
          <w:rFonts w:asciiTheme="majorBidi" w:hAnsiTheme="majorBidi" w:cstheme="majorBidi"/>
          <w:sz w:val="24"/>
          <w:szCs w:val="24"/>
        </w:rPr>
        <w:t>, pemahaman kepala sekolah yang belum ba</w:t>
      </w:r>
      <w:r w:rsidR="00006D39" w:rsidRPr="002B04E0">
        <w:rPr>
          <w:rFonts w:asciiTheme="majorBidi" w:hAnsiTheme="majorBidi" w:cstheme="majorBidi"/>
          <w:sz w:val="24"/>
          <w:szCs w:val="24"/>
        </w:rPr>
        <w:t>ik terhadap supervisi pendidikan</w:t>
      </w:r>
      <w:r w:rsidRPr="002B04E0">
        <w:rPr>
          <w:rFonts w:asciiTheme="majorBidi" w:hAnsiTheme="majorBidi" w:cstheme="majorBidi"/>
          <w:sz w:val="24"/>
          <w:szCs w:val="24"/>
        </w:rPr>
        <w:t>. Ini sebenarnya wajar terjadi karena selama dan sebelum menjadi k</w:t>
      </w:r>
      <w:r w:rsidR="00D8520B">
        <w:rPr>
          <w:rFonts w:asciiTheme="majorBidi" w:hAnsiTheme="majorBidi" w:cstheme="majorBidi"/>
          <w:sz w:val="24"/>
          <w:szCs w:val="24"/>
        </w:rPr>
        <w:t xml:space="preserve">epala sekolah </w:t>
      </w:r>
      <w:r w:rsidRPr="002B04E0">
        <w:rPr>
          <w:rFonts w:asciiTheme="majorBidi" w:hAnsiTheme="majorBidi" w:cstheme="majorBidi"/>
          <w:sz w:val="24"/>
          <w:szCs w:val="24"/>
        </w:rPr>
        <w:t>belum pernah mendapatkan penata</w:t>
      </w:r>
      <w:r w:rsidR="00006D39" w:rsidRPr="002B04E0">
        <w:rPr>
          <w:rFonts w:asciiTheme="majorBidi" w:hAnsiTheme="majorBidi" w:cstheme="majorBidi"/>
          <w:sz w:val="24"/>
          <w:szCs w:val="24"/>
        </w:rPr>
        <w:t>ran tentang supervisi pendidikan</w:t>
      </w:r>
      <w:r w:rsidRPr="002B04E0">
        <w:rPr>
          <w:rFonts w:asciiTheme="majorBidi" w:hAnsiTheme="majorBidi" w:cstheme="majorBidi"/>
          <w:sz w:val="24"/>
          <w:szCs w:val="24"/>
        </w:rPr>
        <w:t>. Memang dari pihak Depdiknas dan pihak lain seperti LPMP belum dapat memberikan pelati</w:t>
      </w:r>
      <w:r w:rsidR="00006D39" w:rsidRPr="002B04E0">
        <w:rPr>
          <w:rFonts w:asciiTheme="majorBidi" w:hAnsiTheme="majorBidi" w:cstheme="majorBidi"/>
          <w:sz w:val="24"/>
          <w:szCs w:val="24"/>
        </w:rPr>
        <w:t>han tentang supervisi pendidikan</w:t>
      </w:r>
      <w:r w:rsidRPr="002B04E0">
        <w:rPr>
          <w:rFonts w:asciiTheme="majorBidi" w:hAnsiTheme="majorBidi" w:cstheme="majorBidi"/>
          <w:sz w:val="24"/>
          <w:szCs w:val="24"/>
        </w:rPr>
        <w:t xml:space="preserve"> kepada semua kepala sekolah yang telah menjabat, apalagi bagi guru-guru yang diproyeksikan untuk diangkat sebagai kepala sekolah.</w:t>
      </w:r>
      <w:r w:rsidR="005A2208">
        <w:rPr>
          <w:rStyle w:val="FootnoteReference"/>
          <w:rFonts w:asciiTheme="majorBidi" w:hAnsiTheme="majorBidi" w:cstheme="majorBidi"/>
          <w:sz w:val="24"/>
          <w:szCs w:val="24"/>
        </w:rPr>
        <w:footnoteReference w:id="33"/>
      </w:r>
      <w:r w:rsidRPr="002B04E0">
        <w:rPr>
          <w:rFonts w:asciiTheme="majorBidi" w:hAnsiTheme="majorBidi" w:cstheme="majorBidi"/>
          <w:sz w:val="24"/>
          <w:szCs w:val="24"/>
        </w:rPr>
        <w:t xml:space="preserve"> </w:t>
      </w:r>
    </w:p>
    <w:p w:rsidR="00964448" w:rsidRPr="002B04E0" w:rsidRDefault="00AE3705" w:rsidP="00290A03">
      <w:pPr>
        <w:spacing w:line="480" w:lineRule="auto"/>
        <w:ind w:left="284" w:firstLine="436"/>
        <w:jc w:val="both"/>
        <w:rPr>
          <w:rFonts w:asciiTheme="majorBidi" w:hAnsiTheme="majorBidi" w:cstheme="majorBidi"/>
          <w:sz w:val="24"/>
          <w:szCs w:val="24"/>
        </w:rPr>
      </w:pPr>
      <w:r w:rsidRPr="002B04E0">
        <w:rPr>
          <w:rFonts w:asciiTheme="majorBidi" w:hAnsiTheme="majorBidi" w:cstheme="majorBidi"/>
          <w:sz w:val="24"/>
          <w:szCs w:val="24"/>
        </w:rPr>
        <w:lastRenderedPageBreak/>
        <w:t>Pembinaan kepala sekolah tentang supervis</w:t>
      </w:r>
      <w:r w:rsidR="00006D39" w:rsidRPr="002B04E0">
        <w:rPr>
          <w:rFonts w:asciiTheme="majorBidi" w:hAnsiTheme="majorBidi" w:cstheme="majorBidi"/>
          <w:sz w:val="24"/>
          <w:szCs w:val="24"/>
        </w:rPr>
        <w:t>i pendidikan</w:t>
      </w:r>
      <w:r w:rsidRPr="002B04E0">
        <w:rPr>
          <w:rFonts w:asciiTheme="majorBidi" w:hAnsiTheme="majorBidi" w:cstheme="majorBidi"/>
          <w:sz w:val="24"/>
          <w:szCs w:val="24"/>
        </w:rPr>
        <w:t xml:space="preserve"> dilakukan biasanya deng</w:t>
      </w:r>
      <w:r w:rsidR="00487833">
        <w:rPr>
          <w:rFonts w:asciiTheme="majorBidi" w:hAnsiTheme="majorBidi" w:cstheme="majorBidi"/>
          <w:sz w:val="24"/>
          <w:szCs w:val="24"/>
        </w:rPr>
        <w:t>an jalan mengirimkan kepada berb</w:t>
      </w:r>
      <w:r w:rsidRPr="002B04E0">
        <w:rPr>
          <w:rFonts w:asciiTheme="majorBidi" w:hAnsiTheme="majorBidi" w:cstheme="majorBidi"/>
          <w:sz w:val="24"/>
          <w:szCs w:val="24"/>
        </w:rPr>
        <w:t>agai sekolah yang ada buku-buku pedoman pelaksanaan supervisi.</w:t>
      </w:r>
      <w:r w:rsidR="0064031D">
        <w:rPr>
          <w:rStyle w:val="FootnoteReference"/>
          <w:rFonts w:asciiTheme="majorBidi" w:hAnsiTheme="majorBidi" w:cstheme="majorBidi"/>
          <w:sz w:val="24"/>
          <w:szCs w:val="24"/>
        </w:rPr>
        <w:footnoteReference w:id="34"/>
      </w:r>
      <w:r w:rsidRPr="002B04E0">
        <w:rPr>
          <w:rFonts w:asciiTheme="majorBidi" w:hAnsiTheme="majorBidi" w:cstheme="majorBidi"/>
          <w:sz w:val="24"/>
          <w:szCs w:val="24"/>
        </w:rPr>
        <w:t xml:space="preserve"> </w:t>
      </w:r>
    </w:p>
    <w:p w:rsidR="00964448" w:rsidRPr="002B04E0" w:rsidRDefault="00487833" w:rsidP="00487833">
      <w:pPr>
        <w:spacing w:line="480" w:lineRule="auto"/>
        <w:ind w:left="284" w:firstLine="436"/>
        <w:jc w:val="both"/>
        <w:rPr>
          <w:rFonts w:asciiTheme="majorBidi" w:hAnsiTheme="majorBidi" w:cstheme="majorBidi"/>
          <w:sz w:val="24"/>
          <w:szCs w:val="24"/>
        </w:rPr>
      </w:pPr>
      <w:r>
        <w:rPr>
          <w:rFonts w:asciiTheme="majorBidi" w:hAnsiTheme="majorBidi" w:cstheme="majorBidi"/>
          <w:sz w:val="24"/>
          <w:szCs w:val="24"/>
        </w:rPr>
        <w:t xml:space="preserve">Kepala sekolah berharap </w:t>
      </w:r>
      <w:r w:rsidR="00AE3705" w:rsidRPr="002B04E0">
        <w:rPr>
          <w:rFonts w:asciiTheme="majorBidi" w:hAnsiTheme="majorBidi" w:cstheme="majorBidi"/>
          <w:sz w:val="24"/>
          <w:szCs w:val="24"/>
        </w:rPr>
        <w:t>dapat belajar sendiri dar</w:t>
      </w:r>
      <w:r w:rsidR="00006D39" w:rsidRPr="002B04E0">
        <w:rPr>
          <w:rFonts w:asciiTheme="majorBidi" w:hAnsiTheme="majorBidi" w:cstheme="majorBidi"/>
          <w:sz w:val="24"/>
          <w:szCs w:val="24"/>
        </w:rPr>
        <w:t>i buku-buku supervisi pendidikan</w:t>
      </w:r>
      <w:r w:rsidR="00AE3705" w:rsidRPr="002B04E0">
        <w:rPr>
          <w:rFonts w:asciiTheme="majorBidi" w:hAnsiTheme="majorBidi" w:cstheme="majorBidi"/>
          <w:sz w:val="24"/>
          <w:szCs w:val="24"/>
        </w:rPr>
        <w:t xml:space="preserve"> </w:t>
      </w:r>
      <w:r>
        <w:rPr>
          <w:rFonts w:asciiTheme="majorBidi" w:hAnsiTheme="majorBidi" w:cstheme="majorBidi"/>
          <w:sz w:val="24"/>
          <w:szCs w:val="24"/>
        </w:rPr>
        <w:t>tersebut, dan juga untuk belajar dari ber</w:t>
      </w:r>
      <w:r w:rsidR="00AE3705" w:rsidRPr="002B04E0">
        <w:rPr>
          <w:rFonts w:asciiTheme="majorBidi" w:hAnsiTheme="majorBidi" w:cstheme="majorBidi"/>
          <w:sz w:val="24"/>
          <w:szCs w:val="24"/>
        </w:rPr>
        <w:t>bagai sumber yang lain, atau buk</w:t>
      </w:r>
      <w:r w:rsidR="00006D39" w:rsidRPr="002B04E0">
        <w:rPr>
          <w:rFonts w:asciiTheme="majorBidi" w:hAnsiTheme="majorBidi" w:cstheme="majorBidi"/>
          <w:sz w:val="24"/>
          <w:szCs w:val="24"/>
        </w:rPr>
        <w:t>u lainnya yang banyak diperjual</w:t>
      </w:r>
      <w:r w:rsidR="00AE3705" w:rsidRPr="002B04E0">
        <w:rPr>
          <w:rFonts w:asciiTheme="majorBidi" w:hAnsiTheme="majorBidi" w:cstheme="majorBidi"/>
          <w:sz w:val="24"/>
          <w:szCs w:val="24"/>
        </w:rPr>
        <w:t>belikan di pasaran. Kepala sekolah juga dapat mengakses perpustakaan yang ada, atau bahkan menelusuri referensi atau bahkan bacaan melalui internet. Harapan seperti ini ternyata tidak mudah dalam implementasinya. Dalam arti sungguhpun sudah cukup banyak himbauan agar kepala sekolah dan guru-guru terus-menerus belajar dari sumber belajar yang memungkinkan untuk itu, namun dalam kenyataannya dengan berbagai alasan tidak banyak yang melakukannya.</w:t>
      </w:r>
      <w:r>
        <w:rPr>
          <w:rStyle w:val="FootnoteReference"/>
          <w:rFonts w:asciiTheme="majorBidi" w:hAnsiTheme="majorBidi" w:cstheme="majorBidi"/>
          <w:sz w:val="24"/>
          <w:szCs w:val="24"/>
        </w:rPr>
        <w:footnoteReference w:id="35"/>
      </w:r>
      <w:r w:rsidR="00AE3705" w:rsidRPr="002B04E0">
        <w:rPr>
          <w:rFonts w:asciiTheme="majorBidi" w:hAnsiTheme="majorBidi" w:cstheme="majorBidi"/>
          <w:sz w:val="24"/>
          <w:szCs w:val="24"/>
        </w:rPr>
        <w:t xml:space="preserve"> </w:t>
      </w:r>
    </w:p>
    <w:p w:rsidR="00AE3705" w:rsidRPr="002B04E0" w:rsidRDefault="00AE3705" w:rsidP="00FF2A8F">
      <w:pPr>
        <w:spacing w:line="480" w:lineRule="auto"/>
        <w:ind w:left="284" w:firstLine="436"/>
        <w:jc w:val="both"/>
        <w:rPr>
          <w:rFonts w:asciiTheme="majorBidi" w:hAnsiTheme="majorBidi" w:cstheme="majorBidi"/>
          <w:sz w:val="24"/>
          <w:szCs w:val="24"/>
        </w:rPr>
      </w:pPr>
      <w:r w:rsidRPr="002B04E0">
        <w:rPr>
          <w:rFonts w:asciiTheme="majorBidi" w:hAnsiTheme="majorBidi" w:cstheme="majorBidi"/>
          <w:sz w:val="24"/>
          <w:szCs w:val="24"/>
        </w:rPr>
        <w:t>Kebiasaan belajar yang belum tertanam dengan baik dalam diri guru dan kepala sekolah akan pentingnya belajar sepanjang hayat belum menjadi budaya. Di</w:t>
      </w:r>
      <w:r w:rsidR="00006D39" w:rsidRPr="002B04E0">
        <w:rPr>
          <w:rFonts w:asciiTheme="majorBidi" w:hAnsiTheme="majorBidi" w:cstheme="majorBidi"/>
          <w:sz w:val="24"/>
          <w:szCs w:val="24"/>
        </w:rPr>
        <w:t xml:space="preserve"> </w:t>
      </w:r>
      <w:r w:rsidRPr="002B04E0">
        <w:rPr>
          <w:rFonts w:asciiTheme="majorBidi" w:hAnsiTheme="majorBidi" w:cstheme="majorBidi"/>
          <w:sz w:val="24"/>
          <w:szCs w:val="24"/>
        </w:rPr>
        <w:t>sisi lainnya kepala sekolah ju</w:t>
      </w:r>
      <w:r w:rsidR="00006D39" w:rsidRPr="002B04E0">
        <w:rPr>
          <w:rFonts w:asciiTheme="majorBidi" w:hAnsiTheme="majorBidi" w:cstheme="majorBidi"/>
          <w:sz w:val="24"/>
          <w:szCs w:val="24"/>
        </w:rPr>
        <w:t>ga belum melihat adanya urgensi</w:t>
      </w:r>
      <w:r w:rsidR="00487833">
        <w:rPr>
          <w:rFonts w:asciiTheme="majorBidi" w:hAnsiTheme="majorBidi" w:cstheme="majorBidi"/>
          <w:sz w:val="24"/>
          <w:szCs w:val="24"/>
        </w:rPr>
        <w:t xml:space="preserve"> yang tinggi unt</w:t>
      </w:r>
      <w:r w:rsidRPr="002B04E0">
        <w:rPr>
          <w:rFonts w:asciiTheme="majorBidi" w:hAnsiTheme="majorBidi" w:cstheme="majorBidi"/>
          <w:sz w:val="24"/>
          <w:szCs w:val="24"/>
        </w:rPr>
        <w:t>uk meningkatkan pemahamannya terha</w:t>
      </w:r>
      <w:r w:rsidR="00006D39" w:rsidRPr="002B04E0">
        <w:rPr>
          <w:rFonts w:asciiTheme="majorBidi" w:hAnsiTheme="majorBidi" w:cstheme="majorBidi"/>
          <w:sz w:val="24"/>
          <w:szCs w:val="24"/>
        </w:rPr>
        <w:t>dap hakekat supervisi pendidikan baik pada segi teori maupun pada segi</w:t>
      </w:r>
      <w:r w:rsidRPr="002B04E0">
        <w:rPr>
          <w:rFonts w:asciiTheme="majorBidi" w:hAnsiTheme="majorBidi" w:cstheme="majorBidi"/>
          <w:sz w:val="24"/>
          <w:szCs w:val="24"/>
        </w:rPr>
        <w:t xml:space="preserve"> implementasi. Mereka merasa dengan kemampuan yang sudah cukup untuk memimpin suatu lembaga pendidikan atau sekolah.</w:t>
      </w:r>
      <w:r w:rsidR="0064031D">
        <w:rPr>
          <w:rStyle w:val="FootnoteReference"/>
          <w:rFonts w:asciiTheme="majorBidi" w:hAnsiTheme="majorBidi" w:cstheme="majorBidi"/>
          <w:sz w:val="24"/>
          <w:szCs w:val="24"/>
        </w:rPr>
        <w:footnoteReference w:id="36"/>
      </w:r>
    </w:p>
    <w:p w:rsidR="00487833" w:rsidRDefault="00487833" w:rsidP="00290A03">
      <w:pPr>
        <w:spacing w:line="480" w:lineRule="auto"/>
        <w:ind w:left="284" w:firstLine="436"/>
        <w:jc w:val="both"/>
        <w:rPr>
          <w:rFonts w:asciiTheme="majorBidi" w:hAnsiTheme="majorBidi" w:cstheme="majorBidi"/>
          <w:i/>
          <w:iCs/>
          <w:sz w:val="24"/>
          <w:szCs w:val="24"/>
        </w:rPr>
      </w:pPr>
    </w:p>
    <w:p w:rsidR="00964448" w:rsidRPr="002B04E0" w:rsidRDefault="00AE3705" w:rsidP="00290A03">
      <w:pPr>
        <w:spacing w:line="480" w:lineRule="auto"/>
        <w:ind w:left="284" w:firstLine="436"/>
        <w:jc w:val="both"/>
        <w:rPr>
          <w:rFonts w:asciiTheme="majorBidi" w:hAnsiTheme="majorBidi" w:cstheme="majorBidi"/>
          <w:sz w:val="24"/>
          <w:szCs w:val="24"/>
        </w:rPr>
      </w:pPr>
      <w:r w:rsidRPr="00FF2A8F">
        <w:rPr>
          <w:rFonts w:asciiTheme="majorBidi" w:hAnsiTheme="majorBidi" w:cstheme="majorBidi"/>
          <w:i/>
          <w:iCs/>
          <w:sz w:val="24"/>
          <w:szCs w:val="24"/>
        </w:rPr>
        <w:lastRenderedPageBreak/>
        <w:t>Kedua</w:t>
      </w:r>
      <w:r w:rsidRPr="002B04E0">
        <w:rPr>
          <w:rFonts w:asciiTheme="majorBidi" w:hAnsiTheme="majorBidi" w:cstheme="majorBidi"/>
          <w:sz w:val="24"/>
          <w:szCs w:val="24"/>
        </w:rPr>
        <w:t>, kesibukan Kepala Sekolah memang terlihat sangat sibuk dengan tugas-tugas rutin sehari-hari. Kegiatannya demikian banyak dari kegiatan pengaturan dan monitoring kegiatan yang bersifat teknis sampai kepada penyelesaian tugas-tugas berat lainnya. Kesibukan kepala sekolah dimulai pagi hari dengan kegiatan monitoring siswa masuk sekolah. Ketertiban mereka dalam berpakaian seragam. Kondisi kesehatan siswa tidak luput juga dari perhatian kepala sekolah. Di lain pihak kepala sekolah juga bertugas untuk memantau guru-guru yang datang ke</w:t>
      </w:r>
      <w:r w:rsidR="00647BDA">
        <w:rPr>
          <w:rFonts w:asciiTheme="majorBidi" w:hAnsiTheme="majorBidi" w:cstheme="majorBidi"/>
          <w:sz w:val="24"/>
          <w:szCs w:val="24"/>
        </w:rPr>
        <w:t xml:space="preserve"> </w:t>
      </w:r>
      <w:r w:rsidRPr="002B04E0">
        <w:rPr>
          <w:rFonts w:asciiTheme="majorBidi" w:hAnsiTheme="majorBidi" w:cstheme="majorBidi"/>
          <w:sz w:val="24"/>
          <w:szCs w:val="24"/>
        </w:rPr>
        <w:t xml:space="preserve">sekolah dari pagi hari. </w:t>
      </w:r>
      <w:r w:rsidR="0064031D">
        <w:rPr>
          <w:rStyle w:val="FootnoteReference"/>
          <w:rFonts w:asciiTheme="majorBidi" w:hAnsiTheme="majorBidi" w:cstheme="majorBidi"/>
          <w:sz w:val="24"/>
          <w:szCs w:val="24"/>
        </w:rPr>
        <w:footnoteReference w:id="37"/>
      </w:r>
    </w:p>
    <w:p w:rsidR="00964448" w:rsidRPr="002B04E0" w:rsidRDefault="00AE3705" w:rsidP="00290A03">
      <w:pPr>
        <w:spacing w:line="480" w:lineRule="auto"/>
        <w:ind w:left="284" w:firstLine="436"/>
        <w:jc w:val="both"/>
        <w:rPr>
          <w:rFonts w:asciiTheme="majorBidi" w:hAnsiTheme="majorBidi" w:cstheme="majorBidi"/>
          <w:sz w:val="24"/>
          <w:szCs w:val="24"/>
        </w:rPr>
      </w:pPr>
      <w:r w:rsidRPr="002B04E0">
        <w:rPr>
          <w:rFonts w:asciiTheme="majorBidi" w:hAnsiTheme="majorBidi" w:cstheme="majorBidi"/>
          <w:sz w:val="24"/>
          <w:szCs w:val="24"/>
        </w:rPr>
        <w:t>Pemantauan ini dimaksudkan untuk memastikan apakah ada guru yang tidak masuk. Jika ada guru yang tidak masuk dan kebetulan yang bersangkutan belum sempat memberitahukan kepada kepala sekolah maka kepala sekolah langsung dapat meminta guru piket untuk mengisi kelas yang kosong atau kepala sekolah sendiri yang masuk kelas. Sebagai kepala sekolah juga bertugas dan bertanggung jawab untuk membereskan urusan administrasi sekolah. Ini bukan pekerjaan yang mudah, apalagi ketika kepala sekolah harus membuat laporan pertanggungjawaban pemanfaatan dana bantuan Proyek.</w:t>
      </w:r>
      <w:r w:rsidR="00647BDA">
        <w:rPr>
          <w:rStyle w:val="FootnoteReference"/>
          <w:rFonts w:asciiTheme="majorBidi" w:hAnsiTheme="majorBidi" w:cstheme="majorBidi"/>
          <w:sz w:val="24"/>
          <w:szCs w:val="24"/>
        </w:rPr>
        <w:footnoteReference w:id="38"/>
      </w:r>
      <w:r w:rsidRPr="002B04E0">
        <w:rPr>
          <w:rFonts w:asciiTheme="majorBidi" w:hAnsiTheme="majorBidi" w:cstheme="majorBidi"/>
          <w:sz w:val="24"/>
          <w:szCs w:val="24"/>
        </w:rPr>
        <w:t xml:space="preserve"> </w:t>
      </w:r>
    </w:p>
    <w:p w:rsidR="00AE3705" w:rsidRPr="002B04E0" w:rsidRDefault="00AE3705" w:rsidP="00290A03">
      <w:pPr>
        <w:spacing w:line="480" w:lineRule="auto"/>
        <w:ind w:left="284" w:firstLine="436"/>
        <w:jc w:val="both"/>
        <w:rPr>
          <w:rFonts w:asciiTheme="majorBidi" w:hAnsiTheme="majorBidi" w:cstheme="majorBidi"/>
          <w:sz w:val="24"/>
          <w:szCs w:val="24"/>
        </w:rPr>
      </w:pPr>
      <w:r w:rsidRPr="002B04E0">
        <w:rPr>
          <w:rFonts w:asciiTheme="majorBidi" w:hAnsiTheme="majorBidi" w:cstheme="majorBidi"/>
          <w:sz w:val="24"/>
          <w:szCs w:val="24"/>
        </w:rPr>
        <w:t>Pekerjaan yang terakhir ini memang tidak mudah. Berulang kali mengadakan konsultasi dengan Pihak Dinas dan konsultan dana</w:t>
      </w:r>
      <w:r w:rsidR="00964448" w:rsidRPr="002B04E0">
        <w:rPr>
          <w:rFonts w:asciiTheme="majorBidi" w:hAnsiTheme="majorBidi" w:cstheme="majorBidi"/>
          <w:sz w:val="24"/>
          <w:szCs w:val="24"/>
        </w:rPr>
        <w:t xml:space="preserve"> </w:t>
      </w:r>
      <w:r w:rsidRPr="002B04E0">
        <w:rPr>
          <w:rFonts w:asciiTheme="majorBidi" w:hAnsiTheme="majorBidi" w:cstheme="majorBidi"/>
          <w:sz w:val="24"/>
          <w:szCs w:val="24"/>
        </w:rPr>
        <w:t>BOS dalam rangka penyusunan laporan ini penting karena pengetahuan tentang tatacara pengelolaan dana BOS termasuk di</w:t>
      </w:r>
      <w:r w:rsidR="00006D39" w:rsidRPr="002B04E0">
        <w:rPr>
          <w:rFonts w:asciiTheme="majorBidi" w:hAnsiTheme="majorBidi" w:cstheme="majorBidi"/>
          <w:sz w:val="24"/>
          <w:szCs w:val="24"/>
        </w:rPr>
        <w:t xml:space="preserve"> </w:t>
      </w:r>
      <w:r w:rsidRPr="002B04E0">
        <w:rPr>
          <w:rFonts w:asciiTheme="majorBidi" w:hAnsiTheme="majorBidi" w:cstheme="majorBidi"/>
          <w:sz w:val="24"/>
          <w:szCs w:val="24"/>
        </w:rPr>
        <w:t xml:space="preserve">dalamnya tatacara menyusun laporan masih merupakan hal yang baru </w:t>
      </w:r>
      <w:r w:rsidRPr="002B04E0">
        <w:rPr>
          <w:rFonts w:asciiTheme="majorBidi" w:hAnsiTheme="majorBidi" w:cstheme="majorBidi"/>
          <w:sz w:val="24"/>
          <w:szCs w:val="24"/>
        </w:rPr>
        <w:lastRenderedPageBreak/>
        <w:t>bagi kepala sekolah pada umumnya, termasuk bagi</w:t>
      </w:r>
      <w:r w:rsidR="00006D39" w:rsidRPr="002B04E0">
        <w:rPr>
          <w:rFonts w:asciiTheme="majorBidi" w:hAnsiTheme="majorBidi" w:cstheme="majorBidi"/>
          <w:sz w:val="24"/>
          <w:szCs w:val="24"/>
        </w:rPr>
        <w:t xml:space="preserve"> kepala SMP dan SMK Al-Wutsqo Kota Serang</w:t>
      </w:r>
      <w:r w:rsidRPr="002B04E0">
        <w:rPr>
          <w:rFonts w:asciiTheme="majorBidi" w:hAnsiTheme="majorBidi" w:cstheme="majorBidi"/>
          <w:sz w:val="24"/>
          <w:szCs w:val="24"/>
        </w:rPr>
        <w:t>. Tidak adanya tenaga administrasi yang secara khusus ditugaskan di</w:t>
      </w:r>
      <w:r w:rsidR="00006D39" w:rsidRPr="002B04E0">
        <w:rPr>
          <w:rFonts w:asciiTheme="majorBidi" w:hAnsiTheme="majorBidi" w:cstheme="majorBidi"/>
          <w:sz w:val="24"/>
          <w:szCs w:val="24"/>
        </w:rPr>
        <w:t xml:space="preserve"> </w:t>
      </w:r>
      <w:r w:rsidRPr="002B04E0">
        <w:rPr>
          <w:rFonts w:asciiTheme="majorBidi" w:hAnsiTheme="majorBidi" w:cstheme="majorBidi"/>
          <w:sz w:val="24"/>
          <w:szCs w:val="24"/>
        </w:rPr>
        <w:t xml:space="preserve">sekolah sebagaimana halnya di SMPN semakin membuat tugas kepala sekolah menjadi sangat berat. Kepala sekolah juga sering sibuk ke kantor Dinas Diknas untuk mengurus segala sesuatu yang berkaitan dengan pengelolaan sekolah. Banyak lagi kegiatan dan kesibukan kepala sekolah sehari-hari yang membuat waktu demikian tersita sehingga amat menyulitkan dalam menyediakan waktu yang memadai untuk </w:t>
      </w:r>
      <w:r w:rsidR="00006D39" w:rsidRPr="002B04E0">
        <w:rPr>
          <w:rFonts w:asciiTheme="majorBidi" w:hAnsiTheme="majorBidi" w:cstheme="majorBidi"/>
          <w:sz w:val="24"/>
          <w:szCs w:val="24"/>
        </w:rPr>
        <w:t>pelaksanaan supervisi pendidikan dan kedisiplinan guru</w:t>
      </w:r>
      <w:r w:rsidRPr="002B04E0">
        <w:rPr>
          <w:rFonts w:asciiTheme="majorBidi" w:hAnsiTheme="majorBidi" w:cstheme="majorBidi"/>
          <w:sz w:val="24"/>
          <w:szCs w:val="24"/>
        </w:rPr>
        <w:t>.</w:t>
      </w:r>
      <w:r w:rsidR="0064031D">
        <w:rPr>
          <w:rStyle w:val="FootnoteReference"/>
          <w:rFonts w:asciiTheme="majorBidi" w:hAnsiTheme="majorBidi" w:cstheme="majorBidi"/>
          <w:sz w:val="24"/>
          <w:szCs w:val="24"/>
        </w:rPr>
        <w:footnoteReference w:id="39"/>
      </w:r>
    </w:p>
    <w:p w:rsidR="00B216BC" w:rsidRDefault="00AE3705" w:rsidP="00290A03">
      <w:pPr>
        <w:spacing w:line="480" w:lineRule="auto"/>
        <w:ind w:left="284" w:firstLine="436"/>
        <w:jc w:val="both"/>
        <w:rPr>
          <w:rFonts w:asciiTheme="majorBidi" w:hAnsiTheme="majorBidi" w:cstheme="majorBidi"/>
          <w:sz w:val="24"/>
          <w:szCs w:val="24"/>
        </w:rPr>
      </w:pPr>
      <w:r w:rsidRPr="005D75F3">
        <w:rPr>
          <w:rFonts w:asciiTheme="majorBidi" w:hAnsiTheme="majorBidi" w:cstheme="majorBidi"/>
          <w:i/>
          <w:iCs/>
          <w:sz w:val="24"/>
          <w:szCs w:val="24"/>
        </w:rPr>
        <w:t>Ketiga</w:t>
      </w:r>
      <w:r w:rsidRPr="002B04E0">
        <w:rPr>
          <w:rFonts w:asciiTheme="majorBidi" w:hAnsiTheme="majorBidi" w:cstheme="majorBidi"/>
          <w:sz w:val="24"/>
          <w:szCs w:val="24"/>
        </w:rPr>
        <w:t>, keterbatasan sarana prasarana dan dana. Keterbatasan ini sangat jelas terlihat di sekolah sehingga bukan han</w:t>
      </w:r>
      <w:r w:rsidR="00006D39" w:rsidRPr="002B04E0">
        <w:rPr>
          <w:rFonts w:asciiTheme="majorBidi" w:hAnsiTheme="majorBidi" w:cstheme="majorBidi"/>
          <w:sz w:val="24"/>
          <w:szCs w:val="24"/>
        </w:rPr>
        <w:t>ya kegiatan supervisi pendidikan</w:t>
      </w:r>
      <w:r w:rsidRPr="002B04E0">
        <w:rPr>
          <w:rFonts w:asciiTheme="majorBidi" w:hAnsiTheme="majorBidi" w:cstheme="majorBidi"/>
          <w:sz w:val="24"/>
          <w:szCs w:val="24"/>
        </w:rPr>
        <w:t xml:space="preserve"> yang tidak dapat terlaksana secara optimal tetapi banyak program sekolah lainnya yang terganggu karena sarana prasarana dan bahkan dana untuk itu tidak tersedia dalam jumlah yang memadai. Salah satu keterbatasan yang paling menonjol adalah tidak tersedianya perpustakaan profesional yang memadai yang dapat digunakan guru dan kepala sekolah untuk memajukan profesinya.</w:t>
      </w:r>
      <w:r w:rsidR="00B216BC">
        <w:rPr>
          <w:rStyle w:val="FootnoteReference"/>
          <w:rFonts w:asciiTheme="majorBidi" w:hAnsiTheme="majorBidi" w:cstheme="majorBidi"/>
          <w:sz w:val="24"/>
          <w:szCs w:val="24"/>
        </w:rPr>
        <w:footnoteReference w:id="40"/>
      </w:r>
      <w:r w:rsidRPr="002B04E0">
        <w:rPr>
          <w:rFonts w:asciiTheme="majorBidi" w:hAnsiTheme="majorBidi" w:cstheme="majorBidi"/>
          <w:sz w:val="24"/>
          <w:szCs w:val="24"/>
        </w:rPr>
        <w:t xml:space="preserve"> </w:t>
      </w:r>
    </w:p>
    <w:p w:rsidR="00AE3705" w:rsidRPr="002B04E0" w:rsidRDefault="00AE3705" w:rsidP="00290A03">
      <w:pPr>
        <w:spacing w:line="480" w:lineRule="auto"/>
        <w:ind w:left="284" w:firstLine="436"/>
        <w:jc w:val="both"/>
        <w:rPr>
          <w:rFonts w:asciiTheme="majorBidi" w:hAnsiTheme="majorBidi" w:cstheme="majorBidi"/>
          <w:sz w:val="24"/>
          <w:szCs w:val="24"/>
        </w:rPr>
      </w:pPr>
      <w:r w:rsidRPr="002B04E0">
        <w:rPr>
          <w:rFonts w:asciiTheme="majorBidi" w:hAnsiTheme="majorBidi" w:cstheme="majorBidi"/>
          <w:sz w:val="24"/>
          <w:szCs w:val="24"/>
        </w:rPr>
        <w:t>Pihak yang berwenang memang sampai saat ini belum memberikan prioritas untuk mendirikan perpustakaan guru di masing-masing sekolah. Di</w:t>
      </w:r>
      <w:r w:rsidR="00EC1088" w:rsidRPr="002B04E0">
        <w:rPr>
          <w:rFonts w:asciiTheme="majorBidi" w:hAnsiTheme="majorBidi" w:cstheme="majorBidi"/>
          <w:sz w:val="24"/>
          <w:szCs w:val="24"/>
        </w:rPr>
        <w:t xml:space="preserve"> </w:t>
      </w:r>
      <w:r w:rsidRPr="002B04E0">
        <w:rPr>
          <w:rFonts w:asciiTheme="majorBidi" w:hAnsiTheme="majorBidi" w:cstheme="majorBidi"/>
          <w:sz w:val="24"/>
          <w:szCs w:val="24"/>
        </w:rPr>
        <w:t>samping itu sekolah juga mengalami kekurangan sarana dan alat bantu pembelajaran. Buku-</w:t>
      </w:r>
      <w:r w:rsidRPr="002B04E0">
        <w:rPr>
          <w:rFonts w:asciiTheme="majorBidi" w:hAnsiTheme="majorBidi" w:cstheme="majorBidi"/>
          <w:sz w:val="24"/>
          <w:szCs w:val="24"/>
        </w:rPr>
        <w:lastRenderedPageBreak/>
        <w:t>buk</w:t>
      </w:r>
      <w:r w:rsidR="00267510" w:rsidRPr="002B04E0">
        <w:rPr>
          <w:rFonts w:asciiTheme="majorBidi" w:hAnsiTheme="majorBidi" w:cstheme="majorBidi"/>
          <w:sz w:val="24"/>
          <w:szCs w:val="24"/>
        </w:rPr>
        <w:t>u pegangan guru termasuk buku en</w:t>
      </w:r>
      <w:r w:rsidRPr="002B04E0">
        <w:rPr>
          <w:rFonts w:asciiTheme="majorBidi" w:hAnsiTheme="majorBidi" w:cstheme="majorBidi"/>
          <w:sz w:val="24"/>
          <w:szCs w:val="24"/>
        </w:rPr>
        <w:t>siklopedia juga sangat terbatas sehingga membuat guru sangat sulit untuk mengembangkan profesinya di sekolah.</w:t>
      </w:r>
      <w:r w:rsidR="00E73F09">
        <w:rPr>
          <w:rStyle w:val="FootnoteReference"/>
          <w:rFonts w:asciiTheme="majorBidi" w:hAnsiTheme="majorBidi" w:cstheme="majorBidi"/>
          <w:sz w:val="24"/>
          <w:szCs w:val="24"/>
        </w:rPr>
        <w:footnoteReference w:id="41"/>
      </w:r>
    </w:p>
    <w:p w:rsidR="00964448" w:rsidRPr="002B04E0" w:rsidRDefault="00AE3705" w:rsidP="00290A03">
      <w:pPr>
        <w:spacing w:line="480" w:lineRule="auto"/>
        <w:ind w:left="284" w:firstLine="436"/>
        <w:jc w:val="both"/>
        <w:rPr>
          <w:rFonts w:asciiTheme="majorBidi" w:hAnsiTheme="majorBidi" w:cstheme="majorBidi"/>
          <w:sz w:val="24"/>
          <w:szCs w:val="24"/>
        </w:rPr>
      </w:pPr>
      <w:r w:rsidRPr="001331E7">
        <w:rPr>
          <w:rFonts w:asciiTheme="majorBidi" w:hAnsiTheme="majorBidi" w:cstheme="majorBidi"/>
          <w:i/>
          <w:iCs/>
          <w:sz w:val="24"/>
          <w:szCs w:val="24"/>
        </w:rPr>
        <w:t>Keempat</w:t>
      </w:r>
      <w:r w:rsidRPr="002B04E0">
        <w:rPr>
          <w:rFonts w:asciiTheme="majorBidi" w:hAnsiTheme="majorBidi" w:cstheme="majorBidi"/>
          <w:sz w:val="24"/>
          <w:szCs w:val="24"/>
        </w:rPr>
        <w:t>, belum adanya aturan yang jelas tentang kewajiban kepala sekolah untuk</w:t>
      </w:r>
      <w:r w:rsidR="00267510" w:rsidRPr="002B04E0">
        <w:rPr>
          <w:rFonts w:asciiTheme="majorBidi" w:hAnsiTheme="majorBidi" w:cstheme="majorBidi"/>
          <w:sz w:val="24"/>
          <w:szCs w:val="24"/>
        </w:rPr>
        <w:t xml:space="preserve"> mengadakan supervisi pendidikan</w:t>
      </w:r>
      <w:r w:rsidRPr="002B04E0">
        <w:rPr>
          <w:rFonts w:asciiTheme="majorBidi" w:hAnsiTheme="majorBidi" w:cstheme="majorBidi"/>
          <w:sz w:val="24"/>
          <w:szCs w:val="24"/>
        </w:rPr>
        <w:t>. Pihak Depdiknas memang tidak memiliki aturan yang mewajibkan kepala sekolah m</w:t>
      </w:r>
      <w:r w:rsidR="00267510" w:rsidRPr="002B04E0">
        <w:rPr>
          <w:rFonts w:asciiTheme="majorBidi" w:hAnsiTheme="majorBidi" w:cstheme="majorBidi"/>
          <w:sz w:val="24"/>
          <w:szCs w:val="24"/>
        </w:rPr>
        <w:t>elaksanakan supervisi pendidikan</w:t>
      </w:r>
      <w:r w:rsidRPr="002B04E0">
        <w:rPr>
          <w:rFonts w:asciiTheme="majorBidi" w:hAnsiTheme="majorBidi" w:cstheme="majorBidi"/>
          <w:sz w:val="24"/>
          <w:szCs w:val="24"/>
        </w:rPr>
        <w:t xml:space="preserve"> yang diatur d</w:t>
      </w:r>
      <w:r w:rsidR="00267510" w:rsidRPr="002B04E0">
        <w:rPr>
          <w:rFonts w:asciiTheme="majorBidi" w:hAnsiTheme="majorBidi" w:cstheme="majorBidi"/>
          <w:sz w:val="24"/>
          <w:szCs w:val="24"/>
        </w:rPr>
        <w:t xml:space="preserve">alam pedoman tertentu dan </w:t>
      </w:r>
      <w:r w:rsidRPr="002B04E0">
        <w:rPr>
          <w:rFonts w:asciiTheme="majorBidi" w:hAnsiTheme="majorBidi" w:cstheme="majorBidi"/>
          <w:sz w:val="24"/>
          <w:szCs w:val="24"/>
        </w:rPr>
        <w:t xml:space="preserve">kepala sekolah diwajibkan melaksanakan dengan sebaik-baiknya. Jika kepala sekolah tidak melaksanakan maka akan diberikan sanksi. Yang ada adalah masih lebih banyak berupa himbauan atau pedoman umum yang sifatnya tidak terlalu mengikat kepala sekolah untuk melaksanakannya. Lain misalnya dengan kegiatan pelaksanaan apel bendera pada pagi </w:t>
      </w:r>
      <w:r w:rsidR="00267510" w:rsidRPr="002B04E0">
        <w:rPr>
          <w:rFonts w:asciiTheme="majorBidi" w:hAnsiTheme="majorBidi" w:cstheme="majorBidi"/>
          <w:sz w:val="24"/>
          <w:szCs w:val="24"/>
        </w:rPr>
        <w:t xml:space="preserve">di hari </w:t>
      </w:r>
      <w:r w:rsidRPr="002B04E0">
        <w:rPr>
          <w:rFonts w:asciiTheme="majorBidi" w:hAnsiTheme="majorBidi" w:cstheme="majorBidi"/>
          <w:sz w:val="24"/>
          <w:szCs w:val="24"/>
        </w:rPr>
        <w:t>senin, perayaan hari besar nasional tertentu, dan lain sebagainya yan</w:t>
      </w:r>
      <w:r w:rsidR="00964448" w:rsidRPr="002B04E0">
        <w:rPr>
          <w:rFonts w:asciiTheme="majorBidi" w:hAnsiTheme="majorBidi" w:cstheme="majorBidi"/>
          <w:sz w:val="24"/>
          <w:szCs w:val="24"/>
        </w:rPr>
        <w:t>g sudah diatur sedemikian rupa.</w:t>
      </w:r>
      <w:r w:rsidR="0064031D">
        <w:rPr>
          <w:rStyle w:val="FootnoteReference"/>
          <w:rFonts w:asciiTheme="majorBidi" w:hAnsiTheme="majorBidi" w:cstheme="majorBidi"/>
          <w:sz w:val="24"/>
          <w:szCs w:val="24"/>
        </w:rPr>
        <w:footnoteReference w:id="42"/>
      </w:r>
    </w:p>
    <w:p w:rsidR="00AE3705" w:rsidRPr="002B04E0" w:rsidRDefault="00AE3705" w:rsidP="00290A03">
      <w:pPr>
        <w:spacing w:line="480" w:lineRule="auto"/>
        <w:ind w:left="284" w:firstLine="436"/>
        <w:jc w:val="both"/>
        <w:rPr>
          <w:rFonts w:asciiTheme="majorBidi" w:hAnsiTheme="majorBidi" w:cstheme="majorBidi"/>
          <w:sz w:val="24"/>
          <w:szCs w:val="24"/>
        </w:rPr>
      </w:pPr>
      <w:r w:rsidRPr="002B04E0">
        <w:rPr>
          <w:rFonts w:asciiTheme="majorBidi" w:hAnsiTheme="majorBidi" w:cstheme="majorBidi"/>
          <w:sz w:val="24"/>
          <w:szCs w:val="24"/>
        </w:rPr>
        <w:t>Karena tidak adanya aturan yang jelas maka kepala sekolah cenderung mempersepsikan tugas</w:t>
      </w:r>
      <w:r w:rsidR="00267510" w:rsidRPr="002B04E0">
        <w:rPr>
          <w:rFonts w:asciiTheme="majorBidi" w:hAnsiTheme="majorBidi" w:cstheme="majorBidi"/>
          <w:sz w:val="24"/>
          <w:szCs w:val="24"/>
        </w:rPr>
        <w:t xml:space="preserve"> memberikan supervisi pendidikan</w:t>
      </w:r>
      <w:r w:rsidRPr="002B04E0">
        <w:rPr>
          <w:rFonts w:asciiTheme="majorBidi" w:hAnsiTheme="majorBidi" w:cstheme="majorBidi"/>
          <w:sz w:val="24"/>
          <w:szCs w:val="24"/>
        </w:rPr>
        <w:t xml:space="preserve"> sebagai tugas yang perlu dilaksanakan sesuai dengan kemampuan dan kesempatan yang dimiliki oleh kepala sekolah. Bukan berdasarkan kebutuhan guru. Dengan kondisi sepeti ini maka membuat </w:t>
      </w:r>
      <w:r w:rsidR="00267510" w:rsidRPr="002B04E0">
        <w:rPr>
          <w:rFonts w:asciiTheme="majorBidi" w:hAnsiTheme="majorBidi" w:cstheme="majorBidi"/>
          <w:sz w:val="24"/>
          <w:szCs w:val="24"/>
        </w:rPr>
        <w:t>pelaksanaan supervisi pendidikan</w:t>
      </w:r>
      <w:r w:rsidRPr="002B04E0">
        <w:rPr>
          <w:rFonts w:asciiTheme="majorBidi" w:hAnsiTheme="majorBidi" w:cstheme="majorBidi"/>
          <w:sz w:val="24"/>
          <w:szCs w:val="24"/>
        </w:rPr>
        <w:t xml:space="preserve"> yang dilakukan oleh kepala sekolah jauh dari apa yang diharapkan.</w:t>
      </w:r>
      <w:r w:rsidR="00F56F88">
        <w:rPr>
          <w:rStyle w:val="FootnoteReference"/>
          <w:rFonts w:asciiTheme="majorBidi" w:hAnsiTheme="majorBidi" w:cstheme="majorBidi"/>
          <w:sz w:val="24"/>
          <w:szCs w:val="24"/>
        </w:rPr>
        <w:footnoteReference w:id="43"/>
      </w:r>
    </w:p>
    <w:p w:rsidR="000D15D3" w:rsidRDefault="000D15D3" w:rsidP="00290A03">
      <w:pPr>
        <w:spacing w:line="480" w:lineRule="auto"/>
        <w:ind w:left="284" w:firstLine="436"/>
        <w:jc w:val="both"/>
        <w:rPr>
          <w:rFonts w:asciiTheme="majorBidi" w:hAnsiTheme="majorBidi" w:cstheme="majorBidi"/>
          <w:i/>
          <w:iCs/>
          <w:sz w:val="24"/>
          <w:szCs w:val="24"/>
        </w:rPr>
      </w:pPr>
    </w:p>
    <w:p w:rsidR="00466ABD" w:rsidRDefault="00AE3705" w:rsidP="00290A03">
      <w:pPr>
        <w:spacing w:line="480" w:lineRule="auto"/>
        <w:ind w:left="284" w:firstLine="436"/>
        <w:jc w:val="both"/>
        <w:rPr>
          <w:rFonts w:asciiTheme="majorBidi" w:hAnsiTheme="majorBidi" w:cstheme="majorBidi"/>
          <w:sz w:val="24"/>
          <w:szCs w:val="24"/>
        </w:rPr>
      </w:pPr>
      <w:r w:rsidRPr="00466ABD">
        <w:rPr>
          <w:rFonts w:asciiTheme="majorBidi" w:hAnsiTheme="majorBidi" w:cstheme="majorBidi"/>
          <w:i/>
          <w:iCs/>
          <w:sz w:val="24"/>
          <w:szCs w:val="24"/>
        </w:rPr>
        <w:lastRenderedPageBreak/>
        <w:t>Kelima</w:t>
      </w:r>
      <w:r w:rsidRPr="002B04E0">
        <w:rPr>
          <w:rFonts w:asciiTheme="majorBidi" w:hAnsiTheme="majorBidi" w:cstheme="majorBidi"/>
          <w:sz w:val="24"/>
          <w:szCs w:val="24"/>
        </w:rPr>
        <w:t>, pengawasan dari b</w:t>
      </w:r>
      <w:r w:rsidR="00964448" w:rsidRPr="002B04E0">
        <w:rPr>
          <w:rFonts w:asciiTheme="majorBidi" w:hAnsiTheme="majorBidi" w:cstheme="majorBidi"/>
          <w:sz w:val="24"/>
          <w:szCs w:val="24"/>
        </w:rPr>
        <w:t xml:space="preserve">erbagai pihak, terutama pengawasan </w:t>
      </w:r>
      <w:r w:rsidRPr="002B04E0">
        <w:rPr>
          <w:rFonts w:asciiTheme="majorBidi" w:hAnsiTheme="majorBidi" w:cstheme="majorBidi"/>
          <w:sz w:val="24"/>
          <w:szCs w:val="24"/>
        </w:rPr>
        <w:t>terhadap</w:t>
      </w:r>
      <w:r w:rsidR="00267510" w:rsidRPr="002B04E0">
        <w:rPr>
          <w:rFonts w:asciiTheme="majorBidi" w:hAnsiTheme="majorBidi" w:cstheme="majorBidi"/>
          <w:sz w:val="24"/>
          <w:szCs w:val="24"/>
        </w:rPr>
        <w:t xml:space="preserve"> pelaksanaan supervisi pendidikan</w:t>
      </w:r>
      <w:r w:rsidRPr="002B04E0">
        <w:rPr>
          <w:rFonts w:asciiTheme="majorBidi" w:hAnsiTheme="majorBidi" w:cstheme="majorBidi"/>
          <w:sz w:val="24"/>
          <w:szCs w:val="24"/>
        </w:rPr>
        <w:t xml:space="preserve"> ya</w:t>
      </w:r>
      <w:r w:rsidR="000D15D3">
        <w:rPr>
          <w:rFonts w:asciiTheme="majorBidi" w:hAnsiTheme="majorBidi" w:cstheme="majorBidi"/>
          <w:sz w:val="24"/>
          <w:szCs w:val="24"/>
        </w:rPr>
        <w:t>ng dilakukan oleh pengawas eksternal</w:t>
      </w:r>
      <w:r w:rsidRPr="002B04E0">
        <w:rPr>
          <w:rFonts w:asciiTheme="majorBidi" w:hAnsiTheme="majorBidi" w:cstheme="majorBidi"/>
          <w:sz w:val="24"/>
          <w:szCs w:val="24"/>
        </w:rPr>
        <w:t xml:space="preserve"> masih kurang. Walaupun pengawasan secara periodik datang ke</w:t>
      </w:r>
      <w:r w:rsidR="00267510" w:rsidRPr="002B04E0">
        <w:rPr>
          <w:rFonts w:asciiTheme="majorBidi" w:hAnsiTheme="majorBidi" w:cstheme="majorBidi"/>
          <w:sz w:val="24"/>
          <w:szCs w:val="24"/>
        </w:rPr>
        <w:t xml:space="preserve"> </w:t>
      </w:r>
      <w:r w:rsidRPr="002B04E0">
        <w:rPr>
          <w:rFonts w:asciiTheme="majorBidi" w:hAnsiTheme="majorBidi" w:cstheme="majorBidi"/>
          <w:sz w:val="24"/>
          <w:szCs w:val="24"/>
        </w:rPr>
        <w:t>sekolah</w:t>
      </w:r>
      <w:r w:rsidR="000D15D3">
        <w:rPr>
          <w:rFonts w:asciiTheme="majorBidi" w:hAnsiTheme="majorBidi" w:cstheme="majorBidi"/>
          <w:sz w:val="24"/>
          <w:szCs w:val="24"/>
        </w:rPr>
        <w:t xml:space="preserve"> untuk mengadakan supervisi dan</w:t>
      </w:r>
      <w:r w:rsidRPr="002B04E0">
        <w:rPr>
          <w:rFonts w:asciiTheme="majorBidi" w:hAnsiTheme="majorBidi" w:cstheme="majorBidi"/>
          <w:sz w:val="24"/>
          <w:szCs w:val="24"/>
        </w:rPr>
        <w:t xml:space="preserve"> pembinaan umumnya lainnya, namun mereka rata-rata belum memberikan sejenis petunjuk dan perintah yang tegas agar kepala sekolah benar-benar m</w:t>
      </w:r>
      <w:r w:rsidR="00267510" w:rsidRPr="002B04E0">
        <w:rPr>
          <w:rFonts w:asciiTheme="majorBidi" w:hAnsiTheme="majorBidi" w:cstheme="majorBidi"/>
          <w:sz w:val="24"/>
          <w:szCs w:val="24"/>
        </w:rPr>
        <w:t>elaksanakan supervisi pendidikan</w:t>
      </w:r>
      <w:r w:rsidRPr="002B04E0">
        <w:rPr>
          <w:rFonts w:asciiTheme="majorBidi" w:hAnsiTheme="majorBidi" w:cstheme="majorBidi"/>
          <w:sz w:val="24"/>
          <w:szCs w:val="24"/>
        </w:rPr>
        <w:t xml:space="preserve"> dengan baik dengan program yang jelas dan jadwal yang pasti. Kemudian perintah ini dimonitoring sedemikian rupa pelaksanaannya oleh kepala sekolah. Jika tidak dilaksanakan sesuai dengan yang diminta perlu diklasifikasi apa yang menyebabkan kondisi seperti itu terjadi.</w:t>
      </w:r>
      <w:r w:rsidR="0064031D">
        <w:rPr>
          <w:rStyle w:val="FootnoteReference"/>
          <w:rFonts w:asciiTheme="majorBidi" w:hAnsiTheme="majorBidi" w:cstheme="majorBidi"/>
          <w:sz w:val="24"/>
          <w:szCs w:val="24"/>
        </w:rPr>
        <w:footnoteReference w:id="44"/>
      </w:r>
    </w:p>
    <w:p w:rsidR="00AE3705" w:rsidRPr="002B04E0" w:rsidRDefault="00AE3705" w:rsidP="00290A03">
      <w:pPr>
        <w:spacing w:line="480" w:lineRule="auto"/>
        <w:ind w:left="284" w:firstLine="436"/>
        <w:jc w:val="both"/>
        <w:rPr>
          <w:rFonts w:asciiTheme="majorBidi" w:hAnsiTheme="majorBidi" w:cstheme="majorBidi"/>
          <w:sz w:val="24"/>
          <w:szCs w:val="24"/>
        </w:rPr>
      </w:pPr>
      <w:r w:rsidRPr="002B04E0">
        <w:rPr>
          <w:rFonts w:asciiTheme="majorBidi" w:hAnsiTheme="majorBidi" w:cstheme="majorBidi"/>
          <w:sz w:val="24"/>
          <w:szCs w:val="24"/>
        </w:rPr>
        <w:t xml:space="preserve">Kemudian kalau pelaksanaaannya belum optimal atau belum sejalan betul dengan apa yang diharapkan maka diberikan pembinaan yang optimal. Dengan pembinaan secara terus-menerus diyakini akan sangat membantu kepala sekolah dalam mengintensifkan </w:t>
      </w:r>
      <w:r w:rsidR="00267510" w:rsidRPr="002B04E0">
        <w:rPr>
          <w:rFonts w:asciiTheme="majorBidi" w:hAnsiTheme="majorBidi" w:cstheme="majorBidi"/>
          <w:sz w:val="24"/>
          <w:szCs w:val="24"/>
        </w:rPr>
        <w:t>pelaksanaan supervisi pendidikan</w:t>
      </w:r>
      <w:r w:rsidRPr="002B04E0">
        <w:rPr>
          <w:rFonts w:asciiTheme="majorBidi" w:hAnsiTheme="majorBidi" w:cstheme="majorBidi"/>
          <w:sz w:val="24"/>
          <w:szCs w:val="24"/>
        </w:rPr>
        <w:t xml:space="preserve"> di sekolahnya.</w:t>
      </w:r>
      <w:r w:rsidR="0064031D">
        <w:rPr>
          <w:rStyle w:val="FootnoteReference"/>
          <w:rFonts w:asciiTheme="majorBidi" w:hAnsiTheme="majorBidi" w:cstheme="majorBidi"/>
          <w:sz w:val="24"/>
          <w:szCs w:val="24"/>
        </w:rPr>
        <w:footnoteReference w:id="45"/>
      </w:r>
    </w:p>
    <w:p w:rsidR="00C31911" w:rsidRDefault="00836A36" w:rsidP="00290A03">
      <w:pPr>
        <w:spacing w:line="480" w:lineRule="auto"/>
        <w:ind w:left="284" w:firstLine="436"/>
        <w:jc w:val="both"/>
        <w:rPr>
          <w:rFonts w:asciiTheme="majorBidi" w:hAnsiTheme="majorBidi" w:cstheme="majorBidi"/>
          <w:sz w:val="24"/>
          <w:szCs w:val="24"/>
        </w:rPr>
      </w:pPr>
      <w:r w:rsidRPr="00466ABD">
        <w:rPr>
          <w:rFonts w:asciiTheme="majorBidi" w:hAnsiTheme="majorBidi" w:cstheme="majorBidi"/>
          <w:i/>
          <w:iCs/>
          <w:sz w:val="24"/>
          <w:szCs w:val="24"/>
        </w:rPr>
        <w:t>Keenam</w:t>
      </w:r>
      <w:r w:rsidRPr="002B04E0">
        <w:rPr>
          <w:rFonts w:asciiTheme="majorBidi" w:hAnsiTheme="majorBidi" w:cstheme="majorBidi"/>
          <w:sz w:val="24"/>
          <w:szCs w:val="24"/>
        </w:rPr>
        <w:t xml:space="preserve">, dari hasil wawancara yang peneliti lakukan terhadap sebagian guru mengenai kesalahan yang biasa dilakukan oleh kepala sekolah, hampir semua guru menjawab tidak ada. Tetapi di sini pengamat menemukan kesalahan kepala sekolah berdasarkan pengamatan selama </w:t>
      </w:r>
      <w:r w:rsidRPr="002B04E0">
        <w:rPr>
          <w:rFonts w:asciiTheme="majorBidi" w:hAnsiTheme="majorBidi" w:cstheme="majorBidi"/>
          <w:i/>
          <w:iCs/>
          <w:sz w:val="24"/>
          <w:szCs w:val="24"/>
        </w:rPr>
        <w:t>interview</w:t>
      </w:r>
      <w:r w:rsidRPr="002B04E0">
        <w:rPr>
          <w:rFonts w:asciiTheme="majorBidi" w:hAnsiTheme="majorBidi" w:cstheme="majorBidi"/>
          <w:sz w:val="24"/>
          <w:szCs w:val="24"/>
        </w:rPr>
        <w:t xml:space="preserve"> bersama kepala sekolah, yaitu, </w:t>
      </w:r>
      <w:r w:rsidRPr="002B04E0">
        <w:rPr>
          <w:rFonts w:asciiTheme="majorBidi" w:hAnsiTheme="majorBidi" w:cstheme="majorBidi"/>
          <w:sz w:val="24"/>
          <w:szCs w:val="24"/>
        </w:rPr>
        <w:lastRenderedPageBreak/>
        <w:t>kepala sekolah belum mampu mengadakan super</w:t>
      </w:r>
      <w:r w:rsidR="00C31911">
        <w:rPr>
          <w:rFonts w:asciiTheme="majorBidi" w:hAnsiTheme="majorBidi" w:cstheme="majorBidi"/>
          <w:sz w:val="24"/>
          <w:szCs w:val="24"/>
        </w:rPr>
        <w:t>visi pendidikan secara kelompok.</w:t>
      </w:r>
      <w:r w:rsidR="00C31911">
        <w:rPr>
          <w:rStyle w:val="FootnoteReference"/>
          <w:rFonts w:asciiTheme="majorBidi" w:hAnsiTheme="majorBidi" w:cstheme="majorBidi"/>
          <w:sz w:val="24"/>
          <w:szCs w:val="24"/>
        </w:rPr>
        <w:footnoteReference w:id="46"/>
      </w:r>
    </w:p>
    <w:p w:rsidR="00836A36" w:rsidRPr="002B04E0" w:rsidRDefault="00C31911" w:rsidP="00290A03">
      <w:pPr>
        <w:spacing w:line="480" w:lineRule="auto"/>
        <w:ind w:left="284" w:firstLine="436"/>
        <w:jc w:val="both"/>
        <w:rPr>
          <w:rFonts w:asciiTheme="majorBidi" w:hAnsiTheme="majorBidi" w:cstheme="majorBidi"/>
          <w:sz w:val="24"/>
          <w:szCs w:val="24"/>
        </w:rPr>
      </w:pPr>
      <w:r>
        <w:rPr>
          <w:rFonts w:asciiTheme="majorBidi" w:hAnsiTheme="majorBidi" w:cstheme="majorBidi"/>
          <w:sz w:val="24"/>
          <w:szCs w:val="24"/>
        </w:rPr>
        <w:t>D</w:t>
      </w:r>
      <w:r w:rsidR="00836A36" w:rsidRPr="002B04E0">
        <w:rPr>
          <w:rFonts w:asciiTheme="majorBidi" w:hAnsiTheme="majorBidi" w:cstheme="majorBidi"/>
          <w:sz w:val="24"/>
          <w:szCs w:val="24"/>
        </w:rPr>
        <w:t>alam arti bahwa untuk melakukan supervisi yang lebih baik dan bisa maksimal yaitu dengan mengadakan supervisi secara individu dan kelompok bukan hanya secara individu saja. Karena kepala sekolah beranggapan bahwa teknik individu memiliki banyak keuntungan, karena yang diperoleh supervisor adalah pendapat murni daripada yang diwawancarai.</w:t>
      </w:r>
      <w:r w:rsidR="0064031D">
        <w:rPr>
          <w:rStyle w:val="FootnoteReference"/>
          <w:rFonts w:asciiTheme="majorBidi" w:hAnsiTheme="majorBidi" w:cstheme="majorBidi"/>
          <w:sz w:val="24"/>
          <w:szCs w:val="24"/>
        </w:rPr>
        <w:footnoteReference w:id="47"/>
      </w:r>
    </w:p>
    <w:p w:rsidR="00290A03" w:rsidRDefault="00290A03" w:rsidP="0064031D">
      <w:pPr>
        <w:autoSpaceDE w:val="0"/>
        <w:autoSpaceDN w:val="0"/>
        <w:adjustRightInd w:val="0"/>
        <w:spacing w:line="480" w:lineRule="auto"/>
        <w:jc w:val="both"/>
        <w:rPr>
          <w:rFonts w:asciiTheme="majorBidi" w:hAnsiTheme="majorBidi" w:cstheme="majorBidi"/>
          <w:b/>
          <w:bCs/>
          <w:sz w:val="24"/>
          <w:szCs w:val="24"/>
        </w:rPr>
      </w:pPr>
    </w:p>
    <w:p w:rsidR="00512227" w:rsidRPr="002B04E0" w:rsidRDefault="00512227" w:rsidP="000727F1">
      <w:pPr>
        <w:autoSpaceDE w:val="0"/>
        <w:autoSpaceDN w:val="0"/>
        <w:adjustRightInd w:val="0"/>
        <w:spacing w:line="480" w:lineRule="auto"/>
        <w:ind w:left="426" w:hanging="426"/>
        <w:jc w:val="both"/>
        <w:rPr>
          <w:rFonts w:asciiTheme="majorBidi" w:hAnsiTheme="majorBidi" w:cstheme="majorBidi"/>
          <w:b/>
          <w:bCs/>
          <w:sz w:val="24"/>
          <w:szCs w:val="24"/>
        </w:rPr>
      </w:pPr>
      <w:r w:rsidRPr="002B04E0">
        <w:rPr>
          <w:rFonts w:asciiTheme="majorBidi" w:hAnsiTheme="majorBidi" w:cstheme="majorBidi"/>
          <w:b/>
          <w:bCs/>
          <w:sz w:val="24"/>
          <w:szCs w:val="24"/>
        </w:rPr>
        <w:t>C</w:t>
      </w:r>
      <w:r w:rsidR="003B07ED">
        <w:rPr>
          <w:rFonts w:asciiTheme="majorBidi" w:hAnsiTheme="majorBidi" w:cstheme="majorBidi"/>
          <w:b/>
          <w:bCs/>
          <w:sz w:val="24"/>
          <w:szCs w:val="24"/>
        </w:rPr>
        <w:t xml:space="preserve">. </w:t>
      </w:r>
      <w:r w:rsidR="000336A7" w:rsidRPr="002B04E0">
        <w:rPr>
          <w:rFonts w:asciiTheme="majorBidi" w:hAnsiTheme="majorBidi" w:cstheme="majorBidi"/>
          <w:b/>
          <w:bCs/>
          <w:sz w:val="24"/>
          <w:szCs w:val="24"/>
        </w:rPr>
        <w:t xml:space="preserve">Upaya dan Strategi dalam Implementasi Supervisi Pendidikan dan Kedisiplinan </w:t>
      </w:r>
      <w:r w:rsidR="004D668A" w:rsidRPr="002B04E0">
        <w:rPr>
          <w:rFonts w:asciiTheme="majorBidi" w:hAnsiTheme="majorBidi" w:cstheme="majorBidi"/>
          <w:b/>
          <w:bCs/>
          <w:sz w:val="24"/>
          <w:szCs w:val="24"/>
        </w:rPr>
        <w:t xml:space="preserve">Guru </w:t>
      </w:r>
      <w:r w:rsidR="000336A7" w:rsidRPr="002B04E0">
        <w:rPr>
          <w:rFonts w:asciiTheme="majorBidi" w:hAnsiTheme="majorBidi" w:cstheme="majorBidi"/>
          <w:b/>
          <w:bCs/>
          <w:sz w:val="24"/>
          <w:szCs w:val="24"/>
        </w:rPr>
        <w:t>di Yayasan Pendidikan Islam AL-WUTSQO Kota Serang</w:t>
      </w:r>
    </w:p>
    <w:p w:rsidR="0040360B" w:rsidRPr="002B04E0" w:rsidRDefault="0040360B" w:rsidP="0040360B">
      <w:pPr>
        <w:spacing w:line="480" w:lineRule="auto"/>
        <w:jc w:val="both"/>
        <w:rPr>
          <w:rFonts w:asciiTheme="majorBidi" w:hAnsiTheme="majorBidi" w:cstheme="majorBidi"/>
          <w:b/>
          <w:bCs/>
          <w:sz w:val="24"/>
          <w:szCs w:val="24"/>
        </w:rPr>
      </w:pPr>
      <w:r w:rsidRPr="002B04E0">
        <w:rPr>
          <w:rFonts w:asciiTheme="majorBidi" w:hAnsiTheme="majorBidi" w:cstheme="majorBidi"/>
          <w:b/>
          <w:bCs/>
          <w:sz w:val="24"/>
          <w:szCs w:val="24"/>
        </w:rPr>
        <w:tab/>
      </w:r>
    </w:p>
    <w:p w:rsidR="00C22469" w:rsidRPr="002B04E0" w:rsidRDefault="0064031D" w:rsidP="00290A03">
      <w:pPr>
        <w:spacing w:line="480" w:lineRule="auto"/>
        <w:ind w:left="284" w:firstLine="436"/>
        <w:jc w:val="both"/>
        <w:rPr>
          <w:rFonts w:asciiTheme="majorBidi" w:hAnsiTheme="majorBidi" w:cstheme="majorBidi"/>
          <w:sz w:val="24"/>
          <w:szCs w:val="24"/>
        </w:rPr>
      </w:pPr>
      <w:r>
        <w:rPr>
          <w:rFonts w:asciiTheme="majorBidi" w:hAnsiTheme="majorBidi" w:cstheme="majorBidi"/>
          <w:sz w:val="24"/>
          <w:szCs w:val="24"/>
        </w:rPr>
        <w:t xml:space="preserve">Kepala Sekolah menerapkan </w:t>
      </w:r>
      <w:r w:rsidR="00810B21">
        <w:rPr>
          <w:rFonts w:asciiTheme="majorBidi" w:hAnsiTheme="majorBidi" w:cstheme="majorBidi"/>
          <w:sz w:val="24"/>
          <w:szCs w:val="24"/>
        </w:rPr>
        <w:t xml:space="preserve">strategi </w:t>
      </w:r>
      <w:r w:rsidR="0040360B" w:rsidRPr="002B04E0">
        <w:rPr>
          <w:rFonts w:asciiTheme="majorBidi" w:hAnsiTheme="majorBidi" w:cstheme="majorBidi"/>
          <w:sz w:val="24"/>
          <w:szCs w:val="24"/>
        </w:rPr>
        <w:t>dalam implementasi supervisi pendidikan dan kedisiplinan untuk meningkatkan profesionalisme guru di Yayasan Pendidikan Islam Al-Wutsqo Kota Serang. Menciptakan suasana sekolah yang kondusif dan tercapainya visi, misi dan tujuan sekolah yang telah disepakati bersama. Adapun strategi k</w:t>
      </w:r>
      <w:r w:rsidR="004411D2" w:rsidRPr="002B04E0">
        <w:rPr>
          <w:rFonts w:asciiTheme="majorBidi" w:hAnsiTheme="majorBidi" w:cstheme="majorBidi"/>
          <w:sz w:val="24"/>
          <w:szCs w:val="24"/>
        </w:rPr>
        <w:t xml:space="preserve">epala sekolah dalam </w:t>
      </w:r>
      <w:r w:rsidR="0040360B" w:rsidRPr="002B04E0">
        <w:rPr>
          <w:rFonts w:asciiTheme="majorBidi" w:hAnsiTheme="majorBidi" w:cstheme="majorBidi"/>
          <w:sz w:val="24"/>
          <w:szCs w:val="24"/>
        </w:rPr>
        <w:t>implementasi supervisi pendidikan</w:t>
      </w:r>
      <w:r w:rsidR="004411D2" w:rsidRPr="002B04E0">
        <w:rPr>
          <w:rFonts w:asciiTheme="majorBidi" w:hAnsiTheme="majorBidi" w:cstheme="majorBidi"/>
          <w:sz w:val="24"/>
          <w:szCs w:val="24"/>
        </w:rPr>
        <w:t xml:space="preserve"> dan kedisiplinan </w:t>
      </w:r>
      <w:r w:rsidR="0040360B" w:rsidRPr="002B04E0">
        <w:rPr>
          <w:rFonts w:asciiTheme="majorBidi" w:hAnsiTheme="majorBidi" w:cstheme="majorBidi"/>
          <w:sz w:val="24"/>
          <w:szCs w:val="24"/>
        </w:rPr>
        <w:t>di Yayasan Pendidikan Islam Al-Wutsqo Kota Serang, yaitu:</w:t>
      </w:r>
    </w:p>
    <w:p w:rsidR="00810B21" w:rsidRDefault="00810B21" w:rsidP="00C22469">
      <w:pPr>
        <w:spacing w:line="480" w:lineRule="auto"/>
        <w:ind w:left="284" w:hanging="284"/>
        <w:jc w:val="both"/>
        <w:rPr>
          <w:rFonts w:asciiTheme="majorBidi" w:hAnsiTheme="majorBidi" w:cstheme="majorBidi"/>
          <w:sz w:val="24"/>
          <w:szCs w:val="24"/>
        </w:rPr>
      </w:pPr>
    </w:p>
    <w:p w:rsidR="00650707" w:rsidRPr="002B04E0" w:rsidRDefault="009757EA" w:rsidP="00C22469">
      <w:pPr>
        <w:spacing w:line="480" w:lineRule="auto"/>
        <w:ind w:left="284" w:hanging="284"/>
        <w:jc w:val="both"/>
        <w:rPr>
          <w:rFonts w:asciiTheme="majorBidi" w:hAnsiTheme="majorBidi" w:cstheme="majorBidi"/>
          <w:sz w:val="24"/>
          <w:szCs w:val="24"/>
        </w:rPr>
      </w:pPr>
      <w:r w:rsidRPr="002B04E0">
        <w:rPr>
          <w:rFonts w:asciiTheme="majorBidi" w:hAnsiTheme="majorBidi" w:cstheme="majorBidi"/>
          <w:sz w:val="24"/>
          <w:szCs w:val="24"/>
        </w:rPr>
        <w:lastRenderedPageBreak/>
        <w:t xml:space="preserve">1. Adanya data supervisi pendidikan pada setiap guru. Untuk memperoleh data tentang situasi belajar mengajar yang baik digunakan alat berupa </w:t>
      </w:r>
      <w:r w:rsidRPr="002B04E0">
        <w:rPr>
          <w:rFonts w:asciiTheme="majorBidi" w:hAnsiTheme="majorBidi" w:cstheme="majorBidi"/>
          <w:i/>
          <w:iCs/>
          <w:sz w:val="24"/>
          <w:szCs w:val="24"/>
        </w:rPr>
        <w:t>check list</w:t>
      </w:r>
      <w:r w:rsidRPr="002B04E0">
        <w:rPr>
          <w:rFonts w:asciiTheme="majorBidi" w:hAnsiTheme="majorBidi" w:cstheme="majorBidi"/>
          <w:sz w:val="24"/>
          <w:szCs w:val="24"/>
        </w:rPr>
        <w:t xml:space="preserve"> yaitu, suatu alat yang digunakan untuk mengumpulkan data dalam melengkapi keterangan-keterangan yang lebih obyektif terhadap situasi belajar mengajar di dalam kelas. Bentuk dari </w:t>
      </w:r>
      <w:r w:rsidRPr="002B04E0">
        <w:rPr>
          <w:rFonts w:asciiTheme="majorBidi" w:hAnsiTheme="majorBidi" w:cstheme="majorBidi"/>
          <w:i/>
          <w:iCs/>
          <w:sz w:val="24"/>
          <w:szCs w:val="24"/>
        </w:rPr>
        <w:t>check list</w:t>
      </w:r>
      <w:r w:rsidRPr="002B04E0">
        <w:rPr>
          <w:rFonts w:asciiTheme="majorBidi" w:hAnsiTheme="majorBidi" w:cstheme="majorBidi"/>
          <w:sz w:val="24"/>
          <w:szCs w:val="24"/>
        </w:rPr>
        <w:t xml:space="preserve"> tersebut merupakan suatu daftar yang berisi </w:t>
      </w:r>
      <w:r w:rsidRPr="002B04E0">
        <w:rPr>
          <w:rFonts w:asciiTheme="majorBidi" w:hAnsiTheme="majorBidi" w:cstheme="majorBidi"/>
          <w:i/>
          <w:iCs/>
          <w:sz w:val="24"/>
          <w:szCs w:val="24"/>
        </w:rPr>
        <w:t>items-items</w:t>
      </w:r>
      <w:r w:rsidRPr="002B04E0">
        <w:rPr>
          <w:rFonts w:asciiTheme="majorBidi" w:hAnsiTheme="majorBidi" w:cstheme="majorBidi"/>
          <w:sz w:val="24"/>
          <w:szCs w:val="24"/>
        </w:rPr>
        <w:t xml:space="preserve"> yang sudah disediakan terlebih dahulu dan penjawab tinggal men-</w:t>
      </w:r>
      <w:r w:rsidRPr="002B04E0">
        <w:rPr>
          <w:rFonts w:asciiTheme="majorBidi" w:hAnsiTheme="majorBidi" w:cstheme="majorBidi"/>
          <w:i/>
          <w:iCs/>
          <w:sz w:val="24"/>
          <w:szCs w:val="24"/>
        </w:rPr>
        <w:t>check</w:t>
      </w:r>
      <w:r w:rsidRPr="002B04E0">
        <w:rPr>
          <w:rFonts w:asciiTheme="majorBidi" w:hAnsiTheme="majorBidi" w:cstheme="majorBidi"/>
          <w:sz w:val="24"/>
          <w:szCs w:val="24"/>
        </w:rPr>
        <w:t xml:space="preserve"> tiap </w:t>
      </w:r>
      <w:r w:rsidRPr="002B04E0">
        <w:rPr>
          <w:rFonts w:asciiTheme="majorBidi" w:hAnsiTheme="majorBidi" w:cstheme="majorBidi"/>
          <w:i/>
          <w:iCs/>
          <w:sz w:val="24"/>
          <w:szCs w:val="24"/>
        </w:rPr>
        <w:t>items</w:t>
      </w:r>
      <w:r w:rsidRPr="002B04E0">
        <w:rPr>
          <w:rFonts w:asciiTheme="majorBidi" w:hAnsiTheme="majorBidi" w:cstheme="majorBidi"/>
          <w:sz w:val="24"/>
          <w:szCs w:val="24"/>
        </w:rPr>
        <w:t xml:space="preserve"> tersebut.</w:t>
      </w:r>
      <w:r w:rsidR="003C31E2">
        <w:rPr>
          <w:rStyle w:val="FootnoteReference"/>
          <w:rFonts w:asciiTheme="majorBidi" w:hAnsiTheme="majorBidi" w:cstheme="majorBidi"/>
          <w:sz w:val="24"/>
          <w:szCs w:val="24"/>
        </w:rPr>
        <w:footnoteReference w:id="48"/>
      </w:r>
    </w:p>
    <w:p w:rsidR="005918F0" w:rsidRPr="002B04E0" w:rsidRDefault="00650707" w:rsidP="00C22469">
      <w:pPr>
        <w:spacing w:line="480" w:lineRule="auto"/>
        <w:ind w:left="284" w:hanging="284"/>
        <w:jc w:val="both"/>
        <w:rPr>
          <w:rFonts w:asciiTheme="majorBidi" w:hAnsiTheme="majorBidi" w:cstheme="majorBidi"/>
          <w:sz w:val="24"/>
          <w:szCs w:val="24"/>
        </w:rPr>
      </w:pPr>
      <w:r w:rsidRPr="002B04E0">
        <w:rPr>
          <w:rFonts w:asciiTheme="majorBidi" w:hAnsiTheme="majorBidi" w:cstheme="majorBidi"/>
          <w:sz w:val="24"/>
          <w:szCs w:val="24"/>
        </w:rPr>
        <w:t>2. Kepala SMP dan SMK Al-Wutsqo mengadakan evaluasi hasil supervisi pendidikan pada setiap guru yang telah terjadwal dalam supervisi pendidikan yang akan disampaikan oleh Kepala Sekolah dalam rapat pembinaan dewan guru.</w:t>
      </w:r>
      <w:r w:rsidR="00810B21">
        <w:rPr>
          <w:rStyle w:val="FootnoteReference"/>
          <w:rFonts w:asciiTheme="majorBidi" w:hAnsiTheme="majorBidi" w:cstheme="majorBidi"/>
          <w:sz w:val="24"/>
          <w:szCs w:val="24"/>
        </w:rPr>
        <w:footnoteReference w:id="49"/>
      </w:r>
    </w:p>
    <w:p w:rsidR="00C22469" w:rsidRDefault="00650707" w:rsidP="00290A03">
      <w:pPr>
        <w:spacing w:line="480" w:lineRule="auto"/>
        <w:ind w:left="284" w:hanging="284"/>
        <w:jc w:val="both"/>
        <w:rPr>
          <w:rFonts w:asciiTheme="majorBidi" w:hAnsiTheme="majorBidi" w:cstheme="majorBidi"/>
          <w:sz w:val="24"/>
          <w:szCs w:val="24"/>
        </w:rPr>
      </w:pPr>
      <w:r w:rsidRPr="002B04E0">
        <w:rPr>
          <w:rFonts w:asciiTheme="majorBidi" w:hAnsiTheme="majorBidi" w:cstheme="majorBidi"/>
          <w:sz w:val="24"/>
          <w:szCs w:val="24"/>
        </w:rPr>
        <w:t>3</w:t>
      </w:r>
      <w:r w:rsidR="0040360B" w:rsidRPr="002B04E0">
        <w:rPr>
          <w:rFonts w:asciiTheme="majorBidi" w:hAnsiTheme="majorBidi" w:cstheme="majorBidi"/>
          <w:sz w:val="24"/>
          <w:szCs w:val="24"/>
        </w:rPr>
        <w:t>. Adanya dua guru piket setiap harinya, satu di</w:t>
      </w:r>
      <w:r w:rsidR="004411D2" w:rsidRPr="002B04E0">
        <w:rPr>
          <w:rFonts w:asciiTheme="majorBidi" w:hAnsiTheme="majorBidi" w:cstheme="majorBidi"/>
          <w:sz w:val="24"/>
          <w:szCs w:val="24"/>
        </w:rPr>
        <w:t xml:space="preserve"> </w:t>
      </w:r>
      <w:r w:rsidR="0040360B" w:rsidRPr="002B04E0">
        <w:rPr>
          <w:rFonts w:asciiTheme="majorBidi" w:hAnsiTheme="majorBidi" w:cstheme="majorBidi"/>
          <w:sz w:val="24"/>
          <w:szCs w:val="24"/>
        </w:rPr>
        <w:t>antaranya bertugas mengabsen guru ke setiap kelas (</w:t>
      </w:r>
      <w:r w:rsidR="0040360B" w:rsidRPr="002B04E0">
        <w:rPr>
          <w:rFonts w:asciiTheme="majorBidi" w:hAnsiTheme="majorBidi" w:cstheme="majorBidi"/>
          <w:i/>
          <w:iCs/>
          <w:sz w:val="24"/>
          <w:szCs w:val="24"/>
        </w:rPr>
        <w:t>door to door</w:t>
      </w:r>
      <w:r w:rsidR="0040360B" w:rsidRPr="002B04E0">
        <w:rPr>
          <w:rFonts w:asciiTheme="majorBidi" w:hAnsiTheme="majorBidi" w:cstheme="majorBidi"/>
          <w:sz w:val="24"/>
          <w:szCs w:val="24"/>
        </w:rPr>
        <w:t>) sedangkan yang satunya bertugas merekap absensi siswa yang ada di</w:t>
      </w:r>
      <w:r w:rsidR="004411D2" w:rsidRPr="002B04E0">
        <w:rPr>
          <w:rFonts w:asciiTheme="majorBidi" w:hAnsiTheme="majorBidi" w:cstheme="majorBidi"/>
          <w:sz w:val="24"/>
          <w:szCs w:val="24"/>
        </w:rPr>
        <w:t xml:space="preserve"> </w:t>
      </w:r>
      <w:r w:rsidR="0040360B" w:rsidRPr="002B04E0">
        <w:rPr>
          <w:rFonts w:asciiTheme="majorBidi" w:hAnsiTheme="majorBidi" w:cstheme="majorBidi"/>
          <w:sz w:val="24"/>
          <w:szCs w:val="24"/>
        </w:rPr>
        <w:t>kelas dan mengendalikan atau mengisi kelas yang kosong.</w:t>
      </w:r>
      <w:r w:rsidR="003C31E2">
        <w:rPr>
          <w:rStyle w:val="FootnoteReference"/>
          <w:rFonts w:asciiTheme="majorBidi" w:hAnsiTheme="majorBidi" w:cstheme="majorBidi"/>
          <w:sz w:val="24"/>
          <w:szCs w:val="24"/>
        </w:rPr>
        <w:footnoteReference w:id="50"/>
      </w:r>
    </w:p>
    <w:p w:rsidR="005918F0" w:rsidRPr="002B04E0" w:rsidRDefault="00650707" w:rsidP="00C22469">
      <w:pPr>
        <w:spacing w:line="480" w:lineRule="auto"/>
        <w:ind w:left="284" w:hanging="284"/>
        <w:jc w:val="both"/>
        <w:rPr>
          <w:rFonts w:asciiTheme="majorBidi" w:hAnsiTheme="majorBidi" w:cstheme="majorBidi"/>
          <w:sz w:val="24"/>
          <w:szCs w:val="24"/>
        </w:rPr>
      </w:pPr>
      <w:r w:rsidRPr="002B04E0">
        <w:rPr>
          <w:rFonts w:asciiTheme="majorBidi" w:hAnsiTheme="majorBidi" w:cstheme="majorBidi"/>
          <w:sz w:val="24"/>
          <w:szCs w:val="24"/>
        </w:rPr>
        <w:t>4</w:t>
      </w:r>
      <w:r w:rsidR="00D46E32" w:rsidRPr="002B04E0">
        <w:rPr>
          <w:rFonts w:asciiTheme="majorBidi" w:hAnsiTheme="majorBidi" w:cstheme="majorBidi"/>
          <w:sz w:val="24"/>
          <w:szCs w:val="24"/>
        </w:rPr>
        <w:t xml:space="preserve">. </w:t>
      </w:r>
      <w:r w:rsidR="00705BA0">
        <w:rPr>
          <w:rFonts w:asciiTheme="majorBidi" w:hAnsiTheme="majorBidi" w:cstheme="majorBidi"/>
          <w:sz w:val="24"/>
          <w:szCs w:val="24"/>
        </w:rPr>
        <w:t xml:space="preserve">Kepala </w:t>
      </w:r>
      <w:r w:rsidR="00D46E32" w:rsidRPr="002B04E0">
        <w:rPr>
          <w:rFonts w:asciiTheme="majorBidi" w:hAnsiTheme="majorBidi" w:cstheme="majorBidi"/>
          <w:sz w:val="24"/>
          <w:szCs w:val="24"/>
        </w:rPr>
        <w:t xml:space="preserve">SMP dan SMK Al-Wutsqo membuat sistem pengendalian ketertiban dalam kedisiplinan guru dengan </w:t>
      </w:r>
      <w:r w:rsidR="009757EA" w:rsidRPr="002B04E0">
        <w:rPr>
          <w:rFonts w:asciiTheme="majorBidi" w:hAnsiTheme="majorBidi" w:cstheme="majorBidi"/>
          <w:sz w:val="24"/>
          <w:szCs w:val="24"/>
        </w:rPr>
        <w:t xml:space="preserve">membuat kesepakatan tentang aturan kedisiplinan dan </w:t>
      </w:r>
      <w:r w:rsidR="00D46E32" w:rsidRPr="002B04E0">
        <w:rPr>
          <w:rFonts w:asciiTheme="majorBidi" w:hAnsiTheme="majorBidi" w:cstheme="majorBidi"/>
          <w:sz w:val="24"/>
          <w:szCs w:val="24"/>
        </w:rPr>
        <w:t>mewajibkan guru untuk mengisi agenda kelas dan mengisi buku absen yang diedarkan oleh petugas piket. Dan setiap rapat pembinaan diumumkan frekuensi pelanggaran terendah.</w:t>
      </w:r>
      <w:r w:rsidR="00810B21">
        <w:rPr>
          <w:rStyle w:val="FootnoteReference"/>
          <w:rFonts w:asciiTheme="majorBidi" w:hAnsiTheme="majorBidi" w:cstheme="majorBidi"/>
          <w:sz w:val="24"/>
          <w:szCs w:val="24"/>
        </w:rPr>
        <w:footnoteReference w:id="51"/>
      </w:r>
    </w:p>
    <w:p w:rsidR="008A4362" w:rsidRDefault="008A4362" w:rsidP="005564CC">
      <w:pPr>
        <w:spacing w:line="480" w:lineRule="auto"/>
        <w:ind w:left="284" w:hanging="284"/>
        <w:jc w:val="both"/>
        <w:rPr>
          <w:rFonts w:asciiTheme="majorBidi" w:hAnsiTheme="majorBidi" w:cstheme="majorBidi"/>
          <w:sz w:val="24"/>
          <w:szCs w:val="24"/>
        </w:rPr>
      </w:pPr>
    </w:p>
    <w:p w:rsidR="00D46E32" w:rsidRPr="002B04E0" w:rsidRDefault="00650707" w:rsidP="005564CC">
      <w:pPr>
        <w:spacing w:line="480" w:lineRule="auto"/>
        <w:ind w:left="284" w:hanging="284"/>
        <w:jc w:val="both"/>
        <w:rPr>
          <w:rFonts w:asciiTheme="majorBidi" w:hAnsiTheme="majorBidi" w:cstheme="majorBidi"/>
          <w:sz w:val="24"/>
          <w:szCs w:val="24"/>
        </w:rPr>
      </w:pPr>
      <w:r w:rsidRPr="002B04E0">
        <w:rPr>
          <w:rFonts w:asciiTheme="majorBidi" w:hAnsiTheme="majorBidi" w:cstheme="majorBidi"/>
          <w:sz w:val="24"/>
          <w:szCs w:val="24"/>
        </w:rPr>
        <w:lastRenderedPageBreak/>
        <w:t>5</w:t>
      </w:r>
      <w:r w:rsidR="00420D83" w:rsidRPr="002B04E0">
        <w:rPr>
          <w:rFonts w:asciiTheme="majorBidi" w:hAnsiTheme="majorBidi" w:cstheme="majorBidi"/>
          <w:sz w:val="24"/>
          <w:szCs w:val="24"/>
        </w:rPr>
        <w:t xml:space="preserve">. Diterapkannya strategi </w:t>
      </w:r>
      <w:r w:rsidR="00420D83" w:rsidRPr="002B04E0">
        <w:rPr>
          <w:rFonts w:asciiTheme="majorBidi" w:hAnsiTheme="majorBidi" w:cstheme="majorBidi"/>
          <w:i/>
          <w:iCs/>
          <w:sz w:val="24"/>
          <w:szCs w:val="24"/>
        </w:rPr>
        <w:t>Reward</w:t>
      </w:r>
      <w:r w:rsidR="00420D83" w:rsidRPr="002B04E0">
        <w:rPr>
          <w:rFonts w:asciiTheme="majorBidi" w:hAnsiTheme="majorBidi" w:cstheme="majorBidi"/>
          <w:sz w:val="24"/>
          <w:szCs w:val="24"/>
        </w:rPr>
        <w:t xml:space="preserve"> (penghargaan) </w:t>
      </w:r>
      <w:r w:rsidR="00420D83" w:rsidRPr="002B04E0">
        <w:rPr>
          <w:rFonts w:asciiTheme="majorBidi" w:hAnsiTheme="majorBidi" w:cstheme="majorBidi"/>
          <w:i/>
          <w:iCs/>
          <w:sz w:val="24"/>
          <w:szCs w:val="24"/>
        </w:rPr>
        <w:t>and Punishment</w:t>
      </w:r>
      <w:r w:rsidR="00420D83" w:rsidRPr="002B04E0">
        <w:rPr>
          <w:rFonts w:asciiTheme="majorBidi" w:hAnsiTheme="majorBidi" w:cstheme="majorBidi"/>
          <w:sz w:val="24"/>
          <w:szCs w:val="24"/>
        </w:rPr>
        <w:t xml:space="preserve"> (hukuman) oleh Kepala SMP dan SMK Al-Wutsqo Kota Serang dalam upaya peningkatan kedisiplinan mengajar oleh guru. Bagi dewan guru yang aktif memenuhi kehadiran dalam tugas mengajar akan diberikan penghargaan (</w:t>
      </w:r>
      <w:r w:rsidR="00420D83" w:rsidRPr="002B04E0">
        <w:rPr>
          <w:rFonts w:asciiTheme="majorBidi" w:hAnsiTheme="majorBidi" w:cstheme="majorBidi"/>
          <w:i/>
          <w:iCs/>
          <w:sz w:val="24"/>
          <w:szCs w:val="24"/>
        </w:rPr>
        <w:t>reward</w:t>
      </w:r>
      <w:r w:rsidR="00420D83" w:rsidRPr="002B04E0">
        <w:rPr>
          <w:rFonts w:asciiTheme="majorBidi" w:hAnsiTheme="majorBidi" w:cstheme="majorBidi"/>
          <w:sz w:val="24"/>
          <w:szCs w:val="24"/>
        </w:rPr>
        <w:t>) langsung berupa honor tambahan khusus  secara intensif dari Kepala SMP dan SMK Al-Wutsqo Kota Serang.</w:t>
      </w:r>
      <w:r w:rsidR="00D46E32" w:rsidRPr="002B04E0">
        <w:rPr>
          <w:rFonts w:asciiTheme="majorBidi" w:hAnsiTheme="majorBidi" w:cstheme="majorBidi"/>
          <w:sz w:val="24"/>
          <w:szCs w:val="24"/>
        </w:rPr>
        <w:t xml:space="preserve"> Sedangkan, bagi dewan guru yang kurang aktif memenuhi kehadiran dalam tugas mengajar akan diberikan hukuman (</w:t>
      </w:r>
      <w:r w:rsidR="00D46E32" w:rsidRPr="002B04E0">
        <w:rPr>
          <w:rFonts w:asciiTheme="majorBidi" w:hAnsiTheme="majorBidi" w:cstheme="majorBidi"/>
          <w:i/>
          <w:iCs/>
          <w:sz w:val="24"/>
          <w:szCs w:val="24"/>
        </w:rPr>
        <w:t>punishment</w:t>
      </w:r>
      <w:r w:rsidR="00D46E32" w:rsidRPr="002B04E0">
        <w:rPr>
          <w:rFonts w:asciiTheme="majorBidi" w:hAnsiTheme="majorBidi" w:cstheme="majorBidi"/>
          <w:sz w:val="24"/>
          <w:szCs w:val="24"/>
        </w:rPr>
        <w:t>) yang telah disepakati oleh semua dewan guru seperti pemotongan honor sebesar sepuluh ribu rupiah per-jam pelajaran.</w:t>
      </w:r>
      <w:r w:rsidR="00810B21">
        <w:rPr>
          <w:rStyle w:val="FootnoteReference"/>
          <w:rFonts w:asciiTheme="majorBidi" w:hAnsiTheme="majorBidi" w:cstheme="majorBidi"/>
          <w:sz w:val="24"/>
          <w:szCs w:val="24"/>
        </w:rPr>
        <w:footnoteReference w:id="52"/>
      </w:r>
    </w:p>
    <w:sectPr w:rsidR="00D46E32" w:rsidRPr="002B04E0" w:rsidSect="007B2983">
      <w:footerReference w:type="default" r:id="rId8"/>
      <w:pgSz w:w="12240" w:h="15840" w:code="1"/>
      <w:pgMar w:top="1701" w:right="1701" w:bottom="2268" w:left="2268" w:header="720" w:footer="720" w:gutter="0"/>
      <w:pgNumType w:start="8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AE7" w:rsidRDefault="00697AE7" w:rsidP="00D9050C">
      <w:r>
        <w:separator/>
      </w:r>
    </w:p>
  </w:endnote>
  <w:endnote w:type="continuationSeparator" w:id="1">
    <w:p w:rsidR="00697AE7" w:rsidRDefault="00697AE7" w:rsidP="00D90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3187514"/>
      <w:docPartObj>
        <w:docPartGallery w:val="Page Numbers (Bottom of Page)"/>
        <w:docPartUnique/>
      </w:docPartObj>
    </w:sdtPr>
    <w:sdtContent>
      <w:p w:rsidR="00420D83" w:rsidRPr="00D9050C" w:rsidRDefault="002364BE">
        <w:pPr>
          <w:pStyle w:val="Footer"/>
          <w:jc w:val="center"/>
          <w:rPr>
            <w:rFonts w:asciiTheme="majorBidi" w:hAnsiTheme="majorBidi" w:cstheme="majorBidi"/>
          </w:rPr>
        </w:pPr>
        <w:r w:rsidRPr="00D9050C">
          <w:rPr>
            <w:rFonts w:asciiTheme="majorBidi" w:hAnsiTheme="majorBidi" w:cstheme="majorBidi"/>
          </w:rPr>
          <w:fldChar w:fldCharType="begin"/>
        </w:r>
        <w:r w:rsidR="00420D83" w:rsidRPr="00D9050C">
          <w:rPr>
            <w:rFonts w:asciiTheme="majorBidi" w:hAnsiTheme="majorBidi" w:cstheme="majorBidi"/>
          </w:rPr>
          <w:instrText xml:space="preserve"> PAGE   \* MERGEFORMAT </w:instrText>
        </w:r>
        <w:r w:rsidRPr="00D9050C">
          <w:rPr>
            <w:rFonts w:asciiTheme="majorBidi" w:hAnsiTheme="majorBidi" w:cstheme="majorBidi"/>
          </w:rPr>
          <w:fldChar w:fldCharType="separate"/>
        </w:r>
        <w:r w:rsidR="00833B0E">
          <w:rPr>
            <w:rFonts w:asciiTheme="majorBidi" w:hAnsiTheme="majorBidi" w:cstheme="majorBidi"/>
            <w:noProof/>
          </w:rPr>
          <w:t>89</w:t>
        </w:r>
        <w:r w:rsidRPr="00D9050C">
          <w:rPr>
            <w:rFonts w:asciiTheme="majorBidi" w:hAnsiTheme="majorBidi" w:cstheme="majorBidi"/>
          </w:rPr>
          <w:fldChar w:fldCharType="end"/>
        </w:r>
      </w:p>
    </w:sdtContent>
  </w:sdt>
  <w:p w:rsidR="00420D83" w:rsidRPr="00D9050C" w:rsidRDefault="00420D83">
    <w:pPr>
      <w:pStyle w:val="Footer"/>
      <w:rPr>
        <w:rFonts w:asciiTheme="majorBidi" w:hAnsiTheme="majorBidi" w:cstheme="maj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AE7" w:rsidRDefault="00697AE7" w:rsidP="00D9050C">
      <w:r>
        <w:separator/>
      </w:r>
    </w:p>
  </w:footnote>
  <w:footnote w:type="continuationSeparator" w:id="1">
    <w:p w:rsidR="00697AE7" w:rsidRDefault="00697AE7" w:rsidP="00D9050C">
      <w:r>
        <w:continuationSeparator/>
      </w:r>
    </w:p>
  </w:footnote>
  <w:footnote w:id="2">
    <w:p w:rsidR="00024A6E" w:rsidRDefault="00024A6E" w:rsidP="00024A6E">
      <w:pPr>
        <w:pStyle w:val="FootnoteText"/>
        <w:ind w:firstLine="720"/>
      </w:pPr>
      <w:r>
        <w:rPr>
          <w:rStyle w:val="FootnoteReference"/>
        </w:rPr>
        <w:footnoteRef/>
      </w:r>
      <w:r>
        <w:t xml:space="preserve"> </w:t>
      </w:r>
      <w:r w:rsidRPr="009156EB">
        <w:rPr>
          <w:rFonts w:asciiTheme="majorBidi" w:hAnsiTheme="majorBidi" w:cstheme="majorBidi"/>
          <w:sz w:val="24"/>
          <w:szCs w:val="24"/>
        </w:rPr>
        <w:t>wawancara dengan Kepala Sekolah SMP dan SMK Al-Wutsqo Kota Serang.</w:t>
      </w:r>
    </w:p>
  </w:footnote>
  <w:footnote w:id="3">
    <w:p w:rsidR="009156EB" w:rsidRDefault="009156EB" w:rsidP="009156EB">
      <w:pPr>
        <w:pStyle w:val="FootnoteText"/>
        <w:ind w:firstLine="720"/>
      </w:pPr>
      <w:r>
        <w:rPr>
          <w:rStyle w:val="FootnoteReference"/>
        </w:rPr>
        <w:footnoteRef/>
      </w:r>
      <w:r>
        <w:t xml:space="preserve"> </w:t>
      </w:r>
      <w:r w:rsidRPr="009156EB">
        <w:rPr>
          <w:rFonts w:asciiTheme="majorBidi" w:hAnsiTheme="majorBidi" w:cstheme="majorBidi"/>
          <w:sz w:val="24"/>
          <w:szCs w:val="24"/>
        </w:rPr>
        <w:t>wawancara dengan Kepala Sekolah SMP dan SMK Al-Wutsqo Kota Serang.</w:t>
      </w:r>
    </w:p>
  </w:footnote>
  <w:footnote w:id="4">
    <w:p w:rsidR="00371F60" w:rsidRDefault="00371F60" w:rsidP="00371F60">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5">
    <w:p w:rsidR="009156EB" w:rsidRDefault="009156EB" w:rsidP="009156EB">
      <w:pPr>
        <w:pStyle w:val="FootnoteText"/>
        <w:ind w:firstLine="720"/>
      </w:pPr>
      <w:r>
        <w:rPr>
          <w:rStyle w:val="FootnoteReference"/>
        </w:rPr>
        <w:footnoteRef/>
      </w:r>
      <w:r>
        <w:t xml:space="preserve"> </w:t>
      </w:r>
      <w:r w:rsidR="00293B49" w:rsidRPr="002B04E0">
        <w:rPr>
          <w:rFonts w:asciiTheme="majorBidi" w:hAnsiTheme="majorBidi" w:cstheme="majorBidi"/>
          <w:sz w:val="24"/>
          <w:szCs w:val="24"/>
        </w:rPr>
        <w:t>wawancara dengan Kepala Sekolah SMP dan SMK Al-Wutsqo Kota Serang.</w:t>
      </w:r>
    </w:p>
  </w:footnote>
  <w:footnote w:id="6">
    <w:p w:rsidR="005D4AD9" w:rsidRDefault="005D4AD9" w:rsidP="005D4AD9">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7">
    <w:p w:rsidR="00E708EE" w:rsidRDefault="00E708EE" w:rsidP="00E708EE">
      <w:pPr>
        <w:pStyle w:val="FootnoteText"/>
        <w:ind w:firstLine="720"/>
      </w:pPr>
      <w:r>
        <w:rPr>
          <w:rStyle w:val="FootnoteReference"/>
        </w:rPr>
        <w:footnoteRef/>
      </w:r>
      <w:r>
        <w:t xml:space="preserve"> </w:t>
      </w:r>
      <w:r>
        <w:rPr>
          <w:rFonts w:asciiTheme="majorBidi" w:hAnsiTheme="majorBidi" w:cstheme="majorBidi"/>
          <w:sz w:val="24"/>
          <w:szCs w:val="24"/>
        </w:rPr>
        <w:t>wawancara dengan Dewan Guru</w:t>
      </w:r>
      <w:r w:rsidRPr="002B04E0">
        <w:rPr>
          <w:rFonts w:asciiTheme="majorBidi" w:hAnsiTheme="majorBidi" w:cstheme="majorBidi"/>
          <w:sz w:val="24"/>
          <w:szCs w:val="24"/>
        </w:rPr>
        <w:t xml:space="preserve"> SMP dan SMK Al-Wutsqo Kota Serang.</w:t>
      </w:r>
    </w:p>
  </w:footnote>
  <w:footnote w:id="8">
    <w:p w:rsidR="00451406" w:rsidRDefault="00451406" w:rsidP="00915B7D">
      <w:pPr>
        <w:pStyle w:val="FootnoteText"/>
        <w:ind w:firstLine="720"/>
      </w:pPr>
      <w:r>
        <w:rPr>
          <w:rStyle w:val="FootnoteReference"/>
        </w:rPr>
        <w:footnoteRef/>
      </w:r>
      <w:r>
        <w:t xml:space="preserve"> </w:t>
      </w:r>
      <w:r w:rsidR="00915B7D">
        <w:rPr>
          <w:rFonts w:asciiTheme="majorBidi" w:hAnsiTheme="majorBidi" w:cstheme="majorBidi"/>
          <w:sz w:val="24"/>
          <w:szCs w:val="24"/>
        </w:rPr>
        <w:t>wawancara dengan Dewan Guru</w:t>
      </w:r>
      <w:r w:rsidR="00915B7D" w:rsidRPr="002B04E0">
        <w:rPr>
          <w:rFonts w:asciiTheme="majorBidi" w:hAnsiTheme="majorBidi" w:cstheme="majorBidi"/>
          <w:sz w:val="24"/>
          <w:szCs w:val="24"/>
        </w:rPr>
        <w:t xml:space="preserve"> SMP dan SMK Al-Wutsqo Kota Serang.</w:t>
      </w:r>
    </w:p>
  </w:footnote>
  <w:footnote w:id="9">
    <w:p w:rsidR="008976CA" w:rsidRDefault="008976CA" w:rsidP="008976CA">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10">
    <w:p w:rsidR="007F14A2" w:rsidRDefault="007F14A2" w:rsidP="007F14A2">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11">
    <w:p w:rsidR="003E4C53" w:rsidRDefault="003E4C53" w:rsidP="003E4C53">
      <w:pPr>
        <w:pStyle w:val="FootnoteText"/>
        <w:ind w:firstLine="720"/>
      </w:pPr>
      <w:r>
        <w:rPr>
          <w:rStyle w:val="FootnoteReference"/>
        </w:rPr>
        <w:footnoteRef/>
      </w:r>
      <w:r>
        <w:t xml:space="preserve"> </w:t>
      </w:r>
      <w:r>
        <w:rPr>
          <w:rFonts w:asciiTheme="majorBidi" w:hAnsiTheme="majorBidi" w:cstheme="majorBidi"/>
          <w:sz w:val="24"/>
          <w:szCs w:val="24"/>
        </w:rPr>
        <w:t>wawancara dengan Dewan Guru</w:t>
      </w:r>
      <w:r w:rsidRPr="002B04E0">
        <w:rPr>
          <w:rFonts w:asciiTheme="majorBidi" w:hAnsiTheme="majorBidi" w:cstheme="majorBidi"/>
          <w:sz w:val="24"/>
          <w:szCs w:val="24"/>
        </w:rPr>
        <w:t xml:space="preserve"> SMP dan SMK Al-Wutsqo Kota Serang.</w:t>
      </w:r>
    </w:p>
  </w:footnote>
  <w:footnote w:id="12">
    <w:p w:rsidR="002F7978" w:rsidRDefault="002F7978" w:rsidP="002F7978">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13">
    <w:p w:rsidR="004D160E" w:rsidRDefault="004D160E" w:rsidP="004D160E">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14">
    <w:p w:rsidR="00596015" w:rsidRDefault="00596015" w:rsidP="00596015">
      <w:pPr>
        <w:pStyle w:val="FootnoteText"/>
        <w:ind w:firstLine="720"/>
      </w:pPr>
      <w:r>
        <w:rPr>
          <w:rStyle w:val="FootnoteReference"/>
        </w:rPr>
        <w:footnoteRef/>
      </w:r>
      <w:r>
        <w:t xml:space="preserve"> </w:t>
      </w:r>
      <w:r>
        <w:rPr>
          <w:rFonts w:asciiTheme="majorBidi" w:hAnsiTheme="majorBidi" w:cstheme="majorBidi"/>
          <w:sz w:val="24"/>
          <w:szCs w:val="24"/>
        </w:rPr>
        <w:t xml:space="preserve">wawancara dengan Dewan Guru </w:t>
      </w:r>
      <w:r w:rsidRPr="002B04E0">
        <w:rPr>
          <w:rFonts w:asciiTheme="majorBidi" w:hAnsiTheme="majorBidi" w:cstheme="majorBidi"/>
          <w:sz w:val="24"/>
          <w:szCs w:val="24"/>
        </w:rPr>
        <w:t>SMP dan SMK Al-Wutsqo Kota Serang.</w:t>
      </w:r>
    </w:p>
  </w:footnote>
  <w:footnote w:id="15">
    <w:p w:rsidR="00DC2632" w:rsidRDefault="00DC2632" w:rsidP="00DC2632">
      <w:pPr>
        <w:pStyle w:val="FootnoteText"/>
        <w:ind w:firstLine="720"/>
      </w:pPr>
      <w:r>
        <w:rPr>
          <w:rStyle w:val="FootnoteReference"/>
        </w:rPr>
        <w:footnoteRef/>
      </w:r>
      <w:r>
        <w:t xml:space="preserve"> </w:t>
      </w:r>
      <w:r>
        <w:rPr>
          <w:rFonts w:asciiTheme="majorBidi" w:hAnsiTheme="majorBidi" w:cstheme="majorBidi"/>
          <w:sz w:val="24"/>
          <w:szCs w:val="24"/>
        </w:rPr>
        <w:t xml:space="preserve">wawancara dengan Dewan Guru </w:t>
      </w:r>
      <w:r w:rsidRPr="002B04E0">
        <w:rPr>
          <w:rFonts w:asciiTheme="majorBidi" w:hAnsiTheme="majorBidi" w:cstheme="majorBidi"/>
          <w:sz w:val="24"/>
          <w:szCs w:val="24"/>
        </w:rPr>
        <w:t>SMP dan SMK Al-Wutsqo Kota Serang.</w:t>
      </w:r>
    </w:p>
  </w:footnote>
  <w:footnote w:id="16">
    <w:p w:rsidR="00D41A49" w:rsidRDefault="00D41A49" w:rsidP="00D41A49">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17">
    <w:p w:rsidR="00076ADF" w:rsidRDefault="00076ADF" w:rsidP="00076ADF">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18">
    <w:p w:rsidR="00076ADF" w:rsidRDefault="00076ADF" w:rsidP="00076ADF">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19">
    <w:p w:rsidR="00C80D65" w:rsidRDefault="00C80D65" w:rsidP="00C80D65">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20">
    <w:p w:rsidR="00C06904" w:rsidRDefault="00C06904" w:rsidP="00C06904">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21">
    <w:p w:rsidR="00FA40E2" w:rsidRDefault="00FA40E2" w:rsidP="00FA40E2">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22">
    <w:p w:rsidR="00C06904" w:rsidRDefault="00C06904" w:rsidP="00C06904">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23">
    <w:p w:rsidR="00C80D65" w:rsidRDefault="00C80D65" w:rsidP="00C80D65">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24">
    <w:p w:rsidR="006E4A5E" w:rsidRDefault="006E4A5E" w:rsidP="006E4A5E">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25">
    <w:p w:rsidR="00076784" w:rsidRDefault="00076784" w:rsidP="00076784">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26">
    <w:p w:rsidR="0064031D" w:rsidRDefault="0064031D" w:rsidP="0064031D">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27">
    <w:p w:rsidR="002601A3" w:rsidRDefault="002601A3" w:rsidP="00666576">
      <w:pPr>
        <w:pStyle w:val="FootnoteText"/>
        <w:ind w:firstLine="720"/>
      </w:pPr>
      <w:r>
        <w:rPr>
          <w:rStyle w:val="FootnoteReference"/>
        </w:rPr>
        <w:footnoteRef/>
      </w:r>
      <w:r>
        <w:t xml:space="preserve"> </w:t>
      </w:r>
      <w:r w:rsidR="00666576">
        <w:rPr>
          <w:rFonts w:asciiTheme="majorBidi" w:hAnsiTheme="majorBidi" w:cstheme="majorBidi"/>
          <w:sz w:val="24"/>
          <w:szCs w:val="24"/>
        </w:rPr>
        <w:t xml:space="preserve">wawancara dengan Dewan Guru </w:t>
      </w:r>
      <w:r w:rsidR="00666576" w:rsidRPr="002B04E0">
        <w:rPr>
          <w:rFonts w:asciiTheme="majorBidi" w:hAnsiTheme="majorBidi" w:cstheme="majorBidi"/>
          <w:sz w:val="24"/>
          <w:szCs w:val="24"/>
        </w:rPr>
        <w:t>SMP dan SMK Al-Wutsqo Kota Serang.</w:t>
      </w:r>
    </w:p>
  </w:footnote>
  <w:footnote w:id="28">
    <w:p w:rsidR="00666576" w:rsidRDefault="00666576" w:rsidP="00666576">
      <w:pPr>
        <w:pStyle w:val="FootnoteText"/>
        <w:ind w:firstLine="720"/>
      </w:pPr>
      <w:r>
        <w:rPr>
          <w:rStyle w:val="FootnoteReference"/>
        </w:rPr>
        <w:footnoteRef/>
      </w:r>
      <w:r>
        <w:t xml:space="preserve"> </w:t>
      </w:r>
      <w:r w:rsidR="00CA5BCB">
        <w:rPr>
          <w:rFonts w:asciiTheme="majorBidi" w:hAnsiTheme="majorBidi" w:cstheme="majorBidi"/>
          <w:sz w:val="24"/>
          <w:szCs w:val="24"/>
        </w:rPr>
        <w:t xml:space="preserve">wawancara dengan Dewan Guru </w:t>
      </w:r>
      <w:r w:rsidR="00CA5BCB" w:rsidRPr="002B04E0">
        <w:rPr>
          <w:rFonts w:asciiTheme="majorBidi" w:hAnsiTheme="majorBidi" w:cstheme="majorBidi"/>
          <w:sz w:val="24"/>
          <w:szCs w:val="24"/>
        </w:rPr>
        <w:t>SMP dan SMK Al-Wutsqo Kota Serang.</w:t>
      </w:r>
    </w:p>
  </w:footnote>
  <w:footnote w:id="29">
    <w:p w:rsidR="0050565C" w:rsidRDefault="0050565C" w:rsidP="0050565C">
      <w:pPr>
        <w:pStyle w:val="FootnoteText"/>
        <w:ind w:firstLine="720"/>
      </w:pPr>
      <w:r>
        <w:rPr>
          <w:rStyle w:val="FootnoteReference"/>
        </w:rPr>
        <w:footnoteRef/>
      </w:r>
      <w:r>
        <w:t xml:space="preserve"> </w:t>
      </w:r>
      <w:r>
        <w:rPr>
          <w:rFonts w:asciiTheme="majorBidi" w:hAnsiTheme="majorBidi" w:cstheme="majorBidi"/>
          <w:sz w:val="24"/>
          <w:szCs w:val="24"/>
        </w:rPr>
        <w:t xml:space="preserve">wawancara dengan Dewan Guru </w:t>
      </w:r>
      <w:r w:rsidRPr="002B04E0">
        <w:rPr>
          <w:rFonts w:asciiTheme="majorBidi" w:hAnsiTheme="majorBidi" w:cstheme="majorBidi"/>
          <w:sz w:val="24"/>
          <w:szCs w:val="24"/>
        </w:rPr>
        <w:t>SMP dan SMK Al-Wutsqo Kota Serang.</w:t>
      </w:r>
    </w:p>
  </w:footnote>
  <w:footnote w:id="30">
    <w:p w:rsidR="00D143A5" w:rsidRDefault="00D143A5" w:rsidP="00D143A5">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31">
    <w:p w:rsidR="0064031D" w:rsidRDefault="0064031D" w:rsidP="0064031D">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32">
    <w:p w:rsidR="0064031D" w:rsidRDefault="0064031D" w:rsidP="0064031D">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33">
    <w:p w:rsidR="005A2208" w:rsidRDefault="005A2208" w:rsidP="005A2208">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34">
    <w:p w:rsidR="0064031D" w:rsidRDefault="0064031D" w:rsidP="0064031D">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35">
    <w:p w:rsidR="00487833" w:rsidRDefault="00487833" w:rsidP="00487833">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36">
    <w:p w:rsidR="0064031D" w:rsidRDefault="0064031D" w:rsidP="0064031D">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37">
    <w:p w:rsidR="0064031D" w:rsidRDefault="0064031D" w:rsidP="0064031D">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38">
    <w:p w:rsidR="00647BDA" w:rsidRDefault="00647BDA" w:rsidP="00647BDA">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39">
    <w:p w:rsidR="0064031D" w:rsidRDefault="0064031D" w:rsidP="0064031D">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40">
    <w:p w:rsidR="00B216BC" w:rsidRDefault="00B216BC" w:rsidP="00B216BC">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41">
    <w:p w:rsidR="00E73F09" w:rsidRDefault="00E73F09" w:rsidP="00E73F09">
      <w:pPr>
        <w:pStyle w:val="FootnoteText"/>
        <w:ind w:firstLine="720"/>
      </w:pPr>
      <w:r>
        <w:rPr>
          <w:rStyle w:val="FootnoteReference"/>
        </w:rPr>
        <w:footnoteRef/>
      </w:r>
      <w:r>
        <w:t xml:space="preserve"> </w:t>
      </w:r>
      <w:r>
        <w:rPr>
          <w:rFonts w:asciiTheme="majorBidi" w:hAnsiTheme="majorBidi" w:cstheme="majorBidi"/>
          <w:sz w:val="24"/>
          <w:szCs w:val="24"/>
        </w:rPr>
        <w:t xml:space="preserve">wawancara dengan Dewan Guru </w:t>
      </w:r>
      <w:r w:rsidRPr="002B04E0">
        <w:rPr>
          <w:rFonts w:asciiTheme="majorBidi" w:hAnsiTheme="majorBidi" w:cstheme="majorBidi"/>
          <w:sz w:val="24"/>
          <w:szCs w:val="24"/>
        </w:rPr>
        <w:t>SMP dan SMK Al-Wutsqo Kota Serang.</w:t>
      </w:r>
    </w:p>
  </w:footnote>
  <w:footnote w:id="42">
    <w:p w:rsidR="0064031D" w:rsidRDefault="0064031D" w:rsidP="0064031D">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43">
    <w:p w:rsidR="00F56F88" w:rsidRDefault="00F56F88" w:rsidP="00F56F88">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44">
    <w:p w:rsidR="0064031D" w:rsidRDefault="0064031D" w:rsidP="0064031D">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45">
    <w:p w:rsidR="0064031D" w:rsidRDefault="0064031D" w:rsidP="0064031D">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46">
    <w:p w:rsidR="00C31911" w:rsidRDefault="00C31911" w:rsidP="00C31911">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47">
    <w:p w:rsidR="0064031D" w:rsidRDefault="0064031D" w:rsidP="00C31911">
      <w:pPr>
        <w:pStyle w:val="FootnoteText"/>
        <w:ind w:firstLine="720"/>
      </w:pPr>
      <w:r>
        <w:rPr>
          <w:rStyle w:val="FootnoteReference"/>
        </w:rPr>
        <w:footnoteRef/>
      </w:r>
      <w:r>
        <w:t xml:space="preserve"> </w:t>
      </w:r>
      <w:r w:rsidR="00C31911">
        <w:rPr>
          <w:rFonts w:asciiTheme="majorBidi" w:hAnsiTheme="majorBidi" w:cstheme="majorBidi"/>
          <w:sz w:val="24"/>
          <w:szCs w:val="24"/>
        </w:rPr>
        <w:t xml:space="preserve">wawancara dengan Dewan Guru </w:t>
      </w:r>
      <w:r w:rsidR="00C31911" w:rsidRPr="002B04E0">
        <w:rPr>
          <w:rFonts w:asciiTheme="majorBidi" w:hAnsiTheme="majorBidi" w:cstheme="majorBidi"/>
          <w:sz w:val="24"/>
          <w:szCs w:val="24"/>
        </w:rPr>
        <w:t>SMP dan SMK Al-Wutsqo Kota Serang.</w:t>
      </w:r>
    </w:p>
  </w:footnote>
  <w:footnote w:id="48">
    <w:p w:rsidR="003C31E2" w:rsidRDefault="003C31E2" w:rsidP="003C31E2">
      <w:pPr>
        <w:pStyle w:val="FootnoteText"/>
        <w:ind w:firstLine="720"/>
      </w:pPr>
      <w:r>
        <w:rPr>
          <w:rStyle w:val="FootnoteReference"/>
        </w:rPr>
        <w:footnoteRef/>
      </w:r>
      <w:r>
        <w:t xml:space="preserve"> </w:t>
      </w:r>
      <w:r>
        <w:rPr>
          <w:rFonts w:asciiTheme="majorBidi" w:hAnsiTheme="majorBidi" w:cstheme="majorBidi"/>
          <w:sz w:val="24"/>
          <w:szCs w:val="24"/>
        </w:rPr>
        <w:t xml:space="preserve">wawancara dengan Dewan Guru </w:t>
      </w:r>
      <w:r w:rsidRPr="002B04E0">
        <w:rPr>
          <w:rFonts w:asciiTheme="majorBidi" w:hAnsiTheme="majorBidi" w:cstheme="majorBidi"/>
          <w:sz w:val="24"/>
          <w:szCs w:val="24"/>
        </w:rPr>
        <w:t>SMP dan SMK Al-Wutsqo Kota Serang.</w:t>
      </w:r>
    </w:p>
  </w:footnote>
  <w:footnote w:id="49">
    <w:p w:rsidR="00810B21" w:rsidRDefault="00810B21" w:rsidP="00810B21">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50">
    <w:p w:rsidR="003C31E2" w:rsidRDefault="003C31E2" w:rsidP="003C31E2">
      <w:pPr>
        <w:pStyle w:val="FootnoteText"/>
        <w:ind w:firstLine="720"/>
      </w:pPr>
      <w:r>
        <w:rPr>
          <w:rStyle w:val="FootnoteReference"/>
        </w:rPr>
        <w:footnoteRef/>
      </w:r>
      <w:r>
        <w:t xml:space="preserve"> </w:t>
      </w:r>
      <w:r>
        <w:rPr>
          <w:rFonts w:asciiTheme="majorBidi" w:hAnsiTheme="majorBidi" w:cstheme="majorBidi"/>
          <w:sz w:val="24"/>
          <w:szCs w:val="24"/>
        </w:rPr>
        <w:t xml:space="preserve">wawancara dengan Dewan Guru </w:t>
      </w:r>
      <w:r w:rsidRPr="002B04E0">
        <w:rPr>
          <w:rFonts w:asciiTheme="majorBidi" w:hAnsiTheme="majorBidi" w:cstheme="majorBidi"/>
          <w:sz w:val="24"/>
          <w:szCs w:val="24"/>
        </w:rPr>
        <w:t>SMP dan SMK Al-Wutsqo Kota Serang.</w:t>
      </w:r>
    </w:p>
  </w:footnote>
  <w:footnote w:id="51">
    <w:p w:rsidR="00810B21" w:rsidRDefault="00810B21" w:rsidP="00810B21">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 w:id="52">
    <w:p w:rsidR="00810B21" w:rsidRDefault="00810B21" w:rsidP="00810B21">
      <w:pPr>
        <w:pStyle w:val="FootnoteText"/>
        <w:ind w:firstLine="720"/>
      </w:pPr>
      <w:r>
        <w:rPr>
          <w:rStyle w:val="FootnoteReference"/>
        </w:rPr>
        <w:footnoteRef/>
      </w:r>
      <w:r>
        <w:t xml:space="preserve"> </w:t>
      </w:r>
      <w:r w:rsidRPr="002B04E0">
        <w:rPr>
          <w:rFonts w:asciiTheme="majorBidi" w:hAnsiTheme="majorBidi" w:cstheme="majorBidi"/>
          <w:sz w:val="24"/>
          <w:szCs w:val="24"/>
        </w:rPr>
        <w:t>wawancara dengan Kepala Sekolah SMP dan SMK Al-Wutsqo Kota Serang.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02DCD"/>
    <w:multiLevelType w:val="hybridMultilevel"/>
    <w:tmpl w:val="C1962E76"/>
    <w:lvl w:ilvl="0" w:tplc="5352F02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C0945"/>
    <w:rsid w:val="00000DE3"/>
    <w:rsid w:val="00002616"/>
    <w:rsid w:val="0000386F"/>
    <w:rsid w:val="00003AB8"/>
    <w:rsid w:val="0000428B"/>
    <w:rsid w:val="000049F6"/>
    <w:rsid w:val="000052DC"/>
    <w:rsid w:val="000066CE"/>
    <w:rsid w:val="00006C7A"/>
    <w:rsid w:val="00006D39"/>
    <w:rsid w:val="00006F1B"/>
    <w:rsid w:val="000107CB"/>
    <w:rsid w:val="000124B5"/>
    <w:rsid w:val="00013C43"/>
    <w:rsid w:val="000156F5"/>
    <w:rsid w:val="00016186"/>
    <w:rsid w:val="00017856"/>
    <w:rsid w:val="00023489"/>
    <w:rsid w:val="000239ED"/>
    <w:rsid w:val="00024748"/>
    <w:rsid w:val="00024A6E"/>
    <w:rsid w:val="000256C5"/>
    <w:rsid w:val="00025A62"/>
    <w:rsid w:val="00032E55"/>
    <w:rsid w:val="000336A7"/>
    <w:rsid w:val="00033CDB"/>
    <w:rsid w:val="000344CE"/>
    <w:rsid w:val="000344FA"/>
    <w:rsid w:val="00035838"/>
    <w:rsid w:val="00036FA7"/>
    <w:rsid w:val="000405EC"/>
    <w:rsid w:val="00040B10"/>
    <w:rsid w:val="0004147F"/>
    <w:rsid w:val="00041689"/>
    <w:rsid w:val="00043280"/>
    <w:rsid w:val="00043C71"/>
    <w:rsid w:val="00045805"/>
    <w:rsid w:val="00045B04"/>
    <w:rsid w:val="00052B58"/>
    <w:rsid w:val="00054B5D"/>
    <w:rsid w:val="000556E8"/>
    <w:rsid w:val="00056DF3"/>
    <w:rsid w:val="00057FDD"/>
    <w:rsid w:val="00060A58"/>
    <w:rsid w:val="00061DA0"/>
    <w:rsid w:val="00063181"/>
    <w:rsid w:val="0006322E"/>
    <w:rsid w:val="00063D7B"/>
    <w:rsid w:val="00065DD2"/>
    <w:rsid w:val="00070B98"/>
    <w:rsid w:val="000725BC"/>
    <w:rsid w:val="000727F1"/>
    <w:rsid w:val="00076784"/>
    <w:rsid w:val="00076840"/>
    <w:rsid w:val="00076ADF"/>
    <w:rsid w:val="00080A99"/>
    <w:rsid w:val="00080ED8"/>
    <w:rsid w:val="00081494"/>
    <w:rsid w:val="000816A9"/>
    <w:rsid w:val="00084D54"/>
    <w:rsid w:val="00085633"/>
    <w:rsid w:val="00085FED"/>
    <w:rsid w:val="0008796E"/>
    <w:rsid w:val="00091679"/>
    <w:rsid w:val="00091E19"/>
    <w:rsid w:val="00093282"/>
    <w:rsid w:val="00093599"/>
    <w:rsid w:val="000939A4"/>
    <w:rsid w:val="00093E6B"/>
    <w:rsid w:val="00094F7C"/>
    <w:rsid w:val="000956F3"/>
    <w:rsid w:val="00095E0C"/>
    <w:rsid w:val="00096141"/>
    <w:rsid w:val="00096837"/>
    <w:rsid w:val="000973B5"/>
    <w:rsid w:val="000A00BE"/>
    <w:rsid w:val="000A0F6C"/>
    <w:rsid w:val="000A1164"/>
    <w:rsid w:val="000A2FF6"/>
    <w:rsid w:val="000A67EA"/>
    <w:rsid w:val="000B1304"/>
    <w:rsid w:val="000B707D"/>
    <w:rsid w:val="000C07F7"/>
    <w:rsid w:val="000C3308"/>
    <w:rsid w:val="000C4DF2"/>
    <w:rsid w:val="000C71D9"/>
    <w:rsid w:val="000D15D3"/>
    <w:rsid w:val="000D1CFC"/>
    <w:rsid w:val="000D37D5"/>
    <w:rsid w:val="000D4650"/>
    <w:rsid w:val="000D4825"/>
    <w:rsid w:val="000D5AAA"/>
    <w:rsid w:val="000D63E2"/>
    <w:rsid w:val="000D6A03"/>
    <w:rsid w:val="000D75F4"/>
    <w:rsid w:val="000E141D"/>
    <w:rsid w:val="000E2DDB"/>
    <w:rsid w:val="000E344E"/>
    <w:rsid w:val="000E6AD3"/>
    <w:rsid w:val="000E6CDF"/>
    <w:rsid w:val="000F0093"/>
    <w:rsid w:val="000F0921"/>
    <w:rsid w:val="000F1D00"/>
    <w:rsid w:val="000F2678"/>
    <w:rsid w:val="000F2C3B"/>
    <w:rsid w:val="000F5005"/>
    <w:rsid w:val="000F510D"/>
    <w:rsid w:val="000F64A5"/>
    <w:rsid w:val="00100E9F"/>
    <w:rsid w:val="0010392A"/>
    <w:rsid w:val="00104E36"/>
    <w:rsid w:val="00106F3C"/>
    <w:rsid w:val="0010743A"/>
    <w:rsid w:val="0010751E"/>
    <w:rsid w:val="00107D6E"/>
    <w:rsid w:val="00112254"/>
    <w:rsid w:val="00113292"/>
    <w:rsid w:val="00116397"/>
    <w:rsid w:val="0011643A"/>
    <w:rsid w:val="00121546"/>
    <w:rsid w:val="00121BAE"/>
    <w:rsid w:val="001230BC"/>
    <w:rsid w:val="00126EAE"/>
    <w:rsid w:val="00126FA6"/>
    <w:rsid w:val="001277A0"/>
    <w:rsid w:val="00130056"/>
    <w:rsid w:val="0013050D"/>
    <w:rsid w:val="00130802"/>
    <w:rsid w:val="00131060"/>
    <w:rsid w:val="00131B78"/>
    <w:rsid w:val="001331E7"/>
    <w:rsid w:val="00133ADE"/>
    <w:rsid w:val="0013490F"/>
    <w:rsid w:val="00135B62"/>
    <w:rsid w:val="00137260"/>
    <w:rsid w:val="001404A3"/>
    <w:rsid w:val="00141020"/>
    <w:rsid w:val="001424CA"/>
    <w:rsid w:val="001425B7"/>
    <w:rsid w:val="00143959"/>
    <w:rsid w:val="00145420"/>
    <w:rsid w:val="00146838"/>
    <w:rsid w:val="00146DEB"/>
    <w:rsid w:val="00150999"/>
    <w:rsid w:val="00153B40"/>
    <w:rsid w:val="00154D69"/>
    <w:rsid w:val="00155352"/>
    <w:rsid w:val="0015632E"/>
    <w:rsid w:val="00156CB9"/>
    <w:rsid w:val="00157644"/>
    <w:rsid w:val="0016012A"/>
    <w:rsid w:val="001602DF"/>
    <w:rsid w:val="001613E2"/>
    <w:rsid w:val="00161DA9"/>
    <w:rsid w:val="00163AA4"/>
    <w:rsid w:val="001649C1"/>
    <w:rsid w:val="001669CD"/>
    <w:rsid w:val="00167245"/>
    <w:rsid w:val="001704E5"/>
    <w:rsid w:val="001710C0"/>
    <w:rsid w:val="0017177D"/>
    <w:rsid w:val="00171EF7"/>
    <w:rsid w:val="0017218B"/>
    <w:rsid w:val="00173F13"/>
    <w:rsid w:val="001773D1"/>
    <w:rsid w:val="0017766E"/>
    <w:rsid w:val="00181523"/>
    <w:rsid w:val="00182168"/>
    <w:rsid w:val="0018470C"/>
    <w:rsid w:val="00184AF6"/>
    <w:rsid w:val="00187502"/>
    <w:rsid w:val="00187A0E"/>
    <w:rsid w:val="00190ED2"/>
    <w:rsid w:val="00191353"/>
    <w:rsid w:val="00192D54"/>
    <w:rsid w:val="00193262"/>
    <w:rsid w:val="00194AF9"/>
    <w:rsid w:val="00195213"/>
    <w:rsid w:val="00196884"/>
    <w:rsid w:val="00196CB2"/>
    <w:rsid w:val="0019786F"/>
    <w:rsid w:val="001A18B8"/>
    <w:rsid w:val="001A7834"/>
    <w:rsid w:val="001B0297"/>
    <w:rsid w:val="001B07D6"/>
    <w:rsid w:val="001B09EC"/>
    <w:rsid w:val="001B0F43"/>
    <w:rsid w:val="001B20AE"/>
    <w:rsid w:val="001B23E9"/>
    <w:rsid w:val="001B2C46"/>
    <w:rsid w:val="001B56F6"/>
    <w:rsid w:val="001B5A22"/>
    <w:rsid w:val="001B5DF9"/>
    <w:rsid w:val="001B7836"/>
    <w:rsid w:val="001C1EF4"/>
    <w:rsid w:val="001C26A2"/>
    <w:rsid w:val="001C505D"/>
    <w:rsid w:val="001C682E"/>
    <w:rsid w:val="001C7DD2"/>
    <w:rsid w:val="001D0282"/>
    <w:rsid w:val="001D122F"/>
    <w:rsid w:val="001D17B4"/>
    <w:rsid w:val="001D1DAB"/>
    <w:rsid w:val="001D7129"/>
    <w:rsid w:val="001E0906"/>
    <w:rsid w:val="001E4018"/>
    <w:rsid w:val="001E4BDD"/>
    <w:rsid w:val="001E6A93"/>
    <w:rsid w:val="001E784D"/>
    <w:rsid w:val="001F1C0D"/>
    <w:rsid w:val="001F1D31"/>
    <w:rsid w:val="001F251C"/>
    <w:rsid w:val="001F5C2E"/>
    <w:rsid w:val="001F7366"/>
    <w:rsid w:val="001F7675"/>
    <w:rsid w:val="00200AE4"/>
    <w:rsid w:val="00202C7B"/>
    <w:rsid w:val="00203112"/>
    <w:rsid w:val="00205827"/>
    <w:rsid w:val="00207F43"/>
    <w:rsid w:val="002102DA"/>
    <w:rsid w:val="00210DF8"/>
    <w:rsid w:val="002135B7"/>
    <w:rsid w:val="0021572C"/>
    <w:rsid w:val="0021798B"/>
    <w:rsid w:val="00221B09"/>
    <w:rsid w:val="00221FA4"/>
    <w:rsid w:val="0022449D"/>
    <w:rsid w:val="00224814"/>
    <w:rsid w:val="0022523F"/>
    <w:rsid w:val="0022565E"/>
    <w:rsid w:val="002277FC"/>
    <w:rsid w:val="00231BBD"/>
    <w:rsid w:val="002323B1"/>
    <w:rsid w:val="002340C1"/>
    <w:rsid w:val="0023454A"/>
    <w:rsid w:val="00235AFE"/>
    <w:rsid w:val="00235BE9"/>
    <w:rsid w:val="002364BE"/>
    <w:rsid w:val="0023762C"/>
    <w:rsid w:val="00237FE8"/>
    <w:rsid w:val="0024008C"/>
    <w:rsid w:val="00240AA3"/>
    <w:rsid w:val="00240D8A"/>
    <w:rsid w:val="0024130F"/>
    <w:rsid w:val="002437E3"/>
    <w:rsid w:val="00244B63"/>
    <w:rsid w:val="00244B7F"/>
    <w:rsid w:val="00244DB8"/>
    <w:rsid w:val="00246CDA"/>
    <w:rsid w:val="002473E8"/>
    <w:rsid w:val="0024789E"/>
    <w:rsid w:val="00250608"/>
    <w:rsid w:val="00250948"/>
    <w:rsid w:val="00252797"/>
    <w:rsid w:val="00252EE5"/>
    <w:rsid w:val="00253EF9"/>
    <w:rsid w:val="002557ED"/>
    <w:rsid w:val="002560B2"/>
    <w:rsid w:val="00260101"/>
    <w:rsid w:val="002601A3"/>
    <w:rsid w:val="00260E3B"/>
    <w:rsid w:val="00261F1F"/>
    <w:rsid w:val="00262049"/>
    <w:rsid w:val="0026220D"/>
    <w:rsid w:val="002651B7"/>
    <w:rsid w:val="0026520F"/>
    <w:rsid w:val="0026649A"/>
    <w:rsid w:val="00266BC1"/>
    <w:rsid w:val="00266E8E"/>
    <w:rsid w:val="0026736A"/>
    <w:rsid w:val="002674C1"/>
    <w:rsid w:val="00267510"/>
    <w:rsid w:val="00270835"/>
    <w:rsid w:val="002714EB"/>
    <w:rsid w:val="002723C7"/>
    <w:rsid w:val="00273169"/>
    <w:rsid w:val="00273CA6"/>
    <w:rsid w:val="00273E21"/>
    <w:rsid w:val="00275704"/>
    <w:rsid w:val="00275C74"/>
    <w:rsid w:val="00281029"/>
    <w:rsid w:val="0028164F"/>
    <w:rsid w:val="00281E9F"/>
    <w:rsid w:val="002832E2"/>
    <w:rsid w:val="002844E7"/>
    <w:rsid w:val="00284A6A"/>
    <w:rsid w:val="00285D63"/>
    <w:rsid w:val="00285E95"/>
    <w:rsid w:val="00285F61"/>
    <w:rsid w:val="00287C5C"/>
    <w:rsid w:val="002908ED"/>
    <w:rsid w:val="00290A03"/>
    <w:rsid w:val="00293B49"/>
    <w:rsid w:val="002A0F98"/>
    <w:rsid w:val="002A3E2C"/>
    <w:rsid w:val="002A4A42"/>
    <w:rsid w:val="002A57F7"/>
    <w:rsid w:val="002A5A32"/>
    <w:rsid w:val="002A5E70"/>
    <w:rsid w:val="002A62C7"/>
    <w:rsid w:val="002A7B3E"/>
    <w:rsid w:val="002A7CFE"/>
    <w:rsid w:val="002A7EA9"/>
    <w:rsid w:val="002B04E0"/>
    <w:rsid w:val="002B31CE"/>
    <w:rsid w:val="002B3FDC"/>
    <w:rsid w:val="002B4789"/>
    <w:rsid w:val="002B7A67"/>
    <w:rsid w:val="002C0945"/>
    <w:rsid w:val="002C0D19"/>
    <w:rsid w:val="002C108D"/>
    <w:rsid w:val="002C143E"/>
    <w:rsid w:val="002C42E8"/>
    <w:rsid w:val="002C4485"/>
    <w:rsid w:val="002C51B2"/>
    <w:rsid w:val="002C51EA"/>
    <w:rsid w:val="002C5260"/>
    <w:rsid w:val="002C5FD2"/>
    <w:rsid w:val="002C7A6E"/>
    <w:rsid w:val="002D519A"/>
    <w:rsid w:val="002D5D3B"/>
    <w:rsid w:val="002D7D05"/>
    <w:rsid w:val="002E2DB6"/>
    <w:rsid w:val="002E376C"/>
    <w:rsid w:val="002E6F3F"/>
    <w:rsid w:val="002E7459"/>
    <w:rsid w:val="002F113A"/>
    <w:rsid w:val="002F2F6C"/>
    <w:rsid w:val="002F4DD9"/>
    <w:rsid w:val="002F5162"/>
    <w:rsid w:val="002F5E73"/>
    <w:rsid w:val="002F7978"/>
    <w:rsid w:val="0030059D"/>
    <w:rsid w:val="00301347"/>
    <w:rsid w:val="00301794"/>
    <w:rsid w:val="0030549B"/>
    <w:rsid w:val="00305B9A"/>
    <w:rsid w:val="0031090C"/>
    <w:rsid w:val="00311A4F"/>
    <w:rsid w:val="0031358D"/>
    <w:rsid w:val="0032108C"/>
    <w:rsid w:val="00321A45"/>
    <w:rsid w:val="00321C11"/>
    <w:rsid w:val="003248AE"/>
    <w:rsid w:val="0032550F"/>
    <w:rsid w:val="00325ABD"/>
    <w:rsid w:val="00325B2B"/>
    <w:rsid w:val="003264C8"/>
    <w:rsid w:val="003270F7"/>
    <w:rsid w:val="00327EBB"/>
    <w:rsid w:val="00331476"/>
    <w:rsid w:val="003321F4"/>
    <w:rsid w:val="0033224B"/>
    <w:rsid w:val="00332E61"/>
    <w:rsid w:val="0033337B"/>
    <w:rsid w:val="00336A1E"/>
    <w:rsid w:val="003379BA"/>
    <w:rsid w:val="00337A8A"/>
    <w:rsid w:val="00337ECD"/>
    <w:rsid w:val="00340154"/>
    <w:rsid w:val="00340313"/>
    <w:rsid w:val="00340A56"/>
    <w:rsid w:val="00340C1E"/>
    <w:rsid w:val="00340DD7"/>
    <w:rsid w:val="003434CC"/>
    <w:rsid w:val="00343940"/>
    <w:rsid w:val="003449DE"/>
    <w:rsid w:val="00344BED"/>
    <w:rsid w:val="003468E7"/>
    <w:rsid w:val="003471EC"/>
    <w:rsid w:val="00350CE7"/>
    <w:rsid w:val="00351B2C"/>
    <w:rsid w:val="00352CF8"/>
    <w:rsid w:val="00352FA9"/>
    <w:rsid w:val="00354576"/>
    <w:rsid w:val="0035640C"/>
    <w:rsid w:val="0035665C"/>
    <w:rsid w:val="0035729E"/>
    <w:rsid w:val="00360C11"/>
    <w:rsid w:val="00361DF7"/>
    <w:rsid w:val="0036290B"/>
    <w:rsid w:val="00364F10"/>
    <w:rsid w:val="00365CD0"/>
    <w:rsid w:val="003670A0"/>
    <w:rsid w:val="0036795F"/>
    <w:rsid w:val="00367D37"/>
    <w:rsid w:val="00371255"/>
    <w:rsid w:val="00371F60"/>
    <w:rsid w:val="00372D10"/>
    <w:rsid w:val="00373C6F"/>
    <w:rsid w:val="003740A0"/>
    <w:rsid w:val="00381714"/>
    <w:rsid w:val="00382912"/>
    <w:rsid w:val="00382FA6"/>
    <w:rsid w:val="003834DB"/>
    <w:rsid w:val="00383DA3"/>
    <w:rsid w:val="00384E5C"/>
    <w:rsid w:val="003856B8"/>
    <w:rsid w:val="00386A13"/>
    <w:rsid w:val="00386A6C"/>
    <w:rsid w:val="00390C02"/>
    <w:rsid w:val="00390C81"/>
    <w:rsid w:val="00391A6F"/>
    <w:rsid w:val="00392F0D"/>
    <w:rsid w:val="00393AF5"/>
    <w:rsid w:val="00394EE1"/>
    <w:rsid w:val="0039597E"/>
    <w:rsid w:val="00396E88"/>
    <w:rsid w:val="003A047E"/>
    <w:rsid w:val="003A1324"/>
    <w:rsid w:val="003A1B16"/>
    <w:rsid w:val="003A20FD"/>
    <w:rsid w:val="003A3A9A"/>
    <w:rsid w:val="003A3B45"/>
    <w:rsid w:val="003A5092"/>
    <w:rsid w:val="003A5B06"/>
    <w:rsid w:val="003A6A7E"/>
    <w:rsid w:val="003B077E"/>
    <w:rsid w:val="003B07ED"/>
    <w:rsid w:val="003B18AD"/>
    <w:rsid w:val="003B291E"/>
    <w:rsid w:val="003B699E"/>
    <w:rsid w:val="003C0205"/>
    <w:rsid w:val="003C099F"/>
    <w:rsid w:val="003C0BC3"/>
    <w:rsid w:val="003C17B6"/>
    <w:rsid w:val="003C2675"/>
    <w:rsid w:val="003C2AF1"/>
    <w:rsid w:val="003C31E2"/>
    <w:rsid w:val="003C3236"/>
    <w:rsid w:val="003C618A"/>
    <w:rsid w:val="003C7E62"/>
    <w:rsid w:val="003C7F61"/>
    <w:rsid w:val="003C7FD7"/>
    <w:rsid w:val="003D1E20"/>
    <w:rsid w:val="003D3913"/>
    <w:rsid w:val="003D3FAC"/>
    <w:rsid w:val="003D47F9"/>
    <w:rsid w:val="003D79EE"/>
    <w:rsid w:val="003E173A"/>
    <w:rsid w:val="003E1CF5"/>
    <w:rsid w:val="003E1CFD"/>
    <w:rsid w:val="003E1DBF"/>
    <w:rsid w:val="003E4C53"/>
    <w:rsid w:val="003E5663"/>
    <w:rsid w:val="003E5C7E"/>
    <w:rsid w:val="003E6FA3"/>
    <w:rsid w:val="003F0316"/>
    <w:rsid w:val="003F0733"/>
    <w:rsid w:val="003F090B"/>
    <w:rsid w:val="003F161B"/>
    <w:rsid w:val="003F377B"/>
    <w:rsid w:val="003F427A"/>
    <w:rsid w:val="003F498D"/>
    <w:rsid w:val="003F5CAA"/>
    <w:rsid w:val="003F6A65"/>
    <w:rsid w:val="003F7E44"/>
    <w:rsid w:val="00400D1D"/>
    <w:rsid w:val="004019A4"/>
    <w:rsid w:val="004021AF"/>
    <w:rsid w:val="004029A3"/>
    <w:rsid w:val="0040360B"/>
    <w:rsid w:val="00404E92"/>
    <w:rsid w:val="00404FC2"/>
    <w:rsid w:val="00405CDF"/>
    <w:rsid w:val="00406D58"/>
    <w:rsid w:val="004071F3"/>
    <w:rsid w:val="00410E31"/>
    <w:rsid w:val="00411092"/>
    <w:rsid w:val="004132A3"/>
    <w:rsid w:val="0041365B"/>
    <w:rsid w:val="00413AFF"/>
    <w:rsid w:val="00415F6A"/>
    <w:rsid w:val="0041667D"/>
    <w:rsid w:val="00420D83"/>
    <w:rsid w:val="0042215B"/>
    <w:rsid w:val="0042394C"/>
    <w:rsid w:val="00426976"/>
    <w:rsid w:val="0042799C"/>
    <w:rsid w:val="00430716"/>
    <w:rsid w:val="00431AF3"/>
    <w:rsid w:val="0043263B"/>
    <w:rsid w:val="004359F4"/>
    <w:rsid w:val="0043632E"/>
    <w:rsid w:val="00436370"/>
    <w:rsid w:val="00437122"/>
    <w:rsid w:val="004373C6"/>
    <w:rsid w:val="00440994"/>
    <w:rsid w:val="004411D2"/>
    <w:rsid w:val="00441335"/>
    <w:rsid w:val="004415A4"/>
    <w:rsid w:val="004418AB"/>
    <w:rsid w:val="00444F87"/>
    <w:rsid w:val="00445318"/>
    <w:rsid w:val="0044638A"/>
    <w:rsid w:val="004469B4"/>
    <w:rsid w:val="00447D9F"/>
    <w:rsid w:val="00447F6B"/>
    <w:rsid w:val="00451406"/>
    <w:rsid w:val="00452295"/>
    <w:rsid w:val="004523EA"/>
    <w:rsid w:val="00452EE3"/>
    <w:rsid w:val="00453312"/>
    <w:rsid w:val="00453AC5"/>
    <w:rsid w:val="00453CE4"/>
    <w:rsid w:val="004542FF"/>
    <w:rsid w:val="00455454"/>
    <w:rsid w:val="00456120"/>
    <w:rsid w:val="004566DE"/>
    <w:rsid w:val="00457265"/>
    <w:rsid w:val="004623CB"/>
    <w:rsid w:val="00463AC3"/>
    <w:rsid w:val="00463F4F"/>
    <w:rsid w:val="004660C9"/>
    <w:rsid w:val="00466ABD"/>
    <w:rsid w:val="004678F2"/>
    <w:rsid w:val="00470951"/>
    <w:rsid w:val="00472324"/>
    <w:rsid w:val="00476B13"/>
    <w:rsid w:val="00476E1F"/>
    <w:rsid w:val="00477DC1"/>
    <w:rsid w:val="004802CF"/>
    <w:rsid w:val="0048120B"/>
    <w:rsid w:val="004828F7"/>
    <w:rsid w:val="00482AA7"/>
    <w:rsid w:val="00483933"/>
    <w:rsid w:val="00484712"/>
    <w:rsid w:val="00484C6E"/>
    <w:rsid w:val="00487833"/>
    <w:rsid w:val="00490920"/>
    <w:rsid w:val="0049107E"/>
    <w:rsid w:val="004942EC"/>
    <w:rsid w:val="00494F3F"/>
    <w:rsid w:val="00495485"/>
    <w:rsid w:val="0049576D"/>
    <w:rsid w:val="00496BAD"/>
    <w:rsid w:val="00497BC8"/>
    <w:rsid w:val="004A25B5"/>
    <w:rsid w:val="004A3730"/>
    <w:rsid w:val="004A46B1"/>
    <w:rsid w:val="004A50E7"/>
    <w:rsid w:val="004A7526"/>
    <w:rsid w:val="004A76F5"/>
    <w:rsid w:val="004B0556"/>
    <w:rsid w:val="004B0BDB"/>
    <w:rsid w:val="004B14CE"/>
    <w:rsid w:val="004B2415"/>
    <w:rsid w:val="004B2942"/>
    <w:rsid w:val="004B2FD9"/>
    <w:rsid w:val="004B3D95"/>
    <w:rsid w:val="004B7E84"/>
    <w:rsid w:val="004C0C7B"/>
    <w:rsid w:val="004C1BE5"/>
    <w:rsid w:val="004C2F95"/>
    <w:rsid w:val="004C39B3"/>
    <w:rsid w:val="004C3A65"/>
    <w:rsid w:val="004C4B73"/>
    <w:rsid w:val="004C4DF8"/>
    <w:rsid w:val="004C6860"/>
    <w:rsid w:val="004C6C8B"/>
    <w:rsid w:val="004C732F"/>
    <w:rsid w:val="004D0223"/>
    <w:rsid w:val="004D07D8"/>
    <w:rsid w:val="004D0925"/>
    <w:rsid w:val="004D160E"/>
    <w:rsid w:val="004D2820"/>
    <w:rsid w:val="004D668A"/>
    <w:rsid w:val="004D6D58"/>
    <w:rsid w:val="004E229A"/>
    <w:rsid w:val="004E25D6"/>
    <w:rsid w:val="004E3903"/>
    <w:rsid w:val="004E52D4"/>
    <w:rsid w:val="004E53F3"/>
    <w:rsid w:val="004E5D04"/>
    <w:rsid w:val="004F0D71"/>
    <w:rsid w:val="004F13F0"/>
    <w:rsid w:val="004F16F5"/>
    <w:rsid w:val="004F4E26"/>
    <w:rsid w:val="004F5117"/>
    <w:rsid w:val="004F560C"/>
    <w:rsid w:val="004F66D2"/>
    <w:rsid w:val="004F708A"/>
    <w:rsid w:val="005014D1"/>
    <w:rsid w:val="005019EE"/>
    <w:rsid w:val="005034A6"/>
    <w:rsid w:val="0050565C"/>
    <w:rsid w:val="00505DDD"/>
    <w:rsid w:val="0051072E"/>
    <w:rsid w:val="00512227"/>
    <w:rsid w:val="005131C7"/>
    <w:rsid w:val="0051338D"/>
    <w:rsid w:val="0051517E"/>
    <w:rsid w:val="00515306"/>
    <w:rsid w:val="005235C9"/>
    <w:rsid w:val="0052419F"/>
    <w:rsid w:val="00524268"/>
    <w:rsid w:val="0052445D"/>
    <w:rsid w:val="00524CB8"/>
    <w:rsid w:val="00525178"/>
    <w:rsid w:val="00525195"/>
    <w:rsid w:val="00525957"/>
    <w:rsid w:val="005264B8"/>
    <w:rsid w:val="0052689D"/>
    <w:rsid w:val="00527A6A"/>
    <w:rsid w:val="00530B58"/>
    <w:rsid w:val="005327C9"/>
    <w:rsid w:val="00535911"/>
    <w:rsid w:val="00536CD8"/>
    <w:rsid w:val="0054091C"/>
    <w:rsid w:val="00542D69"/>
    <w:rsid w:val="005465D0"/>
    <w:rsid w:val="00546724"/>
    <w:rsid w:val="00546992"/>
    <w:rsid w:val="005471BE"/>
    <w:rsid w:val="00551688"/>
    <w:rsid w:val="0055243E"/>
    <w:rsid w:val="005525AE"/>
    <w:rsid w:val="00553989"/>
    <w:rsid w:val="00553D01"/>
    <w:rsid w:val="00554091"/>
    <w:rsid w:val="005564CC"/>
    <w:rsid w:val="00560AF1"/>
    <w:rsid w:val="005618EE"/>
    <w:rsid w:val="00564801"/>
    <w:rsid w:val="00565506"/>
    <w:rsid w:val="005677AF"/>
    <w:rsid w:val="005705AD"/>
    <w:rsid w:val="00571F5D"/>
    <w:rsid w:val="00572C8D"/>
    <w:rsid w:val="00572D30"/>
    <w:rsid w:val="00573F44"/>
    <w:rsid w:val="0057428B"/>
    <w:rsid w:val="005819DB"/>
    <w:rsid w:val="00581F94"/>
    <w:rsid w:val="00584AE0"/>
    <w:rsid w:val="005851F1"/>
    <w:rsid w:val="0058625C"/>
    <w:rsid w:val="0058664C"/>
    <w:rsid w:val="00586BE4"/>
    <w:rsid w:val="00586EC5"/>
    <w:rsid w:val="005918F0"/>
    <w:rsid w:val="005926DD"/>
    <w:rsid w:val="00592FD0"/>
    <w:rsid w:val="005931E7"/>
    <w:rsid w:val="00593F94"/>
    <w:rsid w:val="005959F2"/>
    <w:rsid w:val="00596015"/>
    <w:rsid w:val="005A17CD"/>
    <w:rsid w:val="005A2208"/>
    <w:rsid w:val="005A2F67"/>
    <w:rsid w:val="005A439D"/>
    <w:rsid w:val="005A481E"/>
    <w:rsid w:val="005A73A0"/>
    <w:rsid w:val="005A7F8A"/>
    <w:rsid w:val="005B2523"/>
    <w:rsid w:val="005B2AC1"/>
    <w:rsid w:val="005B55F2"/>
    <w:rsid w:val="005B5C34"/>
    <w:rsid w:val="005C09DD"/>
    <w:rsid w:val="005C111E"/>
    <w:rsid w:val="005C37D5"/>
    <w:rsid w:val="005C5F25"/>
    <w:rsid w:val="005D07BA"/>
    <w:rsid w:val="005D2A1C"/>
    <w:rsid w:val="005D4AD9"/>
    <w:rsid w:val="005D4DED"/>
    <w:rsid w:val="005D60D4"/>
    <w:rsid w:val="005D6240"/>
    <w:rsid w:val="005D75F3"/>
    <w:rsid w:val="005E0A86"/>
    <w:rsid w:val="005E0D56"/>
    <w:rsid w:val="005E11D0"/>
    <w:rsid w:val="005E16A5"/>
    <w:rsid w:val="005E3476"/>
    <w:rsid w:val="005E41AA"/>
    <w:rsid w:val="005E50A3"/>
    <w:rsid w:val="005E68D8"/>
    <w:rsid w:val="005E7BA7"/>
    <w:rsid w:val="005F0C84"/>
    <w:rsid w:val="005F2CD2"/>
    <w:rsid w:val="005F5706"/>
    <w:rsid w:val="005F603B"/>
    <w:rsid w:val="005F6C99"/>
    <w:rsid w:val="005F6EEE"/>
    <w:rsid w:val="005F70EB"/>
    <w:rsid w:val="005F72A2"/>
    <w:rsid w:val="005F7E80"/>
    <w:rsid w:val="006037A0"/>
    <w:rsid w:val="00604673"/>
    <w:rsid w:val="00605FC1"/>
    <w:rsid w:val="00606238"/>
    <w:rsid w:val="0060702D"/>
    <w:rsid w:val="006077C6"/>
    <w:rsid w:val="00607F26"/>
    <w:rsid w:val="006104B8"/>
    <w:rsid w:val="0061133D"/>
    <w:rsid w:val="006116CF"/>
    <w:rsid w:val="0061405C"/>
    <w:rsid w:val="00614E87"/>
    <w:rsid w:val="00615466"/>
    <w:rsid w:val="00615FC0"/>
    <w:rsid w:val="00616061"/>
    <w:rsid w:val="0061732F"/>
    <w:rsid w:val="006206DA"/>
    <w:rsid w:val="00624D16"/>
    <w:rsid w:val="00625598"/>
    <w:rsid w:val="00625AAE"/>
    <w:rsid w:val="00625DEE"/>
    <w:rsid w:val="0062660A"/>
    <w:rsid w:val="00627B94"/>
    <w:rsid w:val="0063155F"/>
    <w:rsid w:val="0063223A"/>
    <w:rsid w:val="006341C7"/>
    <w:rsid w:val="00634A33"/>
    <w:rsid w:val="00634BE1"/>
    <w:rsid w:val="0063798D"/>
    <w:rsid w:val="00637EBB"/>
    <w:rsid w:val="006402BE"/>
    <w:rsid w:val="0064031D"/>
    <w:rsid w:val="00640963"/>
    <w:rsid w:val="006429FD"/>
    <w:rsid w:val="00644490"/>
    <w:rsid w:val="0064572E"/>
    <w:rsid w:val="00645DC8"/>
    <w:rsid w:val="00646024"/>
    <w:rsid w:val="00647BDA"/>
    <w:rsid w:val="0065020A"/>
    <w:rsid w:val="00650707"/>
    <w:rsid w:val="006531F5"/>
    <w:rsid w:val="006540E0"/>
    <w:rsid w:val="006541D8"/>
    <w:rsid w:val="006603FC"/>
    <w:rsid w:val="00660B04"/>
    <w:rsid w:val="006648F0"/>
    <w:rsid w:val="006653E3"/>
    <w:rsid w:val="006660E0"/>
    <w:rsid w:val="00666576"/>
    <w:rsid w:val="00667D6A"/>
    <w:rsid w:val="0067116D"/>
    <w:rsid w:val="006716D6"/>
    <w:rsid w:val="00672CB3"/>
    <w:rsid w:val="006734C1"/>
    <w:rsid w:val="00673BFF"/>
    <w:rsid w:val="00673C79"/>
    <w:rsid w:val="00674EB6"/>
    <w:rsid w:val="00675163"/>
    <w:rsid w:val="006759A9"/>
    <w:rsid w:val="00675DFB"/>
    <w:rsid w:val="00675EC6"/>
    <w:rsid w:val="0067645E"/>
    <w:rsid w:val="0067741C"/>
    <w:rsid w:val="00682E26"/>
    <w:rsid w:val="00684F82"/>
    <w:rsid w:val="006852F8"/>
    <w:rsid w:val="0069110A"/>
    <w:rsid w:val="00691AE6"/>
    <w:rsid w:val="00692930"/>
    <w:rsid w:val="00692FF9"/>
    <w:rsid w:val="00693403"/>
    <w:rsid w:val="0069451B"/>
    <w:rsid w:val="006947E4"/>
    <w:rsid w:val="00697AE7"/>
    <w:rsid w:val="006A0A34"/>
    <w:rsid w:val="006A15E7"/>
    <w:rsid w:val="006A1A91"/>
    <w:rsid w:val="006A37FF"/>
    <w:rsid w:val="006A5852"/>
    <w:rsid w:val="006A5C9F"/>
    <w:rsid w:val="006A7443"/>
    <w:rsid w:val="006B1731"/>
    <w:rsid w:val="006B2175"/>
    <w:rsid w:val="006B24DA"/>
    <w:rsid w:val="006B3CB7"/>
    <w:rsid w:val="006B4B8F"/>
    <w:rsid w:val="006B6229"/>
    <w:rsid w:val="006B67C5"/>
    <w:rsid w:val="006C0AD8"/>
    <w:rsid w:val="006C107D"/>
    <w:rsid w:val="006C1A62"/>
    <w:rsid w:val="006C216E"/>
    <w:rsid w:val="006C4CE8"/>
    <w:rsid w:val="006C4DE1"/>
    <w:rsid w:val="006C517D"/>
    <w:rsid w:val="006C597E"/>
    <w:rsid w:val="006C7777"/>
    <w:rsid w:val="006D3ED6"/>
    <w:rsid w:val="006D6A7D"/>
    <w:rsid w:val="006D7B21"/>
    <w:rsid w:val="006E1095"/>
    <w:rsid w:val="006E1CBE"/>
    <w:rsid w:val="006E1D78"/>
    <w:rsid w:val="006E263B"/>
    <w:rsid w:val="006E33E1"/>
    <w:rsid w:val="006E4A5E"/>
    <w:rsid w:val="006E5447"/>
    <w:rsid w:val="006E5BFD"/>
    <w:rsid w:val="006F094F"/>
    <w:rsid w:val="006F115C"/>
    <w:rsid w:val="006F17D6"/>
    <w:rsid w:val="006F3435"/>
    <w:rsid w:val="006F3BB9"/>
    <w:rsid w:val="006F549E"/>
    <w:rsid w:val="006F5D0C"/>
    <w:rsid w:val="006F62CB"/>
    <w:rsid w:val="006F7706"/>
    <w:rsid w:val="00701BBA"/>
    <w:rsid w:val="00705BA0"/>
    <w:rsid w:val="007067E6"/>
    <w:rsid w:val="00707E49"/>
    <w:rsid w:val="007101A6"/>
    <w:rsid w:val="00711C1C"/>
    <w:rsid w:val="00711E4E"/>
    <w:rsid w:val="00714108"/>
    <w:rsid w:val="007162C5"/>
    <w:rsid w:val="007163B9"/>
    <w:rsid w:val="00716BE4"/>
    <w:rsid w:val="00717A8B"/>
    <w:rsid w:val="007207BE"/>
    <w:rsid w:val="00720A05"/>
    <w:rsid w:val="0072277B"/>
    <w:rsid w:val="007232A7"/>
    <w:rsid w:val="007236EA"/>
    <w:rsid w:val="00723D87"/>
    <w:rsid w:val="00724A5D"/>
    <w:rsid w:val="00725534"/>
    <w:rsid w:val="00727170"/>
    <w:rsid w:val="007271C4"/>
    <w:rsid w:val="00727E3E"/>
    <w:rsid w:val="00730BAD"/>
    <w:rsid w:val="00731928"/>
    <w:rsid w:val="0073234F"/>
    <w:rsid w:val="00732DBA"/>
    <w:rsid w:val="00736844"/>
    <w:rsid w:val="00737334"/>
    <w:rsid w:val="00740E50"/>
    <w:rsid w:val="00741003"/>
    <w:rsid w:val="00741E1E"/>
    <w:rsid w:val="007426D3"/>
    <w:rsid w:val="007428A0"/>
    <w:rsid w:val="0074463F"/>
    <w:rsid w:val="00746489"/>
    <w:rsid w:val="00750199"/>
    <w:rsid w:val="007502D0"/>
    <w:rsid w:val="00750369"/>
    <w:rsid w:val="007531E1"/>
    <w:rsid w:val="00753E75"/>
    <w:rsid w:val="00754D51"/>
    <w:rsid w:val="00757CE6"/>
    <w:rsid w:val="007606FD"/>
    <w:rsid w:val="0076080A"/>
    <w:rsid w:val="007624D2"/>
    <w:rsid w:val="00763CA0"/>
    <w:rsid w:val="007645D4"/>
    <w:rsid w:val="00764789"/>
    <w:rsid w:val="00764A3B"/>
    <w:rsid w:val="007708D4"/>
    <w:rsid w:val="0077346D"/>
    <w:rsid w:val="00774163"/>
    <w:rsid w:val="007743F5"/>
    <w:rsid w:val="0077727C"/>
    <w:rsid w:val="00780F9E"/>
    <w:rsid w:val="007820EC"/>
    <w:rsid w:val="00782A2F"/>
    <w:rsid w:val="007875BC"/>
    <w:rsid w:val="00787FE1"/>
    <w:rsid w:val="00790374"/>
    <w:rsid w:val="00790DBE"/>
    <w:rsid w:val="00792668"/>
    <w:rsid w:val="00792FD6"/>
    <w:rsid w:val="007939B2"/>
    <w:rsid w:val="007947AD"/>
    <w:rsid w:val="00795B2F"/>
    <w:rsid w:val="00795F73"/>
    <w:rsid w:val="00797402"/>
    <w:rsid w:val="00797F70"/>
    <w:rsid w:val="007A03DB"/>
    <w:rsid w:val="007A103C"/>
    <w:rsid w:val="007A3B1E"/>
    <w:rsid w:val="007A6FB3"/>
    <w:rsid w:val="007B22DA"/>
    <w:rsid w:val="007B2341"/>
    <w:rsid w:val="007B2983"/>
    <w:rsid w:val="007B3C04"/>
    <w:rsid w:val="007B5085"/>
    <w:rsid w:val="007B5398"/>
    <w:rsid w:val="007B5A80"/>
    <w:rsid w:val="007B787D"/>
    <w:rsid w:val="007B7E25"/>
    <w:rsid w:val="007C1395"/>
    <w:rsid w:val="007C1EDD"/>
    <w:rsid w:val="007C4332"/>
    <w:rsid w:val="007C5DF2"/>
    <w:rsid w:val="007C658E"/>
    <w:rsid w:val="007C6759"/>
    <w:rsid w:val="007C6EF2"/>
    <w:rsid w:val="007C70E0"/>
    <w:rsid w:val="007D3194"/>
    <w:rsid w:val="007D479A"/>
    <w:rsid w:val="007D784D"/>
    <w:rsid w:val="007D7AED"/>
    <w:rsid w:val="007E10B0"/>
    <w:rsid w:val="007E1DF6"/>
    <w:rsid w:val="007E72F5"/>
    <w:rsid w:val="007F12FD"/>
    <w:rsid w:val="007F14A2"/>
    <w:rsid w:val="007F29B3"/>
    <w:rsid w:val="007F2A30"/>
    <w:rsid w:val="007F318D"/>
    <w:rsid w:val="007F37F4"/>
    <w:rsid w:val="007F3FAF"/>
    <w:rsid w:val="007F4099"/>
    <w:rsid w:val="007F473E"/>
    <w:rsid w:val="007F4B91"/>
    <w:rsid w:val="007F7A2D"/>
    <w:rsid w:val="00802D42"/>
    <w:rsid w:val="0080359B"/>
    <w:rsid w:val="00803604"/>
    <w:rsid w:val="00805C8D"/>
    <w:rsid w:val="00807777"/>
    <w:rsid w:val="00810B21"/>
    <w:rsid w:val="00811A71"/>
    <w:rsid w:val="00811F32"/>
    <w:rsid w:val="00813C4A"/>
    <w:rsid w:val="00813D4E"/>
    <w:rsid w:val="008171E7"/>
    <w:rsid w:val="00821C3F"/>
    <w:rsid w:val="008232FB"/>
    <w:rsid w:val="00823301"/>
    <w:rsid w:val="00823A94"/>
    <w:rsid w:val="00823D38"/>
    <w:rsid w:val="0082496E"/>
    <w:rsid w:val="00827C46"/>
    <w:rsid w:val="00830F41"/>
    <w:rsid w:val="00831031"/>
    <w:rsid w:val="00833B0E"/>
    <w:rsid w:val="00834A7A"/>
    <w:rsid w:val="00835D21"/>
    <w:rsid w:val="00836A36"/>
    <w:rsid w:val="00837C74"/>
    <w:rsid w:val="00841031"/>
    <w:rsid w:val="008415E3"/>
    <w:rsid w:val="00842096"/>
    <w:rsid w:val="0084246E"/>
    <w:rsid w:val="008425FE"/>
    <w:rsid w:val="00843323"/>
    <w:rsid w:val="00844C77"/>
    <w:rsid w:val="00845E9D"/>
    <w:rsid w:val="0084619D"/>
    <w:rsid w:val="008467E0"/>
    <w:rsid w:val="008478FB"/>
    <w:rsid w:val="00851345"/>
    <w:rsid w:val="00851BF7"/>
    <w:rsid w:val="00852439"/>
    <w:rsid w:val="00852823"/>
    <w:rsid w:val="00854165"/>
    <w:rsid w:val="00854B7E"/>
    <w:rsid w:val="0085595F"/>
    <w:rsid w:val="00855C01"/>
    <w:rsid w:val="00855E6D"/>
    <w:rsid w:val="00857DE6"/>
    <w:rsid w:val="00861A18"/>
    <w:rsid w:val="00861EC7"/>
    <w:rsid w:val="00862594"/>
    <w:rsid w:val="008651C3"/>
    <w:rsid w:val="008652A4"/>
    <w:rsid w:val="00867776"/>
    <w:rsid w:val="008704F4"/>
    <w:rsid w:val="0087143C"/>
    <w:rsid w:val="00872427"/>
    <w:rsid w:val="0087254B"/>
    <w:rsid w:val="00872981"/>
    <w:rsid w:val="00873FDB"/>
    <w:rsid w:val="00874A96"/>
    <w:rsid w:val="00875CBB"/>
    <w:rsid w:val="00877516"/>
    <w:rsid w:val="00877CFD"/>
    <w:rsid w:val="00880F27"/>
    <w:rsid w:val="0088109A"/>
    <w:rsid w:val="00881FAD"/>
    <w:rsid w:val="00883E81"/>
    <w:rsid w:val="008850A0"/>
    <w:rsid w:val="008856AC"/>
    <w:rsid w:val="008857E0"/>
    <w:rsid w:val="00887009"/>
    <w:rsid w:val="0088731A"/>
    <w:rsid w:val="008875D4"/>
    <w:rsid w:val="00890A23"/>
    <w:rsid w:val="00891644"/>
    <w:rsid w:val="00893D51"/>
    <w:rsid w:val="00893F87"/>
    <w:rsid w:val="00894FCA"/>
    <w:rsid w:val="00896DF9"/>
    <w:rsid w:val="008976CA"/>
    <w:rsid w:val="008A0626"/>
    <w:rsid w:val="008A0934"/>
    <w:rsid w:val="008A4362"/>
    <w:rsid w:val="008A57DE"/>
    <w:rsid w:val="008A6ADA"/>
    <w:rsid w:val="008A6EE7"/>
    <w:rsid w:val="008A6EFA"/>
    <w:rsid w:val="008B2859"/>
    <w:rsid w:val="008B31BC"/>
    <w:rsid w:val="008B35DD"/>
    <w:rsid w:val="008B3756"/>
    <w:rsid w:val="008B4179"/>
    <w:rsid w:val="008B560C"/>
    <w:rsid w:val="008B793F"/>
    <w:rsid w:val="008C007A"/>
    <w:rsid w:val="008C2496"/>
    <w:rsid w:val="008C3F53"/>
    <w:rsid w:val="008C4438"/>
    <w:rsid w:val="008C517B"/>
    <w:rsid w:val="008D1609"/>
    <w:rsid w:val="008D3A74"/>
    <w:rsid w:val="008D4ABC"/>
    <w:rsid w:val="008D4ED6"/>
    <w:rsid w:val="008D4F2B"/>
    <w:rsid w:val="008D57D1"/>
    <w:rsid w:val="008E0D8D"/>
    <w:rsid w:val="008E0E54"/>
    <w:rsid w:val="008E377A"/>
    <w:rsid w:val="008E4888"/>
    <w:rsid w:val="008E5EEC"/>
    <w:rsid w:val="008E65CB"/>
    <w:rsid w:val="008E68DC"/>
    <w:rsid w:val="008E7942"/>
    <w:rsid w:val="008F1348"/>
    <w:rsid w:val="008F1749"/>
    <w:rsid w:val="008F1E74"/>
    <w:rsid w:val="008F6C1D"/>
    <w:rsid w:val="008F79F8"/>
    <w:rsid w:val="008F7E85"/>
    <w:rsid w:val="00900B3B"/>
    <w:rsid w:val="00902351"/>
    <w:rsid w:val="009023FE"/>
    <w:rsid w:val="00902946"/>
    <w:rsid w:val="00902BDD"/>
    <w:rsid w:val="00906F79"/>
    <w:rsid w:val="00910799"/>
    <w:rsid w:val="0091131D"/>
    <w:rsid w:val="0091139C"/>
    <w:rsid w:val="00911853"/>
    <w:rsid w:val="00911DDD"/>
    <w:rsid w:val="0091249D"/>
    <w:rsid w:val="00913B31"/>
    <w:rsid w:val="00914027"/>
    <w:rsid w:val="0091411F"/>
    <w:rsid w:val="00914593"/>
    <w:rsid w:val="00915174"/>
    <w:rsid w:val="00915372"/>
    <w:rsid w:val="009156EB"/>
    <w:rsid w:val="00915B7D"/>
    <w:rsid w:val="00915CE9"/>
    <w:rsid w:val="00915F44"/>
    <w:rsid w:val="00920C6E"/>
    <w:rsid w:val="00921165"/>
    <w:rsid w:val="00921431"/>
    <w:rsid w:val="00923135"/>
    <w:rsid w:val="009241AB"/>
    <w:rsid w:val="009250C4"/>
    <w:rsid w:val="00925DCE"/>
    <w:rsid w:val="00927E0D"/>
    <w:rsid w:val="00930661"/>
    <w:rsid w:val="00931573"/>
    <w:rsid w:val="009322CC"/>
    <w:rsid w:val="00932AC4"/>
    <w:rsid w:val="00932DA1"/>
    <w:rsid w:val="00933A5F"/>
    <w:rsid w:val="009345FA"/>
    <w:rsid w:val="00935A5D"/>
    <w:rsid w:val="00936490"/>
    <w:rsid w:val="00941D80"/>
    <w:rsid w:val="00941DCD"/>
    <w:rsid w:val="009428FE"/>
    <w:rsid w:val="009437BE"/>
    <w:rsid w:val="009469E5"/>
    <w:rsid w:val="009515F6"/>
    <w:rsid w:val="0095269E"/>
    <w:rsid w:val="009531BF"/>
    <w:rsid w:val="009532CC"/>
    <w:rsid w:val="00953E8B"/>
    <w:rsid w:val="0095489B"/>
    <w:rsid w:val="00955F6F"/>
    <w:rsid w:val="0096216B"/>
    <w:rsid w:val="0096338D"/>
    <w:rsid w:val="00964448"/>
    <w:rsid w:val="00970AD9"/>
    <w:rsid w:val="00970F42"/>
    <w:rsid w:val="00971AA9"/>
    <w:rsid w:val="00972956"/>
    <w:rsid w:val="0097470C"/>
    <w:rsid w:val="00975472"/>
    <w:rsid w:val="009757EA"/>
    <w:rsid w:val="009778CA"/>
    <w:rsid w:val="00977AD4"/>
    <w:rsid w:val="009803E3"/>
    <w:rsid w:val="009806E5"/>
    <w:rsid w:val="00982158"/>
    <w:rsid w:val="00982E42"/>
    <w:rsid w:val="0098353A"/>
    <w:rsid w:val="00984864"/>
    <w:rsid w:val="009852F5"/>
    <w:rsid w:val="009853C7"/>
    <w:rsid w:val="00985BF9"/>
    <w:rsid w:val="00986B5A"/>
    <w:rsid w:val="00987898"/>
    <w:rsid w:val="00990490"/>
    <w:rsid w:val="009904B5"/>
    <w:rsid w:val="00993F62"/>
    <w:rsid w:val="0099536C"/>
    <w:rsid w:val="009953C0"/>
    <w:rsid w:val="00995411"/>
    <w:rsid w:val="00997E03"/>
    <w:rsid w:val="009A2085"/>
    <w:rsid w:val="009A28BA"/>
    <w:rsid w:val="009A2AA0"/>
    <w:rsid w:val="009A367E"/>
    <w:rsid w:val="009A3E8D"/>
    <w:rsid w:val="009A514A"/>
    <w:rsid w:val="009A5557"/>
    <w:rsid w:val="009B08EF"/>
    <w:rsid w:val="009B1658"/>
    <w:rsid w:val="009B1E62"/>
    <w:rsid w:val="009B5010"/>
    <w:rsid w:val="009C03AD"/>
    <w:rsid w:val="009C0FF9"/>
    <w:rsid w:val="009C2204"/>
    <w:rsid w:val="009C25D8"/>
    <w:rsid w:val="009C2779"/>
    <w:rsid w:val="009C3782"/>
    <w:rsid w:val="009C5589"/>
    <w:rsid w:val="009C6EC3"/>
    <w:rsid w:val="009C707E"/>
    <w:rsid w:val="009D28C5"/>
    <w:rsid w:val="009D2D5D"/>
    <w:rsid w:val="009D2E15"/>
    <w:rsid w:val="009D3479"/>
    <w:rsid w:val="009D3DEC"/>
    <w:rsid w:val="009D4284"/>
    <w:rsid w:val="009D4874"/>
    <w:rsid w:val="009D69F3"/>
    <w:rsid w:val="009D7713"/>
    <w:rsid w:val="009D78E0"/>
    <w:rsid w:val="009D7B22"/>
    <w:rsid w:val="009E15DE"/>
    <w:rsid w:val="009E2FA1"/>
    <w:rsid w:val="009E397A"/>
    <w:rsid w:val="009E4974"/>
    <w:rsid w:val="009E4B1C"/>
    <w:rsid w:val="009E51DD"/>
    <w:rsid w:val="009E5974"/>
    <w:rsid w:val="009E5B76"/>
    <w:rsid w:val="009F1BD7"/>
    <w:rsid w:val="009F23E8"/>
    <w:rsid w:val="009F24BB"/>
    <w:rsid w:val="009F6141"/>
    <w:rsid w:val="009F657C"/>
    <w:rsid w:val="009F66F7"/>
    <w:rsid w:val="00A051D3"/>
    <w:rsid w:val="00A10985"/>
    <w:rsid w:val="00A12875"/>
    <w:rsid w:val="00A1426C"/>
    <w:rsid w:val="00A14AFB"/>
    <w:rsid w:val="00A15ECF"/>
    <w:rsid w:val="00A170B9"/>
    <w:rsid w:val="00A1747C"/>
    <w:rsid w:val="00A17F5E"/>
    <w:rsid w:val="00A20653"/>
    <w:rsid w:val="00A20A88"/>
    <w:rsid w:val="00A21007"/>
    <w:rsid w:val="00A23399"/>
    <w:rsid w:val="00A233C1"/>
    <w:rsid w:val="00A26EEF"/>
    <w:rsid w:val="00A27DE6"/>
    <w:rsid w:val="00A27E52"/>
    <w:rsid w:val="00A32132"/>
    <w:rsid w:val="00A3230B"/>
    <w:rsid w:val="00A33D9E"/>
    <w:rsid w:val="00A35EC6"/>
    <w:rsid w:val="00A37800"/>
    <w:rsid w:val="00A41A9E"/>
    <w:rsid w:val="00A4210E"/>
    <w:rsid w:val="00A427C9"/>
    <w:rsid w:val="00A42B1E"/>
    <w:rsid w:val="00A42EAF"/>
    <w:rsid w:val="00A431BD"/>
    <w:rsid w:val="00A43A1F"/>
    <w:rsid w:val="00A47781"/>
    <w:rsid w:val="00A5015B"/>
    <w:rsid w:val="00A50867"/>
    <w:rsid w:val="00A5266C"/>
    <w:rsid w:val="00A52989"/>
    <w:rsid w:val="00A52A0E"/>
    <w:rsid w:val="00A53252"/>
    <w:rsid w:val="00A536D7"/>
    <w:rsid w:val="00A53EE4"/>
    <w:rsid w:val="00A556FB"/>
    <w:rsid w:val="00A57ADE"/>
    <w:rsid w:val="00A57BFF"/>
    <w:rsid w:val="00A60661"/>
    <w:rsid w:val="00A617F8"/>
    <w:rsid w:val="00A621DA"/>
    <w:rsid w:val="00A62E97"/>
    <w:rsid w:val="00A63102"/>
    <w:rsid w:val="00A63A37"/>
    <w:rsid w:val="00A64DCB"/>
    <w:rsid w:val="00A65767"/>
    <w:rsid w:val="00A6656B"/>
    <w:rsid w:val="00A71657"/>
    <w:rsid w:val="00A71692"/>
    <w:rsid w:val="00A7243F"/>
    <w:rsid w:val="00A7286D"/>
    <w:rsid w:val="00A73022"/>
    <w:rsid w:val="00A73C4B"/>
    <w:rsid w:val="00A74FB7"/>
    <w:rsid w:val="00A7680B"/>
    <w:rsid w:val="00A772A6"/>
    <w:rsid w:val="00A81200"/>
    <w:rsid w:val="00A8127A"/>
    <w:rsid w:val="00A86451"/>
    <w:rsid w:val="00A9041A"/>
    <w:rsid w:val="00A905D5"/>
    <w:rsid w:val="00A922EA"/>
    <w:rsid w:val="00A92873"/>
    <w:rsid w:val="00A92E0F"/>
    <w:rsid w:val="00A93927"/>
    <w:rsid w:val="00A9432E"/>
    <w:rsid w:val="00A95500"/>
    <w:rsid w:val="00A95AEE"/>
    <w:rsid w:val="00A95FEE"/>
    <w:rsid w:val="00A96574"/>
    <w:rsid w:val="00A973A5"/>
    <w:rsid w:val="00A97B06"/>
    <w:rsid w:val="00AA2A1D"/>
    <w:rsid w:val="00AA31A4"/>
    <w:rsid w:val="00AA3FAB"/>
    <w:rsid w:val="00AA5A1B"/>
    <w:rsid w:val="00AB0EF2"/>
    <w:rsid w:val="00AB2933"/>
    <w:rsid w:val="00AB2DDF"/>
    <w:rsid w:val="00AB2F85"/>
    <w:rsid w:val="00AB4153"/>
    <w:rsid w:val="00AB518A"/>
    <w:rsid w:val="00AC0197"/>
    <w:rsid w:val="00AC3B17"/>
    <w:rsid w:val="00AC4B4A"/>
    <w:rsid w:val="00AC6684"/>
    <w:rsid w:val="00AC728E"/>
    <w:rsid w:val="00AD0615"/>
    <w:rsid w:val="00AD1E69"/>
    <w:rsid w:val="00AD4174"/>
    <w:rsid w:val="00AD4719"/>
    <w:rsid w:val="00AD4C36"/>
    <w:rsid w:val="00AD7560"/>
    <w:rsid w:val="00AE0003"/>
    <w:rsid w:val="00AE0632"/>
    <w:rsid w:val="00AE25C5"/>
    <w:rsid w:val="00AE3051"/>
    <w:rsid w:val="00AE3705"/>
    <w:rsid w:val="00AE3AD2"/>
    <w:rsid w:val="00AE3E9C"/>
    <w:rsid w:val="00AE41ED"/>
    <w:rsid w:val="00AE6F27"/>
    <w:rsid w:val="00AE7954"/>
    <w:rsid w:val="00AF5D89"/>
    <w:rsid w:val="00B0098C"/>
    <w:rsid w:val="00B010D4"/>
    <w:rsid w:val="00B019A0"/>
    <w:rsid w:val="00B02832"/>
    <w:rsid w:val="00B0307D"/>
    <w:rsid w:val="00B03876"/>
    <w:rsid w:val="00B04DE8"/>
    <w:rsid w:val="00B0646B"/>
    <w:rsid w:val="00B102EF"/>
    <w:rsid w:val="00B10DCB"/>
    <w:rsid w:val="00B1105B"/>
    <w:rsid w:val="00B11095"/>
    <w:rsid w:val="00B111F2"/>
    <w:rsid w:val="00B12F8F"/>
    <w:rsid w:val="00B13097"/>
    <w:rsid w:val="00B1365D"/>
    <w:rsid w:val="00B15080"/>
    <w:rsid w:val="00B163C7"/>
    <w:rsid w:val="00B216BC"/>
    <w:rsid w:val="00B21D2D"/>
    <w:rsid w:val="00B23312"/>
    <w:rsid w:val="00B23D07"/>
    <w:rsid w:val="00B244D3"/>
    <w:rsid w:val="00B24AC1"/>
    <w:rsid w:val="00B25527"/>
    <w:rsid w:val="00B266BE"/>
    <w:rsid w:val="00B279C1"/>
    <w:rsid w:val="00B279CE"/>
    <w:rsid w:val="00B27A13"/>
    <w:rsid w:val="00B30323"/>
    <w:rsid w:val="00B334C7"/>
    <w:rsid w:val="00B3598B"/>
    <w:rsid w:val="00B35F08"/>
    <w:rsid w:val="00B36A6E"/>
    <w:rsid w:val="00B3736E"/>
    <w:rsid w:val="00B37FD6"/>
    <w:rsid w:val="00B40651"/>
    <w:rsid w:val="00B41C1D"/>
    <w:rsid w:val="00B424D4"/>
    <w:rsid w:val="00B44710"/>
    <w:rsid w:val="00B447E3"/>
    <w:rsid w:val="00B44D39"/>
    <w:rsid w:val="00B4704C"/>
    <w:rsid w:val="00B472D6"/>
    <w:rsid w:val="00B472E8"/>
    <w:rsid w:val="00B51A39"/>
    <w:rsid w:val="00B525C0"/>
    <w:rsid w:val="00B5360D"/>
    <w:rsid w:val="00B540EA"/>
    <w:rsid w:val="00B54AC8"/>
    <w:rsid w:val="00B55157"/>
    <w:rsid w:val="00B55990"/>
    <w:rsid w:val="00B55DA5"/>
    <w:rsid w:val="00B57058"/>
    <w:rsid w:val="00B5751E"/>
    <w:rsid w:val="00B6099D"/>
    <w:rsid w:val="00B610B0"/>
    <w:rsid w:val="00B614D2"/>
    <w:rsid w:val="00B61F29"/>
    <w:rsid w:val="00B632A5"/>
    <w:rsid w:val="00B656D6"/>
    <w:rsid w:val="00B701C8"/>
    <w:rsid w:val="00B7061C"/>
    <w:rsid w:val="00B706D7"/>
    <w:rsid w:val="00B708CA"/>
    <w:rsid w:val="00B70CB7"/>
    <w:rsid w:val="00B71759"/>
    <w:rsid w:val="00B73124"/>
    <w:rsid w:val="00B73F00"/>
    <w:rsid w:val="00B754BC"/>
    <w:rsid w:val="00B80D3D"/>
    <w:rsid w:val="00B82DAF"/>
    <w:rsid w:val="00B83580"/>
    <w:rsid w:val="00B845D9"/>
    <w:rsid w:val="00B87045"/>
    <w:rsid w:val="00B878F5"/>
    <w:rsid w:val="00B913A0"/>
    <w:rsid w:val="00B9178E"/>
    <w:rsid w:val="00B947BE"/>
    <w:rsid w:val="00B962F0"/>
    <w:rsid w:val="00BA16BA"/>
    <w:rsid w:val="00BA1FC3"/>
    <w:rsid w:val="00BA32E5"/>
    <w:rsid w:val="00BA3682"/>
    <w:rsid w:val="00BA3D5B"/>
    <w:rsid w:val="00BA74BA"/>
    <w:rsid w:val="00BA792C"/>
    <w:rsid w:val="00BB000E"/>
    <w:rsid w:val="00BB0883"/>
    <w:rsid w:val="00BB0F40"/>
    <w:rsid w:val="00BB184D"/>
    <w:rsid w:val="00BB3795"/>
    <w:rsid w:val="00BB60F4"/>
    <w:rsid w:val="00BB6D91"/>
    <w:rsid w:val="00BB7C88"/>
    <w:rsid w:val="00BC20DF"/>
    <w:rsid w:val="00BC2ADC"/>
    <w:rsid w:val="00BC4CED"/>
    <w:rsid w:val="00BC4D46"/>
    <w:rsid w:val="00BC5633"/>
    <w:rsid w:val="00BC5A27"/>
    <w:rsid w:val="00BC733A"/>
    <w:rsid w:val="00BC769C"/>
    <w:rsid w:val="00BD1763"/>
    <w:rsid w:val="00BD54E7"/>
    <w:rsid w:val="00BD5D9B"/>
    <w:rsid w:val="00BD6911"/>
    <w:rsid w:val="00BD77D2"/>
    <w:rsid w:val="00BE02A1"/>
    <w:rsid w:val="00BE1F82"/>
    <w:rsid w:val="00BE36D7"/>
    <w:rsid w:val="00BE4F77"/>
    <w:rsid w:val="00BE6C9B"/>
    <w:rsid w:val="00BF1C11"/>
    <w:rsid w:val="00BF2837"/>
    <w:rsid w:val="00BF2D08"/>
    <w:rsid w:val="00BF33E6"/>
    <w:rsid w:val="00BF3A62"/>
    <w:rsid w:val="00BF4E21"/>
    <w:rsid w:val="00BF726B"/>
    <w:rsid w:val="00C00D34"/>
    <w:rsid w:val="00C022D1"/>
    <w:rsid w:val="00C047FA"/>
    <w:rsid w:val="00C04A3D"/>
    <w:rsid w:val="00C0666B"/>
    <w:rsid w:val="00C06904"/>
    <w:rsid w:val="00C07D14"/>
    <w:rsid w:val="00C100BF"/>
    <w:rsid w:val="00C10AAB"/>
    <w:rsid w:val="00C10C3A"/>
    <w:rsid w:val="00C13C55"/>
    <w:rsid w:val="00C152E8"/>
    <w:rsid w:val="00C15A96"/>
    <w:rsid w:val="00C1631E"/>
    <w:rsid w:val="00C17D94"/>
    <w:rsid w:val="00C22469"/>
    <w:rsid w:val="00C224BF"/>
    <w:rsid w:val="00C23D45"/>
    <w:rsid w:val="00C244B4"/>
    <w:rsid w:val="00C2451E"/>
    <w:rsid w:val="00C2601B"/>
    <w:rsid w:val="00C27A5D"/>
    <w:rsid w:val="00C27E17"/>
    <w:rsid w:val="00C31848"/>
    <w:rsid w:val="00C31911"/>
    <w:rsid w:val="00C34AF0"/>
    <w:rsid w:val="00C36AB0"/>
    <w:rsid w:val="00C43116"/>
    <w:rsid w:val="00C45893"/>
    <w:rsid w:val="00C46051"/>
    <w:rsid w:val="00C46F8D"/>
    <w:rsid w:val="00C51275"/>
    <w:rsid w:val="00C5202C"/>
    <w:rsid w:val="00C52CDF"/>
    <w:rsid w:val="00C52E27"/>
    <w:rsid w:val="00C52E8D"/>
    <w:rsid w:val="00C5375C"/>
    <w:rsid w:val="00C542C8"/>
    <w:rsid w:val="00C546FE"/>
    <w:rsid w:val="00C55454"/>
    <w:rsid w:val="00C56004"/>
    <w:rsid w:val="00C56BCA"/>
    <w:rsid w:val="00C56EA9"/>
    <w:rsid w:val="00C571B8"/>
    <w:rsid w:val="00C57E40"/>
    <w:rsid w:val="00C6150E"/>
    <w:rsid w:val="00C61732"/>
    <w:rsid w:val="00C64500"/>
    <w:rsid w:val="00C66449"/>
    <w:rsid w:val="00C6695C"/>
    <w:rsid w:val="00C72F31"/>
    <w:rsid w:val="00C761E3"/>
    <w:rsid w:val="00C7732C"/>
    <w:rsid w:val="00C80D65"/>
    <w:rsid w:val="00C8123A"/>
    <w:rsid w:val="00C82F77"/>
    <w:rsid w:val="00C83E8F"/>
    <w:rsid w:val="00C86892"/>
    <w:rsid w:val="00C915F6"/>
    <w:rsid w:val="00C930F8"/>
    <w:rsid w:val="00C957E9"/>
    <w:rsid w:val="00C95A88"/>
    <w:rsid w:val="00C95FF7"/>
    <w:rsid w:val="00C972B0"/>
    <w:rsid w:val="00C9739B"/>
    <w:rsid w:val="00CA3FAF"/>
    <w:rsid w:val="00CA4007"/>
    <w:rsid w:val="00CA4A24"/>
    <w:rsid w:val="00CA4FD1"/>
    <w:rsid w:val="00CA53E6"/>
    <w:rsid w:val="00CA5BCB"/>
    <w:rsid w:val="00CA6393"/>
    <w:rsid w:val="00CA70EB"/>
    <w:rsid w:val="00CA7FB7"/>
    <w:rsid w:val="00CA7FF7"/>
    <w:rsid w:val="00CB1153"/>
    <w:rsid w:val="00CB1844"/>
    <w:rsid w:val="00CB1E52"/>
    <w:rsid w:val="00CB2B8C"/>
    <w:rsid w:val="00CB4867"/>
    <w:rsid w:val="00CB5188"/>
    <w:rsid w:val="00CB66F8"/>
    <w:rsid w:val="00CB6815"/>
    <w:rsid w:val="00CC0C1F"/>
    <w:rsid w:val="00CC0E0E"/>
    <w:rsid w:val="00CC1037"/>
    <w:rsid w:val="00CC3861"/>
    <w:rsid w:val="00CC555B"/>
    <w:rsid w:val="00CC612E"/>
    <w:rsid w:val="00CC6A34"/>
    <w:rsid w:val="00CC6A40"/>
    <w:rsid w:val="00CC79AA"/>
    <w:rsid w:val="00CD15FB"/>
    <w:rsid w:val="00CD6BC4"/>
    <w:rsid w:val="00CD7198"/>
    <w:rsid w:val="00CE0DB9"/>
    <w:rsid w:val="00CE42F0"/>
    <w:rsid w:val="00CE4EC5"/>
    <w:rsid w:val="00CE52AD"/>
    <w:rsid w:val="00CE5B02"/>
    <w:rsid w:val="00CE76FE"/>
    <w:rsid w:val="00CE79EC"/>
    <w:rsid w:val="00CF08C2"/>
    <w:rsid w:val="00CF0B03"/>
    <w:rsid w:val="00CF1C60"/>
    <w:rsid w:val="00CF26B6"/>
    <w:rsid w:val="00CF285A"/>
    <w:rsid w:val="00CF3AED"/>
    <w:rsid w:val="00CF3B63"/>
    <w:rsid w:val="00CF5920"/>
    <w:rsid w:val="00CF5BD8"/>
    <w:rsid w:val="00CF74B0"/>
    <w:rsid w:val="00CF7814"/>
    <w:rsid w:val="00CF79F7"/>
    <w:rsid w:val="00D01107"/>
    <w:rsid w:val="00D05B47"/>
    <w:rsid w:val="00D073F4"/>
    <w:rsid w:val="00D12E76"/>
    <w:rsid w:val="00D13674"/>
    <w:rsid w:val="00D143A5"/>
    <w:rsid w:val="00D14F59"/>
    <w:rsid w:val="00D16CAB"/>
    <w:rsid w:val="00D16EAE"/>
    <w:rsid w:val="00D170B9"/>
    <w:rsid w:val="00D23440"/>
    <w:rsid w:val="00D23CE5"/>
    <w:rsid w:val="00D25457"/>
    <w:rsid w:val="00D257A9"/>
    <w:rsid w:val="00D25ECA"/>
    <w:rsid w:val="00D27D98"/>
    <w:rsid w:val="00D27F23"/>
    <w:rsid w:val="00D3022E"/>
    <w:rsid w:val="00D30D7A"/>
    <w:rsid w:val="00D31417"/>
    <w:rsid w:val="00D330D6"/>
    <w:rsid w:val="00D3336E"/>
    <w:rsid w:val="00D337CB"/>
    <w:rsid w:val="00D33C08"/>
    <w:rsid w:val="00D35897"/>
    <w:rsid w:val="00D41A49"/>
    <w:rsid w:val="00D44131"/>
    <w:rsid w:val="00D44253"/>
    <w:rsid w:val="00D44EE6"/>
    <w:rsid w:val="00D45BB5"/>
    <w:rsid w:val="00D45E20"/>
    <w:rsid w:val="00D4615C"/>
    <w:rsid w:val="00D46203"/>
    <w:rsid w:val="00D46E32"/>
    <w:rsid w:val="00D47849"/>
    <w:rsid w:val="00D508AD"/>
    <w:rsid w:val="00D529E1"/>
    <w:rsid w:val="00D53509"/>
    <w:rsid w:val="00D54CBD"/>
    <w:rsid w:val="00D601BD"/>
    <w:rsid w:val="00D61C85"/>
    <w:rsid w:val="00D62755"/>
    <w:rsid w:val="00D63F9F"/>
    <w:rsid w:val="00D65AF2"/>
    <w:rsid w:val="00D661A8"/>
    <w:rsid w:val="00D662A1"/>
    <w:rsid w:val="00D66A37"/>
    <w:rsid w:val="00D67FB6"/>
    <w:rsid w:val="00D7093E"/>
    <w:rsid w:val="00D7130F"/>
    <w:rsid w:val="00D74513"/>
    <w:rsid w:val="00D74ED7"/>
    <w:rsid w:val="00D756DC"/>
    <w:rsid w:val="00D76100"/>
    <w:rsid w:val="00D77316"/>
    <w:rsid w:val="00D80413"/>
    <w:rsid w:val="00D81C10"/>
    <w:rsid w:val="00D82D71"/>
    <w:rsid w:val="00D849A7"/>
    <w:rsid w:val="00D8520B"/>
    <w:rsid w:val="00D859CE"/>
    <w:rsid w:val="00D85FCC"/>
    <w:rsid w:val="00D8688A"/>
    <w:rsid w:val="00D86EEA"/>
    <w:rsid w:val="00D87139"/>
    <w:rsid w:val="00D8797E"/>
    <w:rsid w:val="00D9050C"/>
    <w:rsid w:val="00D91987"/>
    <w:rsid w:val="00D91ABA"/>
    <w:rsid w:val="00D91B0C"/>
    <w:rsid w:val="00D9201D"/>
    <w:rsid w:val="00D926F1"/>
    <w:rsid w:val="00D92AC2"/>
    <w:rsid w:val="00D933AC"/>
    <w:rsid w:val="00D948C6"/>
    <w:rsid w:val="00D94E7F"/>
    <w:rsid w:val="00D958F9"/>
    <w:rsid w:val="00D95C01"/>
    <w:rsid w:val="00DA2DCC"/>
    <w:rsid w:val="00DA42B0"/>
    <w:rsid w:val="00DA5968"/>
    <w:rsid w:val="00DA5F6C"/>
    <w:rsid w:val="00DA727C"/>
    <w:rsid w:val="00DA748A"/>
    <w:rsid w:val="00DB006F"/>
    <w:rsid w:val="00DB2EBC"/>
    <w:rsid w:val="00DB3FAD"/>
    <w:rsid w:val="00DB400B"/>
    <w:rsid w:val="00DB6A11"/>
    <w:rsid w:val="00DC01F4"/>
    <w:rsid w:val="00DC0E4F"/>
    <w:rsid w:val="00DC1458"/>
    <w:rsid w:val="00DC18FD"/>
    <w:rsid w:val="00DC2547"/>
    <w:rsid w:val="00DC2632"/>
    <w:rsid w:val="00DC42FA"/>
    <w:rsid w:val="00DC79B3"/>
    <w:rsid w:val="00DD0F98"/>
    <w:rsid w:val="00DD412E"/>
    <w:rsid w:val="00DD4671"/>
    <w:rsid w:val="00DD497F"/>
    <w:rsid w:val="00DD5C93"/>
    <w:rsid w:val="00DD6BDA"/>
    <w:rsid w:val="00DE0910"/>
    <w:rsid w:val="00DE15E2"/>
    <w:rsid w:val="00DE1634"/>
    <w:rsid w:val="00DE35DA"/>
    <w:rsid w:val="00DE38EE"/>
    <w:rsid w:val="00DE3CE3"/>
    <w:rsid w:val="00DE41DC"/>
    <w:rsid w:val="00DE5174"/>
    <w:rsid w:val="00DE5896"/>
    <w:rsid w:val="00DE6001"/>
    <w:rsid w:val="00DE6AC4"/>
    <w:rsid w:val="00DF033E"/>
    <w:rsid w:val="00DF13FB"/>
    <w:rsid w:val="00DF1F51"/>
    <w:rsid w:val="00DF2827"/>
    <w:rsid w:val="00DF2D6A"/>
    <w:rsid w:val="00DF2E10"/>
    <w:rsid w:val="00DF3024"/>
    <w:rsid w:val="00DF5973"/>
    <w:rsid w:val="00DF6BDE"/>
    <w:rsid w:val="00DF6BF7"/>
    <w:rsid w:val="00E004E5"/>
    <w:rsid w:val="00E018B7"/>
    <w:rsid w:val="00E01A66"/>
    <w:rsid w:val="00E05E52"/>
    <w:rsid w:val="00E06212"/>
    <w:rsid w:val="00E06CD1"/>
    <w:rsid w:val="00E07172"/>
    <w:rsid w:val="00E075BA"/>
    <w:rsid w:val="00E10508"/>
    <w:rsid w:val="00E149A6"/>
    <w:rsid w:val="00E1677E"/>
    <w:rsid w:val="00E1771F"/>
    <w:rsid w:val="00E17818"/>
    <w:rsid w:val="00E21D6F"/>
    <w:rsid w:val="00E24C91"/>
    <w:rsid w:val="00E277D1"/>
    <w:rsid w:val="00E278EE"/>
    <w:rsid w:val="00E31D45"/>
    <w:rsid w:val="00E32108"/>
    <w:rsid w:val="00E3310F"/>
    <w:rsid w:val="00E343F2"/>
    <w:rsid w:val="00E34757"/>
    <w:rsid w:val="00E36FAD"/>
    <w:rsid w:val="00E3781D"/>
    <w:rsid w:val="00E40D9F"/>
    <w:rsid w:val="00E42162"/>
    <w:rsid w:val="00E4266F"/>
    <w:rsid w:val="00E42914"/>
    <w:rsid w:val="00E42AFA"/>
    <w:rsid w:val="00E431BB"/>
    <w:rsid w:val="00E440AA"/>
    <w:rsid w:val="00E4605A"/>
    <w:rsid w:val="00E4788D"/>
    <w:rsid w:val="00E501F3"/>
    <w:rsid w:val="00E50C94"/>
    <w:rsid w:val="00E53A7B"/>
    <w:rsid w:val="00E5462A"/>
    <w:rsid w:val="00E554C4"/>
    <w:rsid w:val="00E55CB8"/>
    <w:rsid w:val="00E55FEA"/>
    <w:rsid w:val="00E5731F"/>
    <w:rsid w:val="00E60BB8"/>
    <w:rsid w:val="00E61337"/>
    <w:rsid w:val="00E66A98"/>
    <w:rsid w:val="00E67A72"/>
    <w:rsid w:val="00E708EE"/>
    <w:rsid w:val="00E7103A"/>
    <w:rsid w:val="00E72C93"/>
    <w:rsid w:val="00E73283"/>
    <w:rsid w:val="00E73F09"/>
    <w:rsid w:val="00E74555"/>
    <w:rsid w:val="00E75052"/>
    <w:rsid w:val="00E75CAA"/>
    <w:rsid w:val="00E82278"/>
    <w:rsid w:val="00E835A3"/>
    <w:rsid w:val="00E846D8"/>
    <w:rsid w:val="00E8491C"/>
    <w:rsid w:val="00E84970"/>
    <w:rsid w:val="00E86269"/>
    <w:rsid w:val="00E86735"/>
    <w:rsid w:val="00E87EB9"/>
    <w:rsid w:val="00E87EE2"/>
    <w:rsid w:val="00E9280D"/>
    <w:rsid w:val="00E931FC"/>
    <w:rsid w:val="00E9448C"/>
    <w:rsid w:val="00E95888"/>
    <w:rsid w:val="00E95CFE"/>
    <w:rsid w:val="00E96678"/>
    <w:rsid w:val="00EA4D77"/>
    <w:rsid w:val="00EA5713"/>
    <w:rsid w:val="00EA784B"/>
    <w:rsid w:val="00EB0005"/>
    <w:rsid w:val="00EB1CFF"/>
    <w:rsid w:val="00EB2875"/>
    <w:rsid w:val="00EB29B5"/>
    <w:rsid w:val="00EC1088"/>
    <w:rsid w:val="00EC11BC"/>
    <w:rsid w:val="00EC1DA0"/>
    <w:rsid w:val="00EC32EC"/>
    <w:rsid w:val="00EC392E"/>
    <w:rsid w:val="00EC3A00"/>
    <w:rsid w:val="00EC4660"/>
    <w:rsid w:val="00EC46C8"/>
    <w:rsid w:val="00EC531F"/>
    <w:rsid w:val="00EC5320"/>
    <w:rsid w:val="00EC5514"/>
    <w:rsid w:val="00EC63F6"/>
    <w:rsid w:val="00EC74C2"/>
    <w:rsid w:val="00ED0024"/>
    <w:rsid w:val="00ED10D0"/>
    <w:rsid w:val="00ED2ABA"/>
    <w:rsid w:val="00ED37F6"/>
    <w:rsid w:val="00ED3A54"/>
    <w:rsid w:val="00ED4CAF"/>
    <w:rsid w:val="00ED6944"/>
    <w:rsid w:val="00ED79F5"/>
    <w:rsid w:val="00EE04C2"/>
    <w:rsid w:val="00EE18F5"/>
    <w:rsid w:val="00EE1F56"/>
    <w:rsid w:val="00EE6413"/>
    <w:rsid w:val="00EF046A"/>
    <w:rsid w:val="00EF0931"/>
    <w:rsid w:val="00EF1ED3"/>
    <w:rsid w:val="00EF2419"/>
    <w:rsid w:val="00EF3703"/>
    <w:rsid w:val="00EF3DA6"/>
    <w:rsid w:val="00F00B3F"/>
    <w:rsid w:val="00F036EC"/>
    <w:rsid w:val="00F04C16"/>
    <w:rsid w:val="00F0617D"/>
    <w:rsid w:val="00F100E0"/>
    <w:rsid w:val="00F117B4"/>
    <w:rsid w:val="00F13210"/>
    <w:rsid w:val="00F13551"/>
    <w:rsid w:val="00F14B59"/>
    <w:rsid w:val="00F1621D"/>
    <w:rsid w:val="00F1657C"/>
    <w:rsid w:val="00F16AA1"/>
    <w:rsid w:val="00F215BA"/>
    <w:rsid w:val="00F2245D"/>
    <w:rsid w:val="00F228B2"/>
    <w:rsid w:val="00F22B3A"/>
    <w:rsid w:val="00F23294"/>
    <w:rsid w:val="00F239EF"/>
    <w:rsid w:val="00F2577D"/>
    <w:rsid w:val="00F26B5F"/>
    <w:rsid w:val="00F26D46"/>
    <w:rsid w:val="00F270F1"/>
    <w:rsid w:val="00F27979"/>
    <w:rsid w:val="00F30492"/>
    <w:rsid w:val="00F3203C"/>
    <w:rsid w:val="00F32D85"/>
    <w:rsid w:val="00F3314C"/>
    <w:rsid w:val="00F3329B"/>
    <w:rsid w:val="00F33CA9"/>
    <w:rsid w:val="00F33F41"/>
    <w:rsid w:val="00F34A10"/>
    <w:rsid w:val="00F364E4"/>
    <w:rsid w:val="00F37870"/>
    <w:rsid w:val="00F401D6"/>
    <w:rsid w:val="00F408D3"/>
    <w:rsid w:val="00F42552"/>
    <w:rsid w:val="00F42616"/>
    <w:rsid w:val="00F43A57"/>
    <w:rsid w:val="00F44265"/>
    <w:rsid w:val="00F4490B"/>
    <w:rsid w:val="00F46024"/>
    <w:rsid w:val="00F46790"/>
    <w:rsid w:val="00F46A05"/>
    <w:rsid w:val="00F47A4C"/>
    <w:rsid w:val="00F50FDD"/>
    <w:rsid w:val="00F5125E"/>
    <w:rsid w:val="00F519B7"/>
    <w:rsid w:val="00F54CDB"/>
    <w:rsid w:val="00F54CFB"/>
    <w:rsid w:val="00F56F70"/>
    <w:rsid w:val="00F56F88"/>
    <w:rsid w:val="00F6210D"/>
    <w:rsid w:val="00F623EB"/>
    <w:rsid w:val="00F644AC"/>
    <w:rsid w:val="00F64F7C"/>
    <w:rsid w:val="00F65A04"/>
    <w:rsid w:val="00F66125"/>
    <w:rsid w:val="00F665A8"/>
    <w:rsid w:val="00F66BD9"/>
    <w:rsid w:val="00F701B1"/>
    <w:rsid w:val="00F71126"/>
    <w:rsid w:val="00F71CDB"/>
    <w:rsid w:val="00F71EFC"/>
    <w:rsid w:val="00F71F65"/>
    <w:rsid w:val="00F744C0"/>
    <w:rsid w:val="00F7478D"/>
    <w:rsid w:val="00F800FB"/>
    <w:rsid w:val="00F81F86"/>
    <w:rsid w:val="00F82FCE"/>
    <w:rsid w:val="00F83751"/>
    <w:rsid w:val="00F85250"/>
    <w:rsid w:val="00F85B0B"/>
    <w:rsid w:val="00F86220"/>
    <w:rsid w:val="00F86374"/>
    <w:rsid w:val="00F90123"/>
    <w:rsid w:val="00F93091"/>
    <w:rsid w:val="00F95654"/>
    <w:rsid w:val="00F973E7"/>
    <w:rsid w:val="00F9783E"/>
    <w:rsid w:val="00FA22CD"/>
    <w:rsid w:val="00FA2645"/>
    <w:rsid w:val="00FA40E2"/>
    <w:rsid w:val="00FA46A0"/>
    <w:rsid w:val="00FA556C"/>
    <w:rsid w:val="00FA6E09"/>
    <w:rsid w:val="00FA7459"/>
    <w:rsid w:val="00FA76AD"/>
    <w:rsid w:val="00FB02A8"/>
    <w:rsid w:val="00FB4F93"/>
    <w:rsid w:val="00FB514A"/>
    <w:rsid w:val="00FB762C"/>
    <w:rsid w:val="00FC053F"/>
    <w:rsid w:val="00FC0B0C"/>
    <w:rsid w:val="00FC1CF5"/>
    <w:rsid w:val="00FC4338"/>
    <w:rsid w:val="00FC44DF"/>
    <w:rsid w:val="00FC7F44"/>
    <w:rsid w:val="00FD06A6"/>
    <w:rsid w:val="00FD225F"/>
    <w:rsid w:val="00FD3177"/>
    <w:rsid w:val="00FD4A64"/>
    <w:rsid w:val="00FD5DE9"/>
    <w:rsid w:val="00FD5FCE"/>
    <w:rsid w:val="00FE04A0"/>
    <w:rsid w:val="00FE1B1C"/>
    <w:rsid w:val="00FE2BF9"/>
    <w:rsid w:val="00FE2C39"/>
    <w:rsid w:val="00FE2C74"/>
    <w:rsid w:val="00FE2D41"/>
    <w:rsid w:val="00FE2E0B"/>
    <w:rsid w:val="00FE46B6"/>
    <w:rsid w:val="00FE4B1B"/>
    <w:rsid w:val="00FE5401"/>
    <w:rsid w:val="00FE56DC"/>
    <w:rsid w:val="00FE5C3A"/>
    <w:rsid w:val="00FE5DD9"/>
    <w:rsid w:val="00FE5F8A"/>
    <w:rsid w:val="00FE6E7A"/>
    <w:rsid w:val="00FE70B7"/>
    <w:rsid w:val="00FF0998"/>
    <w:rsid w:val="00FF0E86"/>
    <w:rsid w:val="00FF0FD5"/>
    <w:rsid w:val="00FF2A8F"/>
    <w:rsid w:val="00FF2E02"/>
    <w:rsid w:val="00FF2E11"/>
    <w:rsid w:val="00FF5E1E"/>
    <w:rsid w:val="00FF6496"/>
    <w:rsid w:val="00FF741F"/>
    <w:rsid w:val="00FF78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616"/>
    <w:pPr>
      <w:ind w:left="720"/>
      <w:contextualSpacing/>
    </w:pPr>
  </w:style>
  <w:style w:type="paragraph" w:styleId="Header">
    <w:name w:val="header"/>
    <w:basedOn w:val="Normal"/>
    <w:link w:val="HeaderChar"/>
    <w:uiPriority w:val="99"/>
    <w:semiHidden/>
    <w:unhideWhenUsed/>
    <w:rsid w:val="00D9050C"/>
    <w:pPr>
      <w:tabs>
        <w:tab w:val="center" w:pos="4320"/>
        <w:tab w:val="right" w:pos="8640"/>
      </w:tabs>
    </w:pPr>
  </w:style>
  <w:style w:type="character" w:customStyle="1" w:styleId="HeaderChar">
    <w:name w:val="Header Char"/>
    <w:basedOn w:val="DefaultParagraphFont"/>
    <w:link w:val="Header"/>
    <w:uiPriority w:val="99"/>
    <w:semiHidden/>
    <w:rsid w:val="00D9050C"/>
  </w:style>
  <w:style w:type="paragraph" w:styleId="Footer">
    <w:name w:val="footer"/>
    <w:basedOn w:val="Normal"/>
    <w:link w:val="FooterChar"/>
    <w:uiPriority w:val="99"/>
    <w:unhideWhenUsed/>
    <w:rsid w:val="00D9050C"/>
    <w:pPr>
      <w:tabs>
        <w:tab w:val="center" w:pos="4320"/>
        <w:tab w:val="right" w:pos="8640"/>
      </w:tabs>
    </w:pPr>
  </w:style>
  <w:style w:type="character" w:customStyle="1" w:styleId="FooterChar">
    <w:name w:val="Footer Char"/>
    <w:basedOn w:val="DefaultParagraphFont"/>
    <w:link w:val="Footer"/>
    <w:uiPriority w:val="99"/>
    <w:rsid w:val="00D9050C"/>
  </w:style>
  <w:style w:type="table" w:styleId="TableGrid">
    <w:name w:val="Table Grid"/>
    <w:basedOn w:val="TableNormal"/>
    <w:uiPriority w:val="59"/>
    <w:rsid w:val="00060A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64789"/>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156EB"/>
    <w:rPr>
      <w:sz w:val="20"/>
      <w:szCs w:val="20"/>
    </w:rPr>
  </w:style>
  <w:style w:type="character" w:customStyle="1" w:styleId="FootnoteTextChar">
    <w:name w:val="Footnote Text Char"/>
    <w:basedOn w:val="DefaultParagraphFont"/>
    <w:link w:val="FootnoteText"/>
    <w:uiPriority w:val="99"/>
    <w:semiHidden/>
    <w:rsid w:val="009156EB"/>
    <w:rPr>
      <w:sz w:val="20"/>
      <w:szCs w:val="20"/>
    </w:rPr>
  </w:style>
  <w:style w:type="character" w:styleId="FootnoteReference">
    <w:name w:val="footnote reference"/>
    <w:basedOn w:val="DefaultParagraphFont"/>
    <w:uiPriority w:val="99"/>
    <w:semiHidden/>
    <w:unhideWhenUsed/>
    <w:rsid w:val="009156E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F1D44-810B-429F-99A8-151CDE22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27</Pages>
  <Words>4562</Words>
  <Characters>26009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Iez</dc:creator>
  <cp:lastModifiedBy>Iez</cp:lastModifiedBy>
  <cp:revision>183</cp:revision>
  <cp:lastPrinted>2017-08-30T14:25:00Z</cp:lastPrinted>
  <dcterms:created xsi:type="dcterms:W3CDTF">2017-05-08T02:30:00Z</dcterms:created>
  <dcterms:modified xsi:type="dcterms:W3CDTF">2017-08-30T15:00:00Z</dcterms:modified>
</cp:coreProperties>
</file>