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C8" w:rsidRPr="002D17EF" w:rsidRDefault="006415C8" w:rsidP="00276993">
      <w:pPr>
        <w:tabs>
          <w:tab w:val="left" w:pos="3133"/>
          <w:tab w:val="center" w:pos="4135"/>
        </w:tabs>
        <w:spacing w:after="0" w:line="360" w:lineRule="auto"/>
        <w:jc w:val="center"/>
        <w:rPr>
          <w:rFonts w:asciiTheme="majorBidi" w:hAnsiTheme="majorBidi" w:cstheme="majorBidi"/>
          <w:b/>
          <w:bCs/>
          <w:sz w:val="28"/>
          <w:szCs w:val="28"/>
        </w:rPr>
      </w:pPr>
      <w:r w:rsidRPr="002D17EF">
        <w:rPr>
          <w:rFonts w:asciiTheme="majorBidi" w:hAnsiTheme="majorBidi" w:cstheme="majorBidi"/>
          <w:b/>
          <w:bCs/>
          <w:sz w:val="28"/>
          <w:szCs w:val="28"/>
        </w:rPr>
        <w:t>BAB I</w:t>
      </w:r>
    </w:p>
    <w:p w:rsidR="006415C8" w:rsidRPr="002D17EF" w:rsidRDefault="006415C8" w:rsidP="00276993">
      <w:pPr>
        <w:spacing w:after="0" w:line="360" w:lineRule="auto"/>
        <w:jc w:val="center"/>
        <w:rPr>
          <w:rFonts w:asciiTheme="majorBidi" w:hAnsiTheme="majorBidi" w:cstheme="majorBidi"/>
          <w:b/>
          <w:bCs/>
          <w:sz w:val="28"/>
          <w:szCs w:val="28"/>
        </w:rPr>
      </w:pPr>
      <w:r w:rsidRPr="002D17EF">
        <w:rPr>
          <w:rFonts w:asciiTheme="majorBidi" w:hAnsiTheme="majorBidi" w:cstheme="majorBidi"/>
          <w:b/>
          <w:bCs/>
          <w:sz w:val="28"/>
          <w:szCs w:val="28"/>
        </w:rPr>
        <w:t>PENDAHULUAN</w:t>
      </w:r>
    </w:p>
    <w:p w:rsidR="006415C8" w:rsidRDefault="006415C8" w:rsidP="00276993">
      <w:pPr>
        <w:spacing w:after="0" w:line="360" w:lineRule="auto"/>
        <w:jc w:val="center"/>
        <w:rPr>
          <w:rFonts w:asciiTheme="majorBidi" w:hAnsiTheme="majorBidi" w:cstheme="majorBidi"/>
          <w:b/>
          <w:bCs/>
          <w:sz w:val="24"/>
          <w:szCs w:val="24"/>
        </w:rPr>
      </w:pPr>
    </w:p>
    <w:p w:rsidR="006415C8" w:rsidRDefault="006415C8" w:rsidP="00276993">
      <w:pPr>
        <w:pStyle w:val="ListParagraph"/>
        <w:numPr>
          <w:ilvl w:val="0"/>
          <w:numId w:val="1"/>
        </w:numPr>
        <w:spacing w:after="0" w:line="360" w:lineRule="auto"/>
        <w:ind w:left="0"/>
        <w:jc w:val="both"/>
        <w:rPr>
          <w:rFonts w:asciiTheme="majorBidi" w:hAnsiTheme="majorBidi" w:cstheme="majorBidi"/>
          <w:b/>
          <w:bCs/>
          <w:sz w:val="24"/>
          <w:szCs w:val="24"/>
        </w:rPr>
      </w:pPr>
      <w:r w:rsidRPr="008760AF">
        <w:rPr>
          <w:rFonts w:asciiTheme="majorBidi" w:hAnsiTheme="majorBidi" w:cstheme="majorBidi"/>
          <w:b/>
          <w:bCs/>
          <w:sz w:val="24"/>
          <w:szCs w:val="24"/>
        </w:rPr>
        <w:t>Latar Belakang Masalah</w:t>
      </w:r>
    </w:p>
    <w:p w:rsidR="006415C8" w:rsidRDefault="006415C8" w:rsidP="00276993">
      <w:pPr>
        <w:spacing w:after="0" w:line="360" w:lineRule="auto"/>
        <w:ind w:firstLine="720"/>
        <w:jc w:val="both"/>
        <w:rPr>
          <w:rFonts w:asciiTheme="majorBidi" w:hAnsiTheme="majorBidi" w:cstheme="majorBidi"/>
          <w:sz w:val="24"/>
          <w:szCs w:val="24"/>
        </w:rPr>
      </w:pPr>
      <w:r w:rsidRPr="00E72FA5">
        <w:rPr>
          <w:rFonts w:asciiTheme="majorBidi" w:hAnsiTheme="majorBidi" w:cstheme="majorBidi"/>
          <w:sz w:val="24"/>
          <w:szCs w:val="24"/>
        </w:rPr>
        <w:t>Islam mengajarkan kebaikan kepada manusia agar mereka selamat di dunia dan</w:t>
      </w:r>
      <w:r>
        <w:rPr>
          <w:rFonts w:asciiTheme="majorBidi" w:hAnsiTheme="majorBidi" w:cstheme="majorBidi"/>
          <w:sz w:val="24"/>
          <w:szCs w:val="24"/>
        </w:rPr>
        <w:t xml:space="preserve"> di akhirat. Dalam Al-Qur’an di</w:t>
      </w:r>
      <w:r w:rsidRPr="00E72FA5">
        <w:rPr>
          <w:rFonts w:asciiTheme="majorBidi" w:hAnsiTheme="majorBidi" w:cstheme="majorBidi"/>
          <w:sz w:val="24"/>
          <w:szCs w:val="24"/>
        </w:rPr>
        <w:t xml:space="preserve">jelaskan bahwa Islam adalah rahmat bagi seluruh alam. Nilai-nilai yang yang berisi tentang kebaikan itulah yang butuh ada penyampaian. Misalnya da’i, </w:t>
      </w:r>
      <w:r>
        <w:rPr>
          <w:rFonts w:asciiTheme="majorBidi" w:hAnsiTheme="majorBidi" w:cstheme="majorBidi"/>
          <w:sz w:val="24"/>
          <w:szCs w:val="24"/>
        </w:rPr>
        <w:t>kiai</w:t>
      </w:r>
      <w:r w:rsidRPr="00E72FA5">
        <w:rPr>
          <w:rFonts w:asciiTheme="majorBidi" w:hAnsiTheme="majorBidi" w:cstheme="majorBidi"/>
          <w:sz w:val="24"/>
          <w:szCs w:val="24"/>
        </w:rPr>
        <w:t>, ustadz, guru agama, dan lain sebagainya, kepada orang-orang yang masih</w:t>
      </w:r>
      <w:r>
        <w:rPr>
          <w:rFonts w:asciiTheme="majorBidi" w:hAnsiTheme="majorBidi" w:cstheme="majorBidi"/>
          <w:sz w:val="24"/>
          <w:szCs w:val="24"/>
        </w:rPr>
        <w:t xml:space="preserve"> belum mengerti tentang Islam. M</w:t>
      </w:r>
      <w:r w:rsidRPr="00E72FA5">
        <w:rPr>
          <w:rFonts w:asciiTheme="majorBidi" w:hAnsiTheme="majorBidi" w:cstheme="majorBidi"/>
          <w:sz w:val="24"/>
          <w:szCs w:val="24"/>
        </w:rPr>
        <w:t>eski tujuannya sama, namun dalam prakti</w:t>
      </w:r>
      <w:r>
        <w:rPr>
          <w:rFonts w:asciiTheme="majorBidi" w:hAnsiTheme="majorBidi" w:cstheme="majorBidi"/>
          <w:sz w:val="24"/>
          <w:szCs w:val="24"/>
        </w:rPr>
        <w:t>k</w:t>
      </w:r>
      <w:r w:rsidRPr="00E72FA5">
        <w:rPr>
          <w:rFonts w:asciiTheme="majorBidi" w:hAnsiTheme="majorBidi" w:cstheme="majorBidi"/>
          <w:sz w:val="24"/>
          <w:szCs w:val="24"/>
        </w:rPr>
        <w:t>nya</w:t>
      </w:r>
      <w:r>
        <w:rPr>
          <w:rFonts w:asciiTheme="majorBidi" w:hAnsiTheme="majorBidi" w:cstheme="majorBidi"/>
          <w:sz w:val="24"/>
          <w:szCs w:val="24"/>
        </w:rPr>
        <w:t xml:space="preserve"> penyampaian ajaran-ajaran dan r</w:t>
      </w:r>
      <w:r w:rsidRPr="00E72FA5">
        <w:rPr>
          <w:rFonts w:asciiTheme="majorBidi" w:hAnsiTheme="majorBidi" w:cstheme="majorBidi"/>
          <w:sz w:val="24"/>
          <w:szCs w:val="24"/>
        </w:rPr>
        <w:t>asul-Nya tersebut dilaksanakan dengan beragam cara.</w:t>
      </w:r>
    </w:p>
    <w:p w:rsidR="006415C8" w:rsidRDefault="006415C8" w:rsidP="002769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Islam jalan menuju Allah SWT beraneka ragam, begitu pula cara yang dilakukan oleh kaum sufi untuk mendekatkan diri kepada Allah SWT berbeda-beda. Ada yang membaca dzikir dengan keras dan ada pula yang membaca dzikir cukup di dalam hati. Dalam dunia tasawuf, shalawat kepada Nabi Muhammad SAW menjadi suatu perantara dan dengan perantara ini orang yang membaca Shalawat akan mendapat syafaat dari Nabi Muhammad SAW.</w:t>
      </w:r>
      <w:r>
        <w:rPr>
          <w:rStyle w:val="FootnoteReference"/>
          <w:rFonts w:asciiTheme="majorBidi" w:hAnsiTheme="majorBidi" w:cstheme="majorBidi"/>
          <w:sz w:val="24"/>
          <w:szCs w:val="24"/>
        </w:rPr>
        <w:footnoteReference w:id="2"/>
      </w:r>
    </w:p>
    <w:p w:rsidR="006415C8" w:rsidRDefault="006415C8" w:rsidP="002769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Membaca shalawat sudah mengandung dzikir kepada Allah</w:t>
      </w:r>
      <w:r w:rsidR="00DD6BAB">
        <w:rPr>
          <w:rFonts w:asciiTheme="majorBidi" w:hAnsiTheme="majorBidi" w:cstheme="majorBidi"/>
          <w:sz w:val="24"/>
          <w:szCs w:val="24"/>
        </w:rPr>
        <w:t xml:space="preserve"> SWT</w:t>
      </w:r>
      <w:r>
        <w:rPr>
          <w:rFonts w:asciiTheme="majorBidi" w:hAnsiTheme="majorBidi" w:cstheme="majorBidi"/>
          <w:sz w:val="24"/>
          <w:szCs w:val="24"/>
        </w:rPr>
        <w:t xml:space="preserve"> disamping ingat kepada Rasulallah SAW, sedangkan membaca dzikir belum tentu ingat kepada kanjeng Nabi Muhammad SAW. </w:t>
      </w:r>
      <w:r w:rsidR="00BD48D9">
        <w:rPr>
          <w:rFonts w:asciiTheme="majorBidi" w:hAnsiTheme="majorBidi" w:cstheme="majorBidi"/>
          <w:sz w:val="24"/>
          <w:szCs w:val="24"/>
        </w:rPr>
        <w:lastRenderedPageBreak/>
        <w:t>Bacaan shalawat</w:t>
      </w:r>
      <w:r>
        <w:rPr>
          <w:rFonts w:asciiTheme="majorBidi" w:hAnsiTheme="majorBidi" w:cstheme="majorBidi"/>
          <w:sz w:val="24"/>
          <w:szCs w:val="24"/>
        </w:rPr>
        <w:t xml:space="preserve"> pasti diterima oleh Allah secara mutlak karena membaca shalawat adalah amalan ibadah (sunnah).</w:t>
      </w:r>
      <w:r>
        <w:rPr>
          <w:rStyle w:val="FootnoteReference"/>
          <w:rFonts w:asciiTheme="majorBidi" w:hAnsiTheme="majorBidi" w:cstheme="majorBidi"/>
          <w:sz w:val="24"/>
          <w:szCs w:val="24"/>
        </w:rPr>
        <w:footnoteReference w:id="3"/>
      </w:r>
    </w:p>
    <w:p w:rsidR="006415C8" w:rsidRDefault="00DD6BAB" w:rsidP="002769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Shalawat </w:t>
      </w:r>
      <w:r w:rsidR="006415C8">
        <w:rPr>
          <w:rFonts w:asciiTheme="majorBidi" w:hAnsiTheme="majorBidi" w:cstheme="majorBidi"/>
          <w:sz w:val="24"/>
          <w:szCs w:val="24"/>
        </w:rPr>
        <w:t xml:space="preserve">Wahidiyah merupakan salah satu gerakan tasawuf lokal Indonesia yang mengedepankan akhlak al-karimah dengan mengamalkan shalawat dengan puji-pujian kepada Rasulallah SAW. Shalawat Wahidiyah </w:t>
      </w:r>
      <w:r w:rsidR="002201C1">
        <w:rPr>
          <w:rFonts w:asciiTheme="majorBidi" w:hAnsiTheme="majorBidi" w:cstheme="majorBidi"/>
          <w:sz w:val="24"/>
          <w:szCs w:val="24"/>
        </w:rPr>
        <w:t xml:space="preserve">adalah rangkaian doa shalawat </w:t>
      </w:r>
      <w:r w:rsidR="006415C8">
        <w:rPr>
          <w:rFonts w:asciiTheme="majorBidi" w:hAnsiTheme="majorBidi" w:cstheme="majorBidi"/>
          <w:sz w:val="24"/>
          <w:szCs w:val="24"/>
        </w:rPr>
        <w:t xml:space="preserve">Nabi SAW sebagai mana yang tertulis didalam lembaran Shalawat Wahidiyah, termasuk cara dan adab pengamalannya. Shalawat Wahidiyah bertujuan untuk menjernihkan hati, membuahkan ketenangan batin dan ketentraman jiwa, serta peningkatan daya ingat/sadar ma’rifat kepada </w:t>
      </w:r>
      <w:r w:rsidR="006415C8" w:rsidRPr="00B7460B">
        <w:rPr>
          <w:rFonts w:asciiTheme="majorBidi" w:hAnsiTheme="majorBidi" w:cstheme="majorBidi"/>
          <w:sz w:val="24"/>
          <w:szCs w:val="24"/>
        </w:rPr>
        <w:t>Allah SWT</w:t>
      </w:r>
      <w:r w:rsidR="006415C8">
        <w:rPr>
          <w:rFonts w:asciiTheme="majorBidi" w:hAnsiTheme="majorBidi" w:cstheme="majorBidi"/>
          <w:i/>
          <w:iCs/>
          <w:sz w:val="24"/>
          <w:szCs w:val="24"/>
        </w:rPr>
        <w:t xml:space="preserve"> </w:t>
      </w:r>
      <w:r w:rsidR="006415C8">
        <w:rPr>
          <w:rFonts w:asciiTheme="majorBidi" w:hAnsiTheme="majorBidi" w:cstheme="majorBidi"/>
          <w:sz w:val="24"/>
          <w:szCs w:val="24"/>
        </w:rPr>
        <w:t>dan Rasulallah SAW.</w:t>
      </w:r>
      <w:r w:rsidR="006415C8">
        <w:rPr>
          <w:rStyle w:val="FootnoteReference"/>
          <w:rFonts w:asciiTheme="majorBidi" w:hAnsiTheme="majorBidi" w:cstheme="majorBidi"/>
          <w:sz w:val="24"/>
          <w:szCs w:val="24"/>
        </w:rPr>
        <w:footnoteReference w:id="4"/>
      </w:r>
    </w:p>
    <w:p w:rsidR="006415C8" w:rsidRDefault="006415C8" w:rsidP="00DD6BA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Sejarah lahirnya Shalawat Wahidiyah merupakan suatu mutiara sejarah yang sangat bernilai bagi pengamal Wahidiyah.</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Shalawat Wahidiyah lahir di Indonesia bertempat di Kediri Jawa Timur tahun 1963 dan disusun oleh KH. Abdoel Madjid Ma’roef. Shalawat Wahidiyah kemudian menyebar keseluruh Indonesia.</w:t>
      </w:r>
      <w:r>
        <w:rPr>
          <w:rStyle w:val="FootnoteReference"/>
          <w:rFonts w:asciiTheme="majorBidi" w:hAnsiTheme="majorBidi" w:cstheme="majorBidi"/>
          <w:sz w:val="24"/>
          <w:szCs w:val="24"/>
        </w:rPr>
        <w:footnoteReference w:id="6"/>
      </w:r>
    </w:p>
    <w:p w:rsidR="006415C8" w:rsidRDefault="006415C8" w:rsidP="002769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Ketaatan seorang muslim untuk berupaya konsisten terhadap agamanya terlihat dalam masyarakat yang ada di sekitar wilayah Banten dalam mengamalkan Shalawat Wahidiyah. Shalawat Wahidiyah merupakan sebuah amalan yang menurut pengikutnya itu diperbolehkan untuk siapa saja yang melaksanakannya, baik perempuan maupun laki-laki, baik orang tua, remaja, maupun anak-</w:t>
      </w:r>
      <w:r>
        <w:rPr>
          <w:rFonts w:asciiTheme="majorBidi" w:hAnsiTheme="majorBidi" w:cstheme="majorBidi"/>
          <w:sz w:val="24"/>
          <w:szCs w:val="24"/>
        </w:rPr>
        <w:lastRenderedPageBreak/>
        <w:t>anak dari bangsa manapun tidak ada batasan dan pandang bulu</w:t>
      </w:r>
      <w:r>
        <w:rPr>
          <w:rStyle w:val="FootnoteReference"/>
          <w:rFonts w:asciiTheme="majorBidi" w:hAnsiTheme="majorBidi" w:cstheme="majorBidi"/>
          <w:sz w:val="24"/>
          <w:szCs w:val="24"/>
        </w:rPr>
        <w:footnoteReference w:id="7"/>
      </w:r>
      <w:r>
        <w:rPr>
          <w:rFonts w:asciiTheme="majorBidi" w:hAnsiTheme="majorBidi" w:cstheme="majorBidi"/>
          <w:sz w:val="24"/>
          <w:szCs w:val="24"/>
        </w:rPr>
        <w:t>.</w:t>
      </w:r>
      <w:r w:rsidR="00BD48D9">
        <w:rPr>
          <w:rFonts w:asciiTheme="majorBidi" w:hAnsiTheme="majorBidi" w:cstheme="majorBidi"/>
          <w:sz w:val="24"/>
          <w:szCs w:val="24"/>
        </w:rPr>
        <w:t xml:space="preserve"> Dalam kenyataannya, Shalawat </w:t>
      </w:r>
      <w:r>
        <w:rPr>
          <w:rFonts w:asciiTheme="majorBidi" w:hAnsiTheme="majorBidi" w:cstheme="majorBidi"/>
          <w:sz w:val="24"/>
          <w:szCs w:val="24"/>
        </w:rPr>
        <w:t>Wahidiyah diamalkan dalam kesehariannya yaitu setelah melaksanakan sholat fardhu atau yang lima waktu dalam satu hari, satu kali secara pribadi. Akan tetapi, pada saat-saat tertentu mereka melaksanakan mujahadah bersama.</w:t>
      </w:r>
    </w:p>
    <w:p w:rsidR="006415C8" w:rsidRDefault="00BD48D9" w:rsidP="002769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tahun 1981 Shalawat </w:t>
      </w:r>
      <w:r w:rsidR="006415C8">
        <w:rPr>
          <w:rFonts w:asciiTheme="majorBidi" w:hAnsiTheme="majorBidi" w:cstheme="majorBidi"/>
          <w:sz w:val="24"/>
          <w:szCs w:val="24"/>
        </w:rPr>
        <w:t xml:space="preserve">Wahidiyah pertama kali diperkenalkan di Pandeglang oleh KH. Sukanta Sirojudin (Alm). Shalawat Wahidiyah tidak langsung disebar luaskan kepada masyarakat luas di </w:t>
      </w:r>
      <w:r w:rsidR="00DD6BAB">
        <w:rPr>
          <w:rFonts w:asciiTheme="majorBidi" w:hAnsiTheme="majorBidi" w:cstheme="majorBidi"/>
          <w:sz w:val="24"/>
          <w:szCs w:val="24"/>
        </w:rPr>
        <w:t>Kabupaten</w:t>
      </w:r>
      <w:r w:rsidR="006415C8">
        <w:rPr>
          <w:rFonts w:asciiTheme="majorBidi" w:hAnsiTheme="majorBidi" w:cstheme="majorBidi"/>
          <w:sz w:val="24"/>
          <w:szCs w:val="24"/>
        </w:rPr>
        <w:t xml:space="preserve"> Pandeglang. Langkah awal yang digunakan untuk menyebarkan Shalawat Wahidiyah yaitu kepada keluarganya. Kemudian mendirikan pondok pesantren Al-Barokah yang terletak di </w:t>
      </w:r>
      <w:r w:rsidR="00DD6BAB">
        <w:rPr>
          <w:rFonts w:asciiTheme="majorBidi" w:hAnsiTheme="majorBidi" w:cstheme="majorBidi"/>
          <w:sz w:val="24"/>
          <w:szCs w:val="24"/>
        </w:rPr>
        <w:t>Kampung</w:t>
      </w:r>
      <w:r w:rsidR="006415C8">
        <w:rPr>
          <w:rFonts w:asciiTheme="majorBidi" w:hAnsiTheme="majorBidi" w:cstheme="majorBidi"/>
          <w:sz w:val="24"/>
          <w:szCs w:val="24"/>
        </w:rPr>
        <w:t xml:space="preserve"> Cangkore, </w:t>
      </w:r>
      <w:r w:rsidR="00DD6BAB">
        <w:rPr>
          <w:rFonts w:asciiTheme="majorBidi" w:hAnsiTheme="majorBidi" w:cstheme="majorBidi"/>
          <w:sz w:val="24"/>
          <w:szCs w:val="24"/>
        </w:rPr>
        <w:t>Desa</w:t>
      </w:r>
      <w:r w:rsidR="006415C8">
        <w:rPr>
          <w:rFonts w:asciiTheme="majorBidi" w:hAnsiTheme="majorBidi" w:cstheme="majorBidi"/>
          <w:sz w:val="24"/>
          <w:szCs w:val="24"/>
        </w:rPr>
        <w:t xml:space="preserve"> Ranca Seneng, </w:t>
      </w:r>
      <w:r w:rsidR="00DD6BAB">
        <w:rPr>
          <w:rFonts w:asciiTheme="majorBidi" w:hAnsiTheme="majorBidi" w:cstheme="majorBidi"/>
          <w:sz w:val="24"/>
          <w:szCs w:val="24"/>
        </w:rPr>
        <w:t>Kecamatan</w:t>
      </w:r>
      <w:r w:rsidR="006415C8">
        <w:rPr>
          <w:rFonts w:asciiTheme="majorBidi" w:hAnsiTheme="majorBidi" w:cstheme="majorBidi"/>
          <w:sz w:val="24"/>
          <w:szCs w:val="24"/>
        </w:rPr>
        <w:t xml:space="preserve"> Cikeusik, </w:t>
      </w:r>
      <w:r w:rsidR="00DD6BAB">
        <w:rPr>
          <w:rFonts w:asciiTheme="majorBidi" w:hAnsiTheme="majorBidi" w:cstheme="majorBidi"/>
          <w:sz w:val="24"/>
          <w:szCs w:val="24"/>
        </w:rPr>
        <w:t>Kabupaten</w:t>
      </w:r>
      <w:r w:rsidR="006415C8">
        <w:rPr>
          <w:rFonts w:asciiTheme="majorBidi" w:hAnsiTheme="majorBidi" w:cstheme="majorBidi"/>
          <w:sz w:val="24"/>
          <w:szCs w:val="24"/>
        </w:rPr>
        <w:t xml:space="preserve"> Pandeglang. Atas perintah KH. Rafiudin Pandeglang untuk mendidik mayarakat agar lebih ingat kepada Allah</w:t>
      </w:r>
      <w:r w:rsidR="00596BE4">
        <w:rPr>
          <w:rFonts w:asciiTheme="majorBidi" w:hAnsiTheme="majorBidi" w:cstheme="majorBidi"/>
          <w:sz w:val="24"/>
          <w:szCs w:val="24"/>
        </w:rPr>
        <w:t xml:space="preserve"> SWT</w:t>
      </w:r>
      <w:r w:rsidR="006415C8">
        <w:rPr>
          <w:rFonts w:asciiTheme="majorBidi" w:hAnsiTheme="majorBidi" w:cstheme="majorBidi"/>
          <w:sz w:val="24"/>
          <w:szCs w:val="24"/>
        </w:rPr>
        <w:t xml:space="preserve">. </w:t>
      </w:r>
    </w:p>
    <w:p w:rsidR="006415C8" w:rsidRDefault="006415C8" w:rsidP="00596BE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Ajaran yang diberikan kepada para santri yaitu melalui Al-Qur’an, kitab-kitab, dan wiridan </w:t>
      </w:r>
      <w:r w:rsidR="00596BE4">
        <w:rPr>
          <w:rFonts w:asciiTheme="majorBidi" w:hAnsiTheme="majorBidi" w:cstheme="majorBidi"/>
          <w:sz w:val="24"/>
          <w:szCs w:val="24"/>
        </w:rPr>
        <w:t xml:space="preserve">Shalawat </w:t>
      </w:r>
      <w:r>
        <w:rPr>
          <w:rFonts w:asciiTheme="majorBidi" w:hAnsiTheme="majorBidi" w:cstheme="majorBidi"/>
          <w:sz w:val="24"/>
          <w:szCs w:val="24"/>
        </w:rPr>
        <w:t>Wahidiyah yang mana santri diwajibkan untuk mengamalkan wiridan tersebut. Penambahan suatu jamaah dilakukan dengan cara pengajian, obrolan biasa-biasa, juga ada yang datang langsung kepada KH. Sukanta Sirojudin untuk mengamalkannya. Kemudian, tertarik untuk mengikuti dan mencoba melakukan wiridan atau dzikir melalui Shalawat</w:t>
      </w:r>
      <w:r w:rsidR="00596BE4">
        <w:rPr>
          <w:rFonts w:asciiTheme="majorBidi" w:hAnsiTheme="majorBidi" w:cstheme="majorBidi"/>
          <w:sz w:val="24"/>
          <w:szCs w:val="24"/>
        </w:rPr>
        <w:t xml:space="preserve"> Wahidiyah. </w:t>
      </w:r>
      <w:r>
        <w:rPr>
          <w:rFonts w:asciiTheme="majorBidi" w:hAnsiTheme="majorBidi" w:cstheme="majorBidi"/>
          <w:sz w:val="24"/>
          <w:szCs w:val="24"/>
        </w:rPr>
        <w:t>Sehingga, semakin tahun semakin banyak jama’ah yang mengikuti.</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rsidR="006415C8" w:rsidRDefault="006415C8" w:rsidP="00596BE4">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Pada amalan Shalawat Wahidiyah adanya bacaan shalawat yang dilakukan secara bersama-sama yang dipimpin oleh seorang imam. Dalam </w:t>
      </w:r>
      <w:r w:rsidR="00596BE4">
        <w:rPr>
          <w:rFonts w:asciiTheme="majorBidi" w:hAnsiTheme="majorBidi" w:cstheme="majorBidi"/>
          <w:sz w:val="24"/>
          <w:szCs w:val="24"/>
        </w:rPr>
        <w:t>pelaksanaan wirid atau dzikir tersebut</w:t>
      </w:r>
      <w:r>
        <w:rPr>
          <w:rFonts w:asciiTheme="majorBidi" w:hAnsiTheme="majorBidi" w:cstheme="majorBidi"/>
          <w:sz w:val="24"/>
          <w:szCs w:val="24"/>
        </w:rPr>
        <w:t xml:space="preserve">, para pengamal </w:t>
      </w:r>
      <w:r w:rsidR="00596BE4">
        <w:rPr>
          <w:rFonts w:asciiTheme="majorBidi" w:hAnsiTheme="majorBidi" w:cstheme="majorBidi"/>
          <w:sz w:val="24"/>
          <w:szCs w:val="24"/>
        </w:rPr>
        <w:t xml:space="preserve">shalawat </w:t>
      </w:r>
      <w:r>
        <w:rPr>
          <w:rFonts w:asciiTheme="majorBidi" w:hAnsiTheme="majorBidi" w:cstheme="majorBidi"/>
          <w:sz w:val="24"/>
          <w:szCs w:val="24"/>
        </w:rPr>
        <w:t>merasa bersalah atau berdosa kepada Allah SWT sehingga terjadi tangisan-tangisan kesedihan sebagai anggapan pengakuan dan penyadaran atas dosa-dosa yang telah dilakukan.</w:t>
      </w:r>
    </w:p>
    <w:p w:rsidR="006415C8" w:rsidRDefault="006415C8" w:rsidP="002769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Shalawat Wahidiyah merupakan salah satu shalawat yang ada di Banten khususnya di </w:t>
      </w:r>
      <w:r w:rsidR="00DD6BAB">
        <w:rPr>
          <w:rFonts w:asciiTheme="majorBidi" w:hAnsiTheme="majorBidi" w:cstheme="majorBidi"/>
          <w:sz w:val="24"/>
          <w:szCs w:val="24"/>
        </w:rPr>
        <w:t>Kabupaten</w:t>
      </w:r>
      <w:r>
        <w:rPr>
          <w:rFonts w:asciiTheme="majorBidi" w:hAnsiTheme="majorBidi" w:cstheme="majorBidi"/>
          <w:sz w:val="24"/>
          <w:szCs w:val="24"/>
        </w:rPr>
        <w:t xml:space="preserve"> Pandeglang. Akan tetapi, masih banyak orang yang belum mengetahui keberadaan Shalawat Wahidiyah ini, ketidak tahuannya tersebut menjadikan banyak orang yang mengira bahwa ajaran Shalawat Wahidiyah ini merupakan aliran sesat.</w:t>
      </w:r>
    </w:p>
    <w:p w:rsidR="006415C8" w:rsidRDefault="006415C8" w:rsidP="00276993">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Berdasarkan fenomena tersebut peneliti sangat tertarik untuk meneliti “</w:t>
      </w:r>
      <w:r w:rsidRPr="002043D1">
        <w:rPr>
          <w:rFonts w:asciiTheme="majorBidi" w:hAnsiTheme="majorBidi" w:cstheme="majorBidi"/>
          <w:b/>
          <w:bCs/>
          <w:sz w:val="24"/>
          <w:szCs w:val="24"/>
        </w:rPr>
        <w:t xml:space="preserve">Sejarah </w:t>
      </w:r>
      <w:r>
        <w:rPr>
          <w:rFonts w:asciiTheme="majorBidi" w:hAnsiTheme="majorBidi" w:cstheme="majorBidi"/>
          <w:b/>
          <w:bCs/>
          <w:sz w:val="24"/>
          <w:szCs w:val="24"/>
        </w:rPr>
        <w:t xml:space="preserve">Dan </w:t>
      </w:r>
      <w:r w:rsidRPr="002043D1">
        <w:rPr>
          <w:rFonts w:asciiTheme="majorBidi" w:hAnsiTheme="majorBidi" w:cstheme="majorBidi"/>
          <w:b/>
          <w:bCs/>
          <w:sz w:val="24"/>
          <w:szCs w:val="24"/>
        </w:rPr>
        <w:t xml:space="preserve">Perkembangan </w:t>
      </w:r>
      <w:r>
        <w:rPr>
          <w:rFonts w:asciiTheme="majorBidi" w:hAnsiTheme="majorBidi" w:cstheme="majorBidi"/>
          <w:b/>
          <w:bCs/>
          <w:sz w:val="24"/>
          <w:szCs w:val="24"/>
        </w:rPr>
        <w:t>Shalawat Wahidiyah Di Pandeglang Tahun 1981-2015”</w:t>
      </w:r>
      <w:r w:rsidRPr="002043D1">
        <w:rPr>
          <w:rFonts w:asciiTheme="majorBidi" w:hAnsiTheme="majorBidi" w:cstheme="majorBidi"/>
          <w:b/>
          <w:bCs/>
          <w:sz w:val="24"/>
          <w:szCs w:val="24"/>
        </w:rPr>
        <w:t>.</w:t>
      </w:r>
    </w:p>
    <w:p w:rsidR="00596BE4" w:rsidRPr="002D17EF" w:rsidRDefault="00596BE4" w:rsidP="002D17EF">
      <w:pPr>
        <w:spacing w:after="0" w:line="360" w:lineRule="auto"/>
        <w:jc w:val="both"/>
        <w:rPr>
          <w:rFonts w:asciiTheme="majorBidi" w:hAnsiTheme="majorBidi" w:cstheme="majorBidi"/>
          <w:b/>
          <w:bCs/>
          <w:sz w:val="16"/>
          <w:szCs w:val="16"/>
        </w:rPr>
      </w:pPr>
    </w:p>
    <w:p w:rsidR="006415C8" w:rsidRPr="002043D1" w:rsidRDefault="006415C8" w:rsidP="00276993">
      <w:pPr>
        <w:pStyle w:val="ListParagraph"/>
        <w:numPr>
          <w:ilvl w:val="0"/>
          <w:numId w:val="1"/>
        </w:numPr>
        <w:spacing w:after="0" w:line="360" w:lineRule="auto"/>
        <w:ind w:left="0"/>
        <w:jc w:val="both"/>
        <w:rPr>
          <w:rFonts w:asciiTheme="majorBidi" w:hAnsiTheme="majorBidi" w:cstheme="majorBidi"/>
          <w:b/>
          <w:bCs/>
          <w:sz w:val="24"/>
          <w:szCs w:val="24"/>
        </w:rPr>
      </w:pPr>
      <w:r w:rsidRPr="002043D1">
        <w:rPr>
          <w:rFonts w:asciiTheme="majorBidi" w:hAnsiTheme="majorBidi" w:cstheme="majorBidi"/>
          <w:b/>
          <w:bCs/>
          <w:sz w:val="24"/>
          <w:szCs w:val="24"/>
        </w:rPr>
        <w:t>Rumusan Masalah</w:t>
      </w:r>
    </w:p>
    <w:p w:rsidR="00DD6BAB" w:rsidRDefault="006415C8" w:rsidP="00DD6BAB">
      <w:pPr>
        <w:pStyle w:val="ListParagraph"/>
        <w:spacing w:after="0" w:line="360" w:lineRule="auto"/>
        <w:ind w:left="0" w:firstLine="720"/>
        <w:jc w:val="both"/>
        <w:rPr>
          <w:rFonts w:asciiTheme="majorBidi" w:hAnsiTheme="majorBidi" w:cstheme="majorBidi"/>
          <w:sz w:val="24"/>
          <w:szCs w:val="24"/>
        </w:rPr>
      </w:pPr>
      <w:r w:rsidRPr="003814F7">
        <w:rPr>
          <w:rFonts w:asciiTheme="majorBidi" w:hAnsiTheme="majorBidi" w:cstheme="majorBidi"/>
          <w:sz w:val="24"/>
          <w:szCs w:val="24"/>
        </w:rPr>
        <w:t>Berdasarkan latar belakang masalah diatas, maka muncul permasalahan sebagai berikut:</w:t>
      </w:r>
    </w:p>
    <w:p w:rsidR="00DD6BAB" w:rsidRDefault="006415C8" w:rsidP="00DD6BAB">
      <w:pPr>
        <w:pStyle w:val="ListParagraph"/>
        <w:numPr>
          <w:ilvl w:val="0"/>
          <w:numId w:val="4"/>
        </w:numPr>
        <w:spacing w:after="0" w:line="360" w:lineRule="auto"/>
        <w:ind w:left="360"/>
        <w:jc w:val="both"/>
        <w:rPr>
          <w:rFonts w:asciiTheme="majorBidi" w:hAnsiTheme="majorBidi" w:cstheme="majorBidi"/>
          <w:sz w:val="24"/>
          <w:szCs w:val="24"/>
        </w:rPr>
      </w:pPr>
      <w:r w:rsidRPr="00176DDA">
        <w:rPr>
          <w:rFonts w:asciiTheme="majorBidi" w:hAnsiTheme="majorBidi" w:cstheme="majorBidi"/>
          <w:sz w:val="24"/>
          <w:szCs w:val="24"/>
        </w:rPr>
        <w:t xml:space="preserve">Bagaimana Sejarah </w:t>
      </w:r>
      <w:r>
        <w:rPr>
          <w:rFonts w:asciiTheme="majorBidi" w:hAnsiTheme="majorBidi" w:cstheme="majorBidi"/>
          <w:sz w:val="24"/>
          <w:szCs w:val="24"/>
        </w:rPr>
        <w:t>Lahir</w:t>
      </w:r>
      <w:r w:rsidRPr="00176DDA">
        <w:rPr>
          <w:rFonts w:asciiTheme="majorBidi" w:hAnsiTheme="majorBidi" w:cstheme="majorBidi"/>
          <w:sz w:val="24"/>
          <w:szCs w:val="24"/>
        </w:rPr>
        <w:t xml:space="preserve">nya </w:t>
      </w:r>
      <w:r>
        <w:rPr>
          <w:rFonts w:asciiTheme="majorBidi" w:hAnsiTheme="majorBidi" w:cstheme="majorBidi"/>
          <w:sz w:val="24"/>
          <w:szCs w:val="24"/>
        </w:rPr>
        <w:t xml:space="preserve">Shalawat Wahidiyah </w:t>
      </w:r>
      <w:r w:rsidR="00DD6BAB">
        <w:rPr>
          <w:rFonts w:asciiTheme="majorBidi" w:hAnsiTheme="majorBidi" w:cstheme="majorBidi"/>
          <w:sz w:val="24"/>
          <w:szCs w:val="24"/>
        </w:rPr>
        <w:t xml:space="preserve">Di  </w:t>
      </w:r>
      <w:r>
        <w:rPr>
          <w:rFonts w:asciiTheme="majorBidi" w:hAnsiTheme="majorBidi" w:cstheme="majorBidi"/>
          <w:sz w:val="24"/>
          <w:szCs w:val="24"/>
        </w:rPr>
        <w:t>Pandeglang</w:t>
      </w:r>
      <w:r w:rsidRPr="00176DDA">
        <w:rPr>
          <w:rFonts w:asciiTheme="majorBidi" w:hAnsiTheme="majorBidi" w:cstheme="majorBidi"/>
          <w:sz w:val="24"/>
          <w:szCs w:val="24"/>
        </w:rPr>
        <w:t>?</w:t>
      </w:r>
    </w:p>
    <w:p w:rsidR="00DD6BAB" w:rsidRDefault="006415C8" w:rsidP="00596BE4">
      <w:pPr>
        <w:pStyle w:val="ListParagraph"/>
        <w:numPr>
          <w:ilvl w:val="0"/>
          <w:numId w:val="4"/>
        </w:numPr>
        <w:spacing w:after="0" w:line="360" w:lineRule="auto"/>
        <w:ind w:left="360"/>
        <w:jc w:val="both"/>
        <w:rPr>
          <w:rFonts w:asciiTheme="majorBidi" w:hAnsiTheme="majorBidi" w:cstheme="majorBidi"/>
          <w:sz w:val="24"/>
          <w:szCs w:val="24"/>
        </w:rPr>
      </w:pPr>
      <w:r w:rsidRPr="00176DDA">
        <w:rPr>
          <w:rFonts w:asciiTheme="majorBidi" w:hAnsiTheme="majorBidi" w:cstheme="majorBidi"/>
          <w:sz w:val="24"/>
          <w:szCs w:val="24"/>
        </w:rPr>
        <w:t>Bagamana</w:t>
      </w:r>
      <w:r>
        <w:rPr>
          <w:rFonts w:asciiTheme="majorBidi" w:hAnsiTheme="majorBidi" w:cstheme="majorBidi"/>
          <w:sz w:val="24"/>
          <w:szCs w:val="24"/>
        </w:rPr>
        <w:t xml:space="preserve"> Ajaran-Ajaran Shalawat Wahidiyah</w:t>
      </w:r>
      <w:r w:rsidRPr="00176DDA">
        <w:rPr>
          <w:rFonts w:asciiTheme="majorBidi" w:hAnsiTheme="majorBidi" w:cstheme="majorBidi"/>
          <w:sz w:val="24"/>
          <w:szCs w:val="24"/>
        </w:rPr>
        <w:t>?</w:t>
      </w:r>
    </w:p>
    <w:p w:rsidR="00DD6BAB" w:rsidRDefault="006415C8" w:rsidP="002D17EF">
      <w:pPr>
        <w:pStyle w:val="ListParagraph"/>
        <w:numPr>
          <w:ilvl w:val="0"/>
          <w:numId w:val="4"/>
        </w:numPr>
        <w:spacing w:after="0" w:line="360" w:lineRule="auto"/>
        <w:ind w:left="360"/>
        <w:jc w:val="both"/>
        <w:rPr>
          <w:rFonts w:asciiTheme="majorBidi" w:hAnsiTheme="majorBidi" w:cstheme="majorBidi"/>
          <w:sz w:val="24"/>
          <w:szCs w:val="24"/>
        </w:rPr>
      </w:pPr>
      <w:r w:rsidRPr="00DD6BAB">
        <w:rPr>
          <w:rFonts w:asciiTheme="majorBidi" w:hAnsiTheme="majorBidi" w:cstheme="majorBidi"/>
          <w:sz w:val="24"/>
          <w:szCs w:val="24"/>
        </w:rPr>
        <w:t>Bagaimana Perkembangan Sh</w:t>
      </w:r>
      <w:r w:rsidR="002D17EF">
        <w:rPr>
          <w:rFonts w:asciiTheme="majorBidi" w:hAnsiTheme="majorBidi" w:cstheme="majorBidi"/>
          <w:sz w:val="24"/>
          <w:szCs w:val="24"/>
        </w:rPr>
        <w:t>alawat Wahidiyah Di Pandeglang?</w:t>
      </w:r>
    </w:p>
    <w:p w:rsidR="002D17EF" w:rsidRPr="002D17EF" w:rsidRDefault="002D17EF" w:rsidP="002D17EF">
      <w:pPr>
        <w:pStyle w:val="ListParagraph"/>
        <w:spacing w:after="0" w:line="360" w:lineRule="auto"/>
        <w:ind w:left="360"/>
        <w:jc w:val="both"/>
        <w:rPr>
          <w:rFonts w:asciiTheme="majorBidi" w:hAnsiTheme="majorBidi" w:cstheme="majorBidi"/>
          <w:sz w:val="14"/>
          <w:szCs w:val="14"/>
        </w:rPr>
      </w:pPr>
    </w:p>
    <w:p w:rsidR="006415C8" w:rsidRDefault="006415C8" w:rsidP="00276993">
      <w:pPr>
        <w:pStyle w:val="ListParagraph"/>
        <w:numPr>
          <w:ilvl w:val="0"/>
          <w:numId w:val="1"/>
        </w:numPr>
        <w:spacing w:after="0" w:line="360" w:lineRule="auto"/>
        <w:ind w:left="0"/>
        <w:jc w:val="both"/>
        <w:rPr>
          <w:rFonts w:asciiTheme="majorBidi" w:hAnsiTheme="majorBidi" w:cstheme="majorBidi"/>
          <w:b/>
          <w:bCs/>
          <w:sz w:val="24"/>
          <w:szCs w:val="24"/>
        </w:rPr>
      </w:pPr>
      <w:r w:rsidRPr="002043D1">
        <w:rPr>
          <w:rFonts w:asciiTheme="majorBidi" w:hAnsiTheme="majorBidi" w:cstheme="majorBidi"/>
          <w:b/>
          <w:bCs/>
          <w:sz w:val="24"/>
          <w:szCs w:val="24"/>
        </w:rPr>
        <w:t>Tujuan Peneliti</w:t>
      </w:r>
      <w:r>
        <w:rPr>
          <w:rFonts w:asciiTheme="majorBidi" w:hAnsiTheme="majorBidi" w:cstheme="majorBidi"/>
          <w:b/>
          <w:bCs/>
          <w:sz w:val="24"/>
          <w:szCs w:val="24"/>
        </w:rPr>
        <w:t>a</w:t>
      </w:r>
      <w:r w:rsidRPr="002043D1">
        <w:rPr>
          <w:rFonts w:asciiTheme="majorBidi" w:hAnsiTheme="majorBidi" w:cstheme="majorBidi"/>
          <w:b/>
          <w:bCs/>
          <w:sz w:val="24"/>
          <w:szCs w:val="24"/>
        </w:rPr>
        <w:t>n</w:t>
      </w:r>
    </w:p>
    <w:p w:rsidR="006415C8" w:rsidRPr="00CF79CC" w:rsidRDefault="006415C8" w:rsidP="00276993">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Sesuai dengan perumusan masalah yang ditulis di atas, maka tujuan dari penelitian ini diarahkan untuk mengetahui :</w:t>
      </w:r>
    </w:p>
    <w:p w:rsidR="006415C8" w:rsidRDefault="006415C8" w:rsidP="00276993">
      <w:pPr>
        <w:pStyle w:val="ListParagraph"/>
        <w:numPr>
          <w:ilvl w:val="0"/>
          <w:numId w:val="2"/>
        </w:numPr>
        <w:spacing w:before="240" w:line="360" w:lineRule="auto"/>
        <w:ind w:left="360"/>
        <w:jc w:val="both"/>
        <w:rPr>
          <w:rFonts w:asciiTheme="majorBidi" w:hAnsiTheme="majorBidi" w:cstheme="majorBidi"/>
          <w:sz w:val="24"/>
          <w:szCs w:val="24"/>
        </w:rPr>
      </w:pPr>
      <w:r w:rsidRPr="00176DDA">
        <w:rPr>
          <w:rFonts w:asciiTheme="majorBidi" w:hAnsiTheme="majorBidi" w:cstheme="majorBidi"/>
          <w:sz w:val="24"/>
          <w:szCs w:val="24"/>
        </w:rPr>
        <w:t xml:space="preserve">Sejarah </w:t>
      </w:r>
      <w:r>
        <w:rPr>
          <w:rFonts w:asciiTheme="majorBidi" w:hAnsiTheme="majorBidi" w:cstheme="majorBidi"/>
          <w:sz w:val="24"/>
          <w:szCs w:val="24"/>
        </w:rPr>
        <w:t>Lahir</w:t>
      </w:r>
      <w:r w:rsidRPr="00176DDA">
        <w:rPr>
          <w:rFonts w:asciiTheme="majorBidi" w:hAnsiTheme="majorBidi" w:cstheme="majorBidi"/>
          <w:sz w:val="24"/>
          <w:szCs w:val="24"/>
        </w:rPr>
        <w:t xml:space="preserve">nya </w:t>
      </w:r>
      <w:r>
        <w:rPr>
          <w:rFonts w:asciiTheme="majorBidi" w:hAnsiTheme="majorBidi" w:cstheme="majorBidi"/>
          <w:sz w:val="24"/>
          <w:szCs w:val="24"/>
        </w:rPr>
        <w:t>Shalawat Wahidiyah Di Pandeglang.</w:t>
      </w:r>
    </w:p>
    <w:p w:rsidR="006415C8" w:rsidRPr="005C6AF1" w:rsidRDefault="006415C8" w:rsidP="00596BE4">
      <w:pPr>
        <w:pStyle w:val="ListParagraph"/>
        <w:numPr>
          <w:ilvl w:val="0"/>
          <w:numId w:val="2"/>
        </w:numPr>
        <w:spacing w:before="240" w:line="360" w:lineRule="auto"/>
        <w:ind w:left="360"/>
        <w:jc w:val="both"/>
        <w:rPr>
          <w:rFonts w:asciiTheme="majorBidi" w:hAnsiTheme="majorBidi" w:cstheme="majorBidi"/>
          <w:sz w:val="24"/>
          <w:szCs w:val="24"/>
        </w:rPr>
      </w:pPr>
      <w:r w:rsidRPr="005C6AF1">
        <w:rPr>
          <w:rFonts w:asciiTheme="majorBidi" w:hAnsiTheme="majorBidi" w:cstheme="majorBidi"/>
          <w:sz w:val="24"/>
          <w:szCs w:val="24"/>
        </w:rPr>
        <w:t xml:space="preserve">Ajaran-Ajaran </w:t>
      </w:r>
      <w:r>
        <w:rPr>
          <w:rFonts w:asciiTheme="majorBidi" w:hAnsiTheme="majorBidi" w:cstheme="majorBidi"/>
          <w:sz w:val="24"/>
          <w:szCs w:val="24"/>
        </w:rPr>
        <w:t xml:space="preserve">Shalawat </w:t>
      </w:r>
      <w:r w:rsidRPr="005C6AF1">
        <w:rPr>
          <w:rFonts w:asciiTheme="majorBidi" w:hAnsiTheme="majorBidi" w:cstheme="majorBidi"/>
          <w:sz w:val="24"/>
          <w:szCs w:val="24"/>
        </w:rPr>
        <w:t>Wahidiyah.</w:t>
      </w:r>
    </w:p>
    <w:p w:rsidR="002D17EF" w:rsidRPr="002201C1" w:rsidRDefault="006415C8" w:rsidP="002201C1">
      <w:pPr>
        <w:pStyle w:val="ListParagraph"/>
        <w:numPr>
          <w:ilvl w:val="0"/>
          <w:numId w:val="2"/>
        </w:numPr>
        <w:spacing w:before="240" w:line="360" w:lineRule="auto"/>
        <w:ind w:left="360"/>
        <w:jc w:val="both"/>
        <w:rPr>
          <w:rFonts w:asciiTheme="majorBidi" w:hAnsiTheme="majorBidi" w:cstheme="majorBidi"/>
          <w:sz w:val="24"/>
          <w:szCs w:val="24"/>
        </w:rPr>
      </w:pPr>
      <w:r>
        <w:rPr>
          <w:rFonts w:asciiTheme="majorBidi" w:hAnsiTheme="majorBidi" w:cstheme="majorBidi"/>
          <w:sz w:val="24"/>
          <w:szCs w:val="24"/>
        </w:rPr>
        <w:t>Perkembangan Shalawat Wahidiyah Di Pandeglang.</w:t>
      </w:r>
    </w:p>
    <w:p w:rsidR="006415C8" w:rsidRPr="00296FEF" w:rsidRDefault="006415C8" w:rsidP="00276993">
      <w:pPr>
        <w:pStyle w:val="ListParagraph"/>
        <w:numPr>
          <w:ilvl w:val="0"/>
          <w:numId w:val="1"/>
        </w:numPr>
        <w:spacing w:after="0" w:line="360" w:lineRule="auto"/>
        <w:ind w:left="0"/>
        <w:jc w:val="both"/>
        <w:rPr>
          <w:rFonts w:asciiTheme="majorBidi" w:hAnsiTheme="majorBidi" w:cstheme="majorBidi"/>
          <w:b/>
          <w:bCs/>
          <w:sz w:val="24"/>
          <w:szCs w:val="24"/>
        </w:rPr>
      </w:pPr>
      <w:r w:rsidRPr="002043D1">
        <w:rPr>
          <w:rFonts w:asciiTheme="majorBidi" w:hAnsiTheme="majorBidi" w:cstheme="majorBidi"/>
          <w:b/>
          <w:bCs/>
          <w:sz w:val="24"/>
          <w:szCs w:val="24"/>
        </w:rPr>
        <w:lastRenderedPageBreak/>
        <w:t>Kerangka Pemikiran</w:t>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Banten merupakan pintu utama masuknya agama Islam ke- Pulau Jawa dan menjadi pilar terpenting dalam penyebaran Agama Islam di Pulau Jawa pada abad ke-15 sampai abad ke-16. </w:t>
      </w:r>
      <w:r w:rsidRPr="00995409">
        <w:rPr>
          <w:rFonts w:asciiTheme="majorBidi" w:hAnsiTheme="majorBidi" w:cstheme="majorBidi"/>
          <w:sz w:val="24"/>
          <w:szCs w:val="24"/>
        </w:rPr>
        <w:t>Perkembangan dan penyebaran Agama Islam terhadap masyarakat Bante</w:t>
      </w:r>
      <w:r>
        <w:rPr>
          <w:rFonts w:asciiTheme="majorBidi" w:hAnsiTheme="majorBidi" w:cstheme="majorBidi"/>
          <w:sz w:val="24"/>
          <w:szCs w:val="24"/>
        </w:rPr>
        <w:t>n di lakukan tokoh-tokoh u</w:t>
      </w:r>
      <w:r w:rsidRPr="00995409">
        <w:rPr>
          <w:rFonts w:asciiTheme="majorBidi" w:hAnsiTheme="majorBidi" w:cstheme="majorBidi"/>
          <w:sz w:val="24"/>
          <w:szCs w:val="24"/>
        </w:rPr>
        <w:t xml:space="preserve">lama yang tidak terlepas dari aktifitas para pendakwah Sufi yang bertindak sebagai </w:t>
      </w:r>
      <w:r w:rsidR="00596BE4">
        <w:rPr>
          <w:rFonts w:asciiTheme="majorBidi" w:hAnsiTheme="majorBidi" w:cstheme="majorBidi"/>
          <w:sz w:val="24"/>
          <w:szCs w:val="24"/>
        </w:rPr>
        <w:t>“</w:t>
      </w:r>
      <w:r w:rsidRPr="00995409">
        <w:rPr>
          <w:rFonts w:asciiTheme="majorBidi" w:hAnsiTheme="majorBidi" w:cstheme="majorBidi"/>
          <w:sz w:val="24"/>
          <w:szCs w:val="24"/>
        </w:rPr>
        <w:t>motor</w:t>
      </w:r>
      <w:r w:rsidR="00596BE4">
        <w:rPr>
          <w:rFonts w:asciiTheme="majorBidi" w:hAnsiTheme="majorBidi" w:cstheme="majorBidi"/>
          <w:sz w:val="24"/>
          <w:szCs w:val="24"/>
        </w:rPr>
        <w:t>”</w:t>
      </w:r>
      <w:r w:rsidRPr="00995409">
        <w:rPr>
          <w:rFonts w:asciiTheme="majorBidi" w:hAnsiTheme="majorBidi" w:cstheme="majorBidi"/>
          <w:sz w:val="24"/>
          <w:szCs w:val="24"/>
        </w:rPr>
        <w:t xml:space="preserve"> dalam kegiatan tasawuf maupun tarekat yang mudah diterima oleh masyarkat.</w:t>
      </w:r>
      <w:r w:rsidRPr="00995409">
        <w:rPr>
          <w:rStyle w:val="FootnoteReference"/>
          <w:rFonts w:asciiTheme="majorBidi" w:hAnsiTheme="majorBidi" w:cstheme="majorBidi"/>
          <w:sz w:val="24"/>
          <w:szCs w:val="24"/>
        </w:rPr>
        <w:footnoteReference w:id="9"/>
      </w:r>
    </w:p>
    <w:p w:rsidR="006415C8" w:rsidRPr="00995409" w:rsidRDefault="006415C8" w:rsidP="00596BE4">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Banyaknya tarekat-tar</w:t>
      </w:r>
      <w:r w:rsidR="00596BE4">
        <w:rPr>
          <w:rFonts w:asciiTheme="majorBidi" w:hAnsiTheme="majorBidi" w:cstheme="majorBidi"/>
          <w:sz w:val="24"/>
          <w:szCs w:val="24"/>
        </w:rPr>
        <w:t>ekat yang ada di wilayah Banten. T</w:t>
      </w:r>
      <w:r w:rsidRPr="00995409">
        <w:rPr>
          <w:rFonts w:asciiTheme="majorBidi" w:hAnsiTheme="majorBidi" w:cstheme="majorBidi"/>
          <w:sz w:val="24"/>
          <w:szCs w:val="24"/>
        </w:rPr>
        <w:t>ujuan</w:t>
      </w:r>
      <w:r w:rsidR="00596BE4">
        <w:rPr>
          <w:rFonts w:asciiTheme="majorBidi" w:hAnsiTheme="majorBidi" w:cstheme="majorBidi"/>
          <w:sz w:val="24"/>
          <w:szCs w:val="24"/>
        </w:rPr>
        <w:t>nya</w:t>
      </w:r>
      <w:r w:rsidRPr="00995409">
        <w:rPr>
          <w:rFonts w:asciiTheme="majorBidi" w:hAnsiTheme="majorBidi" w:cstheme="majorBidi"/>
          <w:sz w:val="24"/>
          <w:szCs w:val="24"/>
        </w:rPr>
        <w:t xml:space="preserve"> sama</w:t>
      </w:r>
      <w:r w:rsidR="00596BE4">
        <w:rPr>
          <w:rFonts w:asciiTheme="majorBidi" w:hAnsiTheme="majorBidi" w:cstheme="majorBidi"/>
          <w:sz w:val="24"/>
          <w:szCs w:val="24"/>
        </w:rPr>
        <w:t>,</w:t>
      </w:r>
      <w:r w:rsidR="002201C1">
        <w:rPr>
          <w:rFonts w:asciiTheme="majorBidi" w:hAnsiTheme="majorBidi" w:cstheme="majorBidi"/>
          <w:sz w:val="24"/>
          <w:szCs w:val="24"/>
        </w:rPr>
        <w:t xml:space="preserve"> yaitu untuk </w:t>
      </w:r>
      <w:r w:rsidRPr="00995409">
        <w:rPr>
          <w:rFonts w:asciiTheme="majorBidi" w:hAnsiTheme="majorBidi" w:cstheme="majorBidi"/>
          <w:sz w:val="24"/>
          <w:szCs w:val="24"/>
        </w:rPr>
        <w:t>akhlak yang mulia dengan menjalankan wirid</w:t>
      </w:r>
      <w:r w:rsidRPr="00995409">
        <w:rPr>
          <w:rStyle w:val="FootnoteReference"/>
          <w:rFonts w:asciiTheme="majorBidi" w:hAnsiTheme="majorBidi" w:cstheme="majorBidi"/>
          <w:sz w:val="24"/>
          <w:szCs w:val="24"/>
        </w:rPr>
        <w:footnoteReference w:id="10"/>
      </w:r>
      <w:r w:rsidRPr="00995409">
        <w:rPr>
          <w:rFonts w:asciiTheme="majorBidi" w:hAnsiTheme="majorBidi" w:cstheme="majorBidi"/>
          <w:sz w:val="24"/>
          <w:szCs w:val="24"/>
        </w:rPr>
        <w:t xml:space="preserve"> dan dzikir</w:t>
      </w:r>
      <w:r w:rsidRPr="00995409">
        <w:rPr>
          <w:rStyle w:val="FootnoteReference"/>
          <w:rFonts w:asciiTheme="majorBidi" w:hAnsiTheme="majorBidi" w:cstheme="majorBidi"/>
          <w:sz w:val="24"/>
          <w:szCs w:val="24"/>
        </w:rPr>
        <w:footnoteReference w:id="11"/>
      </w:r>
      <w:r w:rsidRPr="00995409">
        <w:rPr>
          <w:rFonts w:asciiTheme="majorBidi" w:hAnsiTheme="majorBidi" w:cstheme="majorBidi"/>
          <w:color w:val="FF0000"/>
          <w:sz w:val="24"/>
          <w:szCs w:val="24"/>
        </w:rPr>
        <w:t xml:space="preserve"> </w:t>
      </w:r>
      <w:r w:rsidRPr="00995409">
        <w:rPr>
          <w:rFonts w:asciiTheme="majorBidi" w:hAnsiTheme="majorBidi" w:cstheme="majorBidi"/>
          <w:sz w:val="24"/>
          <w:szCs w:val="24"/>
        </w:rPr>
        <w:t xml:space="preserve">yang intinya berdoa mengharap ridha Allah SWT dan Rasulallah SAW. Adapun perbedaan yang terletak pada tarekat-tarekat yaitu yang terlihat pada jenis wirid dan dzikir serta tata cara pelaksanaanya. </w:t>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 xml:space="preserve">Setiap tarekat memiliki amalan atau dzikir tertentu, yang simbol-simbol kelembagaannya, atau tata tertibnya, dan upacara-upacara lainnya yang membedakan antara satu tarekat dengan tarekat </w:t>
      </w:r>
      <w:r w:rsidRPr="00995409">
        <w:rPr>
          <w:rFonts w:asciiTheme="majorBidi" w:hAnsiTheme="majorBidi" w:cstheme="majorBidi"/>
          <w:sz w:val="24"/>
          <w:szCs w:val="24"/>
        </w:rPr>
        <w:lastRenderedPageBreak/>
        <w:t>yang lainya.</w:t>
      </w:r>
      <w:r w:rsidRPr="00995409">
        <w:rPr>
          <w:rStyle w:val="FootnoteReference"/>
          <w:rFonts w:asciiTheme="majorBidi" w:hAnsiTheme="majorBidi" w:cstheme="majorBidi"/>
          <w:sz w:val="24"/>
          <w:szCs w:val="24"/>
        </w:rPr>
        <w:footnoteReference w:id="12"/>
      </w:r>
      <w:r w:rsidRPr="00995409">
        <w:rPr>
          <w:rFonts w:asciiTheme="majorBidi" w:hAnsiTheme="majorBidi" w:cstheme="majorBidi"/>
          <w:sz w:val="24"/>
          <w:szCs w:val="24"/>
        </w:rPr>
        <w:t xml:space="preserve"> Salah satu amalan atau dzikir tarekat Sadziliyah misalnya yaitu maksud atau tujuan wiridannya adalah sebuah doa permohonan untuk meminta rahmat dan Ampunan kepada Allah SWT dan Rasulullah SAW, dan segala hadiyah yang tersampaikan rahmat yang diturunkan, yang berkah, yang menyeluruh, kepada pemberi syafa’at yaitu Nabi-nabi, Rasul-rasul, W</w:t>
      </w:r>
      <w:r>
        <w:rPr>
          <w:rFonts w:asciiTheme="majorBidi" w:hAnsiTheme="majorBidi" w:cstheme="majorBidi"/>
          <w:sz w:val="24"/>
          <w:szCs w:val="24"/>
        </w:rPr>
        <w:t>ali-wali, para Sahabat, pengikut S</w:t>
      </w:r>
      <w:r w:rsidRPr="00995409">
        <w:rPr>
          <w:rFonts w:asciiTheme="majorBidi" w:hAnsiTheme="majorBidi" w:cstheme="majorBidi"/>
          <w:sz w:val="24"/>
          <w:szCs w:val="24"/>
        </w:rPr>
        <w:t>ahabat, seluruh mujahid (pejuang dijalan Allah), k</w:t>
      </w:r>
      <w:r>
        <w:rPr>
          <w:rFonts w:asciiTheme="majorBidi" w:hAnsiTheme="majorBidi" w:cstheme="majorBidi"/>
          <w:sz w:val="24"/>
          <w:szCs w:val="24"/>
        </w:rPr>
        <w:t>epada pengulu Abdul Qadir Al-J</w:t>
      </w:r>
      <w:r w:rsidRPr="00995409">
        <w:rPr>
          <w:rFonts w:asciiTheme="majorBidi" w:hAnsiTheme="majorBidi" w:cstheme="majorBidi"/>
          <w:sz w:val="24"/>
          <w:szCs w:val="24"/>
        </w:rPr>
        <w:t>ailani, kepada ahli kubur, kepada orang tua dan keluarga. Untuk memohon kepada Allah supaya diberikan kebaikan di dunia dan di akhirat. (Untuk wiridan tarekat Syadziliyah lihat di lampiran).</w:t>
      </w:r>
      <w:r w:rsidRPr="00995409">
        <w:rPr>
          <w:rStyle w:val="FootnoteReference"/>
          <w:rFonts w:asciiTheme="majorBidi" w:hAnsiTheme="majorBidi" w:cstheme="majorBidi"/>
          <w:sz w:val="24"/>
          <w:szCs w:val="24"/>
        </w:rPr>
        <w:footnoteReference w:id="13"/>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Shalawat Wahidiyah juga merupakan sebuah wiridan atau dzikir kepada Allah SWT</w:t>
      </w:r>
      <w:r w:rsidR="00596BE4">
        <w:rPr>
          <w:rFonts w:asciiTheme="majorBidi" w:hAnsiTheme="majorBidi" w:cstheme="majorBidi"/>
          <w:sz w:val="24"/>
          <w:szCs w:val="24"/>
        </w:rPr>
        <w:t xml:space="preserve"> </w:t>
      </w:r>
      <w:r w:rsidRPr="00995409">
        <w:rPr>
          <w:rFonts w:asciiTheme="majorBidi" w:hAnsiTheme="majorBidi" w:cstheme="majorBidi"/>
          <w:sz w:val="24"/>
          <w:szCs w:val="24"/>
        </w:rPr>
        <w:t>dan Rasulullah SAW. Isi kandungannya merupakan shalawat Nabi SAW yang berfaedah untuk menjernihkan hati, menenangkan batin, dan menentramkan jiwa serta meningkatkan daya ingat sadar atau ma’rifat billah kepada Allah SWT dan Rasulullah SAW, dan terdapat doa permohonan kepada Allah</w:t>
      </w:r>
      <w:r w:rsidR="00596BE4">
        <w:rPr>
          <w:rFonts w:asciiTheme="majorBidi" w:hAnsiTheme="majorBidi" w:cstheme="majorBidi"/>
          <w:sz w:val="24"/>
          <w:szCs w:val="24"/>
        </w:rPr>
        <w:t xml:space="preserve"> SWT</w:t>
      </w:r>
      <w:r w:rsidRPr="00995409">
        <w:rPr>
          <w:rFonts w:asciiTheme="majorBidi" w:hAnsiTheme="majorBidi" w:cstheme="majorBidi"/>
          <w:sz w:val="24"/>
          <w:szCs w:val="24"/>
        </w:rPr>
        <w:t xml:space="preserve"> bagi diri pribadi dan keluarga, baik yang masih hidup maupun yang sudah meninggal dunia, bagi bangsa dan negara serta pemimpinnya, dan umumnya bagi segala mahluk ciptaan Allah SWT. Dalam shalawat Wahidiyah melakukan wiridan dan dzikir merupakan doa permohonan kepada Allah dijalankan dengan mujahadah.</w:t>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 xml:space="preserve">Shalawat menurut bahasa adalah doa. Makna Shalawat   secara umum adalah shalawat Allah SWT kepada Rasulullah SAW adalah </w:t>
      </w:r>
      <w:r w:rsidRPr="00995409">
        <w:rPr>
          <w:rFonts w:asciiTheme="majorBidi" w:hAnsiTheme="majorBidi" w:cstheme="majorBidi"/>
          <w:sz w:val="24"/>
          <w:szCs w:val="24"/>
        </w:rPr>
        <w:lastRenderedPageBreak/>
        <w:t>anugrah Allah</w:t>
      </w:r>
      <w:r w:rsidR="00596BE4">
        <w:rPr>
          <w:rFonts w:asciiTheme="majorBidi" w:hAnsiTheme="majorBidi" w:cstheme="majorBidi"/>
          <w:sz w:val="24"/>
          <w:szCs w:val="24"/>
        </w:rPr>
        <w:t xml:space="preserve"> SWT</w:t>
      </w:r>
      <w:r w:rsidRPr="00995409">
        <w:rPr>
          <w:rFonts w:asciiTheme="majorBidi" w:hAnsiTheme="majorBidi" w:cstheme="majorBidi"/>
          <w:sz w:val="24"/>
          <w:szCs w:val="24"/>
        </w:rPr>
        <w:t xml:space="preserve"> kepada Nabi Muhammad SAW berupa rahmat, pujian, dan kemulyaan yang agung, sedangkan kepada selain Nabi Muhammad SAW adalah rahmat dan ampunan. Shalawat dari malaikat kepada Nabi Muhammad SAW adalah menghormat serta memuliakannya, yang dilakukan dalam bentuk doa permohonan kepada Allah SWT atau penghormatan dan memuliakan secara perkataan dan perbuatan. Shalawat dari orang-orang yang beriman kepada Nabi Muhammad SAW adalah pujian, penghormatan serta memuliakannya. Baik dilakukan dalam bentuk permohonan kepada Allah SWT atau dalam bentuk hal dan perbuatan.</w:t>
      </w:r>
      <w:r w:rsidRPr="00995409">
        <w:rPr>
          <w:rStyle w:val="FootnoteReference"/>
          <w:rFonts w:asciiTheme="majorBidi" w:hAnsiTheme="majorBidi" w:cstheme="majorBidi"/>
          <w:sz w:val="24"/>
          <w:szCs w:val="24"/>
        </w:rPr>
        <w:footnoteReference w:id="14"/>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Sedangkan menurut arti khusus shalawat adalah susunan doa yang di dalamnya terdapat makna bahwa shalawat Allah SWT senantiasa diberikan kepada Rasulullah SAW atau kepada keluarganya, sahabatnya, maupun pengikutnya. Firman Allah SWT, QS, Al-Ahzaab:56</w:t>
      </w:r>
    </w:p>
    <w:p w:rsidR="006415C8" w:rsidRPr="006415C8" w:rsidRDefault="006415C8" w:rsidP="00F157DE">
      <w:pPr>
        <w:tabs>
          <w:tab w:val="left" w:pos="1260"/>
        </w:tabs>
        <w:bidi/>
        <w:spacing w:after="0" w:line="360" w:lineRule="auto"/>
        <w:jc w:val="both"/>
        <w:rPr>
          <w:rFonts w:asciiTheme="majorBidi" w:hAnsiTheme="majorBidi" w:cstheme="majorBidi"/>
          <w:sz w:val="24"/>
          <w:szCs w:val="24"/>
        </w:rPr>
      </w:pPr>
      <w:r w:rsidRPr="00995409">
        <w:rPr>
          <w:rFonts w:asciiTheme="majorBidi" w:hAnsiTheme="majorBidi" w:cstheme="majorBidi"/>
          <w:sz w:val="24"/>
          <w:szCs w:val="24"/>
        </w:rPr>
        <w:sym w:font="HQPB4" w:char="F0A8"/>
      </w:r>
      <w:r w:rsidRPr="00995409">
        <w:rPr>
          <w:rFonts w:asciiTheme="majorBidi" w:hAnsiTheme="majorBidi" w:cstheme="majorBidi"/>
          <w:sz w:val="24"/>
          <w:szCs w:val="24"/>
        </w:rPr>
        <w:sym w:font="HQPB2" w:char="F062"/>
      </w:r>
      <w:r w:rsidRPr="00995409">
        <w:rPr>
          <w:rFonts w:asciiTheme="majorBidi" w:hAnsiTheme="majorBidi" w:cstheme="majorBidi"/>
          <w:sz w:val="24"/>
          <w:szCs w:val="24"/>
        </w:rPr>
        <w:sym w:font="HQPB4" w:char="F0CE"/>
      </w:r>
      <w:r w:rsidRPr="00995409">
        <w:rPr>
          <w:rFonts w:asciiTheme="majorBidi" w:hAnsiTheme="majorBidi" w:cstheme="majorBidi"/>
          <w:sz w:val="24"/>
          <w:szCs w:val="24"/>
        </w:rPr>
        <w:sym w:font="HQPB1" w:char="F029"/>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5" w:char="F0A9"/>
      </w:r>
      <w:r w:rsidRPr="00995409">
        <w:rPr>
          <w:rFonts w:asciiTheme="majorBidi" w:hAnsiTheme="majorBidi" w:cstheme="majorBidi"/>
          <w:sz w:val="24"/>
          <w:szCs w:val="24"/>
        </w:rPr>
        <w:sym w:font="HQPB1" w:char="F021"/>
      </w:r>
      <w:r w:rsidRPr="00995409">
        <w:rPr>
          <w:rFonts w:asciiTheme="majorBidi" w:hAnsiTheme="majorBidi" w:cstheme="majorBidi"/>
          <w:sz w:val="24"/>
          <w:szCs w:val="24"/>
        </w:rPr>
        <w:sym w:font="HQPB5" w:char="F024"/>
      </w:r>
      <w:r w:rsidRPr="00995409">
        <w:rPr>
          <w:rFonts w:asciiTheme="majorBidi" w:hAnsiTheme="majorBidi" w:cstheme="majorBidi"/>
          <w:sz w:val="24"/>
          <w:szCs w:val="24"/>
        </w:rPr>
        <w:sym w:font="HQPB1" w:char="F023"/>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2" w:char="F0BC"/>
      </w:r>
      <w:r w:rsidRPr="00995409">
        <w:rPr>
          <w:rFonts w:asciiTheme="majorBidi" w:hAnsiTheme="majorBidi" w:cstheme="majorBidi"/>
          <w:sz w:val="24"/>
          <w:szCs w:val="24"/>
        </w:rPr>
        <w:sym w:font="HQPB4" w:char="F0E7"/>
      </w:r>
      <w:r w:rsidRPr="00995409">
        <w:rPr>
          <w:rFonts w:asciiTheme="majorBidi" w:hAnsiTheme="majorBidi" w:cstheme="majorBidi"/>
          <w:sz w:val="24"/>
          <w:szCs w:val="24"/>
        </w:rPr>
        <w:sym w:font="HQPB2" w:char="F06D"/>
      </w:r>
      <w:r w:rsidRPr="00995409">
        <w:rPr>
          <w:rFonts w:asciiTheme="majorBidi" w:hAnsiTheme="majorBidi" w:cstheme="majorBidi"/>
          <w:sz w:val="24"/>
          <w:szCs w:val="24"/>
        </w:rPr>
        <w:sym w:font="HQPB5" w:char="F074"/>
      </w:r>
      <w:r w:rsidRPr="00995409">
        <w:rPr>
          <w:rFonts w:asciiTheme="majorBidi" w:hAnsiTheme="majorBidi" w:cstheme="majorBidi"/>
          <w:sz w:val="24"/>
          <w:szCs w:val="24"/>
        </w:rPr>
        <w:sym w:font="HQPB1" w:char="F047"/>
      </w:r>
      <w:r w:rsidRPr="00995409">
        <w:rPr>
          <w:rFonts w:asciiTheme="majorBidi" w:hAnsiTheme="majorBidi" w:cstheme="majorBidi"/>
          <w:sz w:val="24"/>
          <w:szCs w:val="24"/>
        </w:rPr>
        <w:sym w:font="HQPB5" w:char="F078"/>
      </w:r>
      <w:r w:rsidRPr="00995409">
        <w:rPr>
          <w:rFonts w:asciiTheme="majorBidi" w:hAnsiTheme="majorBidi" w:cstheme="majorBidi"/>
          <w:sz w:val="24"/>
          <w:szCs w:val="24"/>
        </w:rPr>
        <w:sym w:font="HQPB2" w:char="F036"/>
      </w:r>
      <w:r w:rsidRPr="00995409">
        <w:rPr>
          <w:rFonts w:asciiTheme="majorBidi" w:hAnsiTheme="majorBidi" w:cstheme="majorBidi"/>
          <w:sz w:val="24"/>
          <w:szCs w:val="24"/>
        </w:rPr>
        <w:sym w:font="HQPB4" w:char="F0CD"/>
      </w:r>
      <w:r w:rsidRPr="00995409">
        <w:rPr>
          <w:rFonts w:asciiTheme="majorBidi" w:hAnsiTheme="majorBidi" w:cstheme="majorBidi"/>
          <w:sz w:val="24"/>
          <w:szCs w:val="24"/>
        </w:rPr>
        <w:sym w:font="HQPB2" w:char="F0B4"/>
      </w:r>
      <w:r w:rsidRPr="00995409">
        <w:rPr>
          <w:rFonts w:asciiTheme="majorBidi" w:hAnsiTheme="majorBidi" w:cstheme="majorBidi"/>
          <w:sz w:val="24"/>
          <w:szCs w:val="24"/>
        </w:rPr>
        <w:sym w:font="HQPB5" w:char="F0AF"/>
      </w:r>
      <w:r w:rsidRPr="00995409">
        <w:rPr>
          <w:rFonts w:asciiTheme="majorBidi" w:hAnsiTheme="majorBidi" w:cstheme="majorBidi"/>
          <w:sz w:val="24"/>
          <w:szCs w:val="24"/>
        </w:rPr>
        <w:sym w:font="HQPB2" w:char="F0BB"/>
      </w:r>
      <w:r w:rsidRPr="00995409">
        <w:rPr>
          <w:rFonts w:asciiTheme="majorBidi" w:hAnsiTheme="majorBidi" w:cstheme="majorBidi"/>
          <w:sz w:val="24"/>
          <w:szCs w:val="24"/>
        </w:rPr>
        <w:sym w:font="HQPB5" w:char="F06E"/>
      </w:r>
      <w:r w:rsidRPr="00995409">
        <w:rPr>
          <w:rFonts w:asciiTheme="majorBidi" w:hAnsiTheme="majorBidi" w:cstheme="majorBidi"/>
          <w:sz w:val="24"/>
          <w:szCs w:val="24"/>
        </w:rPr>
        <w:sym w:font="HQPB2" w:char="F03D"/>
      </w:r>
      <w:r w:rsidRPr="00995409">
        <w:rPr>
          <w:rFonts w:asciiTheme="majorBidi" w:hAnsiTheme="majorBidi" w:cstheme="majorBidi"/>
          <w:sz w:val="24"/>
          <w:szCs w:val="24"/>
        </w:rPr>
        <w:sym w:font="HQPB5" w:char="F074"/>
      </w:r>
      <w:r w:rsidRPr="00995409">
        <w:rPr>
          <w:rFonts w:asciiTheme="majorBidi" w:hAnsiTheme="majorBidi" w:cstheme="majorBidi"/>
          <w:sz w:val="24"/>
          <w:szCs w:val="24"/>
        </w:rPr>
        <w:sym w:font="HQPB2" w:char="F042"/>
      </w:r>
      <w:r w:rsidRPr="00995409">
        <w:rPr>
          <w:rFonts w:asciiTheme="majorBidi" w:hAnsiTheme="majorBidi" w:cstheme="majorBidi"/>
          <w:sz w:val="24"/>
          <w:szCs w:val="24"/>
        </w:rPr>
        <w:sym w:font="HQPB5" w:char="F075"/>
      </w:r>
      <w:r w:rsidRPr="00995409">
        <w:rPr>
          <w:rFonts w:asciiTheme="majorBidi" w:hAnsiTheme="majorBidi" w:cstheme="majorBidi"/>
          <w:sz w:val="24"/>
          <w:szCs w:val="24"/>
        </w:rPr>
        <w:sym w:font="HQPB2" w:char="F072"/>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5" w:char="F074"/>
      </w:r>
      <w:r w:rsidRPr="00995409">
        <w:rPr>
          <w:rFonts w:asciiTheme="majorBidi" w:hAnsiTheme="majorBidi" w:cstheme="majorBidi"/>
          <w:sz w:val="24"/>
          <w:szCs w:val="24"/>
        </w:rPr>
        <w:sym w:font="HQPB2" w:char="F062"/>
      </w:r>
      <w:r w:rsidRPr="00995409">
        <w:rPr>
          <w:rFonts w:asciiTheme="majorBidi" w:hAnsiTheme="majorBidi" w:cstheme="majorBidi"/>
          <w:sz w:val="24"/>
          <w:szCs w:val="24"/>
        </w:rPr>
        <w:sym w:font="HQPB2" w:char="F071"/>
      </w:r>
      <w:r w:rsidRPr="00995409">
        <w:rPr>
          <w:rFonts w:asciiTheme="majorBidi" w:hAnsiTheme="majorBidi" w:cstheme="majorBidi"/>
          <w:sz w:val="24"/>
          <w:szCs w:val="24"/>
        </w:rPr>
        <w:sym w:font="HQPB4" w:char="F09D"/>
      </w:r>
      <w:r w:rsidRPr="00995409">
        <w:rPr>
          <w:rFonts w:asciiTheme="majorBidi" w:hAnsiTheme="majorBidi" w:cstheme="majorBidi"/>
          <w:sz w:val="24"/>
          <w:szCs w:val="24"/>
        </w:rPr>
        <w:sym w:font="HQPB2" w:char="F03D"/>
      </w:r>
      <w:r w:rsidRPr="00995409">
        <w:rPr>
          <w:rFonts w:asciiTheme="majorBidi" w:hAnsiTheme="majorBidi" w:cstheme="majorBidi"/>
          <w:sz w:val="24"/>
          <w:szCs w:val="24"/>
        </w:rPr>
        <w:sym w:font="HQPB5" w:char="F07C"/>
      </w:r>
      <w:r w:rsidRPr="00995409">
        <w:rPr>
          <w:rFonts w:asciiTheme="majorBidi" w:hAnsiTheme="majorBidi" w:cstheme="majorBidi"/>
          <w:sz w:val="24"/>
          <w:szCs w:val="24"/>
        </w:rPr>
        <w:sym w:font="HQPB1" w:char="F0C1"/>
      </w:r>
      <w:r w:rsidRPr="00995409">
        <w:rPr>
          <w:rFonts w:asciiTheme="majorBidi" w:hAnsiTheme="majorBidi" w:cstheme="majorBidi"/>
          <w:sz w:val="24"/>
          <w:szCs w:val="24"/>
        </w:rPr>
        <w:sym w:font="HQPB4" w:char="F0E3"/>
      </w:r>
      <w:r w:rsidRPr="00995409">
        <w:rPr>
          <w:rFonts w:asciiTheme="majorBidi" w:hAnsiTheme="majorBidi" w:cstheme="majorBidi"/>
          <w:sz w:val="24"/>
          <w:szCs w:val="24"/>
        </w:rPr>
        <w:sym w:font="HQPB2" w:char="F083"/>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2" w:char="F092"/>
      </w:r>
      <w:r w:rsidRPr="00995409">
        <w:rPr>
          <w:rFonts w:asciiTheme="majorBidi" w:hAnsiTheme="majorBidi" w:cstheme="majorBidi"/>
          <w:sz w:val="24"/>
          <w:szCs w:val="24"/>
        </w:rPr>
        <w:sym w:font="HQPB5" w:char="F06E"/>
      </w:r>
      <w:r w:rsidRPr="00995409">
        <w:rPr>
          <w:rFonts w:asciiTheme="majorBidi" w:hAnsiTheme="majorBidi" w:cstheme="majorBidi"/>
          <w:sz w:val="24"/>
          <w:szCs w:val="24"/>
        </w:rPr>
        <w:sym w:font="HQPB2" w:char="F03F"/>
      </w:r>
      <w:r w:rsidRPr="00995409">
        <w:rPr>
          <w:rFonts w:asciiTheme="majorBidi" w:hAnsiTheme="majorBidi" w:cstheme="majorBidi"/>
          <w:sz w:val="24"/>
          <w:szCs w:val="24"/>
        </w:rPr>
        <w:sym w:font="HQPB5" w:char="F074"/>
      </w:r>
      <w:r w:rsidRPr="00995409">
        <w:rPr>
          <w:rFonts w:asciiTheme="majorBidi" w:hAnsiTheme="majorBidi" w:cstheme="majorBidi"/>
          <w:sz w:val="24"/>
          <w:szCs w:val="24"/>
        </w:rPr>
        <w:sym w:font="HQPB1" w:char="F0E3"/>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4" w:char="F0C4"/>
      </w:r>
      <w:r w:rsidRPr="00995409">
        <w:rPr>
          <w:rFonts w:asciiTheme="majorBidi" w:hAnsiTheme="majorBidi" w:cstheme="majorBidi"/>
          <w:sz w:val="24"/>
          <w:szCs w:val="24"/>
        </w:rPr>
        <w:sym w:font="HQPB4" w:char="F063"/>
      </w:r>
      <w:r w:rsidRPr="00995409">
        <w:rPr>
          <w:rFonts w:asciiTheme="majorBidi" w:hAnsiTheme="majorBidi" w:cstheme="majorBidi"/>
          <w:sz w:val="24"/>
          <w:szCs w:val="24"/>
        </w:rPr>
        <w:sym w:font="HQPB2" w:char="F0D3"/>
      </w:r>
      <w:r w:rsidRPr="00995409">
        <w:rPr>
          <w:rFonts w:asciiTheme="majorBidi" w:hAnsiTheme="majorBidi" w:cstheme="majorBidi"/>
          <w:sz w:val="24"/>
          <w:szCs w:val="24"/>
        </w:rPr>
        <w:sym w:font="HQPB4" w:char="F0C9"/>
      </w:r>
      <w:r w:rsidRPr="00995409">
        <w:rPr>
          <w:rFonts w:asciiTheme="majorBidi" w:hAnsiTheme="majorBidi" w:cstheme="majorBidi"/>
          <w:sz w:val="24"/>
          <w:szCs w:val="24"/>
        </w:rPr>
        <w:sym w:font="HQPB1" w:char="F03C"/>
      </w:r>
      <w:r w:rsidRPr="00995409">
        <w:rPr>
          <w:rFonts w:asciiTheme="majorBidi" w:hAnsiTheme="majorBidi" w:cstheme="majorBidi"/>
          <w:sz w:val="24"/>
          <w:szCs w:val="24"/>
        </w:rPr>
        <w:sym w:font="HQPB4" w:char="F0A8"/>
      </w:r>
      <w:r w:rsidRPr="00995409">
        <w:rPr>
          <w:rFonts w:asciiTheme="majorBidi" w:hAnsiTheme="majorBidi" w:cstheme="majorBidi"/>
          <w:sz w:val="24"/>
          <w:szCs w:val="24"/>
        </w:rPr>
        <w:sym w:font="HQPB2" w:char="F05A"/>
      </w:r>
      <w:r w:rsidRPr="00995409">
        <w:rPr>
          <w:rFonts w:asciiTheme="majorBidi" w:hAnsiTheme="majorBidi" w:cstheme="majorBidi"/>
          <w:sz w:val="24"/>
          <w:szCs w:val="24"/>
        </w:rPr>
        <w:sym w:font="HQPB2" w:char="F039"/>
      </w:r>
      <w:r w:rsidRPr="00995409">
        <w:rPr>
          <w:rFonts w:asciiTheme="majorBidi" w:hAnsiTheme="majorBidi" w:cstheme="majorBidi"/>
          <w:sz w:val="24"/>
          <w:szCs w:val="24"/>
        </w:rPr>
        <w:sym w:font="HQPB5" w:char="F024"/>
      </w:r>
      <w:r w:rsidRPr="00995409">
        <w:rPr>
          <w:rFonts w:asciiTheme="majorBidi" w:hAnsiTheme="majorBidi" w:cstheme="majorBidi"/>
          <w:sz w:val="24"/>
          <w:szCs w:val="24"/>
        </w:rPr>
        <w:sym w:font="HQPB1" w:char="F023"/>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4" w:char="F034"/>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1" w:char="F024"/>
      </w:r>
      <w:r w:rsidRPr="00995409">
        <w:rPr>
          <w:rFonts w:asciiTheme="majorBidi" w:hAnsiTheme="majorBidi" w:cstheme="majorBidi"/>
          <w:sz w:val="24"/>
          <w:szCs w:val="24"/>
        </w:rPr>
        <w:sym w:font="HQPB5" w:char="F070"/>
      </w:r>
      <w:r w:rsidRPr="00995409">
        <w:rPr>
          <w:rFonts w:asciiTheme="majorBidi" w:hAnsiTheme="majorBidi" w:cstheme="majorBidi"/>
          <w:sz w:val="24"/>
          <w:szCs w:val="24"/>
        </w:rPr>
        <w:sym w:font="HQPB2" w:char="F06B"/>
      </w:r>
      <w:r w:rsidRPr="00995409">
        <w:rPr>
          <w:rFonts w:asciiTheme="majorBidi" w:hAnsiTheme="majorBidi" w:cstheme="majorBidi"/>
          <w:sz w:val="24"/>
          <w:szCs w:val="24"/>
        </w:rPr>
        <w:sym w:font="HQPB4" w:char="F09A"/>
      </w:r>
      <w:r w:rsidRPr="00995409">
        <w:rPr>
          <w:rFonts w:asciiTheme="majorBidi" w:hAnsiTheme="majorBidi" w:cstheme="majorBidi"/>
          <w:sz w:val="24"/>
          <w:szCs w:val="24"/>
        </w:rPr>
        <w:sym w:font="HQPB2" w:char="F089"/>
      </w:r>
      <w:r w:rsidRPr="00995409">
        <w:rPr>
          <w:rFonts w:asciiTheme="majorBidi" w:hAnsiTheme="majorBidi" w:cstheme="majorBidi"/>
          <w:sz w:val="24"/>
          <w:szCs w:val="24"/>
        </w:rPr>
        <w:sym w:font="HQPB5" w:char="F072"/>
      </w:r>
      <w:r w:rsidRPr="00995409">
        <w:rPr>
          <w:rFonts w:asciiTheme="majorBidi" w:hAnsiTheme="majorBidi" w:cstheme="majorBidi"/>
          <w:sz w:val="24"/>
          <w:szCs w:val="24"/>
        </w:rPr>
        <w:sym w:font="HQPB1" w:char="F027"/>
      </w:r>
      <w:r w:rsidRPr="00995409">
        <w:rPr>
          <w:rFonts w:asciiTheme="majorBidi" w:hAnsiTheme="majorBidi" w:cstheme="majorBidi"/>
          <w:sz w:val="24"/>
          <w:szCs w:val="24"/>
        </w:rPr>
        <w:sym w:font="HQPB5" w:char="F0AF"/>
      </w:r>
      <w:r w:rsidRPr="00995409">
        <w:rPr>
          <w:rFonts w:asciiTheme="majorBidi" w:hAnsiTheme="majorBidi" w:cstheme="majorBidi"/>
          <w:sz w:val="24"/>
          <w:szCs w:val="24"/>
        </w:rPr>
        <w:sym w:font="HQPB2" w:char="F0BB"/>
      </w:r>
      <w:r w:rsidRPr="00995409">
        <w:rPr>
          <w:rFonts w:asciiTheme="majorBidi" w:hAnsiTheme="majorBidi" w:cstheme="majorBidi"/>
          <w:sz w:val="24"/>
          <w:szCs w:val="24"/>
        </w:rPr>
        <w:sym w:font="HQPB5" w:char="F074"/>
      </w:r>
      <w:r w:rsidRPr="00995409">
        <w:rPr>
          <w:rFonts w:asciiTheme="majorBidi" w:hAnsiTheme="majorBidi" w:cstheme="majorBidi"/>
          <w:sz w:val="24"/>
          <w:szCs w:val="24"/>
        </w:rPr>
        <w:sym w:font="HQPB2" w:char="F083"/>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5" w:char="F09A"/>
      </w:r>
      <w:r w:rsidRPr="00995409">
        <w:rPr>
          <w:rFonts w:asciiTheme="majorBidi" w:hAnsiTheme="majorBidi" w:cstheme="majorBidi"/>
          <w:sz w:val="24"/>
          <w:szCs w:val="24"/>
        </w:rPr>
        <w:sym w:font="HQPB2" w:char="F0FA"/>
      </w:r>
      <w:r w:rsidRPr="00995409">
        <w:rPr>
          <w:rFonts w:asciiTheme="majorBidi" w:hAnsiTheme="majorBidi" w:cstheme="majorBidi"/>
          <w:sz w:val="24"/>
          <w:szCs w:val="24"/>
        </w:rPr>
        <w:sym w:font="HQPB2" w:char="F0EF"/>
      </w:r>
      <w:r w:rsidRPr="00995409">
        <w:rPr>
          <w:rFonts w:asciiTheme="majorBidi" w:hAnsiTheme="majorBidi" w:cstheme="majorBidi"/>
          <w:sz w:val="24"/>
          <w:szCs w:val="24"/>
        </w:rPr>
        <w:sym w:font="HQPB4" w:char="F0CF"/>
      </w:r>
      <w:r w:rsidRPr="00995409">
        <w:rPr>
          <w:rFonts w:asciiTheme="majorBidi" w:hAnsiTheme="majorBidi" w:cstheme="majorBidi"/>
          <w:sz w:val="24"/>
          <w:szCs w:val="24"/>
        </w:rPr>
        <w:sym w:font="HQPB3" w:char="F025"/>
      </w:r>
      <w:r w:rsidRPr="00995409">
        <w:rPr>
          <w:rFonts w:asciiTheme="majorBidi" w:hAnsiTheme="majorBidi" w:cstheme="majorBidi"/>
          <w:sz w:val="24"/>
          <w:szCs w:val="24"/>
        </w:rPr>
        <w:sym w:font="HQPB4" w:char="F0A9"/>
      </w:r>
      <w:r w:rsidRPr="00995409">
        <w:rPr>
          <w:rFonts w:asciiTheme="majorBidi" w:hAnsiTheme="majorBidi" w:cstheme="majorBidi"/>
          <w:sz w:val="24"/>
          <w:szCs w:val="24"/>
        </w:rPr>
        <w:sym w:font="HQPB3" w:char="F021"/>
      </w:r>
      <w:r w:rsidRPr="00995409">
        <w:rPr>
          <w:rFonts w:asciiTheme="majorBidi" w:hAnsiTheme="majorBidi" w:cstheme="majorBidi"/>
          <w:sz w:val="24"/>
          <w:szCs w:val="24"/>
        </w:rPr>
        <w:sym w:font="HQPB5" w:char="F024"/>
      </w:r>
      <w:r w:rsidRPr="00995409">
        <w:rPr>
          <w:rFonts w:asciiTheme="majorBidi" w:hAnsiTheme="majorBidi" w:cstheme="majorBidi"/>
          <w:sz w:val="24"/>
          <w:szCs w:val="24"/>
        </w:rPr>
        <w:sym w:font="HQPB1" w:char="F023"/>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5" w:char="F028"/>
      </w:r>
      <w:r w:rsidRPr="00995409">
        <w:rPr>
          <w:rFonts w:asciiTheme="majorBidi" w:hAnsiTheme="majorBidi" w:cstheme="majorBidi"/>
          <w:sz w:val="24"/>
          <w:szCs w:val="24"/>
        </w:rPr>
        <w:sym w:font="HQPB1" w:char="F023"/>
      </w:r>
      <w:r w:rsidRPr="00995409">
        <w:rPr>
          <w:rFonts w:asciiTheme="majorBidi" w:hAnsiTheme="majorBidi" w:cstheme="majorBidi"/>
          <w:sz w:val="24"/>
          <w:szCs w:val="24"/>
        </w:rPr>
        <w:sym w:font="HQPB2" w:char="F071"/>
      </w:r>
      <w:r w:rsidRPr="00995409">
        <w:rPr>
          <w:rFonts w:asciiTheme="majorBidi" w:hAnsiTheme="majorBidi" w:cstheme="majorBidi"/>
          <w:sz w:val="24"/>
          <w:szCs w:val="24"/>
        </w:rPr>
        <w:sym w:font="HQPB4" w:char="F0E3"/>
      </w:r>
      <w:r w:rsidRPr="00995409">
        <w:rPr>
          <w:rFonts w:asciiTheme="majorBidi" w:hAnsiTheme="majorBidi" w:cstheme="majorBidi"/>
          <w:sz w:val="24"/>
          <w:szCs w:val="24"/>
        </w:rPr>
        <w:sym w:font="HQPB2" w:char="F05A"/>
      </w:r>
      <w:r w:rsidRPr="00995409">
        <w:rPr>
          <w:rFonts w:asciiTheme="majorBidi" w:hAnsiTheme="majorBidi" w:cstheme="majorBidi"/>
          <w:sz w:val="24"/>
          <w:szCs w:val="24"/>
        </w:rPr>
        <w:sym w:font="HQPB5" w:char="F074"/>
      </w:r>
      <w:r w:rsidRPr="00995409">
        <w:rPr>
          <w:rFonts w:asciiTheme="majorBidi" w:hAnsiTheme="majorBidi" w:cstheme="majorBidi"/>
          <w:sz w:val="24"/>
          <w:szCs w:val="24"/>
        </w:rPr>
        <w:sym w:font="HQPB2" w:char="F042"/>
      </w:r>
      <w:r w:rsidRPr="00995409">
        <w:rPr>
          <w:rFonts w:asciiTheme="majorBidi" w:hAnsiTheme="majorBidi" w:cstheme="majorBidi"/>
          <w:sz w:val="24"/>
          <w:szCs w:val="24"/>
        </w:rPr>
        <w:sym w:font="HQPB1" w:char="F023"/>
      </w:r>
      <w:r w:rsidRPr="00995409">
        <w:rPr>
          <w:rFonts w:asciiTheme="majorBidi" w:hAnsiTheme="majorBidi" w:cstheme="majorBidi"/>
          <w:sz w:val="24"/>
          <w:szCs w:val="24"/>
        </w:rPr>
        <w:sym w:font="HQPB5" w:char="F075"/>
      </w:r>
      <w:r w:rsidRPr="00995409">
        <w:rPr>
          <w:rFonts w:asciiTheme="majorBidi" w:hAnsiTheme="majorBidi" w:cstheme="majorBidi"/>
          <w:sz w:val="24"/>
          <w:szCs w:val="24"/>
        </w:rPr>
        <w:sym w:font="HQPB2" w:char="F0E4"/>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5" w:char="F028"/>
      </w:r>
      <w:r w:rsidRPr="00995409">
        <w:rPr>
          <w:rFonts w:asciiTheme="majorBidi" w:hAnsiTheme="majorBidi" w:cstheme="majorBidi"/>
          <w:sz w:val="24"/>
          <w:szCs w:val="24"/>
        </w:rPr>
        <w:sym w:font="HQPB1" w:char="F023"/>
      </w:r>
      <w:r w:rsidRPr="00995409">
        <w:rPr>
          <w:rFonts w:asciiTheme="majorBidi" w:hAnsiTheme="majorBidi" w:cstheme="majorBidi"/>
          <w:sz w:val="24"/>
          <w:szCs w:val="24"/>
        </w:rPr>
        <w:sym w:font="HQPB2" w:char="F071"/>
      </w:r>
      <w:r w:rsidRPr="00995409">
        <w:rPr>
          <w:rFonts w:asciiTheme="majorBidi" w:hAnsiTheme="majorBidi" w:cstheme="majorBidi"/>
          <w:sz w:val="24"/>
          <w:szCs w:val="24"/>
        </w:rPr>
        <w:sym w:font="HQPB4" w:char="F09D"/>
      </w:r>
      <w:r w:rsidRPr="00995409">
        <w:rPr>
          <w:rFonts w:asciiTheme="majorBidi" w:hAnsiTheme="majorBidi" w:cstheme="majorBidi"/>
          <w:sz w:val="24"/>
          <w:szCs w:val="24"/>
        </w:rPr>
        <w:sym w:font="HQPB2" w:char="F03D"/>
      </w:r>
      <w:r w:rsidRPr="00995409">
        <w:rPr>
          <w:rFonts w:asciiTheme="majorBidi" w:hAnsiTheme="majorBidi" w:cstheme="majorBidi"/>
          <w:sz w:val="24"/>
          <w:szCs w:val="24"/>
        </w:rPr>
        <w:sym w:font="HQPB5" w:char="F07C"/>
      </w:r>
      <w:r w:rsidRPr="00995409">
        <w:rPr>
          <w:rFonts w:asciiTheme="majorBidi" w:hAnsiTheme="majorBidi" w:cstheme="majorBidi"/>
          <w:sz w:val="24"/>
          <w:szCs w:val="24"/>
        </w:rPr>
        <w:sym w:font="HQPB1" w:char="F0B9"/>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4" w:char="F0CF"/>
      </w:r>
      <w:r w:rsidRPr="00995409">
        <w:rPr>
          <w:rFonts w:asciiTheme="majorBidi" w:hAnsiTheme="majorBidi" w:cstheme="majorBidi"/>
          <w:sz w:val="24"/>
          <w:szCs w:val="24"/>
        </w:rPr>
        <w:sym w:font="HQPB2" w:char="F06D"/>
      </w:r>
      <w:r w:rsidRPr="00995409">
        <w:rPr>
          <w:rFonts w:asciiTheme="majorBidi" w:hAnsiTheme="majorBidi" w:cstheme="majorBidi"/>
          <w:sz w:val="24"/>
          <w:szCs w:val="24"/>
        </w:rPr>
        <w:sym w:font="HQPB4" w:char="F0F8"/>
      </w:r>
      <w:r w:rsidRPr="00995409">
        <w:rPr>
          <w:rFonts w:asciiTheme="majorBidi" w:hAnsiTheme="majorBidi" w:cstheme="majorBidi"/>
          <w:sz w:val="24"/>
          <w:szCs w:val="24"/>
        </w:rPr>
        <w:sym w:font="HQPB2" w:char="F08B"/>
      </w:r>
      <w:r w:rsidRPr="00995409">
        <w:rPr>
          <w:rFonts w:asciiTheme="majorBidi" w:hAnsiTheme="majorBidi" w:cstheme="majorBidi"/>
          <w:sz w:val="24"/>
          <w:szCs w:val="24"/>
        </w:rPr>
        <w:sym w:font="HQPB5" w:char="F06E"/>
      </w:r>
      <w:r w:rsidRPr="00995409">
        <w:rPr>
          <w:rFonts w:asciiTheme="majorBidi" w:hAnsiTheme="majorBidi" w:cstheme="majorBidi"/>
          <w:sz w:val="24"/>
          <w:szCs w:val="24"/>
        </w:rPr>
        <w:sym w:font="HQPB2" w:char="F03D"/>
      </w:r>
      <w:r w:rsidRPr="00995409">
        <w:rPr>
          <w:rFonts w:asciiTheme="majorBidi" w:hAnsiTheme="majorBidi" w:cstheme="majorBidi"/>
          <w:sz w:val="24"/>
          <w:szCs w:val="24"/>
        </w:rPr>
        <w:sym w:font="HQPB5" w:char="F074"/>
      </w:r>
      <w:r w:rsidRPr="00995409">
        <w:rPr>
          <w:rFonts w:asciiTheme="majorBidi" w:hAnsiTheme="majorBidi" w:cstheme="majorBidi"/>
          <w:sz w:val="24"/>
          <w:szCs w:val="24"/>
        </w:rPr>
        <w:sym w:font="HQPB1" w:char="F0E3"/>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5" w:char="F028"/>
      </w:r>
      <w:r w:rsidRPr="00995409">
        <w:rPr>
          <w:rFonts w:asciiTheme="majorBidi" w:hAnsiTheme="majorBidi" w:cstheme="majorBidi"/>
          <w:sz w:val="24"/>
          <w:szCs w:val="24"/>
        </w:rPr>
        <w:sym w:font="HQPB1" w:char="F023"/>
      </w:r>
      <w:r w:rsidRPr="00995409">
        <w:rPr>
          <w:rFonts w:asciiTheme="majorBidi" w:hAnsiTheme="majorBidi" w:cstheme="majorBidi"/>
          <w:sz w:val="24"/>
          <w:szCs w:val="24"/>
        </w:rPr>
        <w:sym w:font="HQPB2" w:char="F071"/>
      </w:r>
      <w:r w:rsidRPr="00995409">
        <w:rPr>
          <w:rFonts w:asciiTheme="majorBidi" w:hAnsiTheme="majorBidi" w:cstheme="majorBidi"/>
          <w:sz w:val="24"/>
          <w:szCs w:val="24"/>
        </w:rPr>
        <w:sym w:font="HQPB4" w:char="F0DF"/>
      </w:r>
      <w:r w:rsidRPr="00995409">
        <w:rPr>
          <w:rFonts w:asciiTheme="majorBidi" w:hAnsiTheme="majorBidi" w:cstheme="majorBidi"/>
          <w:sz w:val="24"/>
          <w:szCs w:val="24"/>
        </w:rPr>
        <w:sym w:font="HQPB2" w:char="F04A"/>
      </w:r>
      <w:r w:rsidRPr="00995409">
        <w:rPr>
          <w:rFonts w:asciiTheme="majorBidi" w:hAnsiTheme="majorBidi" w:cstheme="majorBidi"/>
          <w:sz w:val="24"/>
          <w:szCs w:val="24"/>
        </w:rPr>
        <w:sym w:font="HQPB4" w:char="F0CF"/>
      </w:r>
      <w:r w:rsidRPr="00995409">
        <w:rPr>
          <w:rFonts w:asciiTheme="majorBidi" w:hAnsiTheme="majorBidi" w:cstheme="majorBidi"/>
          <w:sz w:val="24"/>
          <w:szCs w:val="24"/>
        </w:rPr>
        <w:sym w:font="HQPB4" w:char="F06B"/>
      </w:r>
      <w:r w:rsidRPr="00995409">
        <w:rPr>
          <w:rFonts w:asciiTheme="majorBidi" w:hAnsiTheme="majorBidi" w:cstheme="majorBidi"/>
          <w:sz w:val="24"/>
          <w:szCs w:val="24"/>
        </w:rPr>
        <w:sym w:font="HQPB2" w:char="F03D"/>
      </w:r>
      <w:r w:rsidRPr="00995409">
        <w:rPr>
          <w:rFonts w:asciiTheme="majorBidi" w:hAnsiTheme="majorBidi" w:cstheme="majorBidi"/>
          <w:sz w:val="24"/>
          <w:szCs w:val="24"/>
        </w:rPr>
        <w:sym w:font="HQPB5" w:char="F079"/>
      </w:r>
      <w:r w:rsidRPr="00995409">
        <w:rPr>
          <w:rFonts w:asciiTheme="majorBidi" w:hAnsiTheme="majorBidi" w:cstheme="majorBidi"/>
          <w:sz w:val="24"/>
          <w:szCs w:val="24"/>
        </w:rPr>
        <w:sym w:font="HQPB1" w:char="F099"/>
      </w:r>
      <w:r w:rsidRPr="00995409">
        <w:rPr>
          <w:rFonts w:asciiTheme="majorBidi" w:hAnsiTheme="majorBidi" w:cstheme="majorBidi"/>
          <w:sz w:val="24"/>
          <w:szCs w:val="24"/>
        </w:rPr>
        <w:sym w:font="HQPB5" w:char="F075"/>
      </w:r>
      <w:r w:rsidRPr="00995409">
        <w:rPr>
          <w:rFonts w:asciiTheme="majorBidi" w:hAnsiTheme="majorBidi" w:cstheme="majorBidi"/>
          <w:sz w:val="24"/>
          <w:szCs w:val="24"/>
        </w:rPr>
        <w:sym w:font="HQPB2" w:char="F072"/>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1" w:char="F024"/>
      </w:r>
      <w:r w:rsidRPr="00995409">
        <w:rPr>
          <w:rFonts w:asciiTheme="majorBidi" w:hAnsiTheme="majorBidi" w:cstheme="majorBidi"/>
          <w:sz w:val="24"/>
          <w:szCs w:val="24"/>
        </w:rPr>
        <w:sym w:font="HQPB4" w:char="F0B8"/>
      </w:r>
      <w:r w:rsidRPr="00995409">
        <w:rPr>
          <w:rFonts w:asciiTheme="majorBidi" w:hAnsiTheme="majorBidi" w:cstheme="majorBidi"/>
          <w:sz w:val="24"/>
          <w:szCs w:val="24"/>
        </w:rPr>
        <w:sym w:font="HQPB2" w:char="F04A"/>
      </w:r>
      <w:r w:rsidRPr="00995409">
        <w:rPr>
          <w:rFonts w:asciiTheme="majorBidi" w:hAnsiTheme="majorBidi" w:cstheme="majorBidi"/>
          <w:sz w:val="24"/>
          <w:szCs w:val="24"/>
        </w:rPr>
        <w:sym w:font="HQPB2" w:char="F08A"/>
      </w:r>
      <w:r w:rsidRPr="00995409">
        <w:rPr>
          <w:rFonts w:asciiTheme="majorBidi" w:hAnsiTheme="majorBidi" w:cstheme="majorBidi"/>
          <w:sz w:val="24"/>
          <w:szCs w:val="24"/>
        </w:rPr>
        <w:sym w:font="HQPB4" w:char="F0CE"/>
      </w:r>
      <w:r w:rsidRPr="00995409">
        <w:rPr>
          <w:rFonts w:asciiTheme="majorBidi" w:hAnsiTheme="majorBidi" w:cstheme="majorBidi"/>
          <w:sz w:val="24"/>
          <w:szCs w:val="24"/>
        </w:rPr>
        <w:sym w:font="HQPB2" w:char="F03D"/>
      </w:r>
      <w:r w:rsidRPr="00995409">
        <w:rPr>
          <w:rFonts w:asciiTheme="majorBidi" w:hAnsiTheme="majorBidi" w:cstheme="majorBidi"/>
          <w:sz w:val="24"/>
          <w:szCs w:val="24"/>
        </w:rPr>
        <w:sym w:font="HQPB4" w:char="F0F3"/>
      </w:r>
      <w:r w:rsidRPr="00995409">
        <w:rPr>
          <w:rFonts w:asciiTheme="majorBidi" w:hAnsiTheme="majorBidi" w:cstheme="majorBidi"/>
          <w:sz w:val="24"/>
          <w:szCs w:val="24"/>
        </w:rPr>
        <w:sym w:font="HQPB1" w:char="F0A1"/>
      </w:r>
      <w:r w:rsidRPr="00995409">
        <w:rPr>
          <w:rFonts w:asciiTheme="majorBidi" w:hAnsiTheme="majorBidi" w:cstheme="majorBidi"/>
          <w:sz w:val="24"/>
          <w:szCs w:val="24"/>
        </w:rPr>
        <w:sym w:font="HQPB5" w:char="F06E"/>
      </w:r>
      <w:r w:rsidRPr="00995409">
        <w:rPr>
          <w:rFonts w:asciiTheme="majorBidi" w:hAnsiTheme="majorBidi" w:cstheme="majorBidi"/>
          <w:sz w:val="24"/>
          <w:szCs w:val="24"/>
        </w:rPr>
        <w:sym w:font="HQPB1" w:char="F040"/>
      </w:r>
      <w:r w:rsidRPr="00995409">
        <w:rPr>
          <w:rFonts w:asciiTheme="majorBidi" w:hAnsiTheme="majorBidi" w:cstheme="majorBidi"/>
          <w:sz w:val="24"/>
          <w:szCs w:val="24"/>
          <w:rtl/>
        </w:rPr>
        <w:t xml:space="preserve"> </w:t>
      </w:r>
      <w:r w:rsidRPr="00995409">
        <w:rPr>
          <w:rFonts w:asciiTheme="majorBidi" w:hAnsiTheme="majorBidi" w:cstheme="majorBidi"/>
          <w:sz w:val="24"/>
          <w:szCs w:val="24"/>
        </w:rPr>
        <w:sym w:font="HQPB2" w:char="F0C7"/>
      </w:r>
      <w:r w:rsidRPr="00995409">
        <w:rPr>
          <w:rFonts w:asciiTheme="majorBidi" w:hAnsiTheme="majorBidi" w:cstheme="majorBidi"/>
          <w:sz w:val="24"/>
          <w:szCs w:val="24"/>
        </w:rPr>
        <w:sym w:font="HQPB2" w:char="F0CE"/>
      </w:r>
      <w:r w:rsidRPr="00995409">
        <w:rPr>
          <w:rFonts w:asciiTheme="majorBidi" w:hAnsiTheme="majorBidi" w:cstheme="majorBidi"/>
          <w:sz w:val="24"/>
          <w:szCs w:val="24"/>
        </w:rPr>
        <w:sym w:font="HQPB2" w:char="F0CF"/>
      </w:r>
      <w:r w:rsidRPr="00995409">
        <w:rPr>
          <w:rFonts w:asciiTheme="majorBidi" w:hAnsiTheme="majorBidi" w:cstheme="majorBidi"/>
          <w:sz w:val="24"/>
          <w:szCs w:val="24"/>
        </w:rPr>
        <w:sym w:font="HQPB2" w:char="F0C8"/>
      </w:r>
      <w:r w:rsidRPr="00995409">
        <w:rPr>
          <w:rFonts w:asciiTheme="majorBidi" w:hAnsiTheme="majorBidi" w:cstheme="majorBidi"/>
          <w:sz w:val="24"/>
          <w:szCs w:val="24"/>
          <w:rtl/>
        </w:rPr>
        <w:t xml:space="preserve">   </w:t>
      </w:r>
    </w:p>
    <w:p w:rsidR="006415C8" w:rsidRPr="00995409" w:rsidRDefault="006415C8" w:rsidP="00F157DE">
      <w:pPr>
        <w:tabs>
          <w:tab w:val="left" w:pos="1260"/>
        </w:tabs>
        <w:spacing w:after="0" w:line="240" w:lineRule="auto"/>
        <w:jc w:val="both"/>
        <w:rPr>
          <w:rFonts w:asciiTheme="majorBidi" w:hAnsiTheme="majorBidi" w:cstheme="majorBidi"/>
          <w:i/>
          <w:iCs/>
          <w:sz w:val="24"/>
          <w:szCs w:val="24"/>
        </w:rPr>
      </w:pPr>
      <w:r w:rsidRPr="00995409">
        <w:rPr>
          <w:rFonts w:asciiTheme="majorBidi" w:hAnsiTheme="majorBidi" w:cstheme="majorBidi"/>
          <w:i/>
          <w:iCs/>
          <w:sz w:val="24"/>
          <w:szCs w:val="24"/>
        </w:rPr>
        <w:t>Artinya:</w:t>
      </w:r>
    </w:p>
    <w:p w:rsidR="006415C8" w:rsidRPr="00995409" w:rsidRDefault="006415C8" w:rsidP="00F157DE">
      <w:pPr>
        <w:tabs>
          <w:tab w:val="left" w:pos="720"/>
        </w:tabs>
        <w:spacing w:line="240" w:lineRule="auto"/>
        <w:jc w:val="both"/>
        <w:rPr>
          <w:rFonts w:asciiTheme="majorBidi" w:hAnsiTheme="majorBidi" w:cstheme="majorBidi"/>
          <w:sz w:val="24"/>
          <w:szCs w:val="24"/>
        </w:rPr>
      </w:pPr>
      <w:r>
        <w:rPr>
          <w:rFonts w:asciiTheme="majorBidi" w:hAnsiTheme="majorBidi" w:cstheme="majorBidi"/>
          <w:i/>
          <w:iCs/>
          <w:sz w:val="24"/>
          <w:szCs w:val="24"/>
        </w:rPr>
        <w:tab/>
      </w:r>
      <w:r w:rsidRPr="00995409">
        <w:rPr>
          <w:rFonts w:asciiTheme="majorBidi" w:hAnsiTheme="majorBidi" w:cstheme="majorBidi"/>
          <w:i/>
          <w:iCs/>
          <w:sz w:val="24"/>
          <w:szCs w:val="24"/>
        </w:rPr>
        <w:t>“Sesungguhnya Allah dan malaikat-malaikat-Nya berShalawat   untuk Nabi. Hai orang-orang yang beriman, bershalawat lah kamu untuk Nabi dan ucapkanlah salam penghormatan kepadanya”. (</w:t>
      </w:r>
      <w:r w:rsidRPr="00995409">
        <w:rPr>
          <w:rFonts w:asciiTheme="majorBidi" w:hAnsiTheme="majorBidi" w:cstheme="majorBidi"/>
          <w:sz w:val="24"/>
          <w:szCs w:val="24"/>
        </w:rPr>
        <w:t>QS, Al-Ahzaab:56)</w:t>
      </w:r>
      <w:r w:rsidRPr="00995409">
        <w:rPr>
          <w:rStyle w:val="FootnoteReference"/>
          <w:rFonts w:asciiTheme="majorBidi" w:hAnsiTheme="majorBidi" w:cstheme="majorBidi"/>
          <w:sz w:val="24"/>
          <w:szCs w:val="24"/>
        </w:rPr>
        <w:footnoteReference w:id="15"/>
      </w:r>
      <w:r w:rsidRPr="00995409">
        <w:rPr>
          <w:rFonts w:asciiTheme="majorBidi" w:hAnsiTheme="majorBidi" w:cstheme="majorBidi"/>
          <w:sz w:val="24"/>
          <w:szCs w:val="24"/>
        </w:rPr>
        <w:t xml:space="preserve"> </w:t>
      </w:r>
    </w:p>
    <w:p w:rsidR="006415C8" w:rsidRPr="00995409" w:rsidRDefault="006415C8" w:rsidP="00276993">
      <w:pPr>
        <w:pStyle w:val="ListParagraph"/>
        <w:spacing w:after="0" w:line="360" w:lineRule="auto"/>
        <w:ind w:left="0" w:firstLine="720"/>
        <w:jc w:val="both"/>
        <w:rPr>
          <w:rFonts w:asciiTheme="majorBidi" w:hAnsiTheme="majorBidi" w:cstheme="majorBidi"/>
          <w:sz w:val="24"/>
          <w:szCs w:val="24"/>
        </w:rPr>
      </w:pPr>
      <w:r w:rsidRPr="00995409">
        <w:rPr>
          <w:rFonts w:asciiTheme="majorBidi" w:hAnsiTheme="majorBidi" w:cstheme="majorBidi"/>
          <w:sz w:val="24"/>
          <w:szCs w:val="24"/>
        </w:rPr>
        <w:lastRenderedPageBreak/>
        <w:t>Shalawat Wahidiyah merupakan salah satu gerakan yang mirip dengan tarekat, yang merupakan sebuah gerakan keagamaan yang menekankan persatuan masyarakat dengan mengajak pengikutnya untuk berdoa dengan menjalankan amalan Shalawat Wahidiyah (Mujahadah).</w:t>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 xml:space="preserve">Menurut Harun Nasution dalam buku </w:t>
      </w:r>
      <w:r w:rsidRPr="00995409">
        <w:rPr>
          <w:rFonts w:asciiTheme="majorBidi" w:hAnsiTheme="majorBidi" w:cstheme="majorBidi"/>
          <w:i/>
          <w:iCs/>
          <w:sz w:val="24"/>
          <w:szCs w:val="24"/>
        </w:rPr>
        <w:t>Filsafat Dan Mistisisme Dalam Islam</w:t>
      </w:r>
      <w:r w:rsidRPr="00995409">
        <w:rPr>
          <w:rFonts w:asciiTheme="majorBidi" w:hAnsiTheme="majorBidi" w:cstheme="majorBidi"/>
          <w:sz w:val="24"/>
          <w:szCs w:val="24"/>
        </w:rPr>
        <w:t xml:space="preserve"> mengatakan Tasawuf adalah ilmu yang mempelajari cara dan jalan bagaimana orang islam dapat mendekatkan diri kepada Allah SWT. Syaikhul Islam Zakaria Al-Ansori menyebutkan tasawuf adalah ilmu yang menerangkan hal-hal tentang cara mensucikan kebersihan jiwa, tentang cara pembinaan kesejahteraan lahir dan batin untuk mencapai kebahagiaan yang abadi.</w:t>
      </w:r>
      <w:r w:rsidRPr="00995409">
        <w:rPr>
          <w:rStyle w:val="FootnoteReference"/>
          <w:rFonts w:asciiTheme="majorBidi" w:hAnsiTheme="majorBidi" w:cstheme="majorBidi"/>
          <w:sz w:val="24"/>
          <w:szCs w:val="24"/>
        </w:rPr>
        <w:footnoteReference w:id="16"/>
      </w:r>
      <w:r w:rsidRPr="00995409">
        <w:rPr>
          <w:rFonts w:asciiTheme="majorBidi" w:hAnsiTheme="majorBidi" w:cstheme="majorBidi"/>
          <w:sz w:val="24"/>
          <w:szCs w:val="24"/>
        </w:rPr>
        <w:t xml:space="preserve"> Dalam tasawuf, salah satu upaya mendekatkan diri kepada Allah SWT yaitu dengan mengikuti tarekat.</w:t>
      </w:r>
      <w:r w:rsidRPr="00995409">
        <w:rPr>
          <w:rStyle w:val="FootnoteReference"/>
          <w:rFonts w:asciiTheme="majorBidi" w:hAnsiTheme="majorBidi" w:cstheme="majorBidi"/>
          <w:sz w:val="24"/>
          <w:szCs w:val="24"/>
        </w:rPr>
        <w:footnoteReference w:id="17"/>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 xml:space="preserve">Ada beberapa definisi tarekat menurut beberapa tokoh Aboebakar Atjeh mengartikan tarekat sebagai jalan petunjuk dalam melakukan suatu ibadah sesuai dengan ajaran yang ditentukan dan dicontohkan oleh Nabi, dikerjakan oleh para sahabat dan tabi’in, secara turun-temurun, sambung-menyambung, dan rantai-berantai sampai kepada tingkat akhir yaitu guru tarekat. Sementara, menurut J. Spencer Trimingham, tarekat adalah suatu metode untuk membimbing seorang murid dengan menelusuri jalan pikiran, perasaan dan tindakan. Melalui tahapan menuju pada hakekat yang sebenarnya. Sedangkan menurut Annemari Schimmel, tarekat adalah </w:t>
      </w:r>
      <w:r w:rsidRPr="00995409">
        <w:rPr>
          <w:rFonts w:asciiTheme="majorBidi" w:hAnsiTheme="majorBidi" w:cstheme="majorBidi"/>
          <w:i/>
          <w:iCs/>
          <w:sz w:val="24"/>
          <w:szCs w:val="24"/>
        </w:rPr>
        <w:t>“jalan”</w:t>
      </w:r>
      <w:r w:rsidRPr="00995409">
        <w:rPr>
          <w:rFonts w:asciiTheme="majorBidi" w:hAnsiTheme="majorBidi" w:cstheme="majorBidi"/>
          <w:sz w:val="24"/>
          <w:szCs w:val="24"/>
        </w:rPr>
        <w:t xml:space="preserve"> yang ditempuh para sufi yang digambarkan sebagai jalan yang berpangkal dari syari’at. Namun </w:t>
      </w:r>
      <w:r w:rsidRPr="00995409">
        <w:rPr>
          <w:rFonts w:asciiTheme="majorBidi" w:hAnsiTheme="majorBidi" w:cstheme="majorBidi"/>
          <w:sz w:val="24"/>
          <w:szCs w:val="24"/>
        </w:rPr>
        <w:lastRenderedPageBreak/>
        <w:t>dalam pengertian ini masih bersifat umum. Secara khusus, pengertian tarekat yang berarti “jalan” mengacu kepada sistem latihan meditasi maupun amalan (muraqabah, dzikir, dan wirid) yang dihubungkan dengan para guru sufi dan organisasi yang tumbuh seputar metode sufi.</w:t>
      </w:r>
      <w:r w:rsidRPr="00995409">
        <w:rPr>
          <w:rStyle w:val="FootnoteReference"/>
          <w:rFonts w:asciiTheme="majorBidi" w:hAnsiTheme="majorBidi" w:cstheme="majorBidi"/>
          <w:sz w:val="24"/>
          <w:szCs w:val="24"/>
        </w:rPr>
        <w:footnoteReference w:id="18"/>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 xml:space="preserve">Dari pendapat diatas dapat disimpulkan bahwa tasawuf adalah suatu ilmu yang menyucikan diri dan memperbaiki akhlak agar bisa mendekatkan diri kepada Allah. Sedangkan tarekat adalah cara atau jalan yang digunakan oleh para sufi untuk mendekatkan diri kepada Allah.   </w:t>
      </w:r>
    </w:p>
    <w:p w:rsidR="006415C8" w:rsidRPr="00995409"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Sebagaimana telah diketahui bahwa Shalawat Wahidiyah merupakan gerakan sosial keagamaan yang terstruktur oleh karena itu Shalawat Wahidiyah sering dihubungkan dengan nama organisasi sufisme atau tarekat. Dalam sebuah organisasi Bruce J Choen menyatakan bahwa gerakan terjadi ketika sekelompok individu terlibat dalam suatu usaha yang terorganisir baik untuk merubah atau mempertahankan unsur dari masyarakat yang lebih luas. Agar gerakan sosial itu berhasil maka harus memperoleh dukungan dan loyalitas para anggotanya. Dukungan ini dihimpun dan dipertahankan kebanyakan melalui propaganda pidato, selogan, dan ideologi.</w:t>
      </w:r>
      <w:r w:rsidRPr="00995409">
        <w:rPr>
          <w:rStyle w:val="FootnoteReference"/>
          <w:rFonts w:asciiTheme="majorBidi" w:hAnsiTheme="majorBidi" w:cstheme="majorBidi"/>
          <w:sz w:val="24"/>
          <w:szCs w:val="24"/>
        </w:rPr>
        <w:footnoteReference w:id="19"/>
      </w:r>
    </w:p>
    <w:p w:rsidR="006415C8" w:rsidRDefault="006415C8" w:rsidP="00276993">
      <w:pPr>
        <w:tabs>
          <w:tab w:val="left" w:pos="720"/>
        </w:tabs>
        <w:spacing w:after="0" w:line="360" w:lineRule="auto"/>
        <w:ind w:firstLine="720"/>
        <w:jc w:val="both"/>
        <w:rPr>
          <w:rFonts w:asciiTheme="majorBidi" w:hAnsiTheme="majorBidi" w:cstheme="majorBidi"/>
          <w:sz w:val="24"/>
          <w:szCs w:val="24"/>
        </w:rPr>
      </w:pPr>
      <w:r w:rsidRPr="00995409">
        <w:rPr>
          <w:rFonts w:asciiTheme="majorBidi" w:hAnsiTheme="majorBidi" w:cstheme="majorBidi"/>
          <w:sz w:val="24"/>
          <w:szCs w:val="24"/>
        </w:rPr>
        <w:t xml:space="preserve">Begitu pula dengan organisasi wahidiyah ini, untuk tetap bertahan dan berkembang membutuhkan dukungan dan loyalitas dari </w:t>
      </w:r>
      <w:r w:rsidRPr="00995409">
        <w:rPr>
          <w:rFonts w:asciiTheme="majorBidi" w:hAnsiTheme="majorBidi" w:cstheme="majorBidi"/>
          <w:sz w:val="24"/>
          <w:szCs w:val="24"/>
        </w:rPr>
        <w:lastRenderedPageBreak/>
        <w:t>para anggotanya untuk</w:t>
      </w:r>
      <w:r>
        <w:rPr>
          <w:rFonts w:asciiTheme="majorBidi" w:hAnsiTheme="majorBidi" w:cstheme="majorBidi"/>
          <w:sz w:val="24"/>
          <w:szCs w:val="24"/>
        </w:rPr>
        <w:t xml:space="preserve"> menyebarkan Shalawat Wahidiyah ini dengan cara bermujahadah.</w:t>
      </w:r>
    </w:p>
    <w:p w:rsidR="006415C8" w:rsidRPr="00296FEF" w:rsidRDefault="006415C8" w:rsidP="00276993">
      <w:pPr>
        <w:tabs>
          <w:tab w:val="left" w:pos="720"/>
        </w:tabs>
        <w:spacing w:after="0" w:line="360" w:lineRule="auto"/>
        <w:ind w:firstLine="720"/>
        <w:jc w:val="both"/>
        <w:rPr>
          <w:rFonts w:asciiTheme="majorBidi" w:hAnsiTheme="majorBidi" w:cstheme="majorBidi"/>
          <w:sz w:val="24"/>
          <w:szCs w:val="24"/>
        </w:rPr>
      </w:pPr>
    </w:p>
    <w:p w:rsidR="006415C8" w:rsidRDefault="006415C8" w:rsidP="00276993">
      <w:pPr>
        <w:pStyle w:val="ListParagraph"/>
        <w:numPr>
          <w:ilvl w:val="0"/>
          <w:numId w:val="1"/>
        </w:numPr>
        <w:tabs>
          <w:tab w:val="left" w:pos="8100"/>
        </w:tabs>
        <w:spacing w:after="0" w:line="360" w:lineRule="auto"/>
        <w:ind w:left="0"/>
        <w:jc w:val="both"/>
        <w:outlineLvl w:val="0"/>
        <w:rPr>
          <w:rFonts w:asciiTheme="majorBidi" w:hAnsiTheme="majorBidi" w:cstheme="majorBidi"/>
          <w:b/>
          <w:bCs/>
          <w:sz w:val="24"/>
          <w:szCs w:val="24"/>
        </w:rPr>
      </w:pPr>
      <w:bookmarkStart w:id="0" w:name="_Toc423522435"/>
      <w:r>
        <w:rPr>
          <w:rFonts w:asciiTheme="majorBidi" w:hAnsiTheme="majorBidi" w:cstheme="majorBidi"/>
          <w:b/>
          <w:bCs/>
          <w:sz w:val="24"/>
          <w:szCs w:val="24"/>
        </w:rPr>
        <w:t xml:space="preserve">Metode </w:t>
      </w:r>
      <w:r w:rsidRPr="003D6662">
        <w:rPr>
          <w:rFonts w:asciiTheme="majorBidi" w:hAnsiTheme="majorBidi" w:cstheme="majorBidi"/>
          <w:b/>
          <w:bCs/>
          <w:sz w:val="24"/>
          <w:szCs w:val="24"/>
        </w:rPr>
        <w:t>Penelitian</w:t>
      </w:r>
      <w:bookmarkEnd w:id="0"/>
    </w:p>
    <w:p w:rsidR="006415C8" w:rsidRPr="00FF3008" w:rsidRDefault="006415C8" w:rsidP="002769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menggunakan </w:t>
      </w:r>
      <w:r w:rsidRPr="0089770B">
        <w:rPr>
          <w:rFonts w:asciiTheme="majorBidi" w:hAnsiTheme="majorBidi" w:cstheme="majorBidi"/>
          <w:sz w:val="24"/>
          <w:szCs w:val="24"/>
        </w:rPr>
        <w:t xml:space="preserve">metode </w:t>
      </w:r>
      <w:r>
        <w:rPr>
          <w:rFonts w:asciiTheme="majorBidi" w:hAnsiTheme="majorBidi" w:cstheme="majorBidi"/>
          <w:sz w:val="24"/>
          <w:szCs w:val="24"/>
        </w:rPr>
        <w:t xml:space="preserve">penelitian sejarah, yang mencakup empat langkah: tahapan heuristik, tahapan kritik, tahapan interpretasi dan tahapan historiografi. </w:t>
      </w:r>
      <w:r w:rsidRPr="0089770B">
        <w:rPr>
          <w:rFonts w:asciiTheme="majorBidi" w:hAnsiTheme="majorBidi" w:cstheme="majorBidi"/>
          <w:sz w:val="24"/>
          <w:szCs w:val="24"/>
        </w:rPr>
        <w:t xml:space="preserve"> Hal ini dilakukan agar dapat mempermudah dalam setiap pembahasan yang akan penulis bahas</w:t>
      </w:r>
      <w:r>
        <w:rPr>
          <w:rFonts w:asciiTheme="majorBidi" w:hAnsiTheme="majorBidi" w:cstheme="majorBidi"/>
          <w:sz w:val="24"/>
          <w:szCs w:val="24"/>
        </w:rPr>
        <w:t>. E</w:t>
      </w:r>
      <w:r w:rsidRPr="0089770B">
        <w:rPr>
          <w:rFonts w:asciiTheme="majorBidi" w:hAnsiTheme="majorBidi" w:cstheme="majorBidi"/>
          <w:sz w:val="24"/>
          <w:szCs w:val="24"/>
        </w:rPr>
        <w:t>mpat tahapan tersebut diantaranya :</w:t>
      </w:r>
    </w:p>
    <w:p w:rsidR="006415C8" w:rsidRPr="003C1C18" w:rsidRDefault="006415C8" w:rsidP="00276993">
      <w:pPr>
        <w:pStyle w:val="ListParagraph"/>
        <w:numPr>
          <w:ilvl w:val="0"/>
          <w:numId w:val="3"/>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Tahapan H</w:t>
      </w:r>
      <w:r w:rsidRPr="003C1C18">
        <w:rPr>
          <w:rFonts w:asciiTheme="majorBidi" w:hAnsiTheme="majorBidi" w:cstheme="majorBidi"/>
          <w:sz w:val="24"/>
          <w:szCs w:val="24"/>
        </w:rPr>
        <w:t>euristik</w:t>
      </w:r>
    </w:p>
    <w:p w:rsidR="006415C8" w:rsidRDefault="006415C8" w:rsidP="00276993">
      <w:pPr>
        <w:pStyle w:val="ListParagraph"/>
        <w:spacing w:after="0" w:line="360" w:lineRule="auto"/>
        <w:ind w:left="360" w:firstLine="720"/>
        <w:jc w:val="both"/>
        <w:rPr>
          <w:rFonts w:asciiTheme="majorBidi" w:hAnsiTheme="majorBidi" w:cstheme="majorBidi"/>
          <w:sz w:val="24"/>
          <w:szCs w:val="24"/>
        </w:rPr>
      </w:pPr>
      <w:r w:rsidRPr="0089770B">
        <w:rPr>
          <w:rFonts w:asciiTheme="majorBidi" w:hAnsiTheme="majorBidi" w:cstheme="majorBidi"/>
          <w:sz w:val="24"/>
          <w:szCs w:val="24"/>
        </w:rPr>
        <w:t>Tahapan heuristik adalah tahapan mencari dan mengumpulkan data-data yang berhub</w:t>
      </w:r>
      <w:r>
        <w:rPr>
          <w:rFonts w:asciiTheme="majorBidi" w:hAnsiTheme="majorBidi" w:cstheme="majorBidi"/>
          <w:sz w:val="24"/>
          <w:szCs w:val="24"/>
        </w:rPr>
        <w:t>ungan dengan masalah yang akan</w:t>
      </w:r>
      <w:r w:rsidRPr="0089770B">
        <w:rPr>
          <w:rFonts w:asciiTheme="majorBidi" w:hAnsiTheme="majorBidi" w:cstheme="majorBidi"/>
          <w:sz w:val="24"/>
          <w:szCs w:val="24"/>
        </w:rPr>
        <w:t xml:space="preserve"> dibahas.</w:t>
      </w:r>
      <w:r>
        <w:rPr>
          <w:rFonts w:asciiTheme="majorBidi" w:hAnsiTheme="majorBidi" w:cstheme="majorBidi"/>
          <w:sz w:val="24"/>
          <w:szCs w:val="24"/>
        </w:rPr>
        <w:t xml:space="preserve"> Heuristik berasal dari bahasa Y</w:t>
      </w:r>
      <w:r w:rsidRPr="0089770B">
        <w:rPr>
          <w:rFonts w:asciiTheme="majorBidi" w:hAnsiTheme="majorBidi" w:cstheme="majorBidi"/>
          <w:sz w:val="24"/>
          <w:szCs w:val="24"/>
        </w:rPr>
        <w:t xml:space="preserve">unani yaitu </w:t>
      </w:r>
      <w:r>
        <w:rPr>
          <w:rFonts w:asciiTheme="majorBidi" w:hAnsiTheme="majorBidi" w:cstheme="majorBidi"/>
          <w:i/>
          <w:iCs/>
          <w:sz w:val="24"/>
          <w:szCs w:val="24"/>
        </w:rPr>
        <w:t>H</w:t>
      </w:r>
      <w:r w:rsidR="00F157DE">
        <w:rPr>
          <w:rFonts w:asciiTheme="majorBidi" w:hAnsiTheme="majorBidi" w:cstheme="majorBidi"/>
          <w:i/>
          <w:iCs/>
          <w:sz w:val="24"/>
          <w:szCs w:val="24"/>
        </w:rPr>
        <w:t>eurisk</w:t>
      </w:r>
      <w:r w:rsidRPr="0089770B">
        <w:rPr>
          <w:rFonts w:asciiTheme="majorBidi" w:hAnsiTheme="majorBidi" w:cstheme="majorBidi"/>
          <w:i/>
          <w:iCs/>
          <w:sz w:val="24"/>
          <w:szCs w:val="24"/>
        </w:rPr>
        <w:t>ein</w:t>
      </w:r>
      <w:r>
        <w:rPr>
          <w:rFonts w:asciiTheme="majorBidi" w:hAnsiTheme="majorBidi" w:cstheme="majorBidi"/>
          <w:sz w:val="24"/>
          <w:szCs w:val="24"/>
        </w:rPr>
        <w:t>, artinya memperoleh</w:t>
      </w:r>
      <w:r w:rsidRPr="0089770B">
        <w:rPr>
          <w:rFonts w:asciiTheme="majorBidi" w:hAnsiTheme="majorBidi" w:cstheme="majorBidi"/>
          <w:sz w:val="24"/>
          <w:szCs w:val="24"/>
        </w:rPr>
        <w:t>. Jadi heuristik adalah proses mencari sumber dan jejak-jejak peristiwa sejarah</w:t>
      </w:r>
      <w:r>
        <w:rPr>
          <w:rStyle w:val="FootnoteReference"/>
          <w:rFonts w:asciiTheme="majorBidi" w:hAnsiTheme="majorBidi" w:cstheme="majorBidi"/>
          <w:sz w:val="24"/>
          <w:szCs w:val="24"/>
        </w:rPr>
        <w:footnoteReference w:id="20"/>
      </w:r>
      <w:r w:rsidRPr="0089770B">
        <w:rPr>
          <w:rFonts w:asciiTheme="majorBidi" w:hAnsiTheme="majorBidi" w:cstheme="majorBidi"/>
          <w:sz w:val="24"/>
          <w:szCs w:val="24"/>
        </w:rPr>
        <w:t>.</w:t>
      </w:r>
    </w:p>
    <w:p w:rsidR="006415C8" w:rsidRDefault="006415C8" w:rsidP="00276993">
      <w:pPr>
        <w:pStyle w:val="ListParagraph"/>
        <w:spacing w:after="0" w:line="360" w:lineRule="auto"/>
        <w:ind w:left="360" w:firstLine="720"/>
        <w:jc w:val="both"/>
        <w:rPr>
          <w:rFonts w:asciiTheme="majorBidi" w:hAnsiTheme="majorBidi" w:cstheme="majorBidi"/>
          <w:sz w:val="24"/>
          <w:szCs w:val="24"/>
        </w:rPr>
      </w:pPr>
      <w:r w:rsidRPr="0089770B">
        <w:rPr>
          <w:rFonts w:asciiTheme="majorBidi" w:hAnsiTheme="majorBidi" w:cstheme="majorBidi"/>
          <w:sz w:val="24"/>
          <w:szCs w:val="24"/>
        </w:rPr>
        <w:t>Dalam penelitian ini penulis mengadakan beberapa cara yang ditempuh, yaitu mencari sumber tertulis maupun tidak tertulis. S</w:t>
      </w:r>
      <w:r>
        <w:rPr>
          <w:rFonts w:asciiTheme="majorBidi" w:hAnsiTheme="majorBidi" w:cstheme="majorBidi"/>
          <w:sz w:val="24"/>
          <w:szCs w:val="24"/>
        </w:rPr>
        <w:t>u</w:t>
      </w:r>
      <w:r w:rsidRPr="0089770B">
        <w:rPr>
          <w:rFonts w:asciiTheme="majorBidi" w:hAnsiTheme="majorBidi" w:cstheme="majorBidi"/>
          <w:sz w:val="24"/>
          <w:szCs w:val="24"/>
        </w:rPr>
        <w:t xml:space="preserve">mber tidak tertulis terdapat tiga tahapan yaitu: </w:t>
      </w:r>
    </w:p>
    <w:p w:rsidR="006415C8" w:rsidRDefault="006415C8" w:rsidP="00276993">
      <w:pPr>
        <w:pStyle w:val="ListParagraph"/>
        <w:spacing w:after="0" w:line="360" w:lineRule="auto"/>
        <w:ind w:left="360" w:firstLine="720"/>
        <w:jc w:val="both"/>
        <w:rPr>
          <w:rFonts w:asciiTheme="majorBidi" w:hAnsiTheme="majorBidi" w:cstheme="majorBidi"/>
          <w:sz w:val="24"/>
          <w:szCs w:val="24"/>
        </w:rPr>
      </w:pPr>
      <w:r w:rsidRPr="0089770B">
        <w:rPr>
          <w:rFonts w:asciiTheme="majorBidi" w:hAnsiTheme="majorBidi" w:cstheme="majorBidi"/>
          <w:sz w:val="24"/>
          <w:szCs w:val="24"/>
        </w:rPr>
        <w:t>a. Observasi, observasi merupakan  penelitian sec</w:t>
      </w:r>
      <w:r>
        <w:rPr>
          <w:rFonts w:asciiTheme="majorBidi" w:hAnsiTheme="majorBidi" w:cstheme="majorBidi"/>
          <w:sz w:val="24"/>
          <w:szCs w:val="24"/>
        </w:rPr>
        <w:t>a</w:t>
      </w:r>
      <w:r w:rsidRPr="0089770B">
        <w:rPr>
          <w:rFonts w:asciiTheme="majorBidi" w:hAnsiTheme="majorBidi" w:cstheme="majorBidi"/>
          <w:sz w:val="24"/>
          <w:szCs w:val="24"/>
        </w:rPr>
        <w:t>ra langsung di lapangan atau lokasi penelitian. Dalam hal ini p</w:t>
      </w:r>
      <w:r>
        <w:rPr>
          <w:rFonts w:asciiTheme="majorBidi" w:hAnsiTheme="majorBidi" w:cstheme="majorBidi"/>
          <w:sz w:val="24"/>
          <w:szCs w:val="24"/>
        </w:rPr>
        <w:t xml:space="preserve">enulis sebelum melakuakan </w:t>
      </w:r>
      <w:r w:rsidRPr="0089770B">
        <w:rPr>
          <w:rFonts w:asciiTheme="majorBidi" w:hAnsiTheme="majorBidi" w:cstheme="majorBidi"/>
          <w:sz w:val="24"/>
          <w:szCs w:val="24"/>
        </w:rPr>
        <w:t>penelitiannya perlu mengunjungi lokasi penelitian untuk mengamati langsung berbagai hal atau kondisi yang ada di lapangan.</w:t>
      </w:r>
      <w:r w:rsidR="00F157DE">
        <w:rPr>
          <w:rFonts w:asciiTheme="majorBidi" w:hAnsiTheme="majorBidi" w:cstheme="majorBidi"/>
          <w:sz w:val="24"/>
          <w:szCs w:val="24"/>
        </w:rPr>
        <w:t xml:space="preserve"> Observasi dilakukan pada kelompok Wahidiyah tingkat kecamatan yang ada di Kabupaten Pandeglang, diantaranya : Pulosari, Mandalawangi, Carita, Cikeusik, Pagelaran.</w:t>
      </w:r>
    </w:p>
    <w:p w:rsidR="006415C8" w:rsidRDefault="006415C8" w:rsidP="00276993">
      <w:pPr>
        <w:pStyle w:val="ListParagraph"/>
        <w:spacing w:after="0" w:line="360" w:lineRule="auto"/>
        <w:ind w:left="360" w:firstLine="720"/>
        <w:jc w:val="both"/>
        <w:rPr>
          <w:rFonts w:asciiTheme="majorBidi" w:hAnsiTheme="majorBidi" w:cstheme="majorBidi"/>
          <w:sz w:val="24"/>
          <w:szCs w:val="24"/>
        </w:rPr>
      </w:pPr>
      <w:r w:rsidRPr="0089770B">
        <w:rPr>
          <w:rFonts w:asciiTheme="majorBidi" w:hAnsiTheme="majorBidi" w:cstheme="majorBidi"/>
          <w:sz w:val="24"/>
          <w:szCs w:val="24"/>
        </w:rPr>
        <w:lastRenderedPageBreak/>
        <w:t>b. Wawancara yaitu tanya j</w:t>
      </w:r>
      <w:r>
        <w:rPr>
          <w:rFonts w:asciiTheme="majorBidi" w:hAnsiTheme="majorBidi" w:cstheme="majorBidi"/>
          <w:sz w:val="24"/>
          <w:szCs w:val="24"/>
        </w:rPr>
        <w:t>awab dengan maksud</w:t>
      </w:r>
      <w:r w:rsidRPr="0089770B">
        <w:rPr>
          <w:rFonts w:asciiTheme="majorBidi" w:hAnsiTheme="majorBidi" w:cstheme="majorBidi"/>
          <w:sz w:val="24"/>
          <w:szCs w:val="24"/>
        </w:rPr>
        <w:t xml:space="preserve"> memperoleh data untuk keperluan tertentu, yaitu dilakukan oleh dua pihak. Dalam hal ini penulis melakukan wawancara terhadap tokoh-tokoh yan</w:t>
      </w:r>
      <w:r>
        <w:rPr>
          <w:rFonts w:asciiTheme="majorBidi" w:hAnsiTheme="majorBidi" w:cstheme="majorBidi"/>
          <w:sz w:val="24"/>
          <w:szCs w:val="24"/>
        </w:rPr>
        <w:t>g berkaitan dengan peristiwa tersebut</w:t>
      </w:r>
      <w:r w:rsidRPr="0089770B">
        <w:rPr>
          <w:rFonts w:asciiTheme="majorBidi" w:hAnsiTheme="majorBidi" w:cstheme="majorBidi"/>
          <w:sz w:val="24"/>
          <w:szCs w:val="24"/>
        </w:rPr>
        <w:t xml:space="preserve">, yaitu dengan </w:t>
      </w:r>
      <w:r>
        <w:rPr>
          <w:rFonts w:asciiTheme="majorBidi" w:hAnsiTheme="majorBidi" w:cstheme="majorBidi"/>
          <w:sz w:val="24"/>
          <w:szCs w:val="24"/>
        </w:rPr>
        <w:t xml:space="preserve">Su’fatul </w:t>
      </w:r>
      <w:r w:rsidRPr="0089770B">
        <w:rPr>
          <w:rFonts w:asciiTheme="majorBidi" w:hAnsiTheme="majorBidi" w:cstheme="majorBidi"/>
          <w:sz w:val="24"/>
          <w:szCs w:val="24"/>
        </w:rPr>
        <w:t>Ulum sebag</w:t>
      </w:r>
      <w:r>
        <w:rPr>
          <w:rFonts w:asciiTheme="majorBidi" w:hAnsiTheme="majorBidi" w:cstheme="majorBidi"/>
          <w:sz w:val="24"/>
          <w:szCs w:val="24"/>
        </w:rPr>
        <w:t>a</w:t>
      </w:r>
      <w:r w:rsidRPr="0089770B">
        <w:rPr>
          <w:rFonts w:asciiTheme="majorBidi" w:hAnsiTheme="majorBidi" w:cstheme="majorBidi"/>
          <w:sz w:val="24"/>
          <w:szCs w:val="24"/>
        </w:rPr>
        <w:t>i</w:t>
      </w:r>
      <w:r>
        <w:rPr>
          <w:rFonts w:asciiTheme="majorBidi" w:hAnsiTheme="majorBidi" w:cstheme="majorBidi"/>
          <w:sz w:val="24"/>
          <w:szCs w:val="24"/>
        </w:rPr>
        <w:t xml:space="preserve"> Pimpin</w:t>
      </w:r>
      <w:r w:rsidR="007D18A7">
        <w:rPr>
          <w:rFonts w:asciiTheme="majorBidi" w:hAnsiTheme="majorBidi" w:cstheme="majorBidi"/>
          <w:sz w:val="24"/>
          <w:szCs w:val="24"/>
        </w:rPr>
        <w:t>an Wilayah Provinsi</w:t>
      </w:r>
      <w:r>
        <w:rPr>
          <w:rFonts w:asciiTheme="majorBidi" w:hAnsiTheme="majorBidi" w:cstheme="majorBidi"/>
          <w:sz w:val="24"/>
          <w:szCs w:val="24"/>
        </w:rPr>
        <w:t xml:space="preserve"> Banten, Abdurr</w:t>
      </w:r>
      <w:r w:rsidRPr="0089770B">
        <w:rPr>
          <w:rFonts w:asciiTheme="majorBidi" w:hAnsiTheme="majorBidi" w:cstheme="majorBidi"/>
          <w:sz w:val="24"/>
          <w:szCs w:val="24"/>
        </w:rPr>
        <w:t xml:space="preserve">ohman sebagai Pimpinan </w:t>
      </w:r>
      <w:r>
        <w:rPr>
          <w:rFonts w:asciiTheme="majorBidi" w:hAnsiTheme="majorBidi" w:cstheme="majorBidi"/>
          <w:sz w:val="24"/>
          <w:szCs w:val="24"/>
        </w:rPr>
        <w:t xml:space="preserve">Wahidiyah </w:t>
      </w:r>
      <w:r w:rsidR="00DD6BAB">
        <w:rPr>
          <w:rFonts w:asciiTheme="majorBidi" w:hAnsiTheme="majorBidi" w:cstheme="majorBidi"/>
          <w:sz w:val="24"/>
          <w:szCs w:val="24"/>
        </w:rPr>
        <w:t>Kabupaten</w:t>
      </w:r>
      <w:r w:rsidRPr="0089770B">
        <w:rPr>
          <w:rFonts w:asciiTheme="majorBidi" w:hAnsiTheme="majorBidi" w:cstheme="majorBidi"/>
          <w:sz w:val="24"/>
          <w:szCs w:val="24"/>
        </w:rPr>
        <w:t xml:space="preserve"> Pan</w:t>
      </w:r>
      <w:r>
        <w:rPr>
          <w:rFonts w:asciiTheme="majorBidi" w:hAnsiTheme="majorBidi" w:cstheme="majorBidi"/>
          <w:sz w:val="24"/>
          <w:szCs w:val="24"/>
        </w:rPr>
        <w:t>deglang sekaligus santri angkatan ke-3 K</w:t>
      </w:r>
      <w:r w:rsidRPr="0089770B">
        <w:rPr>
          <w:rFonts w:asciiTheme="majorBidi" w:hAnsiTheme="majorBidi" w:cstheme="majorBidi"/>
          <w:sz w:val="24"/>
          <w:szCs w:val="24"/>
        </w:rPr>
        <w:t>H.</w:t>
      </w:r>
      <w:r>
        <w:rPr>
          <w:rFonts w:asciiTheme="majorBidi" w:hAnsiTheme="majorBidi" w:cstheme="majorBidi"/>
          <w:sz w:val="24"/>
          <w:szCs w:val="24"/>
        </w:rPr>
        <w:t xml:space="preserve"> </w:t>
      </w:r>
      <w:r w:rsidRPr="0089770B">
        <w:rPr>
          <w:rFonts w:asciiTheme="majorBidi" w:hAnsiTheme="majorBidi" w:cstheme="majorBidi"/>
          <w:sz w:val="24"/>
          <w:szCs w:val="24"/>
        </w:rPr>
        <w:t>Sukanta</w:t>
      </w:r>
      <w:r>
        <w:rPr>
          <w:rFonts w:asciiTheme="majorBidi" w:hAnsiTheme="majorBidi" w:cstheme="majorBidi"/>
          <w:sz w:val="24"/>
          <w:szCs w:val="24"/>
        </w:rPr>
        <w:t xml:space="preserve"> Sirojudin</w:t>
      </w:r>
      <w:r w:rsidRPr="0089770B">
        <w:rPr>
          <w:rFonts w:asciiTheme="majorBidi" w:hAnsiTheme="majorBidi" w:cstheme="majorBidi"/>
          <w:sz w:val="24"/>
          <w:szCs w:val="24"/>
        </w:rPr>
        <w:t xml:space="preserve">, </w:t>
      </w:r>
      <w:r w:rsidRPr="007D3599">
        <w:rPr>
          <w:rFonts w:asciiTheme="majorBidi" w:hAnsiTheme="majorBidi" w:cstheme="majorBidi"/>
          <w:sz w:val="24"/>
          <w:szCs w:val="24"/>
        </w:rPr>
        <w:t>Asmawiyah istri dari</w:t>
      </w:r>
      <w:r>
        <w:rPr>
          <w:rFonts w:asciiTheme="majorBidi" w:hAnsiTheme="majorBidi" w:cstheme="majorBidi"/>
        </w:rPr>
        <w:t xml:space="preserve"> </w:t>
      </w:r>
      <w:r>
        <w:rPr>
          <w:rFonts w:asciiTheme="majorBidi" w:hAnsiTheme="majorBidi" w:cstheme="majorBidi"/>
          <w:sz w:val="24"/>
          <w:szCs w:val="24"/>
        </w:rPr>
        <w:t>K</w:t>
      </w:r>
      <w:r w:rsidRPr="0089770B">
        <w:rPr>
          <w:rFonts w:asciiTheme="majorBidi" w:hAnsiTheme="majorBidi" w:cstheme="majorBidi"/>
          <w:sz w:val="24"/>
          <w:szCs w:val="24"/>
        </w:rPr>
        <w:t>H.</w:t>
      </w:r>
      <w:r>
        <w:rPr>
          <w:rFonts w:asciiTheme="majorBidi" w:hAnsiTheme="majorBidi" w:cstheme="majorBidi"/>
          <w:sz w:val="24"/>
          <w:szCs w:val="24"/>
        </w:rPr>
        <w:t xml:space="preserve"> </w:t>
      </w:r>
      <w:r w:rsidRPr="0089770B">
        <w:rPr>
          <w:rFonts w:asciiTheme="majorBidi" w:hAnsiTheme="majorBidi" w:cstheme="majorBidi"/>
          <w:sz w:val="24"/>
          <w:szCs w:val="24"/>
        </w:rPr>
        <w:t>Sukanta</w:t>
      </w:r>
      <w:r>
        <w:rPr>
          <w:rFonts w:asciiTheme="majorBidi" w:hAnsiTheme="majorBidi" w:cstheme="majorBidi"/>
          <w:sz w:val="24"/>
          <w:szCs w:val="24"/>
        </w:rPr>
        <w:t xml:space="preserve"> Sirojudin</w:t>
      </w:r>
      <w:r w:rsidRPr="0089770B">
        <w:rPr>
          <w:rFonts w:asciiTheme="majorBidi" w:hAnsiTheme="majorBidi" w:cstheme="majorBidi"/>
        </w:rPr>
        <w:t>,</w:t>
      </w:r>
      <w:r>
        <w:rPr>
          <w:rFonts w:asciiTheme="majorBidi" w:hAnsiTheme="majorBidi" w:cstheme="majorBidi"/>
          <w:sz w:val="24"/>
          <w:szCs w:val="24"/>
        </w:rPr>
        <w:t xml:space="preserve"> Mu’min Mubarok Sebagai Pimpinan Wahidiyah </w:t>
      </w:r>
      <w:r w:rsidR="00DD6BAB">
        <w:rPr>
          <w:rFonts w:asciiTheme="majorBidi" w:hAnsiTheme="majorBidi" w:cstheme="majorBidi"/>
          <w:sz w:val="24"/>
          <w:szCs w:val="24"/>
        </w:rPr>
        <w:t>Kecamatan</w:t>
      </w:r>
      <w:r>
        <w:rPr>
          <w:rFonts w:asciiTheme="majorBidi" w:hAnsiTheme="majorBidi" w:cstheme="majorBidi"/>
          <w:sz w:val="24"/>
          <w:szCs w:val="24"/>
        </w:rPr>
        <w:t xml:space="preserve"> Cikeusik dan santri angkatan pertama KH. Sukanta Sirojudin, Akhmad Asrori Pimpinan Wahidiyah dan Pimpinan Pondok Pesantren Riadul Awamil Mandalawangi, juga santri angkatan ke-4 KH. Sukanta Sirojudin</w:t>
      </w:r>
      <w:r w:rsidR="007D18A7">
        <w:rPr>
          <w:rFonts w:asciiTheme="majorBidi" w:hAnsiTheme="majorBidi" w:cstheme="majorBidi"/>
          <w:sz w:val="24"/>
          <w:szCs w:val="24"/>
        </w:rPr>
        <w:t>. Ariman Anwar sebagai MUI Provinsi</w:t>
      </w:r>
      <w:r>
        <w:rPr>
          <w:rFonts w:asciiTheme="majorBidi" w:hAnsiTheme="majorBidi" w:cstheme="majorBidi"/>
          <w:sz w:val="24"/>
          <w:szCs w:val="24"/>
        </w:rPr>
        <w:t xml:space="preserve"> Banten bagian Komisi Ukhuwah Islamiyah, Suhendi tokoh agama </w:t>
      </w:r>
      <w:r w:rsidR="00DD6BAB">
        <w:rPr>
          <w:rFonts w:asciiTheme="majorBidi" w:hAnsiTheme="majorBidi" w:cstheme="majorBidi"/>
          <w:sz w:val="24"/>
          <w:szCs w:val="24"/>
        </w:rPr>
        <w:t>Kampung</w:t>
      </w:r>
      <w:r>
        <w:rPr>
          <w:rFonts w:asciiTheme="majorBidi" w:hAnsiTheme="majorBidi" w:cstheme="majorBidi"/>
          <w:sz w:val="24"/>
          <w:szCs w:val="24"/>
        </w:rPr>
        <w:t xml:space="preserve"> Ciamis, </w:t>
      </w:r>
      <w:r w:rsidR="00DD6BAB">
        <w:rPr>
          <w:rFonts w:asciiTheme="majorBidi" w:hAnsiTheme="majorBidi" w:cstheme="majorBidi"/>
          <w:sz w:val="24"/>
          <w:szCs w:val="24"/>
        </w:rPr>
        <w:t>Desa</w:t>
      </w:r>
      <w:r>
        <w:rPr>
          <w:rFonts w:asciiTheme="majorBidi" w:hAnsiTheme="majorBidi" w:cstheme="majorBidi"/>
          <w:sz w:val="24"/>
          <w:szCs w:val="24"/>
        </w:rPr>
        <w:t xml:space="preserve"> Pagelaran, Komarudin sebagai tokoh agama dan pengamal </w:t>
      </w:r>
      <w:r w:rsidR="00DD6BAB">
        <w:rPr>
          <w:rFonts w:asciiTheme="majorBidi" w:hAnsiTheme="majorBidi" w:cstheme="majorBidi"/>
          <w:sz w:val="24"/>
          <w:szCs w:val="24"/>
        </w:rPr>
        <w:t xml:space="preserve">Shalawat </w:t>
      </w:r>
      <w:r>
        <w:rPr>
          <w:rFonts w:asciiTheme="majorBidi" w:hAnsiTheme="majorBidi" w:cstheme="majorBidi"/>
          <w:sz w:val="24"/>
          <w:szCs w:val="24"/>
        </w:rPr>
        <w:t xml:space="preserve">Wahidiyah </w:t>
      </w:r>
      <w:r w:rsidR="00DD6BAB">
        <w:rPr>
          <w:rFonts w:asciiTheme="majorBidi" w:hAnsiTheme="majorBidi" w:cstheme="majorBidi"/>
          <w:sz w:val="24"/>
          <w:szCs w:val="24"/>
        </w:rPr>
        <w:t>Kampung</w:t>
      </w:r>
      <w:r>
        <w:rPr>
          <w:rFonts w:asciiTheme="majorBidi" w:hAnsiTheme="majorBidi" w:cstheme="majorBidi"/>
          <w:sz w:val="24"/>
          <w:szCs w:val="24"/>
        </w:rPr>
        <w:t xml:space="preserve"> Ciamis, </w:t>
      </w:r>
      <w:r w:rsidR="00DD6BAB">
        <w:rPr>
          <w:rFonts w:asciiTheme="majorBidi" w:hAnsiTheme="majorBidi" w:cstheme="majorBidi"/>
          <w:sz w:val="24"/>
          <w:szCs w:val="24"/>
        </w:rPr>
        <w:t>Desa</w:t>
      </w:r>
      <w:r w:rsidR="00596BE4">
        <w:rPr>
          <w:rFonts w:asciiTheme="majorBidi" w:hAnsiTheme="majorBidi" w:cstheme="majorBidi"/>
          <w:sz w:val="24"/>
          <w:szCs w:val="24"/>
        </w:rPr>
        <w:t xml:space="preserve"> Pagelaran.</w:t>
      </w:r>
      <w:r>
        <w:rPr>
          <w:rFonts w:asciiTheme="majorBidi" w:hAnsiTheme="majorBidi" w:cstheme="majorBidi"/>
          <w:sz w:val="24"/>
          <w:szCs w:val="24"/>
        </w:rPr>
        <w:t xml:space="preserve"> Atang Miftahudin sebagai Pimpinan Wahidiyah </w:t>
      </w:r>
      <w:r w:rsidR="00DD6BAB">
        <w:rPr>
          <w:rFonts w:asciiTheme="majorBidi" w:hAnsiTheme="majorBidi" w:cstheme="majorBidi"/>
          <w:sz w:val="24"/>
          <w:szCs w:val="24"/>
        </w:rPr>
        <w:t>Kecamatan</w:t>
      </w:r>
      <w:r>
        <w:rPr>
          <w:rFonts w:asciiTheme="majorBidi" w:hAnsiTheme="majorBidi" w:cstheme="majorBidi"/>
          <w:sz w:val="24"/>
          <w:szCs w:val="24"/>
        </w:rPr>
        <w:t xml:space="preserve"> Pagelaran.</w:t>
      </w:r>
    </w:p>
    <w:p w:rsidR="006415C8" w:rsidRPr="00995409" w:rsidRDefault="006415C8" w:rsidP="00276993">
      <w:pPr>
        <w:pStyle w:val="ListParagraph"/>
        <w:spacing w:after="0" w:line="360" w:lineRule="auto"/>
        <w:ind w:left="360" w:firstLine="720"/>
        <w:jc w:val="both"/>
        <w:rPr>
          <w:rFonts w:asciiTheme="majorBidi" w:hAnsiTheme="majorBidi" w:cstheme="majorBidi"/>
          <w:i/>
          <w:iCs/>
          <w:sz w:val="24"/>
          <w:szCs w:val="24"/>
        </w:rPr>
      </w:pPr>
      <w:r w:rsidRPr="0089770B">
        <w:rPr>
          <w:rFonts w:asciiTheme="majorBidi" w:hAnsiTheme="majorBidi" w:cstheme="majorBidi"/>
          <w:sz w:val="24"/>
          <w:szCs w:val="24"/>
        </w:rPr>
        <w:t>c. Dokumentasi, adalah pengumpulan data dengan cara mengambil data-data dari catatan, dokumentasi, atau berupa foto-foto sesuai dengan masalah yang diteliti. Dalam hal ini</w:t>
      </w:r>
      <w:r w:rsidR="00887233">
        <w:rPr>
          <w:rFonts w:asciiTheme="majorBidi" w:hAnsiTheme="majorBidi" w:cstheme="majorBidi"/>
          <w:sz w:val="24"/>
          <w:szCs w:val="24"/>
        </w:rPr>
        <w:t>,</w:t>
      </w:r>
      <w:r w:rsidRPr="0089770B">
        <w:rPr>
          <w:rFonts w:asciiTheme="majorBidi" w:hAnsiTheme="majorBidi" w:cstheme="majorBidi"/>
          <w:sz w:val="24"/>
          <w:szCs w:val="24"/>
        </w:rPr>
        <w:t xml:space="preserve"> penulis m</w:t>
      </w:r>
      <w:r>
        <w:rPr>
          <w:rFonts w:asciiTheme="majorBidi" w:hAnsiTheme="majorBidi" w:cstheme="majorBidi"/>
          <w:sz w:val="24"/>
          <w:szCs w:val="24"/>
        </w:rPr>
        <w:t xml:space="preserve">erekam hasil wawancara dan foto </w:t>
      </w:r>
      <w:r w:rsidRPr="0089770B">
        <w:rPr>
          <w:rFonts w:asciiTheme="majorBidi" w:hAnsiTheme="majorBidi" w:cstheme="majorBidi"/>
          <w:sz w:val="24"/>
          <w:szCs w:val="24"/>
        </w:rPr>
        <w:t>saat melaksanakan</w:t>
      </w:r>
      <w:r>
        <w:rPr>
          <w:rFonts w:asciiTheme="majorBidi" w:hAnsiTheme="majorBidi" w:cstheme="majorBidi"/>
          <w:sz w:val="24"/>
          <w:szCs w:val="24"/>
        </w:rPr>
        <w:t xml:space="preserve"> wawancara</w:t>
      </w:r>
      <w:r w:rsidRPr="0089770B">
        <w:rPr>
          <w:rFonts w:asciiTheme="majorBidi" w:hAnsiTheme="majorBidi" w:cstheme="majorBidi"/>
          <w:sz w:val="24"/>
          <w:szCs w:val="24"/>
        </w:rPr>
        <w:t>.</w:t>
      </w:r>
      <w:r>
        <w:rPr>
          <w:rFonts w:asciiTheme="majorBidi" w:hAnsiTheme="majorBidi" w:cstheme="majorBidi"/>
          <w:sz w:val="24"/>
          <w:szCs w:val="24"/>
        </w:rPr>
        <w:t xml:space="preserve"> </w:t>
      </w:r>
      <w:r w:rsidRPr="0089770B">
        <w:rPr>
          <w:rFonts w:asciiTheme="majorBidi" w:hAnsiTheme="majorBidi" w:cstheme="majorBidi"/>
          <w:sz w:val="24"/>
          <w:szCs w:val="24"/>
        </w:rPr>
        <w:t>Selain itu, penulis juga mengadakan studi pustaka. Studi pustaka dilakukan pada koleksi</w:t>
      </w:r>
      <w:r>
        <w:rPr>
          <w:rFonts w:asciiTheme="majorBidi" w:hAnsiTheme="majorBidi" w:cstheme="majorBidi"/>
          <w:sz w:val="24"/>
          <w:szCs w:val="24"/>
        </w:rPr>
        <w:t xml:space="preserve"> buku pribadi milik penulis, </w:t>
      </w:r>
      <w:r w:rsidRPr="0089770B">
        <w:rPr>
          <w:rFonts w:asciiTheme="majorBidi" w:hAnsiTheme="majorBidi" w:cstheme="majorBidi"/>
          <w:sz w:val="24"/>
          <w:szCs w:val="24"/>
        </w:rPr>
        <w:t xml:space="preserve">perpustakaan pribadi pengamal </w:t>
      </w:r>
      <w:r>
        <w:rPr>
          <w:rFonts w:asciiTheme="majorBidi" w:hAnsiTheme="majorBidi" w:cstheme="majorBidi"/>
          <w:sz w:val="24"/>
          <w:szCs w:val="24"/>
        </w:rPr>
        <w:t xml:space="preserve">Shalawat Wahidiyah </w:t>
      </w:r>
      <w:r w:rsidR="00DD6BAB">
        <w:rPr>
          <w:rFonts w:asciiTheme="majorBidi" w:hAnsiTheme="majorBidi" w:cstheme="majorBidi"/>
          <w:sz w:val="24"/>
          <w:szCs w:val="24"/>
        </w:rPr>
        <w:t>Kecamatan</w:t>
      </w:r>
      <w:r>
        <w:rPr>
          <w:rFonts w:asciiTheme="majorBidi" w:hAnsiTheme="majorBidi" w:cstheme="majorBidi"/>
          <w:sz w:val="24"/>
          <w:szCs w:val="24"/>
        </w:rPr>
        <w:t xml:space="preserve"> Pagelaran, perpustakan pusat IAIN “SMH” Banten, dan p</w:t>
      </w:r>
      <w:r w:rsidRPr="0089770B">
        <w:rPr>
          <w:rFonts w:asciiTheme="majorBidi" w:hAnsiTheme="majorBidi" w:cstheme="majorBidi"/>
          <w:sz w:val="24"/>
          <w:szCs w:val="24"/>
        </w:rPr>
        <w:t>erpustakan FUDA IAIN “SMH” Banten.</w:t>
      </w:r>
      <w:r>
        <w:rPr>
          <w:rFonts w:asciiTheme="majorBidi" w:hAnsiTheme="majorBidi" w:cstheme="majorBidi"/>
          <w:sz w:val="24"/>
          <w:szCs w:val="24"/>
        </w:rPr>
        <w:t xml:space="preserve"> </w:t>
      </w:r>
      <w:r w:rsidRPr="00894323">
        <w:rPr>
          <w:rFonts w:asciiTheme="majorBidi" w:hAnsiTheme="majorBidi" w:cstheme="majorBidi"/>
          <w:sz w:val="24"/>
          <w:szCs w:val="24"/>
        </w:rPr>
        <w:t>Dari beberapa tempat yang penulis kunjungi, maka diperoleh buku-buku yaitu:</w:t>
      </w:r>
      <w:r>
        <w:rPr>
          <w:rFonts w:asciiTheme="majorBidi" w:hAnsiTheme="majorBidi" w:cstheme="majorBidi"/>
          <w:sz w:val="24"/>
          <w:szCs w:val="24"/>
        </w:rPr>
        <w:t xml:space="preserve"> </w:t>
      </w:r>
      <w:r w:rsidRPr="00846ED9">
        <w:rPr>
          <w:rFonts w:asciiTheme="majorBidi" w:hAnsiTheme="majorBidi" w:cstheme="majorBidi"/>
          <w:i/>
          <w:iCs/>
          <w:sz w:val="24"/>
          <w:szCs w:val="24"/>
        </w:rPr>
        <w:t xml:space="preserve">Anggaran Dasar dan Anggaran </w:t>
      </w:r>
      <w:r w:rsidRPr="00846ED9">
        <w:rPr>
          <w:rFonts w:asciiTheme="majorBidi" w:hAnsiTheme="majorBidi" w:cstheme="majorBidi"/>
          <w:i/>
          <w:iCs/>
          <w:sz w:val="24"/>
          <w:szCs w:val="24"/>
        </w:rPr>
        <w:lastRenderedPageBreak/>
        <w:t xml:space="preserve">Rumah Tangga Penyiar </w:t>
      </w:r>
      <w:r>
        <w:rPr>
          <w:rFonts w:asciiTheme="majorBidi" w:hAnsiTheme="majorBidi" w:cstheme="majorBidi"/>
          <w:i/>
          <w:iCs/>
          <w:sz w:val="24"/>
          <w:szCs w:val="24"/>
        </w:rPr>
        <w:t xml:space="preserve">Shalawat </w:t>
      </w:r>
      <w:r w:rsidRPr="00846ED9">
        <w:rPr>
          <w:rFonts w:asciiTheme="majorBidi" w:hAnsiTheme="majorBidi" w:cstheme="majorBidi"/>
          <w:i/>
          <w:iCs/>
          <w:sz w:val="24"/>
          <w:szCs w:val="24"/>
        </w:rPr>
        <w:t>Wahidiyah Masa Khidmah 2011-2016</w:t>
      </w:r>
      <w:r w:rsidRPr="00846ED9">
        <w:rPr>
          <w:rFonts w:asciiTheme="majorBidi" w:hAnsiTheme="majorBidi" w:cstheme="majorBidi"/>
          <w:sz w:val="24"/>
          <w:szCs w:val="24"/>
        </w:rPr>
        <w:t xml:space="preserve">. Faturrahman, Sejarah dan Perkembangan </w:t>
      </w:r>
      <w:r>
        <w:rPr>
          <w:rFonts w:asciiTheme="majorBidi" w:hAnsiTheme="majorBidi" w:cstheme="majorBidi"/>
          <w:i/>
          <w:iCs/>
          <w:sz w:val="24"/>
          <w:szCs w:val="24"/>
        </w:rPr>
        <w:t>Shalawat</w:t>
      </w:r>
      <w:r w:rsidRPr="00846ED9">
        <w:rPr>
          <w:rFonts w:asciiTheme="majorBidi" w:hAnsiTheme="majorBidi" w:cstheme="majorBidi"/>
          <w:i/>
          <w:iCs/>
          <w:sz w:val="24"/>
          <w:szCs w:val="24"/>
        </w:rPr>
        <w:t xml:space="preserve"> Wahidiyah Di Desa Margasari Kecamatan Sidareja Kabupaten Cilacap 1971-2009. </w:t>
      </w:r>
      <w:r w:rsidRPr="00846ED9">
        <w:rPr>
          <w:rFonts w:asciiTheme="majorBidi" w:hAnsiTheme="majorBidi" w:cstheme="majorBidi"/>
          <w:sz w:val="24"/>
          <w:szCs w:val="24"/>
        </w:rPr>
        <w:t xml:space="preserve">Departemen Penyiaran Dan Pembinaan Wahidiyah Pusat, </w:t>
      </w:r>
      <w:r w:rsidRPr="00846ED9">
        <w:rPr>
          <w:rFonts w:asciiTheme="majorBidi" w:hAnsiTheme="majorBidi" w:cstheme="majorBidi"/>
          <w:i/>
          <w:iCs/>
          <w:sz w:val="24"/>
          <w:szCs w:val="24"/>
        </w:rPr>
        <w:t>Materi Up Grading Da’I Wahidiyah Tingkat Dasar Jilid 1 Untuk Da’I Kecamatan Dan Imam Jama’ah</w:t>
      </w:r>
      <w:r>
        <w:rPr>
          <w:rFonts w:asciiTheme="majorBidi" w:hAnsiTheme="majorBidi" w:cstheme="majorBidi"/>
          <w:sz w:val="24"/>
          <w:szCs w:val="24"/>
        </w:rPr>
        <w:t xml:space="preserve">. </w:t>
      </w:r>
      <w:r w:rsidRPr="00846ED9">
        <w:rPr>
          <w:rFonts w:asciiTheme="majorBidi" w:hAnsiTheme="majorBidi" w:cstheme="majorBidi"/>
          <w:sz w:val="24"/>
          <w:szCs w:val="24"/>
        </w:rPr>
        <w:t xml:space="preserve">Departemen Penyiaran Dan Pembinaan Wahidiyah Pusat, </w:t>
      </w:r>
      <w:r w:rsidRPr="00846ED9">
        <w:rPr>
          <w:rFonts w:asciiTheme="majorBidi" w:hAnsiTheme="majorBidi" w:cstheme="majorBidi"/>
          <w:i/>
          <w:iCs/>
          <w:sz w:val="24"/>
          <w:szCs w:val="24"/>
        </w:rPr>
        <w:t>Bahan Up Grading Da’i Wahidiya</w:t>
      </w:r>
      <w:r>
        <w:rPr>
          <w:rFonts w:asciiTheme="majorBidi" w:hAnsiTheme="majorBidi" w:cstheme="majorBidi"/>
          <w:i/>
          <w:iCs/>
          <w:sz w:val="24"/>
          <w:szCs w:val="24"/>
        </w:rPr>
        <w:t>h</w:t>
      </w:r>
      <w:r w:rsidRPr="00846ED9">
        <w:rPr>
          <w:rFonts w:asciiTheme="majorBidi" w:hAnsiTheme="majorBidi" w:cstheme="majorBidi"/>
          <w:sz w:val="24"/>
          <w:szCs w:val="24"/>
        </w:rPr>
        <w:t xml:space="preserve">. Departemen Pembina Wanita Wahidiyah Pusat, </w:t>
      </w:r>
      <w:r w:rsidRPr="00846ED9">
        <w:rPr>
          <w:rFonts w:asciiTheme="majorBidi" w:hAnsiTheme="majorBidi" w:cstheme="majorBidi"/>
          <w:i/>
          <w:iCs/>
          <w:sz w:val="24"/>
          <w:szCs w:val="24"/>
        </w:rPr>
        <w:t>Kumpulan Teks Kuliah Wahidiyah</w:t>
      </w:r>
      <w:r w:rsidRPr="00846ED9">
        <w:rPr>
          <w:rFonts w:asciiTheme="majorBidi" w:hAnsiTheme="majorBidi" w:cstheme="majorBidi"/>
          <w:sz w:val="24"/>
          <w:szCs w:val="24"/>
        </w:rPr>
        <w:t xml:space="preserve">. M. Ulumudin, </w:t>
      </w:r>
      <w:r w:rsidRPr="00846ED9">
        <w:rPr>
          <w:rFonts w:asciiTheme="majorBidi" w:hAnsiTheme="majorBidi" w:cstheme="majorBidi"/>
          <w:i/>
          <w:iCs/>
          <w:sz w:val="24"/>
          <w:szCs w:val="24"/>
        </w:rPr>
        <w:t>Syari’ah Dan Tasawuf Lokal: Studi Tentang Perdebatan Legalitas Wahidiyah.</w:t>
      </w:r>
      <w:r w:rsidRPr="00846ED9">
        <w:rPr>
          <w:rFonts w:asciiTheme="majorBidi" w:hAnsiTheme="majorBidi" w:cstheme="majorBidi"/>
          <w:sz w:val="24"/>
          <w:szCs w:val="24"/>
        </w:rPr>
        <w:t xml:space="preserve"> Jurnal At-Tahdzib,</w:t>
      </w:r>
      <w:r>
        <w:rPr>
          <w:rFonts w:asciiTheme="majorBidi" w:hAnsiTheme="majorBidi" w:cstheme="majorBidi"/>
          <w:sz w:val="24"/>
          <w:szCs w:val="24"/>
        </w:rPr>
        <w:t xml:space="preserve"> </w:t>
      </w:r>
      <w:r w:rsidRPr="00846ED9">
        <w:rPr>
          <w:rFonts w:asciiTheme="majorBidi" w:hAnsiTheme="majorBidi" w:cstheme="majorBidi"/>
          <w:i/>
          <w:iCs/>
          <w:sz w:val="24"/>
          <w:szCs w:val="24"/>
        </w:rPr>
        <w:t>Studi Islam dan Muamalah Sekolah Tinggi Agama Islam Ngoro Jumbang Tahun 2012-2013</w:t>
      </w:r>
      <w:r w:rsidRPr="00846ED9">
        <w:rPr>
          <w:rFonts w:asciiTheme="majorBidi" w:hAnsiTheme="majorBidi" w:cstheme="majorBidi"/>
          <w:sz w:val="24"/>
          <w:szCs w:val="24"/>
        </w:rPr>
        <w:t>. Yayasan Perjuangan Wahidiyah Dan Pondok Pesantren Kedunglo,</w:t>
      </w:r>
      <w:r>
        <w:rPr>
          <w:rFonts w:asciiTheme="majorBidi" w:hAnsiTheme="majorBidi" w:cstheme="majorBidi"/>
          <w:sz w:val="24"/>
          <w:szCs w:val="24"/>
        </w:rPr>
        <w:t xml:space="preserve"> </w:t>
      </w:r>
      <w:r w:rsidRPr="00846ED9">
        <w:rPr>
          <w:rFonts w:asciiTheme="majorBidi" w:hAnsiTheme="majorBidi" w:cstheme="majorBidi"/>
          <w:i/>
          <w:iCs/>
          <w:sz w:val="24"/>
          <w:szCs w:val="24"/>
        </w:rPr>
        <w:t>Pedoman Pokok-Pokok</w:t>
      </w:r>
      <w:r>
        <w:rPr>
          <w:rFonts w:asciiTheme="majorBidi" w:hAnsiTheme="majorBidi" w:cstheme="majorBidi"/>
          <w:i/>
          <w:iCs/>
          <w:sz w:val="24"/>
          <w:szCs w:val="24"/>
        </w:rPr>
        <w:t xml:space="preserve"> </w:t>
      </w:r>
      <w:r w:rsidRPr="00846ED9">
        <w:rPr>
          <w:rFonts w:asciiTheme="majorBidi" w:hAnsiTheme="majorBidi" w:cstheme="majorBidi"/>
          <w:i/>
          <w:iCs/>
          <w:sz w:val="24"/>
          <w:szCs w:val="24"/>
        </w:rPr>
        <w:t>Ajaran Wahidiyah</w:t>
      </w:r>
      <w:r w:rsidRPr="00846ED9">
        <w:rPr>
          <w:rFonts w:asciiTheme="majorBidi" w:hAnsiTheme="majorBidi" w:cstheme="majorBidi"/>
          <w:sz w:val="24"/>
          <w:szCs w:val="24"/>
        </w:rPr>
        <w:t xml:space="preserve">. </w:t>
      </w:r>
      <w:r w:rsidRPr="00846ED9">
        <w:rPr>
          <w:rFonts w:asciiTheme="majorBidi" w:hAnsiTheme="majorBidi" w:cstheme="majorBidi"/>
          <w:color w:val="000000" w:themeColor="text1"/>
          <w:sz w:val="24"/>
          <w:szCs w:val="24"/>
        </w:rPr>
        <w:t xml:space="preserve">Yayasan Perjuangan </w:t>
      </w:r>
      <w:r>
        <w:rPr>
          <w:rFonts w:asciiTheme="majorBidi" w:hAnsiTheme="majorBidi" w:cstheme="majorBidi"/>
          <w:color w:val="000000" w:themeColor="text1"/>
          <w:sz w:val="24"/>
          <w:szCs w:val="24"/>
        </w:rPr>
        <w:t xml:space="preserve">Shalawat </w:t>
      </w:r>
      <w:r w:rsidRPr="00846ED9">
        <w:rPr>
          <w:rFonts w:asciiTheme="majorBidi" w:hAnsiTheme="majorBidi" w:cstheme="majorBidi"/>
          <w:color w:val="000000" w:themeColor="text1"/>
          <w:sz w:val="24"/>
          <w:szCs w:val="24"/>
        </w:rPr>
        <w:t xml:space="preserve">Wahidiyah Dan Pondok Pesantren Kedunglo, </w:t>
      </w:r>
      <w:r w:rsidRPr="00846ED9">
        <w:rPr>
          <w:rFonts w:asciiTheme="majorBidi" w:hAnsiTheme="majorBidi" w:cstheme="majorBidi"/>
          <w:i/>
          <w:iCs/>
          <w:color w:val="000000" w:themeColor="text1"/>
          <w:sz w:val="24"/>
          <w:szCs w:val="24"/>
        </w:rPr>
        <w:t xml:space="preserve">Risalah Tanya Jawab </w:t>
      </w:r>
      <w:r>
        <w:rPr>
          <w:rFonts w:asciiTheme="majorBidi" w:hAnsiTheme="majorBidi" w:cstheme="majorBidi"/>
          <w:i/>
          <w:iCs/>
          <w:color w:val="000000" w:themeColor="text1"/>
          <w:sz w:val="24"/>
          <w:szCs w:val="24"/>
        </w:rPr>
        <w:t xml:space="preserve">Shalawat </w:t>
      </w:r>
      <w:r w:rsidRPr="00846ED9">
        <w:rPr>
          <w:rFonts w:asciiTheme="majorBidi" w:hAnsiTheme="majorBidi" w:cstheme="majorBidi"/>
          <w:i/>
          <w:iCs/>
          <w:color w:val="000000" w:themeColor="text1"/>
          <w:sz w:val="24"/>
          <w:szCs w:val="24"/>
        </w:rPr>
        <w:t>Wahidiyah dan Ajarannya</w:t>
      </w:r>
      <w:r w:rsidRPr="00846ED9">
        <w:rPr>
          <w:rFonts w:asciiTheme="majorBidi" w:hAnsiTheme="majorBidi" w:cstheme="majorBidi"/>
          <w:color w:val="000000" w:themeColor="text1"/>
          <w:sz w:val="24"/>
          <w:szCs w:val="24"/>
        </w:rPr>
        <w:t xml:space="preserve">. </w:t>
      </w:r>
      <w:r w:rsidRPr="00846ED9">
        <w:rPr>
          <w:rFonts w:asciiTheme="majorBidi" w:hAnsiTheme="majorBidi" w:cstheme="majorBidi"/>
          <w:sz w:val="24"/>
          <w:szCs w:val="24"/>
        </w:rPr>
        <w:t xml:space="preserve">Qomri Muhtar, </w:t>
      </w:r>
      <w:r w:rsidRPr="00846ED9">
        <w:rPr>
          <w:rFonts w:asciiTheme="majorBidi" w:hAnsiTheme="majorBidi" w:cstheme="majorBidi"/>
          <w:i/>
          <w:iCs/>
          <w:sz w:val="24"/>
          <w:szCs w:val="24"/>
        </w:rPr>
        <w:t>Sejarah Dari Awal Perjuangan Wahidiyah</w:t>
      </w:r>
      <w:r w:rsidRPr="00846ED9">
        <w:rPr>
          <w:rFonts w:asciiTheme="majorBidi" w:hAnsiTheme="majorBidi" w:cstheme="majorBidi"/>
          <w:sz w:val="24"/>
          <w:szCs w:val="24"/>
        </w:rPr>
        <w:t xml:space="preserve">. </w:t>
      </w:r>
    </w:p>
    <w:p w:rsidR="006415C8" w:rsidRPr="0099007A" w:rsidRDefault="006415C8" w:rsidP="00276993">
      <w:pPr>
        <w:pStyle w:val="ListParagraph"/>
        <w:numPr>
          <w:ilvl w:val="0"/>
          <w:numId w:val="3"/>
        </w:numPr>
        <w:spacing w:after="0" w:line="360" w:lineRule="auto"/>
        <w:ind w:left="270"/>
        <w:jc w:val="both"/>
        <w:rPr>
          <w:rFonts w:asciiTheme="majorBidi" w:hAnsiTheme="majorBidi" w:cstheme="majorBidi"/>
          <w:sz w:val="24"/>
          <w:szCs w:val="24"/>
        </w:rPr>
      </w:pPr>
      <w:r>
        <w:rPr>
          <w:rFonts w:asciiTheme="majorBidi" w:hAnsiTheme="majorBidi" w:cstheme="majorBidi"/>
          <w:sz w:val="24"/>
          <w:szCs w:val="24"/>
        </w:rPr>
        <w:t>Tahapan K</w:t>
      </w:r>
      <w:r w:rsidRPr="0099007A">
        <w:rPr>
          <w:rFonts w:asciiTheme="majorBidi" w:hAnsiTheme="majorBidi" w:cstheme="majorBidi"/>
          <w:sz w:val="24"/>
          <w:szCs w:val="24"/>
        </w:rPr>
        <w:t>ritik</w:t>
      </w:r>
    </w:p>
    <w:p w:rsidR="006415C8" w:rsidRDefault="006415C8" w:rsidP="00276993">
      <w:pPr>
        <w:spacing w:after="0" w:line="360" w:lineRule="auto"/>
        <w:ind w:left="360" w:firstLine="720"/>
        <w:jc w:val="both"/>
        <w:rPr>
          <w:rFonts w:asciiTheme="majorBidi" w:hAnsiTheme="majorBidi" w:cstheme="majorBidi"/>
          <w:sz w:val="24"/>
          <w:szCs w:val="24"/>
        </w:rPr>
      </w:pPr>
      <w:r w:rsidRPr="003C1C18">
        <w:rPr>
          <w:rFonts w:asciiTheme="majorBidi" w:hAnsiTheme="majorBidi" w:cstheme="majorBidi"/>
          <w:sz w:val="24"/>
          <w:szCs w:val="24"/>
        </w:rPr>
        <w:t>Tahap kritik adalah tahap penyeleksian dan tahap</w:t>
      </w:r>
      <w:r w:rsidR="00887233">
        <w:rPr>
          <w:rFonts w:asciiTheme="majorBidi" w:hAnsiTheme="majorBidi" w:cstheme="majorBidi"/>
          <w:sz w:val="24"/>
          <w:szCs w:val="24"/>
        </w:rPr>
        <w:t>an</w:t>
      </w:r>
      <w:r w:rsidRPr="003C1C18">
        <w:rPr>
          <w:rFonts w:asciiTheme="majorBidi" w:hAnsiTheme="majorBidi" w:cstheme="majorBidi"/>
          <w:sz w:val="24"/>
          <w:szCs w:val="24"/>
        </w:rPr>
        <w:t xml:space="preserve"> penguji</w:t>
      </w:r>
      <w:r w:rsidR="00887233">
        <w:rPr>
          <w:rFonts w:asciiTheme="majorBidi" w:hAnsiTheme="majorBidi" w:cstheme="majorBidi"/>
          <w:sz w:val="24"/>
          <w:szCs w:val="24"/>
        </w:rPr>
        <w:t>an</w:t>
      </w:r>
      <w:r w:rsidRPr="003C1C18">
        <w:rPr>
          <w:rFonts w:asciiTheme="majorBidi" w:hAnsiTheme="majorBidi" w:cstheme="majorBidi"/>
          <w:sz w:val="24"/>
          <w:szCs w:val="24"/>
        </w:rPr>
        <w:t xml:space="preserve"> data, baik secara ekstern maupun secara intern. Sehingga keberadaan datanya dapat dipe</w:t>
      </w:r>
      <w:r>
        <w:rPr>
          <w:rFonts w:asciiTheme="majorBidi" w:hAnsiTheme="majorBidi" w:cstheme="majorBidi"/>
          <w:sz w:val="24"/>
          <w:szCs w:val="24"/>
        </w:rPr>
        <w:t>r</w:t>
      </w:r>
      <w:r w:rsidRPr="003C1C18">
        <w:rPr>
          <w:rFonts w:asciiTheme="majorBidi" w:hAnsiTheme="majorBidi" w:cstheme="majorBidi"/>
          <w:sz w:val="24"/>
          <w:szCs w:val="24"/>
        </w:rPr>
        <w:t xml:space="preserve">tanggung jawabkan. Kritik ekstern dilakukan untuk mengetahui keaslian dari sumber sejarah. Sedangkan kritik intern dilakukan untuk meneliti kreadibilitas isi sumber. </w:t>
      </w:r>
    </w:p>
    <w:p w:rsidR="006415C8" w:rsidRDefault="006415C8" w:rsidP="00887233">
      <w:pPr>
        <w:spacing w:after="0" w:line="360" w:lineRule="auto"/>
        <w:ind w:left="360" w:firstLine="720"/>
        <w:jc w:val="both"/>
        <w:rPr>
          <w:rFonts w:asciiTheme="majorBidi" w:hAnsiTheme="majorBidi" w:cstheme="majorBidi"/>
          <w:sz w:val="24"/>
          <w:szCs w:val="24"/>
        </w:rPr>
      </w:pPr>
      <w:r w:rsidRPr="003C1C18">
        <w:rPr>
          <w:rFonts w:asciiTheme="majorBidi" w:hAnsiTheme="majorBidi" w:cstheme="majorBidi"/>
          <w:sz w:val="24"/>
          <w:szCs w:val="24"/>
        </w:rPr>
        <w:t>Dalam melakukan krit</w:t>
      </w:r>
      <w:r w:rsidR="00887233">
        <w:rPr>
          <w:rFonts w:asciiTheme="majorBidi" w:hAnsiTheme="majorBidi" w:cstheme="majorBidi"/>
          <w:sz w:val="24"/>
          <w:szCs w:val="24"/>
        </w:rPr>
        <w:t>ik intern, penulis menyeleksi</w:t>
      </w:r>
      <w:r w:rsidRPr="003C1C18">
        <w:rPr>
          <w:rFonts w:asciiTheme="majorBidi" w:hAnsiTheme="majorBidi" w:cstheme="majorBidi"/>
          <w:sz w:val="24"/>
          <w:szCs w:val="24"/>
        </w:rPr>
        <w:t xml:space="preserve"> materi-materi mana yang mendukung penelitian.</w:t>
      </w:r>
      <w:r w:rsidR="00887233">
        <w:rPr>
          <w:rFonts w:asciiTheme="majorBidi" w:hAnsiTheme="majorBidi" w:cstheme="majorBidi"/>
          <w:sz w:val="24"/>
          <w:szCs w:val="24"/>
        </w:rPr>
        <w:t xml:space="preserve"> Sehingga setelah diseleksi</w:t>
      </w:r>
      <w:r w:rsidRPr="003C1C18">
        <w:rPr>
          <w:rFonts w:asciiTheme="majorBidi" w:hAnsiTheme="majorBidi" w:cstheme="majorBidi"/>
          <w:sz w:val="24"/>
          <w:szCs w:val="24"/>
        </w:rPr>
        <w:t xml:space="preserve"> penulis dapat mengkategorikan mana data yang menjadi </w:t>
      </w:r>
      <w:r w:rsidRPr="003C1C18">
        <w:rPr>
          <w:rFonts w:asciiTheme="majorBidi" w:hAnsiTheme="majorBidi" w:cstheme="majorBidi"/>
          <w:sz w:val="24"/>
          <w:szCs w:val="24"/>
        </w:rPr>
        <w:lastRenderedPageBreak/>
        <w:t xml:space="preserve">suber primer dan mana data yang menjadi sumber sekunder. Sedangkan dalam melakukan kritik ekstern penulis meneliti sumber data yang terkumpul apakah asli atau palsu kebenarannya. </w:t>
      </w:r>
    </w:p>
    <w:p w:rsidR="006415C8" w:rsidRDefault="006415C8" w:rsidP="00276993">
      <w:pPr>
        <w:pStyle w:val="ListParagraph"/>
        <w:numPr>
          <w:ilvl w:val="0"/>
          <w:numId w:val="3"/>
        </w:numPr>
        <w:spacing w:after="0" w:line="360" w:lineRule="auto"/>
        <w:ind w:left="360"/>
        <w:jc w:val="both"/>
        <w:rPr>
          <w:rFonts w:asciiTheme="majorBidi" w:hAnsiTheme="majorBidi" w:cstheme="majorBidi"/>
          <w:sz w:val="24"/>
          <w:szCs w:val="24"/>
        </w:rPr>
      </w:pPr>
      <w:r w:rsidRPr="003C1C18">
        <w:rPr>
          <w:rFonts w:asciiTheme="majorBidi" w:hAnsiTheme="majorBidi" w:cstheme="majorBidi"/>
          <w:sz w:val="24"/>
          <w:szCs w:val="24"/>
        </w:rPr>
        <w:t>Tahapan Interpretasi</w:t>
      </w:r>
    </w:p>
    <w:p w:rsidR="006415C8" w:rsidRPr="003C1C18" w:rsidRDefault="006415C8" w:rsidP="00887233">
      <w:pPr>
        <w:spacing w:after="0" w:line="360" w:lineRule="auto"/>
        <w:ind w:left="360" w:firstLine="720"/>
        <w:jc w:val="both"/>
        <w:rPr>
          <w:rFonts w:asciiTheme="majorBidi" w:hAnsiTheme="majorBidi" w:cstheme="majorBidi"/>
          <w:sz w:val="24"/>
          <w:szCs w:val="24"/>
        </w:rPr>
      </w:pPr>
      <w:r w:rsidRPr="003C1C18">
        <w:rPr>
          <w:rFonts w:asciiTheme="majorBidi" w:hAnsiTheme="majorBidi" w:cstheme="majorBidi"/>
          <w:sz w:val="24"/>
          <w:szCs w:val="24"/>
        </w:rPr>
        <w:t>Tahapan interpretasi adalah tahapan kegiatan m</w:t>
      </w:r>
      <w:r>
        <w:rPr>
          <w:rFonts w:asciiTheme="majorBidi" w:hAnsiTheme="majorBidi" w:cstheme="majorBidi"/>
          <w:sz w:val="24"/>
          <w:szCs w:val="24"/>
        </w:rPr>
        <w:t>e</w:t>
      </w:r>
      <w:r w:rsidRPr="003C1C18">
        <w:rPr>
          <w:rFonts w:asciiTheme="majorBidi" w:hAnsiTheme="majorBidi" w:cstheme="majorBidi"/>
          <w:sz w:val="24"/>
          <w:szCs w:val="24"/>
        </w:rPr>
        <w:t xml:space="preserve">nafsirkan data-data untuk memberikan makna dari pengertian serta proses sejarah. Dalam tahapan ini </w:t>
      </w:r>
      <w:r w:rsidR="00887233">
        <w:rPr>
          <w:rFonts w:asciiTheme="majorBidi" w:hAnsiTheme="majorBidi" w:cstheme="majorBidi"/>
          <w:sz w:val="24"/>
          <w:szCs w:val="24"/>
        </w:rPr>
        <w:t xml:space="preserve">fakta-fakta </w:t>
      </w:r>
      <w:r w:rsidRPr="003C1C18">
        <w:rPr>
          <w:rFonts w:asciiTheme="majorBidi" w:hAnsiTheme="majorBidi" w:cstheme="majorBidi"/>
          <w:sz w:val="24"/>
          <w:szCs w:val="24"/>
        </w:rPr>
        <w:t>yang saling terlepas dirangkaikan sehingga menja</w:t>
      </w:r>
      <w:r>
        <w:rPr>
          <w:rFonts w:asciiTheme="majorBidi" w:hAnsiTheme="majorBidi" w:cstheme="majorBidi"/>
          <w:sz w:val="24"/>
          <w:szCs w:val="24"/>
        </w:rPr>
        <w:t>di kesatuan yang utuh</w:t>
      </w:r>
      <w:r w:rsidRPr="003C1C18">
        <w:rPr>
          <w:rFonts w:asciiTheme="majorBidi" w:hAnsiTheme="majorBidi" w:cstheme="majorBidi"/>
          <w:sz w:val="24"/>
          <w:szCs w:val="24"/>
        </w:rPr>
        <w:t>.</w:t>
      </w:r>
      <w:r>
        <w:rPr>
          <w:rFonts w:asciiTheme="majorBidi" w:hAnsiTheme="majorBidi" w:cstheme="majorBidi"/>
          <w:sz w:val="24"/>
          <w:szCs w:val="24"/>
        </w:rPr>
        <w:t xml:space="preserve"> Dalam proses interpretasi sejarah, dapat dilakuka</w:t>
      </w:r>
      <w:r w:rsidR="00887233">
        <w:rPr>
          <w:rFonts w:asciiTheme="majorBidi" w:hAnsiTheme="majorBidi" w:cstheme="majorBidi"/>
          <w:sz w:val="24"/>
          <w:szCs w:val="24"/>
        </w:rPr>
        <w:t>n dengan cara membandingkan fakta</w:t>
      </w:r>
      <w:r>
        <w:rPr>
          <w:rFonts w:asciiTheme="majorBidi" w:hAnsiTheme="majorBidi" w:cstheme="majorBidi"/>
          <w:sz w:val="24"/>
          <w:szCs w:val="24"/>
        </w:rPr>
        <w:t xml:space="preserve"> guna mengungkap peristiwa-peristiwa</w:t>
      </w:r>
      <w:r w:rsidR="00887233">
        <w:rPr>
          <w:rFonts w:asciiTheme="majorBidi" w:hAnsiTheme="majorBidi" w:cstheme="majorBidi"/>
          <w:sz w:val="24"/>
          <w:szCs w:val="24"/>
        </w:rPr>
        <w:t xml:space="preserve"> sejarah mana yang terjadi</w:t>
      </w:r>
      <w:r>
        <w:rPr>
          <w:rFonts w:asciiTheme="majorBidi" w:hAnsiTheme="majorBidi" w:cstheme="majorBidi"/>
          <w:sz w:val="24"/>
          <w:szCs w:val="24"/>
        </w:rPr>
        <w:t xml:space="preserve"> dalam waktu yang sama</w:t>
      </w:r>
      <w:r w:rsidRPr="003C1C18">
        <w:rPr>
          <w:rFonts w:asciiTheme="majorBidi" w:hAnsiTheme="majorBidi" w:cstheme="majorBidi"/>
          <w:sz w:val="24"/>
          <w:szCs w:val="24"/>
        </w:rPr>
        <w:t>. Pe</w:t>
      </w:r>
      <w:r w:rsidR="00887233">
        <w:rPr>
          <w:rFonts w:asciiTheme="majorBidi" w:hAnsiTheme="majorBidi" w:cstheme="majorBidi"/>
          <w:sz w:val="24"/>
          <w:szCs w:val="24"/>
        </w:rPr>
        <w:t>nulis berusaha mencari fakta-fakta</w:t>
      </w:r>
      <w:r w:rsidRPr="003C1C18">
        <w:rPr>
          <w:rFonts w:asciiTheme="majorBidi" w:hAnsiTheme="majorBidi" w:cstheme="majorBidi"/>
          <w:sz w:val="24"/>
          <w:szCs w:val="24"/>
        </w:rPr>
        <w:t xml:space="preserve"> terkait tentang </w:t>
      </w:r>
      <w:r w:rsidR="00887233">
        <w:rPr>
          <w:rFonts w:asciiTheme="majorBidi" w:hAnsiTheme="majorBidi" w:cstheme="majorBidi"/>
          <w:sz w:val="24"/>
          <w:szCs w:val="24"/>
        </w:rPr>
        <w:t>Shalawat Wahidiyah</w:t>
      </w:r>
      <w:r w:rsidRPr="003C1C18">
        <w:rPr>
          <w:rFonts w:asciiTheme="majorBidi" w:hAnsiTheme="majorBidi" w:cstheme="majorBidi"/>
          <w:sz w:val="24"/>
          <w:szCs w:val="24"/>
        </w:rPr>
        <w:t xml:space="preserve">. </w:t>
      </w:r>
    </w:p>
    <w:p w:rsidR="006415C8" w:rsidRDefault="006415C8" w:rsidP="00276993">
      <w:pPr>
        <w:pStyle w:val="ListParagraph"/>
        <w:numPr>
          <w:ilvl w:val="0"/>
          <w:numId w:val="3"/>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Tahapan Historiografi</w:t>
      </w:r>
    </w:p>
    <w:p w:rsidR="006415C8" w:rsidRPr="003C1C18" w:rsidRDefault="006415C8" w:rsidP="00276993">
      <w:pPr>
        <w:spacing w:after="0" w:line="360" w:lineRule="auto"/>
        <w:ind w:left="360" w:firstLine="720"/>
        <w:jc w:val="both"/>
        <w:rPr>
          <w:rFonts w:asciiTheme="majorBidi" w:hAnsiTheme="majorBidi" w:cstheme="majorBidi"/>
          <w:sz w:val="24"/>
          <w:szCs w:val="24"/>
        </w:rPr>
      </w:pPr>
      <w:r w:rsidRPr="003C1C18">
        <w:rPr>
          <w:rFonts w:asciiTheme="majorBidi" w:hAnsiTheme="majorBidi" w:cstheme="majorBidi"/>
          <w:sz w:val="24"/>
          <w:szCs w:val="24"/>
        </w:rPr>
        <w:t>Tahapan historiografi adalah tahapan penulisan untuk merekonstruksi masa lampau untuk memberikan jawaban dan kejelasan atas masalah yang telah dirumuskan. Dengan demikian historiografi adalah tahapan lanjutan dari tahapan interpretasi yang kemudian hasilnya dituliskan menjadi kisah yang selaras.</w:t>
      </w:r>
    </w:p>
    <w:p w:rsidR="00887233" w:rsidRDefault="006415C8" w:rsidP="00F31CF4">
      <w:pPr>
        <w:pStyle w:val="ListParagraph"/>
        <w:spacing w:after="0" w:line="360" w:lineRule="auto"/>
        <w:ind w:left="360" w:firstLine="720"/>
        <w:jc w:val="both"/>
        <w:rPr>
          <w:rFonts w:asciiTheme="majorBidi" w:hAnsiTheme="majorBidi" w:cstheme="majorBidi"/>
          <w:sz w:val="24"/>
          <w:szCs w:val="24"/>
        </w:rPr>
      </w:pPr>
      <w:r w:rsidRPr="0089770B">
        <w:rPr>
          <w:rFonts w:asciiTheme="majorBidi" w:hAnsiTheme="majorBidi" w:cstheme="majorBidi"/>
          <w:sz w:val="24"/>
          <w:szCs w:val="24"/>
        </w:rPr>
        <w:t>Demikian</w:t>
      </w:r>
      <w:r>
        <w:rPr>
          <w:rFonts w:asciiTheme="majorBidi" w:hAnsiTheme="majorBidi" w:cstheme="majorBidi"/>
          <w:sz w:val="24"/>
          <w:szCs w:val="24"/>
        </w:rPr>
        <w:t>lah</w:t>
      </w:r>
      <w:r w:rsidRPr="0089770B">
        <w:rPr>
          <w:rFonts w:asciiTheme="majorBidi" w:hAnsiTheme="majorBidi" w:cstheme="majorBidi"/>
          <w:sz w:val="24"/>
          <w:szCs w:val="24"/>
        </w:rPr>
        <w:t xml:space="preserve"> empat tahapan peneliti yang penulis tempuh dalam penelitian ini. dengan melihat tahapan-tahapan tersebut, tidaklah mengherankan apabila dikatakan tugas dan kerja seseorang sejarawan untuk dapat menghasilkan sebuah karya sejarah ilmiah dan yang lebih mendekati peristiwa sebenarnya adalah sangat berat.</w:t>
      </w:r>
    </w:p>
    <w:p w:rsidR="00F31CF4" w:rsidRDefault="00F31CF4" w:rsidP="00F31CF4">
      <w:pPr>
        <w:pStyle w:val="ListParagraph"/>
        <w:spacing w:after="0" w:line="360" w:lineRule="auto"/>
        <w:ind w:left="360" w:firstLine="720"/>
        <w:jc w:val="both"/>
        <w:rPr>
          <w:rFonts w:asciiTheme="majorBidi" w:hAnsiTheme="majorBidi" w:cstheme="majorBidi"/>
          <w:sz w:val="24"/>
          <w:szCs w:val="24"/>
        </w:rPr>
      </w:pPr>
    </w:p>
    <w:p w:rsidR="00F31CF4" w:rsidRDefault="00F31CF4" w:rsidP="00F31CF4">
      <w:pPr>
        <w:pStyle w:val="ListParagraph"/>
        <w:spacing w:after="0" w:line="360" w:lineRule="auto"/>
        <w:ind w:left="360" w:firstLine="720"/>
        <w:jc w:val="both"/>
        <w:rPr>
          <w:rFonts w:asciiTheme="majorBidi" w:hAnsiTheme="majorBidi" w:cstheme="majorBidi"/>
          <w:sz w:val="24"/>
          <w:szCs w:val="24"/>
        </w:rPr>
      </w:pPr>
    </w:p>
    <w:p w:rsidR="00F31CF4" w:rsidRDefault="00F31CF4" w:rsidP="00F31CF4">
      <w:pPr>
        <w:pStyle w:val="ListParagraph"/>
        <w:spacing w:after="0" w:line="360" w:lineRule="auto"/>
        <w:ind w:left="360" w:firstLine="720"/>
        <w:jc w:val="both"/>
        <w:rPr>
          <w:rFonts w:asciiTheme="majorBidi" w:hAnsiTheme="majorBidi" w:cstheme="majorBidi"/>
          <w:sz w:val="24"/>
          <w:szCs w:val="24"/>
        </w:rPr>
      </w:pPr>
    </w:p>
    <w:p w:rsidR="00F31CF4" w:rsidRPr="006415C8" w:rsidRDefault="00F31CF4" w:rsidP="00F31CF4">
      <w:pPr>
        <w:pStyle w:val="ListParagraph"/>
        <w:spacing w:after="0" w:line="360" w:lineRule="auto"/>
        <w:ind w:left="360" w:firstLine="720"/>
        <w:jc w:val="both"/>
        <w:rPr>
          <w:rFonts w:asciiTheme="majorBidi" w:hAnsiTheme="majorBidi" w:cstheme="majorBidi"/>
          <w:sz w:val="24"/>
          <w:szCs w:val="24"/>
        </w:rPr>
      </w:pPr>
    </w:p>
    <w:p w:rsidR="006415C8" w:rsidRDefault="006415C8" w:rsidP="00276993">
      <w:pPr>
        <w:pStyle w:val="ListParagraph"/>
        <w:numPr>
          <w:ilvl w:val="0"/>
          <w:numId w:val="1"/>
        </w:numPr>
        <w:spacing w:after="0" w:line="360" w:lineRule="auto"/>
        <w:ind w:left="0"/>
        <w:jc w:val="both"/>
        <w:outlineLvl w:val="0"/>
        <w:rPr>
          <w:rFonts w:asciiTheme="majorBidi" w:hAnsiTheme="majorBidi" w:cstheme="majorBidi"/>
          <w:b/>
          <w:bCs/>
          <w:sz w:val="24"/>
          <w:szCs w:val="24"/>
        </w:rPr>
      </w:pPr>
      <w:bookmarkStart w:id="1" w:name="_Toc423522436"/>
      <w:r w:rsidRPr="00AA4485">
        <w:rPr>
          <w:rFonts w:asciiTheme="majorBidi" w:hAnsiTheme="majorBidi" w:cstheme="majorBidi"/>
          <w:b/>
          <w:bCs/>
          <w:sz w:val="24"/>
          <w:szCs w:val="24"/>
        </w:rPr>
        <w:lastRenderedPageBreak/>
        <w:t>Sistematika Pe</w:t>
      </w:r>
      <w:bookmarkEnd w:id="1"/>
      <w:r>
        <w:rPr>
          <w:rFonts w:asciiTheme="majorBidi" w:hAnsiTheme="majorBidi" w:cstheme="majorBidi"/>
          <w:b/>
          <w:bCs/>
          <w:sz w:val="24"/>
          <w:szCs w:val="24"/>
        </w:rPr>
        <w:t>mbahasan</w:t>
      </w:r>
    </w:p>
    <w:p w:rsidR="006415C8" w:rsidRDefault="006415C8" w:rsidP="00276993">
      <w:pPr>
        <w:pStyle w:val="ListParagraph"/>
        <w:spacing w:after="0" w:line="360" w:lineRule="auto"/>
        <w:ind w:left="0" w:firstLine="720"/>
        <w:jc w:val="both"/>
        <w:outlineLvl w:val="0"/>
        <w:rPr>
          <w:rFonts w:asciiTheme="majorBidi" w:hAnsiTheme="majorBidi" w:cstheme="majorBidi"/>
          <w:sz w:val="24"/>
          <w:szCs w:val="24"/>
        </w:rPr>
      </w:pPr>
      <w:r w:rsidRPr="0089770B">
        <w:rPr>
          <w:rFonts w:asciiTheme="majorBidi" w:hAnsiTheme="majorBidi" w:cstheme="majorBidi"/>
          <w:sz w:val="24"/>
          <w:szCs w:val="24"/>
        </w:rPr>
        <w:t>Penelitian ini disusun menjadi lima bab yang terbagi dalam beberapa su</w:t>
      </w:r>
      <w:r w:rsidR="00887233">
        <w:rPr>
          <w:rFonts w:asciiTheme="majorBidi" w:hAnsiTheme="majorBidi" w:cstheme="majorBidi"/>
          <w:sz w:val="24"/>
          <w:szCs w:val="24"/>
        </w:rPr>
        <w:t>b bab, dengan sistematika pembaha</w:t>
      </w:r>
      <w:r w:rsidRPr="0089770B">
        <w:rPr>
          <w:rFonts w:asciiTheme="majorBidi" w:hAnsiTheme="majorBidi" w:cstheme="majorBidi"/>
          <w:sz w:val="24"/>
          <w:szCs w:val="24"/>
        </w:rPr>
        <w:t>san sebagai berikut :</w:t>
      </w:r>
    </w:p>
    <w:p w:rsidR="006415C8" w:rsidRDefault="006415C8" w:rsidP="00276993">
      <w:pPr>
        <w:pStyle w:val="ListParagraph"/>
        <w:spacing w:after="0" w:line="360" w:lineRule="auto"/>
        <w:ind w:left="0" w:firstLine="720"/>
        <w:jc w:val="both"/>
        <w:outlineLvl w:val="0"/>
        <w:rPr>
          <w:rFonts w:asciiTheme="majorBidi" w:hAnsiTheme="majorBidi" w:cstheme="majorBidi"/>
          <w:sz w:val="24"/>
          <w:szCs w:val="24"/>
        </w:rPr>
      </w:pPr>
      <w:r w:rsidRPr="00E72FA5">
        <w:rPr>
          <w:rFonts w:asciiTheme="majorBidi" w:hAnsiTheme="majorBidi" w:cstheme="majorBidi"/>
          <w:sz w:val="24"/>
          <w:szCs w:val="24"/>
        </w:rPr>
        <w:t>BAB I: Pendahuluan</w:t>
      </w:r>
      <w:r w:rsidRPr="00E72FA5">
        <w:rPr>
          <w:rFonts w:asciiTheme="majorBidi" w:hAnsiTheme="majorBidi" w:cstheme="majorBidi"/>
          <w:b/>
          <w:bCs/>
          <w:sz w:val="24"/>
          <w:szCs w:val="24"/>
        </w:rPr>
        <w:t xml:space="preserve"> </w:t>
      </w:r>
      <w:r w:rsidRPr="00E72FA5">
        <w:rPr>
          <w:rFonts w:asciiTheme="majorBidi" w:hAnsiTheme="majorBidi" w:cstheme="majorBidi"/>
          <w:sz w:val="24"/>
          <w:szCs w:val="24"/>
        </w:rPr>
        <w:t>yang meliputi Latar Belakang Masalah, Perumusan Masalah, Tujuan Penelitian, Kerangka Penelitian, Metode P</w:t>
      </w:r>
      <w:r>
        <w:rPr>
          <w:rFonts w:asciiTheme="majorBidi" w:hAnsiTheme="majorBidi" w:cstheme="majorBidi"/>
          <w:sz w:val="24"/>
          <w:szCs w:val="24"/>
        </w:rPr>
        <w:t>enelitian, Sistematika Pembahasan</w:t>
      </w:r>
      <w:r w:rsidRPr="00E72FA5">
        <w:rPr>
          <w:rFonts w:asciiTheme="majorBidi" w:hAnsiTheme="majorBidi" w:cstheme="majorBidi"/>
          <w:sz w:val="24"/>
          <w:szCs w:val="24"/>
        </w:rPr>
        <w:t>.</w:t>
      </w:r>
    </w:p>
    <w:p w:rsidR="006415C8" w:rsidRDefault="006415C8" w:rsidP="00276993">
      <w:pPr>
        <w:pStyle w:val="ListParagraph"/>
        <w:spacing w:after="0" w:line="360" w:lineRule="auto"/>
        <w:ind w:left="0" w:firstLine="720"/>
        <w:jc w:val="both"/>
        <w:outlineLvl w:val="0"/>
        <w:rPr>
          <w:rFonts w:asciiTheme="majorBidi" w:hAnsiTheme="majorBidi" w:cstheme="majorBidi"/>
          <w:sz w:val="24"/>
          <w:szCs w:val="24"/>
        </w:rPr>
      </w:pPr>
      <w:r w:rsidRPr="00E72FA5">
        <w:rPr>
          <w:rFonts w:asciiTheme="majorBidi" w:hAnsiTheme="majorBidi" w:cstheme="majorBidi"/>
          <w:sz w:val="24"/>
          <w:szCs w:val="24"/>
        </w:rPr>
        <w:t xml:space="preserve">BAB II: Sejarah Lahirnya </w:t>
      </w:r>
      <w:r>
        <w:rPr>
          <w:rFonts w:asciiTheme="majorBidi" w:hAnsiTheme="majorBidi" w:cstheme="majorBidi"/>
          <w:sz w:val="24"/>
          <w:szCs w:val="24"/>
        </w:rPr>
        <w:t>Shalawat Wahidiyah yang meliputi Asal-Usul Keberadaan Shalawat</w:t>
      </w:r>
      <w:r w:rsidRPr="00E72FA5">
        <w:rPr>
          <w:rFonts w:asciiTheme="majorBidi" w:hAnsiTheme="majorBidi" w:cstheme="majorBidi"/>
          <w:sz w:val="24"/>
          <w:szCs w:val="24"/>
        </w:rPr>
        <w:t xml:space="preserve"> Wahidiyah, Masuknya </w:t>
      </w:r>
      <w:r>
        <w:rPr>
          <w:rFonts w:asciiTheme="majorBidi" w:hAnsiTheme="majorBidi" w:cstheme="majorBidi"/>
          <w:sz w:val="24"/>
          <w:szCs w:val="24"/>
        </w:rPr>
        <w:t xml:space="preserve">Shalawat Wahidiyah </w:t>
      </w:r>
      <w:r w:rsidRPr="00E72FA5">
        <w:rPr>
          <w:rFonts w:asciiTheme="majorBidi" w:hAnsiTheme="majorBidi" w:cstheme="majorBidi"/>
          <w:sz w:val="24"/>
          <w:szCs w:val="24"/>
        </w:rPr>
        <w:t>Ke Pandeglang</w:t>
      </w:r>
      <w:r>
        <w:rPr>
          <w:rFonts w:asciiTheme="majorBidi" w:hAnsiTheme="majorBidi" w:cstheme="majorBidi"/>
          <w:sz w:val="24"/>
          <w:szCs w:val="24"/>
        </w:rPr>
        <w:t>.</w:t>
      </w:r>
    </w:p>
    <w:p w:rsidR="006415C8" w:rsidRDefault="006415C8" w:rsidP="00276993">
      <w:pPr>
        <w:pStyle w:val="ListParagraph"/>
        <w:spacing w:after="0" w:line="360" w:lineRule="auto"/>
        <w:ind w:left="0" w:firstLine="720"/>
        <w:jc w:val="both"/>
        <w:outlineLvl w:val="0"/>
        <w:rPr>
          <w:rFonts w:asciiTheme="majorBidi" w:hAnsiTheme="majorBidi" w:cstheme="majorBidi"/>
          <w:sz w:val="24"/>
          <w:szCs w:val="24"/>
        </w:rPr>
      </w:pPr>
      <w:r w:rsidRPr="00E72FA5">
        <w:rPr>
          <w:rFonts w:asciiTheme="majorBidi" w:hAnsiTheme="majorBidi" w:cstheme="majorBidi"/>
          <w:sz w:val="24"/>
          <w:szCs w:val="24"/>
        </w:rPr>
        <w:t xml:space="preserve">BAB III: </w:t>
      </w:r>
      <w:r>
        <w:rPr>
          <w:rFonts w:asciiTheme="majorBidi" w:hAnsiTheme="majorBidi" w:cstheme="majorBidi"/>
          <w:sz w:val="24"/>
          <w:szCs w:val="24"/>
        </w:rPr>
        <w:t xml:space="preserve">Pengertian Umum Mengenai Sholawat Wahidiyah, Pokok-pokok </w:t>
      </w:r>
      <w:r w:rsidRPr="00E72FA5">
        <w:rPr>
          <w:rFonts w:asciiTheme="majorBidi" w:hAnsiTheme="majorBidi" w:cstheme="majorBidi"/>
          <w:sz w:val="24"/>
          <w:szCs w:val="24"/>
        </w:rPr>
        <w:t xml:space="preserve">Ajaran </w:t>
      </w:r>
      <w:r>
        <w:rPr>
          <w:rFonts w:asciiTheme="majorBidi" w:hAnsiTheme="majorBidi" w:cstheme="majorBidi"/>
          <w:sz w:val="24"/>
          <w:szCs w:val="24"/>
        </w:rPr>
        <w:t xml:space="preserve">Wahidiyah </w:t>
      </w:r>
      <w:r w:rsidR="00887233">
        <w:rPr>
          <w:rFonts w:asciiTheme="majorBidi" w:hAnsiTheme="majorBidi" w:cstheme="majorBidi"/>
          <w:sz w:val="24"/>
          <w:szCs w:val="24"/>
        </w:rPr>
        <w:t>yang meliputi</w:t>
      </w:r>
      <w:r>
        <w:rPr>
          <w:rFonts w:asciiTheme="majorBidi" w:hAnsiTheme="majorBidi" w:cstheme="majorBidi"/>
          <w:sz w:val="24"/>
          <w:szCs w:val="24"/>
        </w:rPr>
        <w:t xml:space="preserve"> </w:t>
      </w:r>
      <w:r w:rsidRPr="003E38EF">
        <w:rPr>
          <w:rFonts w:asciiTheme="majorBidi" w:hAnsiTheme="majorBidi" w:cstheme="majorBidi"/>
          <w:i/>
          <w:iCs/>
          <w:sz w:val="24"/>
          <w:szCs w:val="24"/>
        </w:rPr>
        <w:t>Lillah-Billah, Lirasul-Birrasul, Lillghouts-Bilghoust, Yu</w:t>
      </w:r>
      <w:r>
        <w:rPr>
          <w:rFonts w:asciiTheme="majorBidi" w:hAnsiTheme="majorBidi" w:cstheme="majorBidi"/>
          <w:i/>
          <w:iCs/>
          <w:sz w:val="24"/>
          <w:szCs w:val="24"/>
        </w:rPr>
        <w:t>’</w:t>
      </w:r>
      <w:r w:rsidRPr="003E38EF">
        <w:rPr>
          <w:rFonts w:asciiTheme="majorBidi" w:hAnsiTheme="majorBidi" w:cstheme="majorBidi"/>
          <w:i/>
          <w:iCs/>
          <w:sz w:val="24"/>
          <w:szCs w:val="24"/>
        </w:rPr>
        <w:t>ti Kulla Dzii Haqqin Haqqoh, Taqdimul Al-Aham Fal A-Aham Tsuma Al-Anfa’ Fal Al-Aham</w:t>
      </w:r>
      <w:r>
        <w:rPr>
          <w:rFonts w:asciiTheme="majorBidi" w:hAnsiTheme="majorBidi" w:cstheme="majorBidi"/>
          <w:i/>
          <w:iCs/>
          <w:sz w:val="24"/>
          <w:szCs w:val="24"/>
        </w:rPr>
        <w:t>.</w:t>
      </w:r>
      <w:r w:rsidRPr="003E38EF">
        <w:rPr>
          <w:rFonts w:asciiTheme="majorBidi" w:hAnsiTheme="majorBidi" w:cstheme="majorBidi"/>
          <w:i/>
          <w:iCs/>
          <w:sz w:val="24"/>
          <w:szCs w:val="24"/>
        </w:rPr>
        <w:t xml:space="preserve"> </w:t>
      </w:r>
      <w:r w:rsidRPr="00E72FA5">
        <w:rPr>
          <w:rFonts w:asciiTheme="majorBidi" w:hAnsiTheme="majorBidi" w:cstheme="majorBidi"/>
          <w:sz w:val="24"/>
          <w:szCs w:val="24"/>
        </w:rPr>
        <w:t xml:space="preserve">Teks Dan Kandungan </w:t>
      </w:r>
      <w:r>
        <w:rPr>
          <w:rFonts w:asciiTheme="majorBidi" w:hAnsiTheme="majorBidi" w:cstheme="majorBidi"/>
          <w:sz w:val="24"/>
          <w:szCs w:val="24"/>
        </w:rPr>
        <w:t xml:space="preserve">Shalawat </w:t>
      </w:r>
      <w:r w:rsidRPr="00E72FA5">
        <w:rPr>
          <w:rFonts w:asciiTheme="majorBidi" w:hAnsiTheme="majorBidi" w:cstheme="majorBidi"/>
          <w:sz w:val="24"/>
          <w:szCs w:val="24"/>
        </w:rPr>
        <w:t xml:space="preserve">Wahidiyah, Cara Pengamalan </w:t>
      </w:r>
      <w:r>
        <w:rPr>
          <w:rFonts w:asciiTheme="majorBidi" w:hAnsiTheme="majorBidi" w:cstheme="majorBidi"/>
          <w:sz w:val="24"/>
          <w:szCs w:val="24"/>
        </w:rPr>
        <w:t xml:space="preserve">Shalawat </w:t>
      </w:r>
      <w:r w:rsidRPr="00E72FA5">
        <w:rPr>
          <w:rFonts w:asciiTheme="majorBidi" w:hAnsiTheme="majorBidi" w:cstheme="majorBidi"/>
          <w:sz w:val="24"/>
          <w:szCs w:val="24"/>
        </w:rPr>
        <w:t>Wahidiyah.</w:t>
      </w:r>
    </w:p>
    <w:p w:rsidR="006415C8" w:rsidRDefault="006415C8" w:rsidP="00276993">
      <w:pPr>
        <w:pStyle w:val="ListParagraph"/>
        <w:spacing w:after="0" w:line="360" w:lineRule="auto"/>
        <w:ind w:left="0" w:firstLine="720"/>
        <w:jc w:val="both"/>
        <w:outlineLvl w:val="0"/>
        <w:rPr>
          <w:rFonts w:asciiTheme="majorBidi" w:hAnsiTheme="majorBidi" w:cstheme="majorBidi"/>
          <w:sz w:val="24"/>
          <w:szCs w:val="24"/>
        </w:rPr>
      </w:pPr>
      <w:r w:rsidRPr="00E72FA5">
        <w:rPr>
          <w:rFonts w:asciiTheme="majorBidi" w:hAnsiTheme="majorBidi" w:cstheme="majorBidi"/>
          <w:sz w:val="24"/>
          <w:szCs w:val="24"/>
        </w:rPr>
        <w:t xml:space="preserve">BAB IV:  Perkembangan </w:t>
      </w:r>
      <w:r>
        <w:rPr>
          <w:rFonts w:asciiTheme="majorBidi" w:hAnsiTheme="majorBidi" w:cstheme="majorBidi"/>
          <w:sz w:val="24"/>
          <w:szCs w:val="24"/>
        </w:rPr>
        <w:t xml:space="preserve">Shalawat Wahidiyah </w:t>
      </w:r>
      <w:r w:rsidRPr="00E72FA5">
        <w:rPr>
          <w:rFonts w:asciiTheme="majorBidi" w:hAnsiTheme="majorBidi" w:cstheme="majorBidi"/>
          <w:sz w:val="24"/>
          <w:szCs w:val="24"/>
        </w:rPr>
        <w:t xml:space="preserve">Di </w:t>
      </w:r>
      <w:r w:rsidR="00887233">
        <w:rPr>
          <w:rFonts w:asciiTheme="majorBidi" w:hAnsiTheme="majorBidi" w:cstheme="majorBidi"/>
          <w:sz w:val="24"/>
          <w:szCs w:val="24"/>
        </w:rPr>
        <w:t>Pandeglang</w:t>
      </w:r>
      <w:r w:rsidRPr="00E72FA5">
        <w:rPr>
          <w:rFonts w:asciiTheme="majorBidi" w:hAnsiTheme="majorBidi" w:cstheme="majorBidi"/>
          <w:b/>
          <w:bCs/>
          <w:sz w:val="24"/>
          <w:szCs w:val="24"/>
        </w:rPr>
        <w:t xml:space="preserve"> </w:t>
      </w:r>
      <w:r w:rsidRPr="00E72FA5">
        <w:rPr>
          <w:rFonts w:asciiTheme="majorBidi" w:hAnsiTheme="majorBidi" w:cstheme="majorBidi"/>
          <w:sz w:val="24"/>
          <w:szCs w:val="24"/>
        </w:rPr>
        <w:t xml:space="preserve">yang meliputi Kegiatan Pengamal </w:t>
      </w:r>
      <w:r>
        <w:rPr>
          <w:rFonts w:asciiTheme="majorBidi" w:hAnsiTheme="majorBidi" w:cstheme="majorBidi"/>
          <w:sz w:val="24"/>
          <w:szCs w:val="24"/>
        </w:rPr>
        <w:t xml:space="preserve">Shalawat Wahidiyah </w:t>
      </w:r>
      <w:r w:rsidRPr="00E72FA5">
        <w:rPr>
          <w:rFonts w:asciiTheme="majorBidi" w:hAnsiTheme="majorBidi" w:cstheme="majorBidi"/>
          <w:sz w:val="24"/>
          <w:szCs w:val="24"/>
        </w:rPr>
        <w:t>yaitu</w:t>
      </w:r>
      <w:r>
        <w:rPr>
          <w:rFonts w:asciiTheme="majorBidi" w:hAnsiTheme="majorBidi" w:cstheme="majorBidi"/>
          <w:sz w:val="24"/>
          <w:szCs w:val="24"/>
        </w:rPr>
        <w:t xml:space="preserve"> </w:t>
      </w:r>
      <w:r w:rsidRPr="007D3599">
        <w:rPr>
          <w:rFonts w:asciiTheme="majorBidi" w:hAnsiTheme="majorBidi" w:cstheme="majorBidi"/>
          <w:i/>
          <w:iCs/>
          <w:sz w:val="24"/>
          <w:szCs w:val="24"/>
        </w:rPr>
        <w:t xml:space="preserve">Yaumiyyah </w:t>
      </w:r>
      <w:r>
        <w:rPr>
          <w:rFonts w:asciiTheme="majorBidi" w:hAnsiTheme="majorBidi" w:cstheme="majorBidi"/>
          <w:sz w:val="24"/>
          <w:szCs w:val="24"/>
        </w:rPr>
        <w:t>(Mujahadah harian),</w:t>
      </w:r>
      <w:r w:rsidRPr="00E72FA5">
        <w:rPr>
          <w:rFonts w:asciiTheme="majorBidi" w:hAnsiTheme="majorBidi" w:cstheme="majorBidi"/>
          <w:sz w:val="24"/>
          <w:szCs w:val="24"/>
        </w:rPr>
        <w:t xml:space="preserve"> </w:t>
      </w:r>
      <w:r w:rsidRPr="007D3599">
        <w:rPr>
          <w:rFonts w:asciiTheme="majorBidi" w:hAnsiTheme="majorBidi" w:cstheme="majorBidi"/>
          <w:i/>
          <w:iCs/>
          <w:sz w:val="24"/>
          <w:szCs w:val="24"/>
        </w:rPr>
        <w:t>Usbu’iyah</w:t>
      </w:r>
      <w:r w:rsidRPr="00E72FA5">
        <w:rPr>
          <w:rFonts w:asciiTheme="majorBidi" w:hAnsiTheme="majorBidi" w:cstheme="majorBidi"/>
          <w:sz w:val="24"/>
          <w:szCs w:val="24"/>
        </w:rPr>
        <w:t xml:space="preserve"> (Mujahadah Mingguan), </w:t>
      </w:r>
      <w:r w:rsidRPr="007D3599">
        <w:rPr>
          <w:rFonts w:asciiTheme="majorBidi" w:hAnsiTheme="majorBidi" w:cstheme="majorBidi"/>
          <w:i/>
          <w:iCs/>
          <w:sz w:val="24"/>
          <w:szCs w:val="24"/>
        </w:rPr>
        <w:t>Syahriyyah</w:t>
      </w:r>
      <w:r w:rsidRPr="00E72FA5">
        <w:rPr>
          <w:rFonts w:asciiTheme="majorBidi" w:hAnsiTheme="majorBidi" w:cstheme="majorBidi"/>
          <w:sz w:val="24"/>
          <w:szCs w:val="24"/>
        </w:rPr>
        <w:t xml:space="preserve"> (Mujahadah Bulanan) </w:t>
      </w:r>
      <w:r w:rsidRPr="007D3599">
        <w:rPr>
          <w:rFonts w:asciiTheme="majorBidi" w:hAnsiTheme="majorBidi" w:cstheme="majorBidi"/>
          <w:i/>
          <w:iCs/>
          <w:sz w:val="24"/>
          <w:szCs w:val="24"/>
        </w:rPr>
        <w:t>Rubu’u As-Sanah</w:t>
      </w:r>
      <w:r w:rsidRPr="00E72FA5">
        <w:rPr>
          <w:rFonts w:asciiTheme="majorBidi" w:hAnsiTheme="majorBidi" w:cstheme="majorBidi"/>
          <w:sz w:val="24"/>
          <w:szCs w:val="24"/>
        </w:rPr>
        <w:t xml:space="preserve"> (Mujahadah tiap tiga bulan)</w:t>
      </w:r>
      <w:r>
        <w:rPr>
          <w:rFonts w:asciiTheme="majorBidi" w:hAnsiTheme="majorBidi" w:cstheme="majorBidi"/>
          <w:sz w:val="24"/>
          <w:szCs w:val="24"/>
        </w:rPr>
        <w:t xml:space="preserve">. </w:t>
      </w:r>
      <w:r w:rsidRPr="00E72FA5">
        <w:rPr>
          <w:rFonts w:asciiTheme="majorBidi" w:hAnsiTheme="majorBidi" w:cstheme="majorBidi"/>
          <w:sz w:val="24"/>
          <w:szCs w:val="24"/>
        </w:rPr>
        <w:t xml:space="preserve">Respon Masyarakat Terhadap </w:t>
      </w:r>
      <w:r>
        <w:rPr>
          <w:rFonts w:asciiTheme="majorBidi" w:hAnsiTheme="majorBidi" w:cstheme="majorBidi"/>
          <w:sz w:val="24"/>
          <w:szCs w:val="24"/>
        </w:rPr>
        <w:t xml:space="preserve">Shalawat </w:t>
      </w:r>
      <w:r w:rsidRPr="00E72FA5">
        <w:rPr>
          <w:rFonts w:asciiTheme="majorBidi" w:hAnsiTheme="majorBidi" w:cstheme="majorBidi"/>
          <w:sz w:val="24"/>
          <w:szCs w:val="24"/>
        </w:rPr>
        <w:t xml:space="preserve">Wahidiyah, Tanggapan MUI </w:t>
      </w:r>
      <w:r w:rsidR="00283972" w:rsidRPr="00E72FA5">
        <w:rPr>
          <w:rFonts w:asciiTheme="majorBidi" w:hAnsiTheme="majorBidi" w:cstheme="majorBidi"/>
          <w:sz w:val="24"/>
          <w:szCs w:val="24"/>
        </w:rPr>
        <w:t xml:space="preserve">Mengenai </w:t>
      </w:r>
      <w:r>
        <w:rPr>
          <w:rFonts w:asciiTheme="majorBidi" w:hAnsiTheme="majorBidi" w:cstheme="majorBidi"/>
          <w:sz w:val="24"/>
          <w:szCs w:val="24"/>
        </w:rPr>
        <w:t xml:space="preserve">Shalawat </w:t>
      </w:r>
      <w:r w:rsidRPr="00E72FA5">
        <w:rPr>
          <w:rFonts w:asciiTheme="majorBidi" w:hAnsiTheme="majorBidi" w:cstheme="majorBidi"/>
          <w:sz w:val="24"/>
          <w:szCs w:val="24"/>
        </w:rPr>
        <w:t>Wahidiyah</w:t>
      </w:r>
      <w:r w:rsidR="00283972">
        <w:rPr>
          <w:rFonts w:asciiTheme="majorBidi" w:hAnsiTheme="majorBidi" w:cstheme="majorBidi"/>
          <w:sz w:val="24"/>
          <w:szCs w:val="24"/>
        </w:rPr>
        <w:t xml:space="preserve">, </w:t>
      </w:r>
      <w:r w:rsidR="007F1AB1">
        <w:rPr>
          <w:rFonts w:asciiTheme="majorBidi" w:hAnsiTheme="majorBidi" w:cstheme="majorBidi"/>
          <w:sz w:val="24"/>
          <w:szCs w:val="24"/>
        </w:rPr>
        <w:t xml:space="preserve">Dampak </w:t>
      </w:r>
      <w:r w:rsidR="00283972">
        <w:rPr>
          <w:rFonts w:asciiTheme="majorBidi" w:hAnsiTheme="majorBidi" w:cstheme="majorBidi"/>
          <w:sz w:val="24"/>
          <w:szCs w:val="24"/>
        </w:rPr>
        <w:t>Terhadap Masyarakat</w:t>
      </w:r>
      <w:r w:rsidR="00283972" w:rsidRPr="00E72FA5">
        <w:rPr>
          <w:rFonts w:asciiTheme="majorBidi" w:hAnsiTheme="majorBidi" w:cstheme="majorBidi"/>
          <w:sz w:val="24"/>
          <w:szCs w:val="24"/>
        </w:rPr>
        <w:t>.</w:t>
      </w:r>
    </w:p>
    <w:p w:rsidR="002D17EF" w:rsidRDefault="006415C8" w:rsidP="00887233">
      <w:pPr>
        <w:pStyle w:val="ListParagraph"/>
        <w:spacing w:after="0" w:line="360" w:lineRule="auto"/>
        <w:ind w:left="0" w:firstLine="720"/>
        <w:jc w:val="both"/>
        <w:outlineLvl w:val="0"/>
        <w:rPr>
          <w:rFonts w:asciiTheme="majorBidi" w:hAnsiTheme="majorBidi" w:cstheme="majorBidi"/>
          <w:sz w:val="24"/>
          <w:szCs w:val="24"/>
        </w:rPr>
      </w:pPr>
      <w:r w:rsidRPr="00E72FA5">
        <w:rPr>
          <w:rFonts w:asciiTheme="majorBidi" w:hAnsiTheme="majorBidi" w:cstheme="majorBidi"/>
          <w:sz w:val="24"/>
          <w:szCs w:val="24"/>
        </w:rPr>
        <w:t>BAB V: Penutup yang meliputi Kesimpulan Dan Saran-Saran.</w:t>
      </w:r>
    </w:p>
    <w:p w:rsidR="002D17EF" w:rsidRDefault="002D17EF" w:rsidP="00887233">
      <w:pPr>
        <w:pStyle w:val="ListParagraph"/>
        <w:spacing w:after="0" w:line="360" w:lineRule="auto"/>
        <w:ind w:left="0" w:firstLine="720"/>
        <w:jc w:val="both"/>
        <w:outlineLvl w:val="0"/>
        <w:rPr>
          <w:rFonts w:asciiTheme="majorBidi" w:hAnsiTheme="majorBidi" w:cstheme="majorBidi"/>
          <w:sz w:val="24"/>
          <w:szCs w:val="24"/>
        </w:rPr>
      </w:pPr>
    </w:p>
    <w:p w:rsidR="002D17EF" w:rsidRDefault="002D17EF" w:rsidP="00887233">
      <w:pPr>
        <w:pStyle w:val="ListParagraph"/>
        <w:spacing w:after="0" w:line="360" w:lineRule="auto"/>
        <w:ind w:left="0" w:firstLine="720"/>
        <w:jc w:val="both"/>
        <w:outlineLvl w:val="0"/>
        <w:rPr>
          <w:rFonts w:asciiTheme="majorBidi" w:hAnsiTheme="majorBidi" w:cstheme="majorBidi"/>
          <w:sz w:val="24"/>
          <w:szCs w:val="24"/>
        </w:rPr>
      </w:pPr>
    </w:p>
    <w:p w:rsidR="002D17EF" w:rsidRDefault="002D17EF" w:rsidP="00887233">
      <w:pPr>
        <w:pStyle w:val="ListParagraph"/>
        <w:spacing w:after="0" w:line="360" w:lineRule="auto"/>
        <w:ind w:left="0" w:firstLine="720"/>
        <w:jc w:val="both"/>
        <w:outlineLvl w:val="0"/>
        <w:rPr>
          <w:rFonts w:asciiTheme="majorBidi" w:hAnsiTheme="majorBidi" w:cstheme="majorBidi"/>
          <w:sz w:val="24"/>
          <w:szCs w:val="24"/>
        </w:rPr>
      </w:pPr>
    </w:p>
    <w:p w:rsidR="002D17EF" w:rsidRDefault="002D17EF" w:rsidP="00887233">
      <w:pPr>
        <w:pStyle w:val="ListParagraph"/>
        <w:spacing w:after="0" w:line="360" w:lineRule="auto"/>
        <w:ind w:left="0" w:firstLine="720"/>
        <w:jc w:val="both"/>
        <w:outlineLvl w:val="0"/>
        <w:rPr>
          <w:rFonts w:asciiTheme="majorBidi" w:hAnsiTheme="majorBidi" w:cstheme="majorBidi"/>
          <w:sz w:val="24"/>
          <w:szCs w:val="24"/>
        </w:rPr>
      </w:pPr>
    </w:p>
    <w:p w:rsidR="0049737A" w:rsidRPr="006415C8" w:rsidRDefault="006415C8" w:rsidP="00887233">
      <w:pPr>
        <w:pStyle w:val="ListParagraph"/>
        <w:spacing w:after="0" w:line="360" w:lineRule="auto"/>
        <w:ind w:left="0" w:firstLine="720"/>
        <w:jc w:val="both"/>
        <w:outlineLvl w:val="0"/>
        <w:rPr>
          <w:rFonts w:asciiTheme="majorBidi" w:hAnsiTheme="majorBidi" w:cstheme="majorBidi"/>
          <w:b/>
          <w:bCs/>
          <w:sz w:val="24"/>
          <w:szCs w:val="24"/>
        </w:rPr>
      </w:pPr>
      <w:r w:rsidRPr="00E72FA5">
        <w:rPr>
          <w:rFonts w:asciiTheme="majorBidi" w:hAnsiTheme="majorBidi" w:cstheme="majorBidi"/>
          <w:sz w:val="24"/>
          <w:szCs w:val="24"/>
        </w:rPr>
        <w:lastRenderedPageBreak/>
        <w:t xml:space="preserve"> </w:t>
      </w:r>
    </w:p>
    <w:sectPr w:rsidR="0049737A" w:rsidRPr="006415C8" w:rsidSect="002D17EF">
      <w:headerReference w:type="default" r:id="rId7"/>
      <w:footerReference w:type="default" r:id="rId8"/>
      <w:footerReference w:type="first" r:id="rId9"/>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4D4" w:rsidRDefault="000F54D4" w:rsidP="006415C8">
      <w:pPr>
        <w:spacing w:after="0" w:line="240" w:lineRule="auto"/>
      </w:pPr>
      <w:r>
        <w:separator/>
      </w:r>
    </w:p>
  </w:endnote>
  <w:endnote w:type="continuationSeparator" w:id="1">
    <w:p w:rsidR="000F54D4" w:rsidRDefault="000F54D4" w:rsidP="00641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64" w:rsidRDefault="000F54D4" w:rsidP="00857D64">
    <w:pPr>
      <w:pStyle w:val="Footer"/>
    </w:pPr>
  </w:p>
  <w:p w:rsidR="00857D64" w:rsidRDefault="000F5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838"/>
      <w:docPartObj>
        <w:docPartGallery w:val="Page Numbers (Bottom of Page)"/>
        <w:docPartUnique/>
      </w:docPartObj>
    </w:sdtPr>
    <w:sdtContent>
      <w:p w:rsidR="00857D64" w:rsidRDefault="00C50142">
        <w:pPr>
          <w:pStyle w:val="Footer"/>
          <w:jc w:val="center"/>
        </w:pPr>
        <w:r>
          <w:fldChar w:fldCharType="begin"/>
        </w:r>
        <w:r w:rsidR="007E66D9">
          <w:instrText xml:space="preserve"> PAGE   \* MERGEFORMAT </w:instrText>
        </w:r>
        <w:r>
          <w:fldChar w:fldCharType="separate"/>
        </w:r>
        <w:r w:rsidR="00283972">
          <w:rPr>
            <w:noProof/>
          </w:rPr>
          <w:t>1</w:t>
        </w:r>
        <w:r>
          <w:fldChar w:fldCharType="end"/>
        </w:r>
      </w:p>
    </w:sdtContent>
  </w:sdt>
  <w:p w:rsidR="00857D64" w:rsidRDefault="000F5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4D4" w:rsidRDefault="000F54D4" w:rsidP="006415C8">
      <w:pPr>
        <w:spacing w:after="0" w:line="240" w:lineRule="auto"/>
      </w:pPr>
      <w:r>
        <w:separator/>
      </w:r>
    </w:p>
  </w:footnote>
  <w:footnote w:type="continuationSeparator" w:id="1">
    <w:p w:rsidR="000F54D4" w:rsidRDefault="000F54D4" w:rsidP="006415C8">
      <w:pPr>
        <w:spacing w:after="0" w:line="240" w:lineRule="auto"/>
      </w:pPr>
      <w:r>
        <w:continuationSeparator/>
      </w:r>
    </w:p>
  </w:footnote>
  <w:footnote w:id="2">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Yayasan Perjuangan Wahidiyah Dan Pondok Pesantren Kedunglo, </w:t>
      </w:r>
      <w:r w:rsidRPr="002F3835">
        <w:rPr>
          <w:rFonts w:asciiTheme="majorBidi" w:hAnsiTheme="majorBidi" w:cstheme="majorBidi"/>
          <w:i/>
          <w:iCs/>
        </w:rPr>
        <w:t>Pedoman Poko-Poko Ajaran Wahidiyah</w:t>
      </w:r>
      <w:r w:rsidRPr="002F3835">
        <w:rPr>
          <w:rFonts w:asciiTheme="majorBidi" w:hAnsiTheme="majorBidi" w:cstheme="majorBidi"/>
        </w:rPr>
        <w:t>, (Kediri: Qolamuna, 2002), hal.</w:t>
      </w:r>
      <w:r>
        <w:rPr>
          <w:rFonts w:asciiTheme="majorBidi" w:hAnsiTheme="majorBidi" w:cstheme="majorBidi"/>
        </w:rPr>
        <w:t xml:space="preserve"> </w:t>
      </w:r>
      <w:r w:rsidRPr="002F3835">
        <w:rPr>
          <w:rFonts w:asciiTheme="majorBidi" w:hAnsiTheme="majorBidi" w:cstheme="majorBidi"/>
        </w:rPr>
        <w:t>44</w:t>
      </w:r>
    </w:p>
  </w:footnote>
  <w:footnote w:id="3">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Yayasan Perjuangan Wahidiyah Dan Pondok Pesantren Kedunglo, </w:t>
      </w:r>
      <w:r w:rsidRPr="002F3835">
        <w:rPr>
          <w:rFonts w:asciiTheme="majorBidi" w:hAnsiTheme="majorBidi" w:cstheme="majorBidi"/>
          <w:i/>
          <w:iCs/>
        </w:rPr>
        <w:t>Pedoman Poko</w:t>
      </w:r>
      <w:r>
        <w:rPr>
          <w:rFonts w:asciiTheme="majorBidi" w:hAnsiTheme="majorBidi" w:cstheme="majorBidi"/>
          <w:i/>
          <w:iCs/>
        </w:rPr>
        <w:t>k</w:t>
      </w:r>
      <w:r w:rsidRPr="002F3835">
        <w:rPr>
          <w:rFonts w:asciiTheme="majorBidi" w:hAnsiTheme="majorBidi" w:cstheme="majorBidi"/>
          <w:i/>
          <w:iCs/>
        </w:rPr>
        <w:t>-Poko</w:t>
      </w:r>
      <w:r>
        <w:rPr>
          <w:rFonts w:asciiTheme="majorBidi" w:hAnsiTheme="majorBidi" w:cstheme="majorBidi"/>
          <w:i/>
          <w:iCs/>
        </w:rPr>
        <w:t>k</w:t>
      </w:r>
      <w:r w:rsidRPr="002F3835">
        <w:rPr>
          <w:rFonts w:asciiTheme="majorBidi" w:hAnsiTheme="majorBidi" w:cstheme="majorBidi"/>
          <w:i/>
          <w:iCs/>
        </w:rPr>
        <w:t xml:space="preserve"> Ajaran…</w:t>
      </w:r>
      <w:r w:rsidRPr="002F3835">
        <w:rPr>
          <w:rFonts w:asciiTheme="majorBidi" w:hAnsiTheme="majorBidi" w:cstheme="majorBidi"/>
        </w:rPr>
        <w:t xml:space="preserve">, hal.44 </w:t>
      </w:r>
    </w:p>
  </w:footnote>
  <w:footnote w:id="4">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Anggaran Dasar dan Anggaran Rumah Tangga Penyiar Sholawat Wahidiyah Masa Khidmah 2011-2016</w:t>
      </w:r>
    </w:p>
  </w:footnote>
  <w:footnote w:id="5">
    <w:p w:rsidR="006415C8" w:rsidRPr="002F3835" w:rsidRDefault="006415C8" w:rsidP="00BD48D9">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Qomri Muhtar,  </w:t>
      </w:r>
      <w:r w:rsidRPr="002F3835">
        <w:rPr>
          <w:rFonts w:asciiTheme="majorBidi" w:hAnsiTheme="majorBidi" w:cstheme="majorBidi"/>
          <w:i/>
          <w:iCs/>
        </w:rPr>
        <w:t>Sejarah Dari Awal Perjuangan Wahidiyah</w:t>
      </w:r>
      <w:r w:rsidRPr="002F3835">
        <w:rPr>
          <w:rFonts w:asciiTheme="majorBidi" w:hAnsiTheme="majorBidi" w:cstheme="majorBidi"/>
        </w:rPr>
        <w:t>, (Kediri:T.P.1989), hal.24</w:t>
      </w:r>
    </w:p>
  </w:footnote>
  <w:footnote w:id="6">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Anggaran Dasar dan Anggaran Rumah Tangga Penyiar …, 2011-2016</w:t>
      </w:r>
    </w:p>
    <w:p w:rsidR="006415C8" w:rsidRPr="002F3835" w:rsidRDefault="006415C8" w:rsidP="006415C8">
      <w:pPr>
        <w:pStyle w:val="FootnoteText"/>
        <w:ind w:firstLine="720"/>
        <w:jc w:val="both"/>
        <w:rPr>
          <w:rFonts w:asciiTheme="majorBidi" w:hAnsiTheme="majorBidi" w:cstheme="majorBidi"/>
        </w:rPr>
      </w:pPr>
    </w:p>
  </w:footnote>
  <w:footnote w:id="7">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Faturrahman, </w:t>
      </w:r>
      <w:r w:rsidRPr="002F3835">
        <w:rPr>
          <w:rFonts w:asciiTheme="majorBidi" w:hAnsiTheme="majorBidi" w:cstheme="majorBidi"/>
          <w:i/>
          <w:iCs/>
        </w:rPr>
        <w:t>Sholawat Wahidiyah Di Desa Margasari Kecamatan Sidareja Kabupaten Cilacap 1971-2009,</w:t>
      </w:r>
      <w:r w:rsidRPr="002F3835">
        <w:rPr>
          <w:rFonts w:asciiTheme="majorBidi" w:hAnsiTheme="majorBidi" w:cstheme="majorBidi"/>
        </w:rPr>
        <w:t>(Skripsi S1, UIN “Sunan Kalijaga” Yogyakarta, 2011),</w:t>
      </w:r>
      <w:r w:rsidRPr="002F3835">
        <w:rPr>
          <w:rFonts w:asciiTheme="majorBidi" w:hAnsiTheme="majorBidi" w:cstheme="majorBidi"/>
          <w:i/>
          <w:iCs/>
        </w:rPr>
        <w:t xml:space="preserve"> </w:t>
      </w:r>
      <w:r w:rsidRPr="002F3835">
        <w:rPr>
          <w:rFonts w:asciiTheme="majorBidi" w:hAnsiTheme="majorBidi" w:cstheme="majorBidi"/>
        </w:rPr>
        <w:t>hal.2</w:t>
      </w:r>
    </w:p>
  </w:footnote>
  <w:footnote w:id="8">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Asmawiyah, Istri Dari K.H Sukanta (Alm), Diwawancarai Oleh Lilis Siti Rokayah, 31 Juli 2016, 15:35</w:t>
      </w:r>
    </w:p>
  </w:footnote>
  <w:footnote w:id="9">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Pr>
          <w:rFonts w:asciiTheme="majorBidi" w:hAnsiTheme="majorBidi" w:cstheme="majorBidi"/>
        </w:rPr>
        <w:t xml:space="preserve"> </w:t>
      </w:r>
      <w:r w:rsidRPr="002F3835">
        <w:rPr>
          <w:rFonts w:asciiTheme="majorBidi" w:hAnsiTheme="majorBidi" w:cstheme="majorBidi"/>
        </w:rPr>
        <w:t xml:space="preserve">Desi Indriyani, </w:t>
      </w:r>
      <w:r w:rsidRPr="002F3835">
        <w:rPr>
          <w:rFonts w:asciiTheme="majorBidi" w:hAnsiTheme="majorBidi" w:cstheme="majorBidi"/>
          <w:i/>
          <w:iCs/>
        </w:rPr>
        <w:t>Sejarah Dan Perkembangan Tarekat Syadziliyah Di Banten Tahun</w:t>
      </w:r>
      <w:r w:rsidRPr="002F3835">
        <w:rPr>
          <w:rFonts w:asciiTheme="majorBidi" w:hAnsiTheme="majorBidi" w:cstheme="majorBidi"/>
        </w:rPr>
        <w:t xml:space="preserve"> </w:t>
      </w:r>
      <w:r w:rsidRPr="002F3835">
        <w:rPr>
          <w:rFonts w:asciiTheme="majorBidi" w:hAnsiTheme="majorBidi" w:cstheme="majorBidi"/>
          <w:i/>
          <w:iCs/>
        </w:rPr>
        <w:t>1960-2012</w:t>
      </w:r>
      <w:r>
        <w:rPr>
          <w:rFonts w:asciiTheme="majorBidi" w:hAnsiTheme="majorBidi" w:cstheme="majorBidi"/>
        </w:rPr>
        <w:t xml:space="preserve">, (Skripsi </w:t>
      </w:r>
      <w:r w:rsidRPr="002F3835">
        <w:rPr>
          <w:rFonts w:asciiTheme="majorBidi" w:hAnsiTheme="majorBidi" w:cstheme="majorBidi"/>
        </w:rPr>
        <w:t xml:space="preserve">S1, IAIN “Sultan Maulana Hasanuddin Banten,” Serang:2015) hal.6 </w:t>
      </w:r>
    </w:p>
  </w:footnote>
  <w:footnote w:id="10">
    <w:p w:rsidR="006415C8" w:rsidRDefault="006415C8" w:rsidP="006415C8">
      <w:pPr>
        <w:pStyle w:val="FootnoteText"/>
        <w:ind w:firstLine="720"/>
        <w:jc w:val="both"/>
      </w:pPr>
      <w:r>
        <w:rPr>
          <w:rStyle w:val="FootnoteReference"/>
        </w:rPr>
        <w:footnoteRef/>
      </w:r>
      <w:r>
        <w:rPr>
          <w:rFonts w:asciiTheme="majorBidi" w:hAnsiTheme="majorBidi" w:cstheme="majorBidi"/>
        </w:rPr>
        <w:t xml:space="preserve"> </w:t>
      </w:r>
      <w:r w:rsidRPr="00846ED9">
        <w:rPr>
          <w:rFonts w:asciiTheme="majorBidi" w:hAnsiTheme="majorBidi" w:cstheme="majorBidi"/>
        </w:rPr>
        <w:t>Wirid</w:t>
      </w:r>
      <w:r w:rsidRPr="006C1E37">
        <w:rPr>
          <w:rFonts w:asciiTheme="majorBidi" w:hAnsiTheme="majorBidi" w:cstheme="majorBidi"/>
        </w:rPr>
        <w:t xml:space="preserve"> </w:t>
      </w:r>
      <w:r>
        <w:rPr>
          <w:rFonts w:asciiTheme="majorBidi" w:hAnsiTheme="majorBidi" w:cstheme="majorBidi"/>
        </w:rPr>
        <w:t>merupakan kutipan-kutipan dari Al-Q</w:t>
      </w:r>
      <w:r w:rsidRPr="006C1E37">
        <w:rPr>
          <w:rFonts w:asciiTheme="majorBidi" w:hAnsiTheme="majorBidi" w:cstheme="majorBidi"/>
        </w:rPr>
        <w:t>ur’an yang ditetapkan untuk dibaca</w:t>
      </w:r>
      <w:r>
        <w:rPr>
          <w:rFonts w:asciiTheme="majorBidi" w:hAnsiTheme="majorBidi" w:cstheme="majorBidi"/>
        </w:rPr>
        <w:t xml:space="preserve"> atau diamalkan misalnya pada wiridan setelah sholat fardu.</w:t>
      </w:r>
      <w:r w:rsidRPr="006C1E37">
        <w:rPr>
          <w:rFonts w:asciiTheme="majorBidi" w:hAnsiTheme="majorBidi" w:cstheme="majorBidi"/>
        </w:rPr>
        <w:t xml:space="preserve"> </w:t>
      </w:r>
      <w:r>
        <w:rPr>
          <w:rFonts w:asciiTheme="majorBidi" w:hAnsiTheme="majorBidi" w:cstheme="majorBidi"/>
        </w:rPr>
        <w:t>(</w:t>
      </w:r>
      <w:r w:rsidRPr="006C1E37">
        <w:rPr>
          <w:rFonts w:asciiTheme="majorBidi" w:hAnsiTheme="majorBidi" w:cstheme="majorBidi"/>
        </w:rPr>
        <w:t>lihat pada kamus lengkap bahasa Indonesia, karangan M.K.Abdullah, hal 569</w:t>
      </w:r>
      <w:r>
        <w:rPr>
          <w:rFonts w:asciiTheme="majorBidi" w:hAnsiTheme="majorBidi" w:cstheme="majorBidi"/>
        </w:rPr>
        <w:t>)</w:t>
      </w:r>
    </w:p>
  </w:footnote>
  <w:footnote w:id="11">
    <w:p w:rsidR="006415C8" w:rsidRPr="00536BFD" w:rsidRDefault="006415C8" w:rsidP="006415C8">
      <w:pPr>
        <w:pStyle w:val="FootnoteText"/>
        <w:ind w:firstLine="720"/>
        <w:jc w:val="both"/>
        <w:rPr>
          <w:rFonts w:asciiTheme="majorBidi" w:hAnsiTheme="majorBidi" w:cstheme="majorBidi"/>
        </w:rPr>
      </w:pPr>
      <w:r w:rsidRPr="00536BFD">
        <w:rPr>
          <w:rStyle w:val="FootnoteReference"/>
          <w:rFonts w:asciiTheme="majorBidi" w:hAnsiTheme="majorBidi" w:cstheme="majorBidi"/>
        </w:rPr>
        <w:footnoteRef/>
      </w:r>
      <w:r>
        <w:rPr>
          <w:rFonts w:asciiTheme="majorBidi" w:hAnsiTheme="majorBidi" w:cstheme="majorBidi"/>
        </w:rPr>
        <w:t xml:space="preserve"> </w:t>
      </w:r>
      <w:r w:rsidRPr="00846ED9">
        <w:rPr>
          <w:rFonts w:asciiTheme="majorBidi" w:hAnsiTheme="majorBidi" w:cstheme="majorBidi"/>
        </w:rPr>
        <w:t>Zikir</w:t>
      </w:r>
      <w:r>
        <w:rPr>
          <w:rFonts w:asciiTheme="majorBidi" w:hAnsiTheme="majorBidi" w:cstheme="majorBidi"/>
        </w:rPr>
        <w:t xml:space="preserve"> menurut bahasa</w:t>
      </w:r>
      <w:r w:rsidRPr="00536BFD">
        <w:rPr>
          <w:rFonts w:asciiTheme="majorBidi" w:hAnsiTheme="majorBidi" w:cstheme="majorBidi"/>
        </w:rPr>
        <w:t xml:space="preserve"> “ingat di dalam hati dan menyebut dengan lidah”, sedangkan menurut pengertian syari’at agama dzikir kepada Allah </w:t>
      </w:r>
      <w:r w:rsidRPr="00536BFD">
        <w:rPr>
          <w:rFonts w:asciiTheme="majorBidi" w:hAnsiTheme="majorBidi" w:cstheme="majorBidi"/>
          <w:i/>
          <w:iCs/>
        </w:rPr>
        <w:t xml:space="preserve">(Dzikruullah) </w:t>
      </w:r>
      <w:r>
        <w:rPr>
          <w:rFonts w:asciiTheme="majorBidi" w:hAnsiTheme="majorBidi" w:cstheme="majorBidi"/>
        </w:rPr>
        <w:t>berarti “</w:t>
      </w:r>
      <w:r w:rsidRPr="00536BFD">
        <w:rPr>
          <w:rFonts w:asciiTheme="majorBidi" w:hAnsiTheme="majorBidi" w:cstheme="majorBidi"/>
        </w:rPr>
        <w:t xml:space="preserve">menyebut dan mengucap nama Allah, baik dengan lidah </w:t>
      </w:r>
      <w:r w:rsidRPr="00536BFD">
        <w:rPr>
          <w:rFonts w:asciiTheme="majorBidi" w:hAnsiTheme="majorBidi" w:cstheme="majorBidi"/>
          <w:i/>
          <w:iCs/>
        </w:rPr>
        <w:t>(lisan)</w:t>
      </w:r>
      <w:r w:rsidRPr="00536BFD">
        <w:rPr>
          <w:rFonts w:asciiTheme="majorBidi" w:hAnsiTheme="majorBidi" w:cstheme="majorBidi"/>
        </w:rPr>
        <w:t xml:space="preserve"> maupun dengan hati </w:t>
      </w:r>
      <w:r w:rsidRPr="00536BFD">
        <w:rPr>
          <w:rFonts w:asciiTheme="majorBidi" w:hAnsiTheme="majorBidi" w:cstheme="majorBidi"/>
          <w:i/>
          <w:iCs/>
        </w:rPr>
        <w:t>(qalbu)</w:t>
      </w:r>
      <w:r w:rsidRPr="00536BFD">
        <w:rPr>
          <w:rFonts w:asciiTheme="majorBidi" w:hAnsiTheme="majorBidi" w:cstheme="majorBidi"/>
        </w:rPr>
        <w:t xml:space="preserve"> dengan tujuan untuk mensucikan </w:t>
      </w:r>
      <w:r>
        <w:rPr>
          <w:rFonts w:asciiTheme="majorBidi" w:hAnsiTheme="majorBidi" w:cstheme="majorBidi"/>
        </w:rPr>
        <w:t>serta</w:t>
      </w:r>
      <w:r w:rsidRPr="00536BFD">
        <w:rPr>
          <w:rFonts w:asciiTheme="majorBidi" w:hAnsiTheme="majorBidi" w:cstheme="majorBidi"/>
        </w:rPr>
        <w:t xml:space="preserve"> mengagungkan-Nya, atau mengingat hukum-hukum serta berbagai petunjuk Allah yang mengatur seluruh aspek kehidupan manusia, kemudian melaksanakan perintah-perinytah-Nya serta menjauhi seluruh larangan-larangan-Nya</w:t>
      </w:r>
      <w:r>
        <w:rPr>
          <w:rFonts w:asciiTheme="majorBidi" w:hAnsiTheme="majorBidi" w:cstheme="majorBidi"/>
        </w:rPr>
        <w:t xml:space="preserve">. (lihat pada buku Dr. KH. M. Hamdan Rasyid, MA. </w:t>
      </w:r>
      <w:r w:rsidRPr="00536BFD">
        <w:rPr>
          <w:rFonts w:asciiTheme="majorBidi" w:hAnsiTheme="majorBidi" w:cstheme="majorBidi"/>
          <w:i/>
          <w:iCs/>
        </w:rPr>
        <w:t xml:space="preserve">Pesona Kesempurnaan Islam, </w:t>
      </w:r>
      <w:r>
        <w:rPr>
          <w:rFonts w:asciiTheme="majorBidi" w:hAnsiTheme="majorBidi" w:cstheme="majorBidi"/>
        </w:rPr>
        <w:t>Jakarta: Zahira Press, 2009, hal. 126).</w:t>
      </w:r>
    </w:p>
  </w:footnote>
  <w:footnote w:id="12">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Abuddin Nata, </w:t>
      </w:r>
      <w:r w:rsidRPr="002F3835">
        <w:rPr>
          <w:rFonts w:asciiTheme="majorBidi" w:hAnsiTheme="majorBidi" w:cstheme="majorBidi"/>
          <w:i/>
          <w:iCs/>
        </w:rPr>
        <w:t>Akhlaq Tasawuf</w:t>
      </w:r>
      <w:r w:rsidRPr="002F3835">
        <w:rPr>
          <w:rFonts w:asciiTheme="majorBidi" w:hAnsiTheme="majorBidi" w:cstheme="majorBidi"/>
        </w:rPr>
        <w:t>, (Jakarta:</w:t>
      </w:r>
      <w:r>
        <w:rPr>
          <w:rFonts w:asciiTheme="majorBidi" w:hAnsiTheme="majorBidi" w:cstheme="majorBidi"/>
        </w:rPr>
        <w:t xml:space="preserve"> Raja Grafindo,</w:t>
      </w:r>
      <w:r w:rsidRPr="002F3835">
        <w:rPr>
          <w:rFonts w:asciiTheme="majorBidi" w:hAnsiTheme="majorBidi" w:cstheme="majorBidi"/>
        </w:rPr>
        <w:t xml:space="preserve"> 1996), hal. 271</w:t>
      </w:r>
    </w:p>
  </w:footnote>
  <w:footnote w:id="13">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Desi Indriyani, </w:t>
      </w:r>
      <w:r w:rsidRPr="002F3835">
        <w:rPr>
          <w:rFonts w:asciiTheme="majorBidi" w:hAnsiTheme="majorBidi" w:cstheme="majorBidi"/>
          <w:i/>
          <w:iCs/>
        </w:rPr>
        <w:t>Sejarah Dan Perkembangan Tarekat Syadziliyah…,</w:t>
      </w:r>
      <w:r w:rsidRPr="002F3835">
        <w:rPr>
          <w:rFonts w:asciiTheme="majorBidi" w:hAnsiTheme="majorBidi" w:cstheme="majorBidi"/>
        </w:rPr>
        <w:t xml:space="preserve"> hal. 48-49 </w:t>
      </w:r>
    </w:p>
  </w:footnote>
  <w:footnote w:id="14">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Yayasan Perjuangan Sholawat Wahidiyah Pusat, </w:t>
      </w:r>
      <w:r w:rsidRPr="002F3835">
        <w:rPr>
          <w:rFonts w:asciiTheme="majorBidi" w:hAnsiTheme="majorBidi" w:cstheme="majorBidi"/>
          <w:i/>
          <w:iCs/>
        </w:rPr>
        <w:t>Materi Up-Grading Da’I Wahidiyah</w:t>
      </w:r>
      <w:r>
        <w:rPr>
          <w:rFonts w:asciiTheme="majorBidi" w:hAnsiTheme="majorBidi" w:cstheme="majorBidi"/>
          <w:i/>
          <w:iCs/>
        </w:rPr>
        <w:t xml:space="preserve"> Tingkat Dasar</w:t>
      </w:r>
      <w:r w:rsidRPr="002F3835">
        <w:rPr>
          <w:rFonts w:asciiTheme="majorBidi" w:hAnsiTheme="majorBidi" w:cstheme="majorBidi"/>
          <w:i/>
          <w:iCs/>
        </w:rPr>
        <w:t xml:space="preserve"> jilid I</w:t>
      </w:r>
      <w:r>
        <w:rPr>
          <w:rFonts w:asciiTheme="majorBidi" w:hAnsiTheme="majorBidi" w:cstheme="majorBidi"/>
          <w:i/>
          <w:iCs/>
        </w:rPr>
        <w:t xml:space="preserve"> Untuk Da’I Kecamatan dan Imam Jama’ah</w:t>
      </w:r>
      <w:r w:rsidRPr="002F3835">
        <w:rPr>
          <w:rFonts w:asciiTheme="majorBidi" w:hAnsiTheme="majorBidi" w:cstheme="majorBidi"/>
        </w:rPr>
        <w:t>, (Kediri: 2010), hal. 2</w:t>
      </w:r>
    </w:p>
  </w:footnote>
  <w:footnote w:id="15">
    <w:p w:rsidR="006415C8" w:rsidRPr="007073C3" w:rsidRDefault="006415C8" w:rsidP="006415C8">
      <w:pPr>
        <w:pStyle w:val="FootnoteText"/>
        <w:ind w:firstLine="720"/>
        <w:jc w:val="both"/>
        <w:rPr>
          <w:rFonts w:asciiTheme="majorBidi" w:hAnsiTheme="majorBidi" w:cstheme="majorBidi"/>
          <w:color w:val="FF0000"/>
        </w:rPr>
      </w:pPr>
      <w:r w:rsidRPr="002F3835">
        <w:rPr>
          <w:rStyle w:val="FootnoteReference"/>
          <w:rFonts w:asciiTheme="majorBidi" w:hAnsiTheme="majorBidi" w:cstheme="majorBidi"/>
        </w:rPr>
        <w:footnoteRef/>
      </w:r>
      <w:r w:rsidRPr="002F3835">
        <w:rPr>
          <w:rFonts w:asciiTheme="majorBidi" w:hAnsiTheme="majorBidi" w:cstheme="majorBidi"/>
        </w:rPr>
        <w:t xml:space="preserve"> </w:t>
      </w:r>
      <w:r w:rsidRPr="00722392">
        <w:rPr>
          <w:rFonts w:asciiTheme="majorBidi" w:hAnsiTheme="majorBidi" w:cstheme="majorBidi"/>
        </w:rPr>
        <w:t xml:space="preserve">Departemen Agama RI, </w:t>
      </w:r>
      <w:r w:rsidRPr="00722392">
        <w:rPr>
          <w:rFonts w:asciiTheme="majorBidi" w:hAnsiTheme="majorBidi" w:cstheme="majorBidi"/>
          <w:i/>
          <w:iCs/>
        </w:rPr>
        <w:t>Mushaf Al-Qur’an Terjemah</w:t>
      </w:r>
      <w:r w:rsidRPr="00722392">
        <w:rPr>
          <w:rFonts w:asciiTheme="majorBidi" w:hAnsiTheme="majorBidi" w:cstheme="majorBidi"/>
        </w:rPr>
        <w:t xml:space="preserve"> (Depok : Al-Huda, 2015), hal.</w:t>
      </w:r>
      <w:r>
        <w:rPr>
          <w:rFonts w:asciiTheme="majorBidi" w:hAnsiTheme="majorBidi" w:cstheme="majorBidi"/>
        </w:rPr>
        <w:t xml:space="preserve"> 427</w:t>
      </w:r>
    </w:p>
  </w:footnote>
  <w:footnote w:id="16">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A. Mustofa, </w:t>
      </w:r>
      <w:r w:rsidRPr="002F3835">
        <w:rPr>
          <w:rFonts w:asciiTheme="majorBidi" w:hAnsiTheme="majorBidi" w:cstheme="majorBidi"/>
          <w:i/>
          <w:iCs/>
        </w:rPr>
        <w:t>Akhlak Tasawuf</w:t>
      </w:r>
      <w:r w:rsidRPr="002F3835">
        <w:rPr>
          <w:rFonts w:asciiTheme="majorBidi" w:hAnsiTheme="majorBidi" w:cstheme="majorBidi"/>
        </w:rPr>
        <w:t xml:space="preserve"> (Bandung : CV. Pustaka Setia, 2007), hal.207</w:t>
      </w:r>
    </w:p>
  </w:footnote>
  <w:footnote w:id="17">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Harun Nasution, </w:t>
      </w:r>
      <w:r w:rsidRPr="002F3835">
        <w:rPr>
          <w:rFonts w:asciiTheme="majorBidi" w:hAnsiTheme="majorBidi" w:cstheme="majorBidi"/>
          <w:i/>
          <w:iCs/>
        </w:rPr>
        <w:t>Filsafat Dan Mistisisme Dalam Islam</w:t>
      </w:r>
      <w:r w:rsidRPr="002F3835">
        <w:rPr>
          <w:rFonts w:asciiTheme="majorBidi" w:hAnsiTheme="majorBidi" w:cstheme="majorBidi"/>
        </w:rPr>
        <w:t xml:space="preserve"> (Jakarta: PT. Bulan Bintang, 1999), hal. 53</w:t>
      </w:r>
    </w:p>
  </w:footnote>
  <w:footnote w:id="18">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Yanti susilawati, </w:t>
      </w:r>
      <w:r w:rsidRPr="002F3835">
        <w:rPr>
          <w:rFonts w:asciiTheme="majorBidi" w:hAnsiTheme="majorBidi" w:cstheme="majorBidi"/>
          <w:i/>
          <w:iCs/>
        </w:rPr>
        <w:t>Analisa Pengaruh Tarekat Rifa’iyah Terhadap Keagamaan Banten Abad Ke-19</w:t>
      </w:r>
      <w:r w:rsidRPr="002F3835">
        <w:rPr>
          <w:rFonts w:asciiTheme="majorBidi" w:hAnsiTheme="majorBidi" w:cstheme="majorBidi"/>
        </w:rPr>
        <w:t>, (Skripsi S1”UIN Syarif Hidayatullah” Jakarta: 2015), hal. 2</w:t>
      </w:r>
    </w:p>
  </w:footnote>
  <w:footnote w:id="19">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Pr>
          <w:rFonts w:asciiTheme="majorBidi" w:hAnsiTheme="majorBidi" w:cstheme="majorBidi"/>
        </w:rPr>
        <w:t xml:space="preserve"> </w:t>
      </w:r>
      <w:r w:rsidRPr="002F3835">
        <w:rPr>
          <w:rFonts w:asciiTheme="majorBidi" w:hAnsiTheme="majorBidi" w:cstheme="majorBidi"/>
        </w:rPr>
        <w:t xml:space="preserve">Bruce J Choen, </w:t>
      </w:r>
      <w:r w:rsidRPr="002F3835">
        <w:rPr>
          <w:rFonts w:asciiTheme="majorBidi" w:hAnsiTheme="majorBidi" w:cstheme="majorBidi"/>
          <w:i/>
          <w:iCs/>
        </w:rPr>
        <w:t>Sosiologi Suatu Pengantar Terj.Sahat Simamota</w:t>
      </w:r>
      <w:r w:rsidRPr="002F3835">
        <w:rPr>
          <w:rFonts w:asciiTheme="majorBidi" w:hAnsiTheme="majorBidi" w:cstheme="majorBidi"/>
        </w:rPr>
        <w:t xml:space="preserve"> (Jakarta: P.T Rineka Cipta, 1992), hal. 432</w:t>
      </w:r>
    </w:p>
  </w:footnote>
  <w:footnote w:id="20">
    <w:p w:rsidR="006415C8" w:rsidRPr="002F3835" w:rsidRDefault="006415C8" w:rsidP="006415C8">
      <w:pPr>
        <w:pStyle w:val="FootnoteText"/>
        <w:ind w:firstLine="720"/>
        <w:jc w:val="both"/>
        <w:rPr>
          <w:rFonts w:asciiTheme="majorBidi" w:hAnsiTheme="majorBidi" w:cstheme="majorBidi"/>
        </w:rPr>
      </w:pPr>
      <w:r w:rsidRPr="002F3835">
        <w:rPr>
          <w:rStyle w:val="FootnoteReference"/>
          <w:rFonts w:asciiTheme="majorBidi" w:hAnsiTheme="majorBidi" w:cstheme="majorBidi"/>
        </w:rPr>
        <w:footnoteRef/>
      </w:r>
      <w:r w:rsidRPr="002F3835">
        <w:rPr>
          <w:rFonts w:asciiTheme="majorBidi" w:hAnsiTheme="majorBidi" w:cstheme="majorBidi"/>
        </w:rPr>
        <w:t xml:space="preserve"> Dudung Abdurrahman, </w:t>
      </w:r>
      <w:r w:rsidRPr="002F3835">
        <w:rPr>
          <w:rFonts w:asciiTheme="majorBidi" w:hAnsiTheme="majorBidi" w:cstheme="majorBidi"/>
          <w:i/>
          <w:iCs/>
        </w:rPr>
        <w:t>Metode Penelitian Sejarah</w:t>
      </w:r>
      <w:r w:rsidRPr="002F3835">
        <w:rPr>
          <w:rFonts w:asciiTheme="majorBidi" w:hAnsiTheme="majorBidi" w:cstheme="majorBidi"/>
        </w:rPr>
        <w:t>, (Jakarta: Logos Wacana Ilmu, 1999), hal. 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512847"/>
      <w:docPartObj>
        <w:docPartGallery w:val="Page Numbers (Top of Page)"/>
        <w:docPartUnique/>
      </w:docPartObj>
    </w:sdtPr>
    <w:sdtContent>
      <w:p w:rsidR="00857D64" w:rsidRPr="00D2431E" w:rsidRDefault="00C50142">
        <w:pPr>
          <w:pStyle w:val="Header"/>
          <w:jc w:val="right"/>
          <w:rPr>
            <w:rFonts w:asciiTheme="majorBidi" w:hAnsiTheme="majorBidi" w:cstheme="majorBidi"/>
            <w:sz w:val="24"/>
            <w:szCs w:val="24"/>
          </w:rPr>
        </w:pPr>
        <w:r w:rsidRPr="00D2431E">
          <w:rPr>
            <w:rFonts w:asciiTheme="majorBidi" w:hAnsiTheme="majorBidi" w:cstheme="majorBidi"/>
            <w:sz w:val="24"/>
            <w:szCs w:val="24"/>
          </w:rPr>
          <w:fldChar w:fldCharType="begin"/>
        </w:r>
        <w:r w:rsidR="007E66D9" w:rsidRPr="00D2431E">
          <w:rPr>
            <w:rFonts w:asciiTheme="majorBidi" w:hAnsiTheme="majorBidi" w:cstheme="majorBidi"/>
            <w:sz w:val="24"/>
            <w:szCs w:val="24"/>
          </w:rPr>
          <w:instrText xml:space="preserve"> PAGE   \* MERGEFORMAT </w:instrText>
        </w:r>
        <w:r w:rsidRPr="00D2431E">
          <w:rPr>
            <w:rFonts w:asciiTheme="majorBidi" w:hAnsiTheme="majorBidi" w:cstheme="majorBidi"/>
            <w:sz w:val="24"/>
            <w:szCs w:val="24"/>
          </w:rPr>
          <w:fldChar w:fldCharType="separate"/>
        </w:r>
        <w:r w:rsidR="00283972">
          <w:rPr>
            <w:rFonts w:asciiTheme="majorBidi" w:hAnsiTheme="majorBidi" w:cstheme="majorBidi"/>
            <w:noProof/>
            <w:sz w:val="24"/>
            <w:szCs w:val="24"/>
          </w:rPr>
          <w:t>14</w:t>
        </w:r>
        <w:r w:rsidRPr="00D2431E">
          <w:rPr>
            <w:rFonts w:asciiTheme="majorBidi" w:hAnsiTheme="majorBidi" w:cstheme="majorBidi"/>
            <w:sz w:val="24"/>
            <w:szCs w:val="24"/>
          </w:rPr>
          <w:fldChar w:fldCharType="end"/>
        </w:r>
      </w:p>
    </w:sdtContent>
  </w:sdt>
  <w:p w:rsidR="00857D64" w:rsidRPr="00D2431E" w:rsidRDefault="000F54D4">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01C8"/>
    <w:multiLevelType w:val="hybridMultilevel"/>
    <w:tmpl w:val="F188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C07D2"/>
    <w:multiLevelType w:val="hybridMultilevel"/>
    <w:tmpl w:val="24005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26566"/>
    <w:multiLevelType w:val="hybridMultilevel"/>
    <w:tmpl w:val="FC8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46119"/>
    <w:multiLevelType w:val="hybridMultilevel"/>
    <w:tmpl w:val="4ACCC8CE"/>
    <w:lvl w:ilvl="0" w:tplc="776CE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15C8"/>
    <w:rsid w:val="00000A11"/>
    <w:rsid w:val="000012E9"/>
    <w:rsid w:val="00003F8F"/>
    <w:rsid w:val="00005148"/>
    <w:rsid w:val="0000523C"/>
    <w:rsid w:val="000054C2"/>
    <w:rsid w:val="000058C7"/>
    <w:rsid w:val="000068D8"/>
    <w:rsid w:val="00007EDC"/>
    <w:rsid w:val="000112BC"/>
    <w:rsid w:val="000128FD"/>
    <w:rsid w:val="00012D6B"/>
    <w:rsid w:val="00013C5E"/>
    <w:rsid w:val="00015201"/>
    <w:rsid w:val="0001560B"/>
    <w:rsid w:val="0001748D"/>
    <w:rsid w:val="00017BE2"/>
    <w:rsid w:val="00020576"/>
    <w:rsid w:val="000212E1"/>
    <w:rsid w:val="000222FE"/>
    <w:rsid w:val="00023E57"/>
    <w:rsid w:val="00024B00"/>
    <w:rsid w:val="00025B08"/>
    <w:rsid w:val="0002680A"/>
    <w:rsid w:val="000268FF"/>
    <w:rsid w:val="000276B1"/>
    <w:rsid w:val="000279D1"/>
    <w:rsid w:val="00027ECD"/>
    <w:rsid w:val="00030790"/>
    <w:rsid w:val="000308F0"/>
    <w:rsid w:val="00030F24"/>
    <w:rsid w:val="00031AE5"/>
    <w:rsid w:val="00032567"/>
    <w:rsid w:val="00034C3F"/>
    <w:rsid w:val="00037424"/>
    <w:rsid w:val="0003742B"/>
    <w:rsid w:val="0004042A"/>
    <w:rsid w:val="000416CD"/>
    <w:rsid w:val="00042E02"/>
    <w:rsid w:val="00043443"/>
    <w:rsid w:val="00043819"/>
    <w:rsid w:val="00044B92"/>
    <w:rsid w:val="00044FFD"/>
    <w:rsid w:val="00045920"/>
    <w:rsid w:val="000462B7"/>
    <w:rsid w:val="00047214"/>
    <w:rsid w:val="00047256"/>
    <w:rsid w:val="00047FC9"/>
    <w:rsid w:val="00050B8E"/>
    <w:rsid w:val="00050C1D"/>
    <w:rsid w:val="00051AB5"/>
    <w:rsid w:val="00052D13"/>
    <w:rsid w:val="000557C6"/>
    <w:rsid w:val="000567BC"/>
    <w:rsid w:val="00056DBF"/>
    <w:rsid w:val="000577DA"/>
    <w:rsid w:val="00057BB5"/>
    <w:rsid w:val="00061A27"/>
    <w:rsid w:val="00061CD9"/>
    <w:rsid w:val="00062E00"/>
    <w:rsid w:val="00063C5B"/>
    <w:rsid w:val="00063E3C"/>
    <w:rsid w:val="000644D6"/>
    <w:rsid w:val="00064E8B"/>
    <w:rsid w:val="000656ED"/>
    <w:rsid w:val="00066B22"/>
    <w:rsid w:val="000670D1"/>
    <w:rsid w:val="00067CE1"/>
    <w:rsid w:val="0007045F"/>
    <w:rsid w:val="000705C4"/>
    <w:rsid w:val="00071409"/>
    <w:rsid w:val="00072116"/>
    <w:rsid w:val="00072949"/>
    <w:rsid w:val="0007402D"/>
    <w:rsid w:val="00074620"/>
    <w:rsid w:val="000759B0"/>
    <w:rsid w:val="00077124"/>
    <w:rsid w:val="0007733E"/>
    <w:rsid w:val="00077F21"/>
    <w:rsid w:val="00080898"/>
    <w:rsid w:val="00081278"/>
    <w:rsid w:val="00081A3C"/>
    <w:rsid w:val="00081BEA"/>
    <w:rsid w:val="00081FD7"/>
    <w:rsid w:val="00082A92"/>
    <w:rsid w:val="0008475D"/>
    <w:rsid w:val="000863A8"/>
    <w:rsid w:val="000863CA"/>
    <w:rsid w:val="0008760B"/>
    <w:rsid w:val="00087B3C"/>
    <w:rsid w:val="00090D4B"/>
    <w:rsid w:val="000911AD"/>
    <w:rsid w:val="00091BA8"/>
    <w:rsid w:val="00092723"/>
    <w:rsid w:val="00093C45"/>
    <w:rsid w:val="000960B8"/>
    <w:rsid w:val="000966FA"/>
    <w:rsid w:val="00096711"/>
    <w:rsid w:val="00096E03"/>
    <w:rsid w:val="000A0447"/>
    <w:rsid w:val="000A0B4A"/>
    <w:rsid w:val="000A2184"/>
    <w:rsid w:val="000A2652"/>
    <w:rsid w:val="000A462A"/>
    <w:rsid w:val="000A734A"/>
    <w:rsid w:val="000A7898"/>
    <w:rsid w:val="000A7DB5"/>
    <w:rsid w:val="000B1F40"/>
    <w:rsid w:val="000B2124"/>
    <w:rsid w:val="000B224C"/>
    <w:rsid w:val="000B5CD0"/>
    <w:rsid w:val="000B7461"/>
    <w:rsid w:val="000C18C5"/>
    <w:rsid w:val="000C1C22"/>
    <w:rsid w:val="000C1CC2"/>
    <w:rsid w:val="000C274E"/>
    <w:rsid w:val="000C35BC"/>
    <w:rsid w:val="000C481C"/>
    <w:rsid w:val="000C48F5"/>
    <w:rsid w:val="000C4F90"/>
    <w:rsid w:val="000C524C"/>
    <w:rsid w:val="000C5BC6"/>
    <w:rsid w:val="000C5F73"/>
    <w:rsid w:val="000C647E"/>
    <w:rsid w:val="000C6626"/>
    <w:rsid w:val="000C6BE1"/>
    <w:rsid w:val="000C779D"/>
    <w:rsid w:val="000D334F"/>
    <w:rsid w:val="000D3986"/>
    <w:rsid w:val="000D3BE0"/>
    <w:rsid w:val="000D5050"/>
    <w:rsid w:val="000D5302"/>
    <w:rsid w:val="000E1189"/>
    <w:rsid w:val="000E227E"/>
    <w:rsid w:val="000E344F"/>
    <w:rsid w:val="000E44A5"/>
    <w:rsid w:val="000E4577"/>
    <w:rsid w:val="000E47D6"/>
    <w:rsid w:val="000E5DEB"/>
    <w:rsid w:val="000E6AB2"/>
    <w:rsid w:val="000E7324"/>
    <w:rsid w:val="000E77FF"/>
    <w:rsid w:val="000F24FA"/>
    <w:rsid w:val="000F3F62"/>
    <w:rsid w:val="000F54D4"/>
    <w:rsid w:val="000F5F67"/>
    <w:rsid w:val="000F623F"/>
    <w:rsid w:val="000F7D98"/>
    <w:rsid w:val="00100FF4"/>
    <w:rsid w:val="00101117"/>
    <w:rsid w:val="001011BA"/>
    <w:rsid w:val="0010234D"/>
    <w:rsid w:val="001024E0"/>
    <w:rsid w:val="001030AF"/>
    <w:rsid w:val="001109F7"/>
    <w:rsid w:val="00110D42"/>
    <w:rsid w:val="00111863"/>
    <w:rsid w:val="001135C0"/>
    <w:rsid w:val="00113815"/>
    <w:rsid w:val="001156BB"/>
    <w:rsid w:val="00115B01"/>
    <w:rsid w:val="00117933"/>
    <w:rsid w:val="00120A62"/>
    <w:rsid w:val="00121EC7"/>
    <w:rsid w:val="00122EBA"/>
    <w:rsid w:val="0012420A"/>
    <w:rsid w:val="001257B2"/>
    <w:rsid w:val="001259F9"/>
    <w:rsid w:val="00125FA9"/>
    <w:rsid w:val="00126C87"/>
    <w:rsid w:val="00130657"/>
    <w:rsid w:val="00130867"/>
    <w:rsid w:val="00133ADB"/>
    <w:rsid w:val="001347AF"/>
    <w:rsid w:val="00135A98"/>
    <w:rsid w:val="00135CC5"/>
    <w:rsid w:val="001378DF"/>
    <w:rsid w:val="001402D9"/>
    <w:rsid w:val="00140F55"/>
    <w:rsid w:val="001423ED"/>
    <w:rsid w:val="00142816"/>
    <w:rsid w:val="00142905"/>
    <w:rsid w:val="0014400D"/>
    <w:rsid w:val="00144FF6"/>
    <w:rsid w:val="00145D79"/>
    <w:rsid w:val="001463E3"/>
    <w:rsid w:val="00146455"/>
    <w:rsid w:val="00146D4E"/>
    <w:rsid w:val="00146FD1"/>
    <w:rsid w:val="0015000B"/>
    <w:rsid w:val="00150376"/>
    <w:rsid w:val="00151755"/>
    <w:rsid w:val="00153C28"/>
    <w:rsid w:val="0016006C"/>
    <w:rsid w:val="001601F6"/>
    <w:rsid w:val="0016575C"/>
    <w:rsid w:val="00166CB9"/>
    <w:rsid w:val="001671DB"/>
    <w:rsid w:val="00167A90"/>
    <w:rsid w:val="001710CF"/>
    <w:rsid w:val="00174E45"/>
    <w:rsid w:val="00176C0D"/>
    <w:rsid w:val="00176E65"/>
    <w:rsid w:val="00176F92"/>
    <w:rsid w:val="001772E7"/>
    <w:rsid w:val="0017734D"/>
    <w:rsid w:val="00177CC4"/>
    <w:rsid w:val="00180FEE"/>
    <w:rsid w:val="001810C2"/>
    <w:rsid w:val="00181542"/>
    <w:rsid w:val="001822E2"/>
    <w:rsid w:val="001837E8"/>
    <w:rsid w:val="00183B2E"/>
    <w:rsid w:val="00184450"/>
    <w:rsid w:val="00184EA4"/>
    <w:rsid w:val="00184FD7"/>
    <w:rsid w:val="001859AE"/>
    <w:rsid w:val="00185C2A"/>
    <w:rsid w:val="001865A0"/>
    <w:rsid w:val="00186D68"/>
    <w:rsid w:val="00186ED9"/>
    <w:rsid w:val="001871FD"/>
    <w:rsid w:val="0018777B"/>
    <w:rsid w:val="00190A69"/>
    <w:rsid w:val="001910F7"/>
    <w:rsid w:val="001937D7"/>
    <w:rsid w:val="00193EF3"/>
    <w:rsid w:val="00194412"/>
    <w:rsid w:val="00194F48"/>
    <w:rsid w:val="0019520E"/>
    <w:rsid w:val="0019577C"/>
    <w:rsid w:val="001973EA"/>
    <w:rsid w:val="001973F7"/>
    <w:rsid w:val="001A01E6"/>
    <w:rsid w:val="001A2409"/>
    <w:rsid w:val="001A2A5C"/>
    <w:rsid w:val="001A333B"/>
    <w:rsid w:val="001A410A"/>
    <w:rsid w:val="001A525C"/>
    <w:rsid w:val="001A592F"/>
    <w:rsid w:val="001A69D8"/>
    <w:rsid w:val="001B0785"/>
    <w:rsid w:val="001B2A37"/>
    <w:rsid w:val="001B3CC9"/>
    <w:rsid w:val="001B427E"/>
    <w:rsid w:val="001B4970"/>
    <w:rsid w:val="001B5822"/>
    <w:rsid w:val="001B5ADA"/>
    <w:rsid w:val="001B664E"/>
    <w:rsid w:val="001B7D8C"/>
    <w:rsid w:val="001B7FA2"/>
    <w:rsid w:val="001C01AC"/>
    <w:rsid w:val="001C0CED"/>
    <w:rsid w:val="001C1736"/>
    <w:rsid w:val="001C2110"/>
    <w:rsid w:val="001C2FCE"/>
    <w:rsid w:val="001C37FD"/>
    <w:rsid w:val="001C4956"/>
    <w:rsid w:val="001D0F9C"/>
    <w:rsid w:val="001D1222"/>
    <w:rsid w:val="001D28E6"/>
    <w:rsid w:val="001D2B33"/>
    <w:rsid w:val="001D2B68"/>
    <w:rsid w:val="001D646F"/>
    <w:rsid w:val="001D652D"/>
    <w:rsid w:val="001D7299"/>
    <w:rsid w:val="001D7959"/>
    <w:rsid w:val="001E0527"/>
    <w:rsid w:val="001E170A"/>
    <w:rsid w:val="001E18C1"/>
    <w:rsid w:val="001E3F36"/>
    <w:rsid w:val="001E5356"/>
    <w:rsid w:val="001E6AD0"/>
    <w:rsid w:val="001E6ED9"/>
    <w:rsid w:val="001E77D0"/>
    <w:rsid w:val="001F0084"/>
    <w:rsid w:val="001F00FF"/>
    <w:rsid w:val="001F056F"/>
    <w:rsid w:val="001F15FA"/>
    <w:rsid w:val="001F21E2"/>
    <w:rsid w:val="001F2295"/>
    <w:rsid w:val="001F30FC"/>
    <w:rsid w:val="001F5265"/>
    <w:rsid w:val="001F5E00"/>
    <w:rsid w:val="001F62C5"/>
    <w:rsid w:val="001F7D59"/>
    <w:rsid w:val="002002CA"/>
    <w:rsid w:val="00200A9B"/>
    <w:rsid w:val="002020CE"/>
    <w:rsid w:val="00202A58"/>
    <w:rsid w:val="00202BFD"/>
    <w:rsid w:val="002041E7"/>
    <w:rsid w:val="00204526"/>
    <w:rsid w:val="00204FE0"/>
    <w:rsid w:val="00206307"/>
    <w:rsid w:val="0020661E"/>
    <w:rsid w:val="00210C22"/>
    <w:rsid w:val="00211119"/>
    <w:rsid w:val="002128FD"/>
    <w:rsid w:val="0021615E"/>
    <w:rsid w:val="00217040"/>
    <w:rsid w:val="0021734F"/>
    <w:rsid w:val="00217798"/>
    <w:rsid w:val="002201C1"/>
    <w:rsid w:val="00220497"/>
    <w:rsid w:val="00224B54"/>
    <w:rsid w:val="002261E1"/>
    <w:rsid w:val="00227852"/>
    <w:rsid w:val="002302F8"/>
    <w:rsid w:val="00231CE3"/>
    <w:rsid w:val="00232A64"/>
    <w:rsid w:val="002343F8"/>
    <w:rsid w:val="00234BE7"/>
    <w:rsid w:val="00237562"/>
    <w:rsid w:val="002375D0"/>
    <w:rsid w:val="002376E1"/>
    <w:rsid w:val="002378A1"/>
    <w:rsid w:val="00237C24"/>
    <w:rsid w:val="00240172"/>
    <w:rsid w:val="002423F4"/>
    <w:rsid w:val="00245D83"/>
    <w:rsid w:val="002471FD"/>
    <w:rsid w:val="00250A6C"/>
    <w:rsid w:val="002534FB"/>
    <w:rsid w:val="00253A14"/>
    <w:rsid w:val="00254002"/>
    <w:rsid w:val="002551B0"/>
    <w:rsid w:val="002551D2"/>
    <w:rsid w:val="002572C5"/>
    <w:rsid w:val="002574CD"/>
    <w:rsid w:val="00260140"/>
    <w:rsid w:val="002605D9"/>
    <w:rsid w:val="00261B8F"/>
    <w:rsid w:val="0026262D"/>
    <w:rsid w:val="002630BD"/>
    <w:rsid w:val="00264137"/>
    <w:rsid w:val="00265AD8"/>
    <w:rsid w:val="002661CA"/>
    <w:rsid w:val="002676EA"/>
    <w:rsid w:val="00270112"/>
    <w:rsid w:val="00270D91"/>
    <w:rsid w:val="00271343"/>
    <w:rsid w:val="002717FE"/>
    <w:rsid w:val="0027253A"/>
    <w:rsid w:val="00272E57"/>
    <w:rsid w:val="0027379C"/>
    <w:rsid w:val="00273DDF"/>
    <w:rsid w:val="00274123"/>
    <w:rsid w:val="00274276"/>
    <w:rsid w:val="002742EC"/>
    <w:rsid w:val="002768D1"/>
    <w:rsid w:val="00276993"/>
    <w:rsid w:val="002769F7"/>
    <w:rsid w:val="00281D9A"/>
    <w:rsid w:val="00281E5D"/>
    <w:rsid w:val="00283511"/>
    <w:rsid w:val="00283972"/>
    <w:rsid w:val="00287178"/>
    <w:rsid w:val="00287342"/>
    <w:rsid w:val="00287CDD"/>
    <w:rsid w:val="00287FA8"/>
    <w:rsid w:val="00290CCB"/>
    <w:rsid w:val="00293300"/>
    <w:rsid w:val="002936A9"/>
    <w:rsid w:val="00293CA4"/>
    <w:rsid w:val="00293D50"/>
    <w:rsid w:val="002A0484"/>
    <w:rsid w:val="002A08F7"/>
    <w:rsid w:val="002A12E9"/>
    <w:rsid w:val="002A1BC4"/>
    <w:rsid w:val="002A3C7C"/>
    <w:rsid w:val="002A7117"/>
    <w:rsid w:val="002A74ED"/>
    <w:rsid w:val="002B04B4"/>
    <w:rsid w:val="002B0E4E"/>
    <w:rsid w:val="002B1F42"/>
    <w:rsid w:val="002B2F20"/>
    <w:rsid w:val="002B53C2"/>
    <w:rsid w:val="002B59F3"/>
    <w:rsid w:val="002B721A"/>
    <w:rsid w:val="002B74F9"/>
    <w:rsid w:val="002C07E2"/>
    <w:rsid w:val="002C39AE"/>
    <w:rsid w:val="002C39C8"/>
    <w:rsid w:val="002C3E11"/>
    <w:rsid w:val="002C43D4"/>
    <w:rsid w:val="002C45D8"/>
    <w:rsid w:val="002C5358"/>
    <w:rsid w:val="002C73CF"/>
    <w:rsid w:val="002C7BCC"/>
    <w:rsid w:val="002D0466"/>
    <w:rsid w:val="002D053A"/>
    <w:rsid w:val="002D0C83"/>
    <w:rsid w:val="002D17EF"/>
    <w:rsid w:val="002D2AF5"/>
    <w:rsid w:val="002D5C89"/>
    <w:rsid w:val="002D7465"/>
    <w:rsid w:val="002E050B"/>
    <w:rsid w:val="002E182D"/>
    <w:rsid w:val="002E1BB3"/>
    <w:rsid w:val="002E4252"/>
    <w:rsid w:val="002E4854"/>
    <w:rsid w:val="002E5CE1"/>
    <w:rsid w:val="002E7360"/>
    <w:rsid w:val="002E7DF3"/>
    <w:rsid w:val="002F0D0B"/>
    <w:rsid w:val="002F0DAD"/>
    <w:rsid w:val="002F1A04"/>
    <w:rsid w:val="002F1E4E"/>
    <w:rsid w:val="002F4214"/>
    <w:rsid w:val="002F49CF"/>
    <w:rsid w:val="002F4A80"/>
    <w:rsid w:val="002F54EA"/>
    <w:rsid w:val="002F571E"/>
    <w:rsid w:val="002F61D1"/>
    <w:rsid w:val="002F7000"/>
    <w:rsid w:val="003012F1"/>
    <w:rsid w:val="00301D7F"/>
    <w:rsid w:val="00302A7E"/>
    <w:rsid w:val="00303DB5"/>
    <w:rsid w:val="00303F2E"/>
    <w:rsid w:val="00305EA0"/>
    <w:rsid w:val="003063B0"/>
    <w:rsid w:val="00306A56"/>
    <w:rsid w:val="00307ABE"/>
    <w:rsid w:val="0031276D"/>
    <w:rsid w:val="00312A44"/>
    <w:rsid w:val="00313962"/>
    <w:rsid w:val="00313991"/>
    <w:rsid w:val="00313DD4"/>
    <w:rsid w:val="0031504C"/>
    <w:rsid w:val="003153DB"/>
    <w:rsid w:val="00320646"/>
    <w:rsid w:val="00322675"/>
    <w:rsid w:val="003226DD"/>
    <w:rsid w:val="003227B9"/>
    <w:rsid w:val="003257A0"/>
    <w:rsid w:val="00325F68"/>
    <w:rsid w:val="00327BCC"/>
    <w:rsid w:val="00327F03"/>
    <w:rsid w:val="0033007A"/>
    <w:rsid w:val="00330668"/>
    <w:rsid w:val="00330E16"/>
    <w:rsid w:val="003318D3"/>
    <w:rsid w:val="00331DF6"/>
    <w:rsid w:val="00332D0A"/>
    <w:rsid w:val="00333081"/>
    <w:rsid w:val="00333FB6"/>
    <w:rsid w:val="00333FF4"/>
    <w:rsid w:val="003345F9"/>
    <w:rsid w:val="00335815"/>
    <w:rsid w:val="00335A26"/>
    <w:rsid w:val="0033709F"/>
    <w:rsid w:val="0033729F"/>
    <w:rsid w:val="003407F6"/>
    <w:rsid w:val="00340A22"/>
    <w:rsid w:val="0034382B"/>
    <w:rsid w:val="003439B6"/>
    <w:rsid w:val="00346C88"/>
    <w:rsid w:val="0034732D"/>
    <w:rsid w:val="00347A1C"/>
    <w:rsid w:val="00350845"/>
    <w:rsid w:val="00350B68"/>
    <w:rsid w:val="00351091"/>
    <w:rsid w:val="00351A52"/>
    <w:rsid w:val="00351FFB"/>
    <w:rsid w:val="00352A55"/>
    <w:rsid w:val="00352DBE"/>
    <w:rsid w:val="00355C8C"/>
    <w:rsid w:val="003566B6"/>
    <w:rsid w:val="00360F60"/>
    <w:rsid w:val="0036335D"/>
    <w:rsid w:val="00363739"/>
    <w:rsid w:val="0036435E"/>
    <w:rsid w:val="00364F32"/>
    <w:rsid w:val="0036692F"/>
    <w:rsid w:val="00366FAD"/>
    <w:rsid w:val="00367409"/>
    <w:rsid w:val="00367FDB"/>
    <w:rsid w:val="00373133"/>
    <w:rsid w:val="0037324B"/>
    <w:rsid w:val="00375E25"/>
    <w:rsid w:val="003766BD"/>
    <w:rsid w:val="00377A71"/>
    <w:rsid w:val="00377DC8"/>
    <w:rsid w:val="00382A44"/>
    <w:rsid w:val="003846A0"/>
    <w:rsid w:val="00384770"/>
    <w:rsid w:val="00385A7A"/>
    <w:rsid w:val="0038719A"/>
    <w:rsid w:val="0038734A"/>
    <w:rsid w:val="0039040C"/>
    <w:rsid w:val="00390E9F"/>
    <w:rsid w:val="00391EEB"/>
    <w:rsid w:val="00393D9E"/>
    <w:rsid w:val="00394412"/>
    <w:rsid w:val="00394B3D"/>
    <w:rsid w:val="003A02B2"/>
    <w:rsid w:val="003A1BEA"/>
    <w:rsid w:val="003A2D88"/>
    <w:rsid w:val="003A3F36"/>
    <w:rsid w:val="003A40FB"/>
    <w:rsid w:val="003A6EB4"/>
    <w:rsid w:val="003A7F1E"/>
    <w:rsid w:val="003B0C14"/>
    <w:rsid w:val="003B5130"/>
    <w:rsid w:val="003B5CFF"/>
    <w:rsid w:val="003B6B73"/>
    <w:rsid w:val="003B71AE"/>
    <w:rsid w:val="003C1C29"/>
    <w:rsid w:val="003C3296"/>
    <w:rsid w:val="003C5F0C"/>
    <w:rsid w:val="003C6BA3"/>
    <w:rsid w:val="003C77E1"/>
    <w:rsid w:val="003D01CD"/>
    <w:rsid w:val="003D1805"/>
    <w:rsid w:val="003D3787"/>
    <w:rsid w:val="003D48CF"/>
    <w:rsid w:val="003D522D"/>
    <w:rsid w:val="003D5C86"/>
    <w:rsid w:val="003D67F6"/>
    <w:rsid w:val="003D6BFA"/>
    <w:rsid w:val="003D6CBF"/>
    <w:rsid w:val="003D791B"/>
    <w:rsid w:val="003D7B0E"/>
    <w:rsid w:val="003E044B"/>
    <w:rsid w:val="003E1CF2"/>
    <w:rsid w:val="003E3450"/>
    <w:rsid w:val="003E34A5"/>
    <w:rsid w:val="003E4E8C"/>
    <w:rsid w:val="003E5257"/>
    <w:rsid w:val="003E53C7"/>
    <w:rsid w:val="003E563B"/>
    <w:rsid w:val="003F455C"/>
    <w:rsid w:val="003F491F"/>
    <w:rsid w:val="003F5CF8"/>
    <w:rsid w:val="003F7355"/>
    <w:rsid w:val="00402DAD"/>
    <w:rsid w:val="004044BC"/>
    <w:rsid w:val="00404752"/>
    <w:rsid w:val="00405AEA"/>
    <w:rsid w:val="00405B6B"/>
    <w:rsid w:val="00405CD0"/>
    <w:rsid w:val="0041016E"/>
    <w:rsid w:val="004117E1"/>
    <w:rsid w:val="00412AC6"/>
    <w:rsid w:val="00413151"/>
    <w:rsid w:val="004132DC"/>
    <w:rsid w:val="00413A5A"/>
    <w:rsid w:val="00413A6D"/>
    <w:rsid w:val="00414270"/>
    <w:rsid w:val="00415056"/>
    <w:rsid w:val="00416C0A"/>
    <w:rsid w:val="00416CA0"/>
    <w:rsid w:val="00416CAB"/>
    <w:rsid w:val="0041783F"/>
    <w:rsid w:val="004178BF"/>
    <w:rsid w:val="00417C03"/>
    <w:rsid w:val="00421EA5"/>
    <w:rsid w:val="00423A7B"/>
    <w:rsid w:val="004245DD"/>
    <w:rsid w:val="004249EE"/>
    <w:rsid w:val="0042553D"/>
    <w:rsid w:val="00426E94"/>
    <w:rsid w:val="004270DC"/>
    <w:rsid w:val="004272FB"/>
    <w:rsid w:val="00427338"/>
    <w:rsid w:val="0042746A"/>
    <w:rsid w:val="00431377"/>
    <w:rsid w:val="00432B43"/>
    <w:rsid w:val="0043343F"/>
    <w:rsid w:val="00433509"/>
    <w:rsid w:val="004345C9"/>
    <w:rsid w:val="00437FC2"/>
    <w:rsid w:val="00442A61"/>
    <w:rsid w:val="00443769"/>
    <w:rsid w:val="00443C1C"/>
    <w:rsid w:val="004448A3"/>
    <w:rsid w:val="004452B2"/>
    <w:rsid w:val="00446771"/>
    <w:rsid w:val="00446A51"/>
    <w:rsid w:val="00450A6A"/>
    <w:rsid w:val="00450B41"/>
    <w:rsid w:val="0045298B"/>
    <w:rsid w:val="00453237"/>
    <w:rsid w:val="00453803"/>
    <w:rsid w:val="00453F55"/>
    <w:rsid w:val="00454FA3"/>
    <w:rsid w:val="0045573B"/>
    <w:rsid w:val="004570FC"/>
    <w:rsid w:val="004602E1"/>
    <w:rsid w:val="004604DC"/>
    <w:rsid w:val="00465FD3"/>
    <w:rsid w:val="0046724C"/>
    <w:rsid w:val="0047137D"/>
    <w:rsid w:val="00472359"/>
    <w:rsid w:val="00475276"/>
    <w:rsid w:val="004759F8"/>
    <w:rsid w:val="00476BB2"/>
    <w:rsid w:val="00480246"/>
    <w:rsid w:val="0048074B"/>
    <w:rsid w:val="00480A06"/>
    <w:rsid w:val="00481D87"/>
    <w:rsid w:val="0048382E"/>
    <w:rsid w:val="004847DE"/>
    <w:rsid w:val="00484DEE"/>
    <w:rsid w:val="00485220"/>
    <w:rsid w:val="00485422"/>
    <w:rsid w:val="00486991"/>
    <w:rsid w:val="004871CE"/>
    <w:rsid w:val="004912B1"/>
    <w:rsid w:val="00491D2B"/>
    <w:rsid w:val="0049343C"/>
    <w:rsid w:val="004947E2"/>
    <w:rsid w:val="00495420"/>
    <w:rsid w:val="0049698C"/>
    <w:rsid w:val="0049737A"/>
    <w:rsid w:val="004979AA"/>
    <w:rsid w:val="00497BEF"/>
    <w:rsid w:val="00497CA5"/>
    <w:rsid w:val="00497E23"/>
    <w:rsid w:val="004A08A2"/>
    <w:rsid w:val="004A0DE9"/>
    <w:rsid w:val="004A119C"/>
    <w:rsid w:val="004A19EC"/>
    <w:rsid w:val="004A37F9"/>
    <w:rsid w:val="004A4A0A"/>
    <w:rsid w:val="004A72A4"/>
    <w:rsid w:val="004B183B"/>
    <w:rsid w:val="004B1C63"/>
    <w:rsid w:val="004B238C"/>
    <w:rsid w:val="004B26FE"/>
    <w:rsid w:val="004B2D3F"/>
    <w:rsid w:val="004B3953"/>
    <w:rsid w:val="004B3E91"/>
    <w:rsid w:val="004B581B"/>
    <w:rsid w:val="004B595A"/>
    <w:rsid w:val="004B78DD"/>
    <w:rsid w:val="004B7D38"/>
    <w:rsid w:val="004B7F31"/>
    <w:rsid w:val="004C0B0E"/>
    <w:rsid w:val="004C1A60"/>
    <w:rsid w:val="004C2542"/>
    <w:rsid w:val="004C62A5"/>
    <w:rsid w:val="004D12B2"/>
    <w:rsid w:val="004D2A3F"/>
    <w:rsid w:val="004D2B1A"/>
    <w:rsid w:val="004D39C0"/>
    <w:rsid w:val="004D3CF4"/>
    <w:rsid w:val="004D4D00"/>
    <w:rsid w:val="004D634B"/>
    <w:rsid w:val="004D6B79"/>
    <w:rsid w:val="004D74B5"/>
    <w:rsid w:val="004D7A91"/>
    <w:rsid w:val="004E1819"/>
    <w:rsid w:val="004E1883"/>
    <w:rsid w:val="004E2AAB"/>
    <w:rsid w:val="004E37DC"/>
    <w:rsid w:val="004E3992"/>
    <w:rsid w:val="004E5352"/>
    <w:rsid w:val="004E60B1"/>
    <w:rsid w:val="004F0656"/>
    <w:rsid w:val="004F0C4A"/>
    <w:rsid w:val="004F20AD"/>
    <w:rsid w:val="004F3246"/>
    <w:rsid w:val="004F3406"/>
    <w:rsid w:val="004F39C0"/>
    <w:rsid w:val="004F50BE"/>
    <w:rsid w:val="004F530D"/>
    <w:rsid w:val="004F53C9"/>
    <w:rsid w:val="004F5A69"/>
    <w:rsid w:val="004F5C0A"/>
    <w:rsid w:val="004F62B9"/>
    <w:rsid w:val="004F632C"/>
    <w:rsid w:val="004F6391"/>
    <w:rsid w:val="004F7EE7"/>
    <w:rsid w:val="005001FC"/>
    <w:rsid w:val="00503044"/>
    <w:rsid w:val="0050334F"/>
    <w:rsid w:val="00504B47"/>
    <w:rsid w:val="00505A46"/>
    <w:rsid w:val="00505A95"/>
    <w:rsid w:val="00506740"/>
    <w:rsid w:val="0050677B"/>
    <w:rsid w:val="00506BB2"/>
    <w:rsid w:val="00506BB9"/>
    <w:rsid w:val="00507CF4"/>
    <w:rsid w:val="0051053D"/>
    <w:rsid w:val="00510FCF"/>
    <w:rsid w:val="005115D0"/>
    <w:rsid w:val="00511C40"/>
    <w:rsid w:val="00511CCD"/>
    <w:rsid w:val="005130BB"/>
    <w:rsid w:val="00514BF0"/>
    <w:rsid w:val="00516713"/>
    <w:rsid w:val="00516C6C"/>
    <w:rsid w:val="00516FC1"/>
    <w:rsid w:val="005211D7"/>
    <w:rsid w:val="005227BC"/>
    <w:rsid w:val="00523A3C"/>
    <w:rsid w:val="005243FD"/>
    <w:rsid w:val="00524FD2"/>
    <w:rsid w:val="00527373"/>
    <w:rsid w:val="00527A67"/>
    <w:rsid w:val="00527E53"/>
    <w:rsid w:val="005317A4"/>
    <w:rsid w:val="00532B69"/>
    <w:rsid w:val="00537E8B"/>
    <w:rsid w:val="005425CC"/>
    <w:rsid w:val="005425DF"/>
    <w:rsid w:val="00542F43"/>
    <w:rsid w:val="005433A5"/>
    <w:rsid w:val="0054373D"/>
    <w:rsid w:val="00544708"/>
    <w:rsid w:val="00544878"/>
    <w:rsid w:val="00545802"/>
    <w:rsid w:val="00546512"/>
    <w:rsid w:val="00546D53"/>
    <w:rsid w:val="00547C42"/>
    <w:rsid w:val="005516D6"/>
    <w:rsid w:val="00551C64"/>
    <w:rsid w:val="00552605"/>
    <w:rsid w:val="00555215"/>
    <w:rsid w:val="005554A1"/>
    <w:rsid w:val="0055550F"/>
    <w:rsid w:val="00560BE9"/>
    <w:rsid w:val="00561227"/>
    <w:rsid w:val="00561B62"/>
    <w:rsid w:val="0056205A"/>
    <w:rsid w:val="0056250C"/>
    <w:rsid w:val="005637EB"/>
    <w:rsid w:val="00564382"/>
    <w:rsid w:val="005649FF"/>
    <w:rsid w:val="00566699"/>
    <w:rsid w:val="005701C7"/>
    <w:rsid w:val="00573375"/>
    <w:rsid w:val="0057350C"/>
    <w:rsid w:val="00573F6F"/>
    <w:rsid w:val="005742F7"/>
    <w:rsid w:val="00574692"/>
    <w:rsid w:val="00574714"/>
    <w:rsid w:val="00574A20"/>
    <w:rsid w:val="00576806"/>
    <w:rsid w:val="00580917"/>
    <w:rsid w:val="00580B03"/>
    <w:rsid w:val="00582DB3"/>
    <w:rsid w:val="005846AB"/>
    <w:rsid w:val="00584A03"/>
    <w:rsid w:val="00584F99"/>
    <w:rsid w:val="00585385"/>
    <w:rsid w:val="00586E59"/>
    <w:rsid w:val="00590534"/>
    <w:rsid w:val="00590E4F"/>
    <w:rsid w:val="0059290A"/>
    <w:rsid w:val="005929A7"/>
    <w:rsid w:val="005929E2"/>
    <w:rsid w:val="00593975"/>
    <w:rsid w:val="00593C2D"/>
    <w:rsid w:val="005966A6"/>
    <w:rsid w:val="00596BE4"/>
    <w:rsid w:val="00597302"/>
    <w:rsid w:val="005975BA"/>
    <w:rsid w:val="005A0374"/>
    <w:rsid w:val="005A13DD"/>
    <w:rsid w:val="005A1F4D"/>
    <w:rsid w:val="005A252A"/>
    <w:rsid w:val="005A4EE2"/>
    <w:rsid w:val="005A51D8"/>
    <w:rsid w:val="005A5851"/>
    <w:rsid w:val="005A620A"/>
    <w:rsid w:val="005A6D37"/>
    <w:rsid w:val="005A6F3E"/>
    <w:rsid w:val="005A70FC"/>
    <w:rsid w:val="005B1111"/>
    <w:rsid w:val="005B4E49"/>
    <w:rsid w:val="005B51C1"/>
    <w:rsid w:val="005C0108"/>
    <w:rsid w:val="005C08DE"/>
    <w:rsid w:val="005C15EB"/>
    <w:rsid w:val="005C1BFC"/>
    <w:rsid w:val="005C233B"/>
    <w:rsid w:val="005C32A4"/>
    <w:rsid w:val="005C51CB"/>
    <w:rsid w:val="005C68C0"/>
    <w:rsid w:val="005C6932"/>
    <w:rsid w:val="005C769B"/>
    <w:rsid w:val="005C7E89"/>
    <w:rsid w:val="005D04B7"/>
    <w:rsid w:val="005D241E"/>
    <w:rsid w:val="005D2C28"/>
    <w:rsid w:val="005D2C9F"/>
    <w:rsid w:val="005D34B1"/>
    <w:rsid w:val="005D4620"/>
    <w:rsid w:val="005D4F4A"/>
    <w:rsid w:val="005D4FB9"/>
    <w:rsid w:val="005D52EE"/>
    <w:rsid w:val="005D6B75"/>
    <w:rsid w:val="005E0077"/>
    <w:rsid w:val="005E2097"/>
    <w:rsid w:val="005E268C"/>
    <w:rsid w:val="005E2E31"/>
    <w:rsid w:val="005E3605"/>
    <w:rsid w:val="005E40FE"/>
    <w:rsid w:val="005E5427"/>
    <w:rsid w:val="005F1220"/>
    <w:rsid w:val="005F16CA"/>
    <w:rsid w:val="005F18A0"/>
    <w:rsid w:val="005F345A"/>
    <w:rsid w:val="005F3C38"/>
    <w:rsid w:val="005F3E70"/>
    <w:rsid w:val="005F50A7"/>
    <w:rsid w:val="005F6B31"/>
    <w:rsid w:val="005F7CFE"/>
    <w:rsid w:val="00600572"/>
    <w:rsid w:val="00601890"/>
    <w:rsid w:val="0060199E"/>
    <w:rsid w:val="00601B6B"/>
    <w:rsid w:val="00602581"/>
    <w:rsid w:val="006025FA"/>
    <w:rsid w:val="00602B33"/>
    <w:rsid w:val="00603055"/>
    <w:rsid w:val="0060306F"/>
    <w:rsid w:val="006038E1"/>
    <w:rsid w:val="006040A5"/>
    <w:rsid w:val="006043AC"/>
    <w:rsid w:val="0060536B"/>
    <w:rsid w:val="00605D1A"/>
    <w:rsid w:val="00606158"/>
    <w:rsid w:val="00607683"/>
    <w:rsid w:val="0061007E"/>
    <w:rsid w:val="006106C6"/>
    <w:rsid w:val="00610A09"/>
    <w:rsid w:val="00612CBA"/>
    <w:rsid w:val="006131FD"/>
    <w:rsid w:val="00614613"/>
    <w:rsid w:val="00615806"/>
    <w:rsid w:val="00617BF8"/>
    <w:rsid w:val="00620D86"/>
    <w:rsid w:val="00621054"/>
    <w:rsid w:val="00623C32"/>
    <w:rsid w:val="0062469A"/>
    <w:rsid w:val="00624E53"/>
    <w:rsid w:val="0062509D"/>
    <w:rsid w:val="00626957"/>
    <w:rsid w:val="00626E6A"/>
    <w:rsid w:val="0062764A"/>
    <w:rsid w:val="006324E7"/>
    <w:rsid w:val="006325A9"/>
    <w:rsid w:val="00632719"/>
    <w:rsid w:val="00632FCC"/>
    <w:rsid w:val="00634346"/>
    <w:rsid w:val="00634575"/>
    <w:rsid w:val="006353CF"/>
    <w:rsid w:val="00635C31"/>
    <w:rsid w:val="0063701F"/>
    <w:rsid w:val="0063759E"/>
    <w:rsid w:val="00637ABB"/>
    <w:rsid w:val="00640785"/>
    <w:rsid w:val="006408C1"/>
    <w:rsid w:val="00640BA6"/>
    <w:rsid w:val="006415C8"/>
    <w:rsid w:val="00641CF6"/>
    <w:rsid w:val="0064234F"/>
    <w:rsid w:val="00642ADB"/>
    <w:rsid w:val="00642C14"/>
    <w:rsid w:val="0064792D"/>
    <w:rsid w:val="0065063D"/>
    <w:rsid w:val="00650C9D"/>
    <w:rsid w:val="00651CE1"/>
    <w:rsid w:val="00652A1F"/>
    <w:rsid w:val="0065476F"/>
    <w:rsid w:val="00654FE7"/>
    <w:rsid w:val="00655136"/>
    <w:rsid w:val="006556DA"/>
    <w:rsid w:val="00655893"/>
    <w:rsid w:val="00656E64"/>
    <w:rsid w:val="00660B38"/>
    <w:rsid w:val="00661683"/>
    <w:rsid w:val="00661B73"/>
    <w:rsid w:val="00662EBB"/>
    <w:rsid w:val="006633DE"/>
    <w:rsid w:val="00664FBA"/>
    <w:rsid w:val="00666B4A"/>
    <w:rsid w:val="00667038"/>
    <w:rsid w:val="00670D11"/>
    <w:rsid w:val="006719CF"/>
    <w:rsid w:val="00672F8A"/>
    <w:rsid w:val="006734E0"/>
    <w:rsid w:val="0067391B"/>
    <w:rsid w:val="0067546F"/>
    <w:rsid w:val="006757B2"/>
    <w:rsid w:val="00675C37"/>
    <w:rsid w:val="00675E12"/>
    <w:rsid w:val="0067646D"/>
    <w:rsid w:val="00676C92"/>
    <w:rsid w:val="006771F1"/>
    <w:rsid w:val="00677700"/>
    <w:rsid w:val="00677D88"/>
    <w:rsid w:val="00681D39"/>
    <w:rsid w:val="00682223"/>
    <w:rsid w:val="00686579"/>
    <w:rsid w:val="006902E1"/>
    <w:rsid w:val="00690BDC"/>
    <w:rsid w:val="00691C42"/>
    <w:rsid w:val="0069317B"/>
    <w:rsid w:val="00693635"/>
    <w:rsid w:val="00693A9E"/>
    <w:rsid w:val="00695CBC"/>
    <w:rsid w:val="00696C2A"/>
    <w:rsid w:val="006A001C"/>
    <w:rsid w:val="006A08A4"/>
    <w:rsid w:val="006A11D0"/>
    <w:rsid w:val="006A250F"/>
    <w:rsid w:val="006A2C53"/>
    <w:rsid w:val="006A3C60"/>
    <w:rsid w:val="006A4A75"/>
    <w:rsid w:val="006A5523"/>
    <w:rsid w:val="006A5771"/>
    <w:rsid w:val="006A57D7"/>
    <w:rsid w:val="006A6392"/>
    <w:rsid w:val="006A678B"/>
    <w:rsid w:val="006A7D78"/>
    <w:rsid w:val="006A7FA4"/>
    <w:rsid w:val="006B0613"/>
    <w:rsid w:val="006B09BE"/>
    <w:rsid w:val="006B0B04"/>
    <w:rsid w:val="006B1784"/>
    <w:rsid w:val="006B2B5C"/>
    <w:rsid w:val="006B3141"/>
    <w:rsid w:val="006B314E"/>
    <w:rsid w:val="006B3B02"/>
    <w:rsid w:val="006B4737"/>
    <w:rsid w:val="006B58A6"/>
    <w:rsid w:val="006B595F"/>
    <w:rsid w:val="006B5F23"/>
    <w:rsid w:val="006B62B8"/>
    <w:rsid w:val="006B6938"/>
    <w:rsid w:val="006C032D"/>
    <w:rsid w:val="006C1DA0"/>
    <w:rsid w:val="006C4BB4"/>
    <w:rsid w:val="006C58C1"/>
    <w:rsid w:val="006C5D35"/>
    <w:rsid w:val="006C690F"/>
    <w:rsid w:val="006C6B6A"/>
    <w:rsid w:val="006C709D"/>
    <w:rsid w:val="006C78C6"/>
    <w:rsid w:val="006C7B58"/>
    <w:rsid w:val="006D06A5"/>
    <w:rsid w:val="006D088C"/>
    <w:rsid w:val="006D2BF4"/>
    <w:rsid w:val="006D7020"/>
    <w:rsid w:val="006D76D3"/>
    <w:rsid w:val="006E1985"/>
    <w:rsid w:val="006E3A75"/>
    <w:rsid w:val="006E414B"/>
    <w:rsid w:val="006E4BD7"/>
    <w:rsid w:val="006E5EAF"/>
    <w:rsid w:val="006E6011"/>
    <w:rsid w:val="006E6354"/>
    <w:rsid w:val="006E691C"/>
    <w:rsid w:val="006F062B"/>
    <w:rsid w:val="006F0889"/>
    <w:rsid w:val="006F1154"/>
    <w:rsid w:val="006F22F0"/>
    <w:rsid w:val="006F24AF"/>
    <w:rsid w:val="006F2958"/>
    <w:rsid w:val="006F3817"/>
    <w:rsid w:val="006F3FC5"/>
    <w:rsid w:val="006F60BD"/>
    <w:rsid w:val="006F6210"/>
    <w:rsid w:val="006F649D"/>
    <w:rsid w:val="006F7351"/>
    <w:rsid w:val="0070015F"/>
    <w:rsid w:val="00700B52"/>
    <w:rsid w:val="007011E3"/>
    <w:rsid w:val="00704BA1"/>
    <w:rsid w:val="00704C36"/>
    <w:rsid w:val="007069E7"/>
    <w:rsid w:val="00706AA9"/>
    <w:rsid w:val="00706C21"/>
    <w:rsid w:val="007070D2"/>
    <w:rsid w:val="007072AA"/>
    <w:rsid w:val="00707A35"/>
    <w:rsid w:val="00707E58"/>
    <w:rsid w:val="007100A7"/>
    <w:rsid w:val="00710381"/>
    <w:rsid w:val="00711A00"/>
    <w:rsid w:val="00713577"/>
    <w:rsid w:val="007141AC"/>
    <w:rsid w:val="00715BB0"/>
    <w:rsid w:val="00716F61"/>
    <w:rsid w:val="00717BC0"/>
    <w:rsid w:val="00717F8A"/>
    <w:rsid w:val="00721135"/>
    <w:rsid w:val="00721825"/>
    <w:rsid w:val="00722669"/>
    <w:rsid w:val="00723A09"/>
    <w:rsid w:val="00726629"/>
    <w:rsid w:val="007313B7"/>
    <w:rsid w:val="007320D5"/>
    <w:rsid w:val="007325E0"/>
    <w:rsid w:val="007339ED"/>
    <w:rsid w:val="00733A25"/>
    <w:rsid w:val="00734174"/>
    <w:rsid w:val="00736A0D"/>
    <w:rsid w:val="0074014F"/>
    <w:rsid w:val="00740B54"/>
    <w:rsid w:val="00742415"/>
    <w:rsid w:val="007425F7"/>
    <w:rsid w:val="00742DEE"/>
    <w:rsid w:val="007453DB"/>
    <w:rsid w:val="00745563"/>
    <w:rsid w:val="00746226"/>
    <w:rsid w:val="007466FB"/>
    <w:rsid w:val="00746BED"/>
    <w:rsid w:val="00747859"/>
    <w:rsid w:val="00747C4B"/>
    <w:rsid w:val="00750989"/>
    <w:rsid w:val="007518D4"/>
    <w:rsid w:val="00751A44"/>
    <w:rsid w:val="00751EF7"/>
    <w:rsid w:val="00753B67"/>
    <w:rsid w:val="007544DE"/>
    <w:rsid w:val="00754D3F"/>
    <w:rsid w:val="007552AD"/>
    <w:rsid w:val="00757047"/>
    <w:rsid w:val="00757603"/>
    <w:rsid w:val="00757A24"/>
    <w:rsid w:val="0076046B"/>
    <w:rsid w:val="00762091"/>
    <w:rsid w:val="00762B32"/>
    <w:rsid w:val="0076332E"/>
    <w:rsid w:val="00763641"/>
    <w:rsid w:val="0076381F"/>
    <w:rsid w:val="00763FD1"/>
    <w:rsid w:val="007651F2"/>
    <w:rsid w:val="00770E6E"/>
    <w:rsid w:val="00771D32"/>
    <w:rsid w:val="00772B61"/>
    <w:rsid w:val="00774C31"/>
    <w:rsid w:val="007754F2"/>
    <w:rsid w:val="00775585"/>
    <w:rsid w:val="007762B4"/>
    <w:rsid w:val="00777860"/>
    <w:rsid w:val="00782B76"/>
    <w:rsid w:val="0078333B"/>
    <w:rsid w:val="00783B64"/>
    <w:rsid w:val="00783DCE"/>
    <w:rsid w:val="00784DDD"/>
    <w:rsid w:val="00785E3B"/>
    <w:rsid w:val="007904D2"/>
    <w:rsid w:val="00790BBF"/>
    <w:rsid w:val="007916B3"/>
    <w:rsid w:val="007920CD"/>
    <w:rsid w:val="00793A4A"/>
    <w:rsid w:val="00793C83"/>
    <w:rsid w:val="0079569B"/>
    <w:rsid w:val="00795A74"/>
    <w:rsid w:val="00795BEF"/>
    <w:rsid w:val="00795DAA"/>
    <w:rsid w:val="007971AE"/>
    <w:rsid w:val="0079739A"/>
    <w:rsid w:val="007A0E7E"/>
    <w:rsid w:val="007A2175"/>
    <w:rsid w:val="007A3770"/>
    <w:rsid w:val="007A3786"/>
    <w:rsid w:val="007A5623"/>
    <w:rsid w:val="007A6C84"/>
    <w:rsid w:val="007A7C13"/>
    <w:rsid w:val="007B115C"/>
    <w:rsid w:val="007B150D"/>
    <w:rsid w:val="007B2C34"/>
    <w:rsid w:val="007B2C8E"/>
    <w:rsid w:val="007B35F2"/>
    <w:rsid w:val="007B4AC6"/>
    <w:rsid w:val="007B6129"/>
    <w:rsid w:val="007B6DD2"/>
    <w:rsid w:val="007B7460"/>
    <w:rsid w:val="007C2F53"/>
    <w:rsid w:val="007C3A88"/>
    <w:rsid w:val="007C3F55"/>
    <w:rsid w:val="007C4365"/>
    <w:rsid w:val="007C4524"/>
    <w:rsid w:val="007D18A7"/>
    <w:rsid w:val="007D1AD8"/>
    <w:rsid w:val="007D2326"/>
    <w:rsid w:val="007D26BC"/>
    <w:rsid w:val="007D28C7"/>
    <w:rsid w:val="007D535F"/>
    <w:rsid w:val="007D59C0"/>
    <w:rsid w:val="007D6730"/>
    <w:rsid w:val="007D6E3C"/>
    <w:rsid w:val="007E1323"/>
    <w:rsid w:val="007E1C64"/>
    <w:rsid w:val="007E366F"/>
    <w:rsid w:val="007E3E46"/>
    <w:rsid w:val="007E48D7"/>
    <w:rsid w:val="007E50E0"/>
    <w:rsid w:val="007E51F5"/>
    <w:rsid w:val="007E5DA0"/>
    <w:rsid w:val="007E5F0C"/>
    <w:rsid w:val="007E602D"/>
    <w:rsid w:val="007E644D"/>
    <w:rsid w:val="007E65BD"/>
    <w:rsid w:val="007E66D9"/>
    <w:rsid w:val="007E69FE"/>
    <w:rsid w:val="007E7E19"/>
    <w:rsid w:val="007F19D4"/>
    <w:rsid w:val="007F1AB1"/>
    <w:rsid w:val="007F1F4B"/>
    <w:rsid w:val="007F32DD"/>
    <w:rsid w:val="007F4352"/>
    <w:rsid w:val="007F535A"/>
    <w:rsid w:val="007F572D"/>
    <w:rsid w:val="007F59D0"/>
    <w:rsid w:val="007F745E"/>
    <w:rsid w:val="007F7D86"/>
    <w:rsid w:val="00800FA1"/>
    <w:rsid w:val="008015BD"/>
    <w:rsid w:val="008031BB"/>
    <w:rsid w:val="00803E2C"/>
    <w:rsid w:val="00805CD1"/>
    <w:rsid w:val="00806554"/>
    <w:rsid w:val="00806C98"/>
    <w:rsid w:val="0081076A"/>
    <w:rsid w:val="008109E0"/>
    <w:rsid w:val="008128A5"/>
    <w:rsid w:val="00812C14"/>
    <w:rsid w:val="00813EDC"/>
    <w:rsid w:val="00814B56"/>
    <w:rsid w:val="00814E82"/>
    <w:rsid w:val="00814E91"/>
    <w:rsid w:val="0081527B"/>
    <w:rsid w:val="00816121"/>
    <w:rsid w:val="00816DA9"/>
    <w:rsid w:val="00817AA0"/>
    <w:rsid w:val="0082018F"/>
    <w:rsid w:val="00821D1D"/>
    <w:rsid w:val="00821D41"/>
    <w:rsid w:val="00822479"/>
    <w:rsid w:val="0082298F"/>
    <w:rsid w:val="008236ED"/>
    <w:rsid w:val="00824490"/>
    <w:rsid w:val="0082594A"/>
    <w:rsid w:val="00825A4F"/>
    <w:rsid w:val="00825BF7"/>
    <w:rsid w:val="00826041"/>
    <w:rsid w:val="008268B5"/>
    <w:rsid w:val="0082713B"/>
    <w:rsid w:val="00831B37"/>
    <w:rsid w:val="00831D11"/>
    <w:rsid w:val="00833E85"/>
    <w:rsid w:val="008341BE"/>
    <w:rsid w:val="00834926"/>
    <w:rsid w:val="00835AF4"/>
    <w:rsid w:val="00837278"/>
    <w:rsid w:val="00840320"/>
    <w:rsid w:val="00840A96"/>
    <w:rsid w:val="00841780"/>
    <w:rsid w:val="00843E7B"/>
    <w:rsid w:val="00844953"/>
    <w:rsid w:val="00844AE1"/>
    <w:rsid w:val="00844B2D"/>
    <w:rsid w:val="0084520C"/>
    <w:rsid w:val="0085218C"/>
    <w:rsid w:val="008529EA"/>
    <w:rsid w:val="00852EDF"/>
    <w:rsid w:val="00854E87"/>
    <w:rsid w:val="00855FFD"/>
    <w:rsid w:val="008565A9"/>
    <w:rsid w:val="00857B3A"/>
    <w:rsid w:val="00860418"/>
    <w:rsid w:val="00861A78"/>
    <w:rsid w:val="00861B7B"/>
    <w:rsid w:val="00862964"/>
    <w:rsid w:val="00862C78"/>
    <w:rsid w:val="00862FAF"/>
    <w:rsid w:val="008633AF"/>
    <w:rsid w:val="00865615"/>
    <w:rsid w:val="0086607B"/>
    <w:rsid w:val="00867625"/>
    <w:rsid w:val="008677C2"/>
    <w:rsid w:val="00870403"/>
    <w:rsid w:val="00871413"/>
    <w:rsid w:val="00873028"/>
    <w:rsid w:val="0087323B"/>
    <w:rsid w:val="00873FCC"/>
    <w:rsid w:val="0087463F"/>
    <w:rsid w:val="00875893"/>
    <w:rsid w:val="00877669"/>
    <w:rsid w:val="00880445"/>
    <w:rsid w:val="00881C57"/>
    <w:rsid w:val="00882CCA"/>
    <w:rsid w:val="00883D1E"/>
    <w:rsid w:val="00883E85"/>
    <w:rsid w:val="00885A1F"/>
    <w:rsid w:val="0088614A"/>
    <w:rsid w:val="008865B9"/>
    <w:rsid w:val="00886872"/>
    <w:rsid w:val="00886B68"/>
    <w:rsid w:val="00887233"/>
    <w:rsid w:val="008900D8"/>
    <w:rsid w:val="00892442"/>
    <w:rsid w:val="008924F9"/>
    <w:rsid w:val="00893DB3"/>
    <w:rsid w:val="00894DE3"/>
    <w:rsid w:val="00896260"/>
    <w:rsid w:val="00896D24"/>
    <w:rsid w:val="00897DB1"/>
    <w:rsid w:val="008A1A8F"/>
    <w:rsid w:val="008A3881"/>
    <w:rsid w:val="008A64DD"/>
    <w:rsid w:val="008A6B09"/>
    <w:rsid w:val="008A6D94"/>
    <w:rsid w:val="008B108E"/>
    <w:rsid w:val="008B1BD9"/>
    <w:rsid w:val="008B2052"/>
    <w:rsid w:val="008B32F1"/>
    <w:rsid w:val="008B3CDB"/>
    <w:rsid w:val="008B3F7B"/>
    <w:rsid w:val="008B4E20"/>
    <w:rsid w:val="008B5842"/>
    <w:rsid w:val="008B7530"/>
    <w:rsid w:val="008B7EC2"/>
    <w:rsid w:val="008B7F8B"/>
    <w:rsid w:val="008C06BB"/>
    <w:rsid w:val="008C0EC2"/>
    <w:rsid w:val="008C20D8"/>
    <w:rsid w:val="008C3853"/>
    <w:rsid w:val="008C3C03"/>
    <w:rsid w:val="008C5112"/>
    <w:rsid w:val="008C53E1"/>
    <w:rsid w:val="008C5E7A"/>
    <w:rsid w:val="008C62C5"/>
    <w:rsid w:val="008C76EE"/>
    <w:rsid w:val="008D09D7"/>
    <w:rsid w:val="008D292C"/>
    <w:rsid w:val="008D2D32"/>
    <w:rsid w:val="008D48C5"/>
    <w:rsid w:val="008D4DB4"/>
    <w:rsid w:val="008D5913"/>
    <w:rsid w:val="008D7042"/>
    <w:rsid w:val="008E4153"/>
    <w:rsid w:val="008E5897"/>
    <w:rsid w:val="008E5DB5"/>
    <w:rsid w:val="008E5EF4"/>
    <w:rsid w:val="008E7ACC"/>
    <w:rsid w:val="008F049A"/>
    <w:rsid w:val="008F09B3"/>
    <w:rsid w:val="008F0B17"/>
    <w:rsid w:val="008F0B8B"/>
    <w:rsid w:val="008F0D56"/>
    <w:rsid w:val="008F137F"/>
    <w:rsid w:val="008F1F85"/>
    <w:rsid w:val="008F2B92"/>
    <w:rsid w:val="008F2F8A"/>
    <w:rsid w:val="008F3838"/>
    <w:rsid w:val="008F3FD1"/>
    <w:rsid w:val="008F4ECA"/>
    <w:rsid w:val="008F6089"/>
    <w:rsid w:val="008F634A"/>
    <w:rsid w:val="008F6AE9"/>
    <w:rsid w:val="008F6E57"/>
    <w:rsid w:val="0090032D"/>
    <w:rsid w:val="009010CE"/>
    <w:rsid w:val="00901549"/>
    <w:rsid w:val="0090333C"/>
    <w:rsid w:val="00903A54"/>
    <w:rsid w:val="00903E11"/>
    <w:rsid w:val="00904951"/>
    <w:rsid w:val="00904C12"/>
    <w:rsid w:val="0090724F"/>
    <w:rsid w:val="009101D9"/>
    <w:rsid w:val="009102DD"/>
    <w:rsid w:val="00911D29"/>
    <w:rsid w:val="00912045"/>
    <w:rsid w:val="00913DD8"/>
    <w:rsid w:val="009159D1"/>
    <w:rsid w:val="00917918"/>
    <w:rsid w:val="00917A1E"/>
    <w:rsid w:val="00920264"/>
    <w:rsid w:val="00922026"/>
    <w:rsid w:val="009230E8"/>
    <w:rsid w:val="009238C3"/>
    <w:rsid w:val="009250EF"/>
    <w:rsid w:val="00926EFF"/>
    <w:rsid w:val="00930ACB"/>
    <w:rsid w:val="00931182"/>
    <w:rsid w:val="009321CA"/>
    <w:rsid w:val="0093236F"/>
    <w:rsid w:val="009347C4"/>
    <w:rsid w:val="00934D8B"/>
    <w:rsid w:val="00936479"/>
    <w:rsid w:val="00936B1F"/>
    <w:rsid w:val="0093743A"/>
    <w:rsid w:val="00937A54"/>
    <w:rsid w:val="0094180A"/>
    <w:rsid w:val="00941DF9"/>
    <w:rsid w:val="009420E8"/>
    <w:rsid w:val="00942911"/>
    <w:rsid w:val="00944CDF"/>
    <w:rsid w:val="00945088"/>
    <w:rsid w:val="00945C75"/>
    <w:rsid w:val="00950482"/>
    <w:rsid w:val="00950E53"/>
    <w:rsid w:val="00950E5C"/>
    <w:rsid w:val="00951AED"/>
    <w:rsid w:val="009534B6"/>
    <w:rsid w:val="00954160"/>
    <w:rsid w:val="00954B4B"/>
    <w:rsid w:val="009550AA"/>
    <w:rsid w:val="00955658"/>
    <w:rsid w:val="00955A0C"/>
    <w:rsid w:val="00955F1F"/>
    <w:rsid w:val="009568AC"/>
    <w:rsid w:val="00957125"/>
    <w:rsid w:val="00957863"/>
    <w:rsid w:val="00965C94"/>
    <w:rsid w:val="00966C6B"/>
    <w:rsid w:val="00966DE5"/>
    <w:rsid w:val="009672F4"/>
    <w:rsid w:val="00967D84"/>
    <w:rsid w:val="009707D4"/>
    <w:rsid w:val="00971B1E"/>
    <w:rsid w:val="00974D19"/>
    <w:rsid w:val="00975CAE"/>
    <w:rsid w:val="00977B51"/>
    <w:rsid w:val="00980117"/>
    <w:rsid w:val="00980725"/>
    <w:rsid w:val="00981357"/>
    <w:rsid w:val="0098260C"/>
    <w:rsid w:val="00982D3B"/>
    <w:rsid w:val="00985A83"/>
    <w:rsid w:val="00990113"/>
    <w:rsid w:val="0099035D"/>
    <w:rsid w:val="00991A4F"/>
    <w:rsid w:val="00991F0E"/>
    <w:rsid w:val="00992B9C"/>
    <w:rsid w:val="00993AB2"/>
    <w:rsid w:val="00993BC7"/>
    <w:rsid w:val="00993CD1"/>
    <w:rsid w:val="00995EFD"/>
    <w:rsid w:val="009963C2"/>
    <w:rsid w:val="0099762F"/>
    <w:rsid w:val="00997663"/>
    <w:rsid w:val="009A008E"/>
    <w:rsid w:val="009A0AAC"/>
    <w:rsid w:val="009A0D38"/>
    <w:rsid w:val="009A23B8"/>
    <w:rsid w:val="009A2752"/>
    <w:rsid w:val="009A3552"/>
    <w:rsid w:val="009A39D4"/>
    <w:rsid w:val="009A4839"/>
    <w:rsid w:val="009A7A8E"/>
    <w:rsid w:val="009A7D1D"/>
    <w:rsid w:val="009B04BA"/>
    <w:rsid w:val="009B10D7"/>
    <w:rsid w:val="009B1E14"/>
    <w:rsid w:val="009B225D"/>
    <w:rsid w:val="009B3BEB"/>
    <w:rsid w:val="009B3CCE"/>
    <w:rsid w:val="009B435C"/>
    <w:rsid w:val="009B49EA"/>
    <w:rsid w:val="009B6F37"/>
    <w:rsid w:val="009B7304"/>
    <w:rsid w:val="009C039D"/>
    <w:rsid w:val="009C151E"/>
    <w:rsid w:val="009C35BA"/>
    <w:rsid w:val="009C371C"/>
    <w:rsid w:val="009C3CF9"/>
    <w:rsid w:val="009C41DE"/>
    <w:rsid w:val="009C480E"/>
    <w:rsid w:val="009C58AD"/>
    <w:rsid w:val="009C5AB4"/>
    <w:rsid w:val="009C5E4A"/>
    <w:rsid w:val="009C5EE3"/>
    <w:rsid w:val="009C62CB"/>
    <w:rsid w:val="009C651B"/>
    <w:rsid w:val="009C6893"/>
    <w:rsid w:val="009C73E0"/>
    <w:rsid w:val="009C7B23"/>
    <w:rsid w:val="009D0047"/>
    <w:rsid w:val="009D025F"/>
    <w:rsid w:val="009D3725"/>
    <w:rsid w:val="009D6A16"/>
    <w:rsid w:val="009D6A40"/>
    <w:rsid w:val="009D77BE"/>
    <w:rsid w:val="009E05CA"/>
    <w:rsid w:val="009E1FE8"/>
    <w:rsid w:val="009E3B27"/>
    <w:rsid w:val="009E408E"/>
    <w:rsid w:val="009E52C3"/>
    <w:rsid w:val="009E53B7"/>
    <w:rsid w:val="009E6883"/>
    <w:rsid w:val="009E6F2C"/>
    <w:rsid w:val="009F321F"/>
    <w:rsid w:val="009F355D"/>
    <w:rsid w:val="009F3A6C"/>
    <w:rsid w:val="009F5803"/>
    <w:rsid w:val="009F5CC6"/>
    <w:rsid w:val="009F6518"/>
    <w:rsid w:val="009F6EFF"/>
    <w:rsid w:val="009F7040"/>
    <w:rsid w:val="009F7C00"/>
    <w:rsid w:val="009F7C2B"/>
    <w:rsid w:val="009F7D9F"/>
    <w:rsid w:val="00A0047A"/>
    <w:rsid w:val="00A0068A"/>
    <w:rsid w:val="00A01340"/>
    <w:rsid w:val="00A017D6"/>
    <w:rsid w:val="00A031D8"/>
    <w:rsid w:val="00A03F6E"/>
    <w:rsid w:val="00A055AD"/>
    <w:rsid w:val="00A05EED"/>
    <w:rsid w:val="00A061EB"/>
    <w:rsid w:val="00A06A31"/>
    <w:rsid w:val="00A12586"/>
    <w:rsid w:val="00A1321E"/>
    <w:rsid w:val="00A13BBC"/>
    <w:rsid w:val="00A14160"/>
    <w:rsid w:val="00A143A8"/>
    <w:rsid w:val="00A1443F"/>
    <w:rsid w:val="00A14733"/>
    <w:rsid w:val="00A1504B"/>
    <w:rsid w:val="00A1717C"/>
    <w:rsid w:val="00A17D15"/>
    <w:rsid w:val="00A20021"/>
    <w:rsid w:val="00A203A8"/>
    <w:rsid w:val="00A23092"/>
    <w:rsid w:val="00A25B70"/>
    <w:rsid w:val="00A26D20"/>
    <w:rsid w:val="00A3029F"/>
    <w:rsid w:val="00A304D8"/>
    <w:rsid w:val="00A30FD3"/>
    <w:rsid w:val="00A31AA1"/>
    <w:rsid w:val="00A32CF3"/>
    <w:rsid w:val="00A332A2"/>
    <w:rsid w:val="00A345F0"/>
    <w:rsid w:val="00A417DC"/>
    <w:rsid w:val="00A4275F"/>
    <w:rsid w:val="00A4295A"/>
    <w:rsid w:val="00A43C43"/>
    <w:rsid w:val="00A43DE3"/>
    <w:rsid w:val="00A46F82"/>
    <w:rsid w:val="00A472AE"/>
    <w:rsid w:val="00A47D4F"/>
    <w:rsid w:val="00A50224"/>
    <w:rsid w:val="00A50441"/>
    <w:rsid w:val="00A504AE"/>
    <w:rsid w:val="00A5446B"/>
    <w:rsid w:val="00A54D9F"/>
    <w:rsid w:val="00A550C5"/>
    <w:rsid w:val="00A5528B"/>
    <w:rsid w:val="00A60465"/>
    <w:rsid w:val="00A60655"/>
    <w:rsid w:val="00A60E93"/>
    <w:rsid w:val="00A61795"/>
    <w:rsid w:val="00A6286E"/>
    <w:rsid w:val="00A62DF5"/>
    <w:rsid w:val="00A630D3"/>
    <w:rsid w:val="00A647E9"/>
    <w:rsid w:val="00A650A8"/>
    <w:rsid w:val="00A65780"/>
    <w:rsid w:val="00A65B8F"/>
    <w:rsid w:val="00A65C29"/>
    <w:rsid w:val="00A66FD5"/>
    <w:rsid w:val="00A679D8"/>
    <w:rsid w:val="00A700FB"/>
    <w:rsid w:val="00A72E89"/>
    <w:rsid w:val="00A72F97"/>
    <w:rsid w:val="00A730FB"/>
    <w:rsid w:val="00A7330F"/>
    <w:rsid w:val="00A74F19"/>
    <w:rsid w:val="00A7712A"/>
    <w:rsid w:val="00A8070A"/>
    <w:rsid w:val="00A808B3"/>
    <w:rsid w:val="00A81655"/>
    <w:rsid w:val="00A82296"/>
    <w:rsid w:val="00A822E2"/>
    <w:rsid w:val="00A8286C"/>
    <w:rsid w:val="00A85261"/>
    <w:rsid w:val="00A87820"/>
    <w:rsid w:val="00A902AA"/>
    <w:rsid w:val="00A924CC"/>
    <w:rsid w:val="00A941A6"/>
    <w:rsid w:val="00A95085"/>
    <w:rsid w:val="00A95129"/>
    <w:rsid w:val="00A95668"/>
    <w:rsid w:val="00A962D0"/>
    <w:rsid w:val="00A96910"/>
    <w:rsid w:val="00AA04C0"/>
    <w:rsid w:val="00AA054E"/>
    <w:rsid w:val="00AA0A43"/>
    <w:rsid w:val="00AA0AD8"/>
    <w:rsid w:val="00AA1295"/>
    <w:rsid w:val="00AA13B9"/>
    <w:rsid w:val="00AA1A4C"/>
    <w:rsid w:val="00AA213C"/>
    <w:rsid w:val="00AA24A4"/>
    <w:rsid w:val="00AA2C3A"/>
    <w:rsid w:val="00AA3C19"/>
    <w:rsid w:val="00AA477A"/>
    <w:rsid w:val="00AA60CA"/>
    <w:rsid w:val="00AA65BE"/>
    <w:rsid w:val="00AA6673"/>
    <w:rsid w:val="00AB0304"/>
    <w:rsid w:val="00AB2964"/>
    <w:rsid w:val="00AB3F59"/>
    <w:rsid w:val="00AB4C47"/>
    <w:rsid w:val="00AB4E51"/>
    <w:rsid w:val="00AB5B64"/>
    <w:rsid w:val="00AC02BE"/>
    <w:rsid w:val="00AC2D4E"/>
    <w:rsid w:val="00AC330C"/>
    <w:rsid w:val="00AC4868"/>
    <w:rsid w:val="00AC52DD"/>
    <w:rsid w:val="00AC5646"/>
    <w:rsid w:val="00AC5F8D"/>
    <w:rsid w:val="00AC6FEA"/>
    <w:rsid w:val="00AC75E5"/>
    <w:rsid w:val="00AD0ECF"/>
    <w:rsid w:val="00AD229B"/>
    <w:rsid w:val="00AD3407"/>
    <w:rsid w:val="00AD35F4"/>
    <w:rsid w:val="00AD3EDA"/>
    <w:rsid w:val="00AD43F3"/>
    <w:rsid w:val="00AD5306"/>
    <w:rsid w:val="00AD7C44"/>
    <w:rsid w:val="00AE0037"/>
    <w:rsid w:val="00AE0272"/>
    <w:rsid w:val="00AE21D7"/>
    <w:rsid w:val="00AE226E"/>
    <w:rsid w:val="00AE2945"/>
    <w:rsid w:val="00AE43B4"/>
    <w:rsid w:val="00AE449F"/>
    <w:rsid w:val="00AE6C33"/>
    <w:rsid w:val="00AF1C7D"/>
    <w:rsid w:val="00AF207F"/>
    <w:rsid w:val="00AF2B17"/>
    <w:rsid w:val="00AF4B03"/>
    <w:rsid w:val="00AF6A22"/>
    <w:rsid w:val="00AF721E"/>
    <w:rsid w:val="00AF78AF"/>
    <w:rsid w:val="00AF7F4A"/>
    <w:rsid w:val="00B015C4"/>
    <w:rsid w:val="00B0197D"/>
    <w:rsid w:val="00B01BFC"/>
    <w:rsid w:val="00B03ABF"/>
    <w:rsid w:val="00B0429C"/>
    <w:rsid w:val="00B04913"/>
    <w:rsid w:val="00B0509C"/>
    <w:rsid w:val="00B10150"/>
    <w:rsid w:val="00B10323"/>
    <w:rsid w:val="00B11BFA"/>
    <w:rsid w:val="00B11DB8"/>
    <w:rsid w:val="00B1250D"/>
    <w:rsid w:val="00B127EF"/>
    <w:rsid w:val="00B1397C"/>
    <w:rsid w:val="00B14FD5"/>
    <w:rsid w:val="00B153AA"/>
    <w:rsid w:val="00B159AB"/>
    <w:rsid w:val="00B16CAD"/>
    <w:rsid w:val="00B201EF"/>
    <w:rsid w:val="00B218D8"/>
    <w:rsid w:val="00B226AF"/>
    <w:rsid w:val="00B22A5C"/>
    <w:rsid w:val="00B22BF0"/>
    <w:rsid w:val="00B22EF5"/>
    <w:rsid w:val="00B233D0"/>
    <w:rsid w:val="00B246F0"/>
    <w:rsid w:val="00B24D2C"/>
    <w:rsid w:val="00B25386"/>
    <w:rsid w:val="00B25678"/>
    <w:rsid w:val="00B301A2"/>
    <w:rsid w:val="00B31452"/>
    <w:rsid w:val="00B325DF"/>
    <w:rsid w:val="00B3331B"/>
    <w:rsid w:val="00B3360F"/>
    <w:rsid w:val="00B34C94"/>
    <w:rsid w:val="00B35AB5"/>
    <w:rsid w:val="00B35C01"/>
    <w:rsid w:val="00B36CD7"/>
    <w:rsid w:val="00B403D3"/>
    <w:rsid w:val="00B40F01"/>
    <w:rsid w:val="00B4119A"/>
    <w:rsid w:val="00B42E32"/>
    <w:rsid w:val="00B42F7B"/>
    <w:rsid w:val="00B43CE9"/>
    <w:rsid w:val="00B440C9"/>
    <w:rsid w:val="00B46A44"/>
    <w:rsid w:val="00B4704E"/>
    <w:rsid w:val="00B523F8"/>
    <w:rsid w:val="00B538D5"/>
    <w:rsid w:val="00B54001"/>
    <w:rsid w:val="00B54326"/>
    <w:rsid w:val="00B55F24"/>
    <w:rsid w:val="00B56D8B"/>
    <w:rsid w:val="00B577F4"/>
    <w:rsid w:val="00B60F1B"/>
    <w:rsid w:val="00B62DB9"/>
    <w:rsid w:val="00B632FF"/>
    <w:rsid w:val="00B64044"/>
    <w:rsid w:val="00B64848"/>
    <w:rsid w:val="00B653D6"/>
    <w:rsid w:val="00B70007"/>
    <w:rsid w:val="00B70D8E"/>
    <w:rsid w:val="00B7109D"/>
    <w:rsid w:val="00B7138D"/>
    <w:rsid w:val="00B73514"/>
    <w:rsid w:val="00B73892"/>
    <w:rsid w:val="00B73E78"/>
    <w:rsid w:val="00B7570D"/>
    <w:rsid w:val="00B7573D"/>
    <w:rsid w:val="00B76CE8"/>
    <w:rsid w:val="00B771AC"/>
    <w:rsid w:val="00B81166"/>
    <w:rsid w:val="00B81F6A"/>
    <w:rsid w:val="00B84525"/>
    <w:rsid w:val="00B848A3"/>
    <w:rsid w:val="00B85A86"/>
    <w:rsid w:val="00B865DA"/>
    <w:rsid w:val="00B87311"/>
    <w:rsid w:val="00B874C4"/>
    <w:rsid w:val="00B90E38"/>
    <w:rsid w:val="00B90F50"/>
    <w:rsid w:val="00B9157C"/>
    <w:rsid w:val="00B91856"/>
    <w:rsid w:val="00B9215B"/>
    <w:rsid w:val="00B93CED"/>
    <w:rsid w:val="00B978BD"/>
    <w:rsid w:val="00BA0866"/>
    <w:rsid w:val="00BA0F75"/>
    <w:rsid w:val="00BA2158"/>
    <w:rsid w:val="00BA2B14"/>
    <w:rsid w:val="00BA59EA"/>
    <w:rsid w:val="00BA686D"/>
    <w:rsid w:val="00BA68D0"/>
    <w:rsid w:val="00BB07FD"/>
    <w:rsid w:val="00BB2248"/>
    <w:rsid w:val="00BB22E1"/>
    <w:rsid w:val="00BB30E7"/>
    <w:rsid w:val="00BB42AE"/>
    <w:rsid w:val="00BB4CB0"/>
    <w:rsid w:val="00BB6E6A"/>
    <w:rsid w:val="00BC0C00"/>
    <w:rsid w:val="00BC0EB7"/>
    <w:rsid w:val="00BC147F"/>
    <w:rsid w:val="00BC1B1C"/>
    <w:rsid w:val="00BC301A"/>
    <w:rsid w:val="00BC4059"/>
    <w:rsid w:val="00BC5124"/>
    <w:rsid w:val="00BC5352"/>
    <w:rsid w:val="00BC615B"/>
    <w:rsid w:val="00BD0622"/>
    <w:rsid w:val="00BD06C1"/>
    <w:rsid w:val="00BD1A6D"/>
    <w:rsid w:val="00BD277A"/>
    <w:rsid w:val="00BD3016"/>
    <w:rsid w:val="00BD36F5"/>
    <w:rsid w:val="00BD48D9"/>
    <w:rsid w:val="00BD5563"/>
    <w:rsid w:val="00BD56E5"/>
    <w:rsid w:val="00BE0688"/>
    <w:rsid w:val="00BE12F8"/>
    <w:rsid w:val="00BE3330"/>
    <w:rsid w:val="00BE4763"/>
    <w:rsid w:val="00BF0037"/>
    <w:rsid w:val="00BF14AB"/>
    <w:rsid w:val="00BF1759"/>
    <w:rsid w:val="00BF2662"/>
    <w:rsid w:val="00BF3269"/>
    <w:rsid w:val="00BF35C3"/>
    <w:rsid w:val="00BF43D4"/>
    <w:rsid w:val="00BF47C1"/>
    <w:rsid w:val="00BF505A"/>
    <w:rsid w:val="00BF6847"/>
    <w:rsid w:val="00BF6EC0"/>
    <w:rsid w:val="00BF798A"/>
    <w:rsid w:val="00C0186A"/>
    <w:rsid w:val="00C01996"/>
    <w:rsid w:val="00C031C2"/>
    <w:rsid w:val="00C03881"/>
    <w:rsid w:val="00C03924"/>
    <w:rsid w:val="00C04385"/>
    <w:rsid w:val="00C0444F"/>
    <w:rsid w:val="00C04A21"/>
    <w:rsid w:val="00C04BCA"/>
    <w:rsid w:val="00C06360"/>
    <w:rsid w:val="00C07CE4"/>
    <w:rsid w:val="00C10983"/>
    <w:rsid w:val="00C11374"/>
    <w:rsid w:val="00C11672"/>
    <w:rsid w:val="00C1311A"/>
    <w:rsid w:val="00C13CD2"/>
    <w:rsid w:val="00C14430"/>
    <w:rsid w:val="00C14628"/>
    <w:rsid w:val="00C1475C"/>
    <w:rsid w:val="00C14EA9"/>
    <w:rsid w:val="00C15E87"/>
    <w:rsid w:val="00C205BA"/>
    <w:rsid w:val="00C2119E"/>
    <w:rsid w:val="00C25992"/>
    <w:rsid w:val="00C264E7"/>
    <w:rsid w:val="00C31C46"/>
    <w:rsid w:val="00C32A37"/>
    <w:rsid w:val="00C32F69"/>
    <w:rsid w:val="00C33CF8"/>
    <w:rsid w:val="00C34001"/>
    <w:rsid w:val="00C3446C"/>
    <w:rsid w:val="00C34BA9"/>
    <w:rsid w:val="00C379C5"/>
    <w:rsid w:val="00C403C7"/>
    <w:rsid w:val="00C4107C"/>
    <w:rsid w:val="00C4146D"/>
    <w:rsid w:val="00C43046"/>
    <w:rsid w:val="00C43DB3"/>
    <w:rsid w:val="00C44CAE"/>
    <w:rsid w:val="00C4516F"/>
    <w:rsid w:val="00C46685"/>
    <w:rsid w:val="00C473ED"/>
    <w:rsid w:val="00C4778D"/>
    <w:rsid w:val="00C47A92"/>
    <w:rsid w:val="00C5012E"/>
    <w:rsid w:val="00C50142"/>
    <w:rsid w:val="00C50226"/>
    <w:rsid w:val="00C51E6B"/>
    <w:rsid w:val="00C53981"/>
    <w:rsid w:val="00C569D6"/>
    <w:rsid w:val="00C579F8"/>
    <w:rsid w:val="00C60F70"/>
    <w:rsid w:val="00C61DC3"/>
    <w:rsid w:val="00C61F3C"/>
    <w:rsid w:val="00C64523"/>
    <w:rsid w:val="00C651FA"/>
    <w:rsid w:val="00C6579A"/>
    <w:rsid w:val="00C70587"/>
    <w:rsid w:val="00C7064F"/>
    <w:rsid w:val="00C71070"/>
    <w:rsid w:val="00C7178B"/>
    <w:rsid w:val="00C74FDC"/>
    <w:rsid w:val="00C75067"/>
    <w:rsid w:val="00C75892"/>
    <w:rsid w:val="00C76B95"/>
    <w:rsid w:val="00C775B3"/>
    <w:rsid w:val="00C80A0C"/>
    <w:rsid w:val="00C80AAD"/>
    <w:rsid w:val="00C80BF4"/>
    <w:rsid w:val="00C82E94"/>
    <w:rsid w:val="00C83085"/>
    <w:rsid w:val="00C838D8"/>
    <w:rsid w:val="00C83EE7"/>
    <w:rsid w:val="00C83FB2"/>
    <w:rsid w:val="00C85063"/>
    <w:rsid w:val="00C85636"/>
    <w:rsid w:val="00C866D5"/>
    <w:rsid w:val="00C86A96"/>
    <w:rsid w:val="00C87104"/>
    <w:rsid w:val="00C92256"/>
    <w:rsid w:val="00C92656"/>
    <w:rsid w:val="00C9291F"/>
    <w:rsid w:val="00C93E48"/>
    <w:rsid w:val="00C94A27"/>
    <w:rsid w:val="00C951D4"/>
    <w:rsid w:val="00CA2281"/>
    <w:rsid w:val="00CA2416"/>
    <w:rsid w:val="00CA2940"/>
    <w:rsid w:val="00CA3036"/>
    <w:rsid w:val="00CA3408"/>
    <w:rsid w:val="00CA48A2"/>
    <w:rsid w:val="00CA5377"/>
    <w:rsid w:val="00CA6242"/>
    <w:rsid w:val="00CA75FE"/>
    <w:rsid w:val="00CA7B67"/>
    <w:rsid w:val="00CB02A8"/>
    <w:rsid w:val="00CB17DB"/>
    <w:rsid w:val="00CB418C"/>
    <w:rsid w:val="00CB4DC4"/>
    <w:rsid w:val="00CB655C"/>
    <w:rsid w:val="00CB783D"/>
    <w:rsid w:val="00CC072D"/>
    <w:rsid w:val="00CC076A"/>
    <w:rsid w:val="00CC2DF1"/>
    <w:rsid w:val="00CC3251"/>
    <w:rsid w:val="00CC32E5"/>
    <w:rsid w:val="00CC4049"/>
    <w:rsid w:val="00CC516B"/>
    <w:rsid w:val="00CC6B3F"/>
    <w:rsid w:val="00CC77FF"/>
    <w:rsid w:val="00CD0675"/>
    <w:rsid w:val="00CD0F30"/>
    <w:rsid w:val="00CD2332"/>
    <w:rsid w:val="00CD32A5"/>
    <w:rsid w:val="00CD42C8"/>
    <w:rsid w:val="00CD4618"/>
    <w:rsid w:val="00CD722C"/>
    <w:rsid w:val="00CE121C"/>
    <w:rsid w:val="00CE1974"/>
    <w:rsid w:val="00CE2C66"/>
    <w:rsid w:val="00CE35FD"/>
    <w:rsid w:val="00CE551E"/>
    <w:rsid w:val="00CE6B2F"/>
    <w:rsid w:val="00CE73CA"/>
    <w:rsid w:val="00CE754C"/>
    <w:rsid w:val="00CE7E3E"/>
    <w:rsid w:val="00CE7E44"/>
    <w:rsid w:val="00CF0A69"/>
    <w:rsid w:val="00CF1079"/>
    <w:rsid w:val="00CF12C7"/>
    <w:rsid w:val="00CF3AA4"/>
    <w:rsid w:val="00CF4446"/>
    <w:rsid w:val="00CF605D"/>
    <w:rsid w:val="00CF6B58"/>
    <w:rsid w:val="00D00556"/>
    <w:rsid w:val="00D02368"/>
    <w:rsid w:val="00D0447C"/>
    <w:rsid w:val="00D05A31"/>
    <w:rsid w:val="00D05C52"/>
    <w:rsid w:val="00D05DBA"/>
    <w:rsid w:val="00D11AB0"/>
    <w:rsid w:val="00D122B7"/>
    <w:rsid w:val="00D12382"/>
    <w:rsid w:val="00D14E8E"/>
    <w:rsid w:val="00D15006"/>
    <w:rsid w:val="00D15B20"/>
    <w:rsid w:val="00D15E39"/>
    <w:rsid w:val="00D1601D"/>
    <w:rsid w:val="00D2085F"/>
    <w:rsid w:val="00D210E1"/>
    <w:rsid w:val="00D21A79"/>
    <w:rsid w:val="00D22506"/>
    <w:rsid w:val="00D23B42"/>
    <w:rsid w:val="00D23C17"/>
    <w:rsid w:val="00D24C26"/>
    <w:rsid w:val="00D2527A"/>
    <w:rsid w:val="00D25703"/>
    <w:rsid w:val="00D25DE6"/>
    <w:rsid w:val="00D27FC1"/>
    <w:rsid w:val="00D30E4B"/>
    <w:rsid w:val="00D33AE3"/>
    <w:rsid w:val="00D34B53"/>
    <w:rsid w:val="00D370CD"/>
    <w:rsid w:val="00D37E3A"/>
    <w:rsid w:val="00D405C7"/>
    <w:rsid w:val="00D40B63"/>
    <w:rsid w:val="00D41B1D"/>
    <w:rsid w:val="00D43A58"/>
    <w:rsid w:val="00D44575"/>
    <w:rsid w:val="00D452F4"/>
    <w:rsid w:val="00D46731"/>
    <w:rsid w:val="00D46D7C"/>
    <w:rsid w:val="00D4743A"/>
    <w:rsid w:val="00D4755A"/>
    <w:rsid w:val="00D501A6"/>
    <w:rsid w:val="00D502AA"/>
    <w:rsid w:val="00D50BDD"/>
    <w:rsid w:val="00D51417"/>
    <w:rsid w:val="00D51A5E"/>
    <w:rsid w:val="00D51A61"/>
    <w:rsid w:val="00D51BDF"/>
    <w:rsid w:val="00D52742"/>
    <w:rsid w:val="00D53EB7"/>
    <w:rsid w:val="00D5446B"/>
    <w:rsid w:val="00D54F1C"/>
    <w:rsid w:val="00D55E7B"/>
    <w:rsid w:val="00D55EA2"/>
    <w:rsid w:val="00D57657"/>
    <w:rsid w:val="00D577EB"/>
    <w:rsid w:val="00D60892"/>
    <w:rsid w:val="00D60EAF"/>
    <w:rsid w:val="00D61026"/>
    <w:rsid w:val="00D611D0"/>
    <w:rsid w:val="00D62B59"/>
    <w:rsid w:val="00D631AE"/>
    <w:rsid w:val="00D63263"/>
    <w:rsid w:val="00D639DB"/>
    <w:rsid w:val="00D63A20"/>
    <w:rsid w:val="00D63BC3"/>
    <w:rsid w:val="00D63C96"/>
    <w:rsid w:val="00D655CA"/>
    <w:rsid w:val="00D65C2B"/>
    <w:rsid w:val="00D6764F"/>
    <w:rsid w:val="00D677B0"/>
    <w:rsid w:val="00D67D66"/>
    <w:rsid w:val="00D70998"/>
    <w:rsid w:val="00D71818"/>
    <w:rsid w:val="00D72245"/>
    <w:rsid w:val="00D73C6C"/>
    <w:rsid w:val="00D740D2"/>
    <w:rsid w:val="00D74196"/>
    <w:rsid w:val="00D75745"/>
    <w:rsid w:val="00D77406"/>
    <w:rsid w:val="00D7744E"/>
    <w:rsid w:val="00D83269"/>
    <w:rsid w:val="00D83466"/>
    <w:rsid w:val="00D8511D"/>
    <w:rsid w:val="00D8590E"/>
    <w:rsid w:val="00D8638B"/>
    <w:rsid w:val="00D864F8"/>
    <w:rsid w:val="00D86FF9"/>
    <w:rsid w:val="00D87C65"/>
    <w:rsid w:val="00D87E22"/>
    <w:rsid w:val="00D90A73"/>
    <w:rsid w:val="00D90CBF"/>
    <w:rsid w:val="00D9398B"/>
    <w:rsid w:val="00D9468E"/>
    <w:rsid w:val="00D946EC"/>
    <w:rsid w:val="00D94E40"/>
    <w:rsid w:val="00D95B05"/>
    <w:rsid w:val="00D96F0C"/>
    <w:rsid w:val="00D9776F"/>
    <w:rsid w:val="00D97A9E"/>
    <w:rsid w:val="00DA0EC6"/>
    <w:rsid w:val="00DA14A8"/>
    <w:rsid w:val="00DA281A"/>
    <w:rsid w:val="00DA2F7F"/>
    <w:rsid w:val="00DA2FC5"/>
    <w:rsid w:val="00DA47AD"/>
    <w:rsid w:val="00DA60D9"/>
    <w:rsid w:val="00DA6293"/>
    <w:rsid w:val="00DA6568"/>
    <w:rsid w:val="00DA6E01"/>
    <w:rsid w:val="00DA6E67"/>
    <w:rsid w:val="00DA7500"/>
    <w:rsid w:val="00DB0A41"/>
    <w:rsid w:val="00DB49EE"/>
    <w:rsid w:val="00DB59C0"/>
    <w:rsid w:val="00DB7064"/>
    <w:rsid w:val="00DB7888"/>
    <w:rsid w:val="00DC14DE"/>
    <w:rsid w:val="00DC2D02"/>
    <w:rsid w:val="00DC47C5"/>
    <w:rsid w:val="00DC635C"/>
    <w:rsid w:val="00DC68E1"/>
    <w:rsid w:val="00DC77A2"/>
    <w:rsid w:val="00DD0B61"/>
    <w:rsid w:val="00DD3D89"/>
    <w:rsid w:val="00DD4A45"/>
    <w:rsid w:val="00DD4B59"/>
    <w:rsid w:val="00DD4E07"/>
    <w:rsid w:val="00DD4F48"/>
    <w:rsid w:val="00DD508E"/>
    <w:rsid w:val="00DD5C01"/>
    <w:rsid w:val="00DD5D88"/>
    <w:rsid w:val="00DD658B"/>
    <w:rsid w:val="00DD6B1E"/>
    <w:rsid w:val="00DD6BAB"/>
    <w:rsid w:val="00DD6C90"/>
    <w:rsid w:val="00DE05C2"/>
    <w:rsid w:val="00DE324B"/>
    <w:rsid w:val="00DE327C"/>
    <w:rsid w:val="00DE42A1"/>
    <w:rsid w:val="00DE6DDC"/>
    <w:rsid w:val="00DE7364"/>
    <w:rsid w:val="00DF1F2B"/>
    <w:rsid w:val="00DF2259"/>
    <w:rsid w:val="00DF3674"/>
    <w:rsid w:val="00DF40B6"/>
    <w:rsid w:val="00DF4C40"/>
    <w:rsid w:val="00DF5572"/>
    <w:rsid w:val="00DF614F"/>
    <w:rsid w:val="00DF7947"/>
    <w:rsid w:val="00DF7B77"/>
    <w:rsid w:val="00DF7C94"/>
    <w:rsid w:val="00E01412"/>
    <w:rsid w:val="00E01F02"/>
    <w:rsid w:val="00E029AD"/>
    <w:rsid w:val="00E02A8B"/>
    <w:rsid w:val="00E02B62"/>
    <w:rsid w:val="00E02EC8"/>
    <w:rsid w:val="00E12393"/>
    <w:rsid w:val="00E12C0A"/>
    <w:rsid w:val="00E12EA1"/>
    <w:rsid w:val="00E1366A"/>
    <w:rsid w:val="00E1422D"/>
    <w:rsid w:val="00E1439B"/>
    <w:rsid w:val="00E14E93"/>
    <w:rsid w:val="00E17922"/>
    <w:rsid w:val="00E21154"/>
    <w:rsid w:val="00E2200E"/>
    <w:rsid w:val="00E225F3"/>
    <w:rsid w:val="00E23D79"/>
    <w:rsid w:val="00E244E2"/>
    <w:rsid w:val="00E24ADD"/>
    <w:rsid w:val="00E24D0D"/>
    <w:rsid w:val="00E2573C"/>
    <w:rsid w:val="00E25E15"/>
    <w:rsid w:val="00E26533"/>
    <w:rsid w:val="00E26580"/>
    <w:rsid w:val="00E26B1F"/>
    <w:rsid w:val="00E26EA3"/>
    <w:rsid w:val="00E27324"/>
    <w:rsid w:val="00E279A6"/>
    <w:rsid w:val="00E30536"/>
    <w:rsid w:val="00E31278"/>
    <w:rsid w:val="00E31C09"/>
    <w:rsid w:val="00E32180"/>
    <w:rsid w:val="00E32B0A"/>
    <w:rsid w:val="00E33408"/>
    <w:rsid w:val="00E352DF"/>
    <w:rsid w:val="00E360B2"/>
    <w:rsid w:val="00E365DC"/>
    <w:rsid w:val="00E37810"/>
    <w:rsid w:val="00E37845"/>
    <w:rsid w:val="00E37876"/>
    <w:rsid w:val="00E40AE1"/>
    <w:rsid w:val="00E41790"/>
    <w:rsid w:val="00E424C6"/>
    <w:rsid w:val="00E42B96"/>
    <w:rsid w:val="00E43821"/>
    <w:rsid w:val="00E44B05"/>
    <w:rsid w:val="00E4529C"/>
    <w:rsid w:val="00E45DC0"/>
    <w:rsid w:val="00E47390"/>
    <w:rsid w:val="00E476D1"/>
    <w:rsid w:val="00E50774"/>
    <w:rsid w:val="00E50C92"/>
    <w:rsid w:val="00E511DA"/>
    <w:rsid w:val="00E53863"/>
    <w:rsid w:val="00E5558F"/>
    <w:rsid w:val="00E56912"/>
    <w:rsid w:val="00E56B44"/>
    <w:rsid w:val="00E57723"/>
    <w:rsid w:val="00E57FDA"/>
    <w:rsid w:val="00E60F5C"/>
    <w:rsid w:val="00E61897"/>
    <w:rsid w:val="00E618FF"/>
    <w:rsid w:val="00E6355F"/>
    <w:rsid w:val="00E63E72"/>
    <w:rsid w:val="00E65538"/>
    <w:rsid w:val="00E65895"/>
    <w:rsid w:val="00E66DC3"/>
    <w:rsid w:val="00E6735B"/>
    <w:rsid w:val="00E67DB2"/>
    <w:rsid w:val="00E71E94"/>
    <w:rsid w:val="00E727BB"/>
    <w:rsid w:val="00E72C8A"/>
    <w:rsid w:val="00E74011"/>
    <w:rsid w:val="00E749BF"/>
    <w:rsid w:val="00E7553D"/>
    <w:rsid w:val="00E760D8"/>
    <w:rsid w:val="00E76C4A"/>
    <w:rsid w:val="00E76E64"/>
    <w:rsid w:val="00E77B03"/>
    <w:rsid w:val="00E808C2"/>
    <w:rsid w:val="00E82919"/>
    <w:rsid w:val="00E83F29"/>
    <w:rsid w:val="00E84807"/>
    <w:rsid w:val="00E8507E"/>
    <w:rsid w:val="00E85A65"/>
    <w:rsid w:val="00E85C50"/>
    <w:rsid w:val="00E87A75"/>
    <w:rsid w:val="00E90408"/>
    <w:rsid w:val="00E90CE2"/>
    <w:rsid w:val="00E92970"/>
    <w:rsid w:val="00E92FB9"/>
    <w:rsid w:val="00E947BF"/>
    <w:rsid w:val="00E94E04"/>
    <w:rsid w:val="00E95377"/>
    <w:rsid w:val="00E95DD7"/>
    <w:rsid w:val="00E9732D"/>
    <w:rsid w:val="00EA0180"/>
    <w:rsid w:val="00EA0762"/>
    <w:rsid w:val="00EA28F0"/>
    <w:rsid w:val="00EA3CBC"/>
    <w:rsid w:val="00EA3D57"/>
    <w:rsid w:val="00EA3D64"/>
    <w:rsid w:val="00EA460A"/>
    <w:rsid w:val="00EA4C58"/>
    <w:rsid w:val="00EA5021"/>
    <w:rsid w:val="00EA7196"/>
    <w:rsid w:val="00EB0353"/>
    <w:rsid w:val="00EB070E"/>
    <w:rsid w:val="00EB34F6"/>
    <w:rsid w:val="00EB4C38"/>
    <w:rsid w:val="00EB4E58"/>
    <w:rsid w:val="00EB5629"/>
    <w:rsid w:val="00EB7E1A"/>
    <w:rsid w:val="00EC1D6E"/>
    <w:rsid w:val="00EC319F"/>
    <w:rsid w:val="00EC31F5"/>
    <w:rsid w:val="00EC4378"/>
    <w:rsid w:val="00EC4726"/>
    <w:rsid w:val="00EC644B"/>
    <w:rsid w:val="00EC68ED"/>
    <w:rsid w:val="00EC6970"/>
    <w:rsid w:val="00EC762C"/>
    <w:rsid w:val="00ED0B0B"/>
    <w:rsid w:val="00ED29CD"/>
    <w:rsid w:val="00ED34D2"/>
    <w:rsid w:val="00ED5A6E"/>
    <w:rsid w:val="00ED7B9D"/>
    <w:rsid w:val="00EE19CD"/>
    <w:rsid w:val="00EE1B9E"/>
    <w:rsid w:val="00EE2175"/>
    <w:rsid w:val="00EE2317"/>
    <w:rsid w:val="00EE25AD"/>
    <w:rsid w:val="00EE2C52"/>
    <w:rsid w:val="00EE2E70"/>
    <w:rsid w:val="00EE33E2"/>
    <w:rsid w:val="00EE41A1"/>
    <w:rsid w:val="00EE65D0"/>
    <w:rsid w:val="00EE6B71"/>
    <w:rsid w:val="00EE715A"/>
    <w:rsid w:val="00EE7289"/>
    <w:rsid w:val="00EF0221"/>
    <w:rsid w:val="00EF0859"/>
    <w:rsid w:val="00EF0EDD"/>
    <w:rsid w:val="00EF21A2"/>
    <w:rsid w:val="00EF2F7F"/>
    <w:rsid w:val="00EF3AE8"/>
    <w:rsid w:val="00EF40B3"/>
    <w:rsid w:val="00EF4350"/>
    <w:rsid w:val="00EF4DD7"/>
    <w:rsid w:val="00EF55D2"/>
    <w:rsid w:val="00EF58D7"/>
    <w:rsid w:val="00EF6362"/>
    <w:rsid w:val="00F00953"/>
    <w:rsid w:val="00F0122D"/>
    <w:rsid w:val="00F04080"/>
    <w:rsid w:val="00F04434"/>
    <w:rsid w:val="00F057E2"/>
    <w:rsid w:val="00F05CC2"/>
    <w:rsid w:val="00F07DE7"/>
    <w:rsid w:val="00F102A2"/>
    <w:rsid w:val="00F11919"/>
    <w:rsid w:val="00F1228C"/>
    <w:rsid w:val="00F132CC"/>
    <w:rsid w:val="00F13C5E"/>
    <w:rsid w:val="00F13CFE"/>
    <w:rsid w:val="00F147C2"/>
    <w:rsid w:val="00F14A16"/>
    <w:rsid w:val="00F15001"/>
    <w:rsid w:val="00F155A1"/>
    <w:rsid w:val="00F157DE"/>
    <w:rsid w:val="00F15BF7"/>
    <w:rsid w:val="00F16438"/>
    <w:rsid w:val="00F2085C"/>
    <w:rsid w:val="00F22B55"/>
    <w:rsid w:val="00F23779"/>
    <w:rsid w:val="00F23A04"/>
    <w:rsid w:val="00F23A63"/>
    <w:rsid w:val="00F252F2"/>
    <w:rsid w:val="00F25AE3"/>
    <w:rsid w:val="00F27EAE"/>
    <w:rsid w:val="00F30329"/>
    <w:rsid w:val="00F305F6"/>
    <w:rsid w:val="00F3061F"/>
    <w:rsid w:val="00F30840"/>
    <w:rsid w:val="00F30C75"/>
    <w:rsid w:val="00F30DBE"/>
    <w:rsid w:val="00F31BA9"/>
    <w:rsid w:val="00F31CF4"/>
    <w:rsid w:val="00F32D59"/>
    <w:rsid w:val="00F3312D"/>
    <w:rsid w:val="00F33146"/>
    <w:rsid w:val="00F339FD"/>
    <w:rsid w:val="00F349AA"/>
    <w:rsid w:val="00F3588C"/>
    <w:rsid w:val="00F36161"/>
    <w:rsid w:val="00F3684A"/>
    <w:rsid w:val="00F36A60"/>
    <w:rsid w:val="00F3725F"/>
    <w:rsid w:val="00F4190D"/>
    <w:rsid w:val="00F41A11"/>
    <w:rsid w:val="00F4236E"/>
    <w:rsid w:val="00F4251B"/>
    <w:rsid w:val="00F4272F"/>
    <w:rsid w:val="00F42BB5"/>
    <w:rsid w:val="00F43D7E"/>
    <w:rsid w:val="00F44779"/>
    <w:rsid w:val="00F4570A"/>
    <w:rsid w:val="00F463FD"/>
    <w:rsid w:val="00F5044E"/>
    <w:rsid w:val="00F52A1A"/>
    <w:rsid w:val="00F52ACC"/>
    <w:rsid w:val="00F52DD5"/>
    <w:rsid w:val="00F53C7A"/>
    <w:rsid w:val="00F54106"/>
    <w:rsid w:val="00F546CD"/>
    <w:rsid w:val="00F554AE"/>
    <w:rsid w:val="00F55BD0"/>
    <w:rsid w:val="00F56CEF"/>
    <w:rsid w:val="00F57332"/>
    <w:rsid w:val="00F577EC"/>
    <w:rsid w:val="00F62C77"/>
    <w:rsid w:val="00F630EE"/>
    <w:rsid w:val="00F64215"/>
    <w:rsid w:val="00F656CC"/>
    <w:rsid w:val="00F66A75"/>
    <w:rsid w:val="00F67BE2"/>
    <w:rsid w:val="00F711A1"/>
    <w:rsid w:val="00F71AF4"/>
    <w:rsid w:val="00F72B58"/>
    <w:rsid w:val="00F72C6B"/>
    <w:rsid w:val="00F75C25"/>
    <w:rsid w:val="00F7684C"/>
    <w:rsid w:val="00F768A5"/>
    <w:rsid w:val="00F7769A"/>
    <w:rsid w:val="00F77DA6"/>
    <w:rsid w:val="00F82A80"/>
    <w:rsid w:val="00F82D5E"/>
    <w:rsid w:val="00F83C6C"/>
    <w:rsid w:val="00F83F67"/>
    <w:rsid w:val="00F84D0C"/>
    <w:rsid w:val="00F84F51"/>
    <w:rsid w:val="00F86528"/>
    <w:rsid w:val="00F91B87"/>
    <w:rsid w:val="00F92061"/>
    <w:rsid w:val="00F932B5"/>
    <w:rsid w:val="00F9530B"/>
    <w:rsid w:val="00F962B5"/>
    <w:rsid w:val="00F97435"/>
    <w:rsid w:val="00F97677"/>
    <w:rsid w:val="00FA045C"/>
    <w:rsid w:val="00FA0D66"/>
    <w:rsid w:val="00FA0EF2"/>
    <w:rsid w:val="00FA14BA"/>
    <w:rsid w:val="00FA1CB3"/>
    <w:rsid w:val="00FA2DBE"/>
    <w:rsid w:val="00FA3252"/>
    <w:rsid w:val="00FA45CC"/>
    <w:rsid w:val="00FA45FD"/>
    <w:rsid w:val="00FA496A"/>
    <w:rsid w:val="00FA6F0D"/>
    <w:rsid w:val="00FA7F53"/>
    <w:rsid w:val="00FB1805"/>
    <w:rsid w:val="00FB1B3D"/>
    <w:rsid w:val="00FB2463"/>
    <w:rsid w:val="00FB2561"/>
    <w:rsid w:val="00FB2EF2"/>
    <w:rsid w:val="00FB5DC6"/>
    <w:rsid w:val="00FB7CBD"/>
    <w:rsid w:val="00FC094F"/>
    <w:rsid w:val="00FC2B89"/>
    <w:rsid w:val="00FC331B"/>
    <w:rsid w:val="00FC33FE"/>
    <w:rsid w:val="00FC4CDC"/>
    <w:rsid w:val="00FC5C72"/>
    <w:rsid w:val="00FC5C99"/>
    <w:rsid w:val="00FC7C75"/>
    <w:rsid w:val="00FD1035"/>
    <w:rsid w:val="00FD152D"/>
    <w:rsid w:val="00FE177A"/>
    <w:rsid w:val="00FE18CB"/>
    <w:rsid w:val="00FE34BB"/>
    <w:rsid w:val="00FE5284"/>
    <w:rsid w:val="00FE5A2F"/>
    <w:rsid w:val="00FE67B0"/>
    <w:rsid w:val="00FE6816"/>
    <w:rsid w:val="00FF041E"/>
    <w:rsid w:val="00FF0964"/>
    <w:rsid w:val="00FF11C1"/>
    <w:rsid w:val="00FF26C8"/>
    <w:rsid w:val="00FF36FB"/>
    <w:rsid w:val="00FF3C73"/>
    <w:rsid w:val="00FF4647"/>
    <w:rsid w:val="00FF60E8"/>
    <w:rsid w:val="00FF682F"/>
    <w:rsid w:val="00FF78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15C8"/>
    <w:pPr>
      <w:spacing w:after="0" w:line="240" w:lineRule="auto"/>
    </w:pPr>
    <w:rPr>
      <w:sz w:val="20"/>
      <w:szCs w:val="20"/>
    </w:rPr>
  </w:style>
  <w:style w:type="character" w:customStyle="1" w:styleId="FootnoteTextChar">
    <w:name w:val="Footnote Text Char"/>
    <w:basedOn w:val="DefaultParagraphFont"/>
    <w:link w:val="FootnoteText"/>
    <w:uiPriority w:val="99"/>
    <w:rsid w:val="006415C8"/>
    <w:rPr>
      <w:sz w:val="20"/>
      <w:szCs w:val="20"/>
    </w:rPr>
  </w:style>
  <w:style w:type="character" w:styleId="FootnoteReference">
    <w:name w:val="footnote reference"/>
    <w:basedOn w:val="DefaultParagraphFont"/>
    <w:uiPriority w:val="99"/>
    <w:semiHidden/>
    <w:unhideWhenUsed/>
    <w:rsid w:val="006415C8"/>
    <w:rPr>
      <w:vertAlign w:val="superscript"/>
    </w:rPr>
  </w:style>
  <w:style w:type="paragraph" w:styleId="ListParagraph">
    <w:name w:val="List Paragraph"/>
    <w:basedOn w:val="Normal"/>
    <w:uiPriority w:val="34"/>
    <w:qFormat/>
    <w:rsid w:val="006415C8"/>
    <w:pPr>
      <w:ind w:left="720"/>
      <w:contextualSpacing/>
    </w:pPr>
  </w:style>
  <w:style w:type="paragraph" w:styleId="Footer">
    <w:name w:val="footer"/>
    <w:basedOn w:val="Normal"/>
    <w:link w:val="FooterChar"/>
    <w:uiPriority w:val="99"/>
    <w:unhideWhenUsed/>
    <w:rsid w:val="0064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C8"/>
  </w:style>
  <w:style w:type="paragraph" w:styleId="Header">
    <w:name w:val="header"/>
    <w:basedOn w:val="Normal"/>
    <w:link w:val="HeaderChar"/>
    <w:uiPriority w:val="99"/>
    <w:unhideWhenUsed/>
    <w:rsid w:val="0064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2016-11-07T23:44:00Z</cp:lastPrinted>
  <dcterms:created xsi:type="dcterms:W3CDTF">2016-11-04T05:27:00Z</dcterms:created>
  <dcterms:modified xsi:type="dcterms:W3CDTF">2016-11-07T23:44:00Z</dcterms:modified>
</cp:coreProperties>
</file>