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07" w:rsidRDefault="006F5807" w:rsidP="006F5807">
      <w:pPr>
        <w:jc w:val="center"/>
        <w:rPr>
          <w:rFonts w:asciiTheme="majorBidi" w:hAnsiTheme="majorBidi" w:cstheme="majorBidi"/>
          <w:b/>
          <w:sz w:val="28"/>
          <w:szCs w:val="28"/>
          <w:lang w:val="en-US"/>
        </w:rPr>
      </w:pPr>
      <w:r w:rsidRPr="0014281E">
        <w:rPr>
          <w:rFonts w:asciiTheme="majorBidi" w:hAnsiTheme="majorBidi" w:cstheme="majorBidi"/>
          <w:b/>
          <w:sz w:val="28"/>
          <w:szCs w:val="28"/>
        </w:rPr>
        <w:t>ABSTRAK</w:t>
      </w:r>
    </w:p>
    <w:p w:rsidR="006F5807" w:rsidRDefault="006F5807" w:rsidP="000A072F">
      <w:pPr>
        <w:spacing w:after="0" w:line="240" w:lineRule="auto"/>
        <w:ind w:left="-284" w:right="-596" w:firstLine="709"/>
        <w:jc w:val="both"/>
        <w:rPr>
          <w:rFonts w:ascii="Times New Roman" w:hAnsi="Times New Roman" w:cs="Times New Roman"/>
          <w:sz w:val="24"/>
          <w:szCs w:val="24"/>
        </w:rPr>
      </w:pPr>
      <w:r>
        <w:rPr>
          <w:rFonts w:ascii="Times New Roman" w:hAnsi="Times New Roman" w:cs="Times New Roman"/>
          <w:sz w:val="24"/>
          <w:szCs w:val="24"/>
        </w:rPr>
        <w:t xml:space="preserve">Nama: Rizqi Dwi Putri, Nim: 133400318, Judul: </w:t>
      </w:r>
      <w:r w:rsidRPr="00211205">
        <w:rPr>
          <w:rFonts w:ascii="Times New Roman" w:hAnsi="Times New Roman" w:cs="Times New Roman"/>
          <w:i/>
          <w:sz w:val="24"/>
          <w:szCs w:val="24"/>
        </w:rPr>
        <w:t>Rational Emotive Behavior Theraphy</w:t>
      </w:r>
      <w:r>
        <w:rPr>
          <w:rFonts w:ascii="Times New Roman" w:hAnsi="Times New Roman" w:cs="Times New Roman"/>
          <w:sz w:val="24"/>
          <w:szCs w:val="24"/>
        </w:rPr>
        <w:t xml:space="preserve"> (REBT) dalam memperbaiki konsep diri siswa korban </w:t>
      </w:r>
      <w:r w:rsidRPr="00211205">
        <w:rPr>
          <w:rFonts w:ascii="Times New Roman" w:hAnsi="Times New Roman" w:cs="Times New Roman"/>
          <w:i/>
          <w:sz w:val="24"/>
          <w:szCs w:val="24"/>
        </w:rPr>
        <w:t>Bullying</w:t>
      </w:r>
      <w:r>
        <w:rPr>
          <w:rFonts w:ascii="Times New Roman" w:hAnsi="Times New Roman" w:cs="Times New Roman"/>
          <w:sz w:val="24"/>
          <w:szCs w:val="24"/>
        </w:rPr>
        <w:t xml:space="preserve"> (Studi </w:t>
      </w:r>
      <w:r w:rsidR="00EE25E0">
        <w:rPr>
          <w:rFonts w:ascii="Times New Roman" w:hAnsi="Times New Roman" w:cs="Times New Roman"/>
          <w:sz w:val="24"/>
          <w:szCs w:val="24"/>
        </w:rPr>
        <w:t xml:space="preserve">Kasus di SMK Kimia PGRI Serang). Jurusan </w:t>
      </w:r>
      <w:r w:rsidR="00776F7F">
        <w:rPr>
          <w:rFonts w:ascii="Times New Roman" w:hAnsi="Times New Roman" w:cs="Times New Roman"/>
          <w:sz w:val="24"/>
          <w:szCs w:val="24"/>
        </w:rPr>
        <w:t xml:space="preserve">Bimbingan dan Konseling Islam Universitas Islam Negeri Sultan Maulana Hasanudin Banten. </w:t>
      </w:r>
    </w:p>
    <w:p w:rsidR="00776F7F" w:rsidRDefault="00C56A83" w:rsidP="000A072F">
      <w:pPr>
        <w:spacing w:after="0" w:line="240" w:lineRule="auto"/>
        <w:ind w:left="-284" w:right="-596" w:firstLine="709"/>
        <w:jc w:val="both"/>
        <w:rPr>
          <w:rFonts w:ascii="Times New Roman" w:hAnsi="Times New Roman" w:cs="Times New Roman"/>
          <w:sz w:val="24"/>
          <w:szCs w:val="24"/>
        </w:rPr>
      </w:pPr>
      <w:r>
        <w:rPr>
          <w:rFonts w:ascii="Times New Roman" w:hAnsi="Times New Roman" w:cs="Times New Roman"/>
          <w:sz w:val="24"/>
          <w:szCs w:val="24"/>
        </w:rPr>
        <w:t>Belakangan</w:t>
      </w:r>
      <w:r w:rsidR="00B826F3">
        <w:rPr>
          <w:rFonts w:ascii="Times New Roman" w:hAnsi="Times New Roman" w:cs="Times New Roman"/>
          <w:sz w:val="24"/>
          <w:szCs w:val="24"/>
        </w:rPr>
        <w:t xml:space="preserve"> ini banyak kasus yang mencoreng dunia pendidikan di Indonesia baik kasus yang dilakukan oleh guru maupun siswanya. Kasus yang mencoreng dunia pendidikan di Indonesia salah satunya adalah tindakan kekerasan atau penganiayaan yang dilakukan oleh guru kepada siswanya atau antar siswa. Kekerasan yang terjadi merupakan salah satu wujud dari tindakan </w:t>
      </w:r>
      <w:r w:rsidR="00B826F3" w:rsidRPr="00211205">
        <w:rPr>
          <w:rFonts w:ascii="Times New Roman" w:hAnsi="Times New Roman" w:cs="Times New Roman"/>
          <w:i/>
          <w:sz w:val="24"/>
          <w:szCs w:val="24"/>
        </w:rPr>
        <w:t>bullying</w:t>
      </w:r>
      <w:r w:rsidR="00B826F3">
        <w:rPr>
          <w:rFonts w:ascii="Times New Roman" w:hAnsi="Times New Roman" w:cs="Times New Roman"/>
          <w:sz w:val="24"/>
          <w:szCs w:val="24"/>
        </w:rPr>
        <w:t xml:space="preserve">. </w:t>
      </w:r>
    </w:p>
    <w:p w:rsidR="00B826F3" w:rsidRDefault="00B826F3" w:rsidP="000A072F">
      <w:pPr>
        <w:spacing w:after="0" w:line="240" w:lineRule="auto"/>
        <w:ind w:left="-284" w:right="-596" w:firstLine="709"/>
        <w:jc w:val="both"/>
        <w:rPr>
          <w:rFonts w:ascii="Times New Roman" w:hAnsi="Times New Roman" w:cs="Times New Roman"/>
          <w:sz w:val="24"/>
          <w:szCs w:val="24"/>
        </w:rPr>
      </w:pPr>
      <w:r w:rsidRPr="00211205">
        <w:rPr>
          <w:rFonts w:ascii="Times New Roman" w:hAnsi="Times New Roman" w:cs="Times New Roman"/>
          <w:i/>
          <w:sz w:val="24"/>
          <w:szCs w:val="24"/>
        </w:rPr>
        <w:t>Bullying</w:t>
      </w:r>
      <w:r>
        <w:rPr>
          <w:rFonts w:ascii="Times New Roman" w:hAnsi="Times New Roman" w:cs="Times New Roman"/>
          <w:sz w:val="24"/>
          <w:szCs w:val="24"/>
        </w:rPr>
        <w:t xml:space="preserve"> juga dapat memberikan dampak depresi, merasa dirinya tidak berharga dan tidak diterima di masyarakat dalam masa dewasanya serta dapat berpengaruh pada konsep diri yang dimilikinya. </w:t>
      </w:r>
    </w:p>
    <w:p w:rsidR="0007200A" w:rsidRDefault="0007200A" w:rsidP="000A072F">
      <w:pPr>
        <w:spacing w:after="0" w:line="240" w:lineRule="auto"/>
        <w:ind w:left="-284" w:right="-596" w:firstLine="709"/>
        <w:jc w:val="both"/>
        <w:rPr>
          <w:rFonts w:ascii="Times New Roman" w:hAnsi="Times New Roman" w:cs="Times New Roman"/>
          <w:sz w:val="24"/>
          <w:szCs w:val="24"/>
        </w:rPr>
      </w:pPr>
      <w:r>
        <w:rPr>
          <w:rFonts w:ascii="Times New Roman" w:hAnsi="Times New Roman" w:cs="Times New Roman"/>
          <w:sz w:val="24"/>
          <w:szCs w:val="24"/>
        </w:rPr>
        <w:t xml:space="preserve">Dari uraian di atas, maka perumusan masalah dalam penelitian ini adalah: </w:t>
      </w:r>
    </w:p>
    <w:p w:rsidR="0007200A" w:rsidRDefault="0007200A" w:rsidP="000A072F">
      <w:pPr>
        <w:spacing w:after="0" w:line="240" w:lineRule="auto"/>
        <w:ind w:left="-284" w:right="-596" w:firstLine="709"/>
        <w:jc w:val="both"/>
        <w:rPr>
          <w:rFonts w:ascii="Times New Roman" w:hAnsi="Times New Roman" w:cs="Times New Roman"/>
          <w:sz w:val="24"/>
          <w:szCs w:val="24"/>
        </w:rPr>
      </w:pPr>
      <w:r>
        <w:rPr>
          <w:rFonts w:ascii="Times New Roman" w:hAnsi="Times New Roman" w:cs="Times New Roman"/>
          <w:sz w:val="24"/>
          <w:szCs w:val="24"/>
        </w:rPr>
        <w:t xml:space="preserve">1). Bagaimana bentuk-bentuk </w:t>
      </w:r>
      <w:r w:rsidRPr="00211205">
        <w:rPr>
          <w:rFonts w:ascii="Times New Roman" w:hAnsi="Times New Roman" w:cs="Times New Roman"/>
          <w:i/>
          <w:sz w:val="24"/>
          <w:szCs w:val="24"/>
        </w:rPr>
        <w:t>bullying</w:t>
      </w:r>
      <w:r>
        <w:rPr>
          <w:rFonts w:ascii="Times New Roman" w:hAnsi="Times New Roman" w:cs="Times New Roman"/>
          <w:sz w:val="24"/>
          <w:szCs w:val="24"/>
        </w:rPr>
        <w:t xml:space="preserve"> dan konsep diri korban </w:t>
      </w:r>
      <w:r w:rsidRPr="00211205">
        <w:rPr>
          <w:rFonts w:ascii="Times New Roman" w:hAnsi="Times New Roman" w:cs="Times New Roman"/>
          <w:i/>
          <w:sz w:val="24"/>
          <w:szCs w:val="24"/>
        </w:rPr>
        <w:t>bullying</w:t>
      </w:r>
      <w:r>
        <w:rPr>
          <w:rFonts w:ascii="Times New Roman" w:hAnsi="Times New Roman" w:cs="Times New Roman"/>
          <w:sz w:val="24"/>
          <w:szCs w:val="24"/>
        </w:rPr>
        <w:t xml:space="preserve"> di SMK Kimia PGRI Serang? 2). Bagaimana pelaksanaan </w:t>
      </w:r>
      <w:r w:rsidR="009C0BC3">
        <w:rPr>
          <w:rFonts w:ascii="Times New Roman" w:hAnsi="Times New Roman" w:cs="Times New Roman"/>
          <w:sz w:val="24"/>
          <w:szCs w:val="24"/>
        </w:rPr>
        <w:t xml:space="preserve">terapi REBT dalam memperbaiki konsep diri korban </w:t>
      </w:r>
      <w:r w:rsidR="009C0BC3" w:rsidRPr="00211205">
        <w:rPr>
          <w:rFonts w:ascii="Times New Roman" w:hAnsi="Times New Roman" w:cs="Times New Roman"/>
          <w:i/>
          <w:sz w:val="24"/>
          <w:szCs w:val="24"/>
        </w:rPr>
        <w:t>bullying</w:t>
      </w:r>
      <w:r w:rsidR="009C0BC3">
        <w:rPr>
          <w:rFonts w:ascii="Times New Roman" w:hAnsi="Times New Roman" w:cs="Times New Roman"/>
          <w:sz w:val="24"/>
          <w:szCs w:val="24"/>
        </w:rPr>
        <w:t xml:space="preserve"> pada siswa SMK Kimia PGRI Serang? </w:t>
      </w:r>
    </w:p>
    <w:p w:rsidR="009C0BC3" w:rsidRDefault="009C0BC3" w:rsidP="000A072F">
      <w:pPr>
        <w:spacing w:after="0" w:line="240" w:lineRule="auto"/>
        <w:ind w:left="-284" w:right="-596" w:firstLine="709"/>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1). Untuk mengetahui bentuk-bentuk </w:t>
      </w:r>
      <w:r w:rsidRPr="00211205">
        <w:rPr>
          <w:rFonts w:ascii="Times New Roman" w:hAnsi="Times New Roman" w:cs="Times New Roman"/>
          <w:i/>
          <w:sz w:val="24"/>
          <w:szCs w:val="24"/>
        </w:rPr>
        <w:t>bullying</w:t>
      </w:r>
      <w:r>
        <w:rPr>
          <w:rFonts w:ascii="Times New Roman" w:hAnsi="Times New Roman" w:cs="Times New Roman"/>
          <w:sz w:val="24"/>
          <w:szCs w:val="24"/>
        </w:rPr>
        <w:t xml:space="preserve"> dan bagaimana </w:t>
      </w:r>
      <w:r w:rsidR="008B556E">
        <w:rPr>
          <w:rFonts w:ascii="Times New Roman" w:hAnsi="Times New Roman" w:cs="Times New Roman"/>
          <w:sz w:val="24"/>
          <w:szCs w:val="24"/>
        </w:rPr>
        <w:t xml:space="preserve">korban </w:t>
      </w:r>
      <w:r w:rsidR="008B556E" w:rsidRPr="00211205">
        <w:rPr>
          <w:rFonts w:ascii="Times New Roman" w:hAnsi="Times New Roman" w:cs="Times New Roman"/>
          <w:i/>
          <w:sz w:val="24"/>
          <w:szCs w:val="24"/>
        </w:rPr>
        <w:t>bullying</w:t>
      </w:r>
      <w:r w:rsidR="008B556E">
        <w:rPr>
          <w:rFonts w:ascii="Times New Roman" w:hAnsi="Times New Roman" w:cs="Times New Roman"/>
          <w:sz w:val="24"/>
          <w:szCs w:val="24"/>
        </w:rPr>
        <w:t xml:space="preserve"> memaknai dirinya sebagai siswa di SMK Kimia PGRI Serang. 2). Untuk mengetahui bagaimana penerapan terapi REBT dalam memperbaiki konsep diri korban </w:t>
      </w:r>
      <w:r w:rsidR="008B556E" w:rsidRPr="00211205">
        <w:rPr>
          <w:rFonts w:ascii="Times New Roman" w:hAnsi="Times New Roman" w:cs="Times New Roman"/>
          <w:i/>
          <w:sz w:val="24"/>
          <w:szCs w:val="24"/>
        </w:rPr>
        <w:t>bullying</w:t>
      </w:r>
      <w:r w:rsidR="008B556E">
        <w:rPr>
          <w:rFonts w:ascii="Times New Roman" w:hAnsi="Times New Roman" w:cs="Times New Roman"/>
          <w:sz w:val="24"/>
          <w:szCs w:val="24"/>
        </w:rPr>
        <w:t xml:space="preserve"> pada siswa SMK Kimia PGRI Serang. </w:t>
      </w:r>
    </w:p>
    <w:p w:rsidR="008B556E" w:rsidRDefault="008B556E" w:rsidP="000A072F">
      <w:pPr>
        <w:spacing w:after="0" w:line="240" w:lineRule="auto"/>
        <w:ind w:left="-284" w:right="-596"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kualitatif deskriptif berupa pengamatan terhadap objek yang akan di teliti. Teknik yang digunakan adalah observasi, wawancara dan dokumentasi. </w:t>
      </w:r>
    </w:p>
    <w:p w:rsidR="008B556E" w:rsidRDefault="008B556E" w:rsidP="000A072F">
      <w:pPr>
        <w:spacing w:after="0" w:line="240" w:lineRule="auto"/>
        <w:ind w:left="-284" w:right="-596" w:firstLine="709"/>
        <w:jc w:val="both"/>
        <w:rPr>
          <w:rFonts w:ascii="Times New Roman" w:hAnsi="Times New Roman" w:cs="Times New Roman"/>
          <w:sz w:val="24"/>
          <w:szCs w:val="24"/>
        </w:rPr>
      </w:pPr>
      <w:r>
        <w:rPr>
          <w:rFonts w:ascii="Times New Roman" w:hAnsi="Times New Roman" w:cs="Times New Roman"/>
          <w:sz w:val="24"/>
          <w:szCs w:val="24"/>
        </w:rPr>
        <w:t xml:space="preserve">Adapun hasil yang diperoleh dari penelitian ini adalah: korban </w:t>
      </w:r>
      <w:r w:rsidRPr="00211205">
        <w:rPr>
          <w:rFonts w:ascii="Times New Roman" w:hAnsi="Times New Roman" w:cs="Times New Roman"/>
          <w:i/>
          <w:sz w:val="24"/>
          <w:szCs w:val="24"/>
        </w:rPr>
        <w:t>bullying</w:t>
      </w:r>
      <w:r>
        <w:rPr>
          <w:rFonts w:ascii="Times New Roman" w:hAnsi="Times New Roman" w:cs="Times New Roman"/>
          <w:sz w:val="24"/>
          <w:szCs w:val="24"/>
        </w:rPr>
        <w:t xml:space="preserve"> mendapatkan bentuk-bentuk </w:t>
      </w:r>
      <w:r w:rsidRPr="00211205">
        <w:rPr>
          <w:rFonts w:ascii="Times New Roman" w:hAnsi="Times New Roman" w:cs="Times New Roman"/>
          <w:i/>
          <w:sz w:val="24"/>
          <w:szCs w:val="24"/>
        </w:rPr>
        <w:t>bullying</w:t>
      </w:r>
      <w:r>
        <w:rPr>
          <w:rFonts w:ascii="Times New Roman" w:hAnsi="Times New Roman" w:cs="Times New Roman"/>
          <w:sz w:val="24"/>
          <w:szCs w:val="24"/>
        </w:rPr>
        <w:t xml:space="preserve"> secara verbal, psikologis dan fisik. Dampaknya adalah siswa menarik diri dari lingkungan, lebih banyak berdiam diri</w:t>
      </w:r>
      <w:r w:rsidR="0096641B">
        <w:rPr>
          <w:rFonts w:ascii="Times New Roman" w:hAnsi="Times New Roman" w:cs="Times New Roman"/>
          <w:sz w:val="24"/>
          <w:szCs w:val="24"/>
        </w:rPr>
        <w:t xml:space="preserve"> dan mempunya konsep diri yang negatif. Teknik-teknik yang digunakan dalam proses konseling </w:t>
      </w:r>
      <w:r w:rsidR="0096641B" w:rsidRPr="00211205">
        <w:rPr>
          <w:rFonts w:ascii="Times New Roman" w:hAnsi="Times New Roman" w:cs="Times New Roman"/>
          <w:i/>
          <w:sz w:val="24"/>
          <w:szCs w:val="24"/>
        </w:rPr>
        <w:t>Rational Emotive Behavior Theraphy</w:t>
      </w:r>
      <w:r w:rsidR="0096641B">
        <w:rPr>
          <w:rFonts w:ascii="Times New Roman" w:hAnsi="Times New Roman" w:cs="Times New Roman"/>
          <w:sz w:val="24"/>
          <w:szCs w:val="24"/>
        </w:rPr>
        <w:t xml:space="preserve"> (REBT) di SMK Kimia PGRI Serang yaitu: </w:t>
      </w:r>
      <w:r w:rsidR="0096641B" w:rsidRPr="00211205">
        <w:rPr>
          <w:rFonts w:ascii="Times New Roman" w:hAnsi="Times New Roman" w:cs="Times New Roman"/>
          <w:i/>
          <w:sz w:val="24"/>
          <w:szCs w:val="24"/>
        </w:rPr>
        <w:t>Attending</w:t>
      </w:r>
      <w:r w:rsidR="0096641B">
        <w:rPr>
          <w:rFonts w:ascii="Times New Roman" w:hAnsi="Times New Roman" w:cs="Times New Roman"/>
          <w:sz w:val="24"/>
          <w:szCs w:val="24"/>
        </w:rPr>
        <w:t xml:space="preserve"> dan </w:t>
      </w:r>
      <w:r w:rsidR="0096641B" w:rsidRPr="00211205">
        <w:rPr>
          <w:rFonts w:ascii="Times New Roman" w:hAnsi="Times New Roman" w:cs="Times New Roman"/>
          <w:i/>
          <w:sz w:val="24"/>
          <w:szCs w:val="24"/>
        </w:rPr>
        <w:t>assesment</w:t>
      </w:r>
      <w:r w:rsidR="0096641B">
        <w:rPr>
          <w:rFonts w:ascii="Times New Roman" w:hAnsi="Times New Roman" w:cs="Times New Roman"/>
          <w:sz w:val="24"/>
          <w:szCs w:val="24"/>
        </w:rPr>
        <w:t xml:space="preserve">. </w:t>
      </w:r>
      <w:r w:rsidR="0096641B" w:rsidRPr="00211205">
        <w:rPr>
          <w:rFonts w:ascii="Times New Roman" w:hAnsi="Times New Roman" w:cs="Times New Roman"/>
          <w:i/>
          <w:sz w:val="24"/>
          <w:szCs w:val="24"/>
        </w:rPr>
        <w:t>Treatment</w:t>
      </w:r>
      <w:r w:rsidR="0096641B">
        <w:rPr>
          <w:rFonts w:ascii="Times New Roman" w:hAnsi="Times New Roman" w:cs="Times New Roman"/>
          <w:sz w:val="24"/>
          <w:szCs w:val="24"/>
        </w:rPr>
        <w:t xml:space="preserve"> yang dilakukan dalam konseling ini menggunakan teknik kognitif  menggunakan pendekatan logika, realisme dan kemanfaatan juga teknik prilaku dan emotif. </w:t>
      </w:r>
    </w:p>
    <w:p w:rsidR="0096641B" w:rsidRDefault="0096641B" w:rsidP="000A072F">
      <w:pPr>
        <w:spacing w:after="0"/>
        <w:ind w:left="-284" w:right="-596" w:firstLine="709"/>
        <w:jc w:val="both"/>
        <w:rPr>
          <w:rFonts w:ascii="Times New Roman" w:hAnsi="Times New Roman" w:cs="Times New Roman"/>
          <w:sz w:val="24"/>
          <w:szCs w:val="24"/>
        </w:rPr>
      </w:pPr>
      <w:r>
        <w:rPr>
          <w:rFonts w:ascii="Times New Roman" w:hAnsi="Times New Roman" w:cs="Times New Roman"/>
          <w:sz w:val="24"/>
          <w:szCs w:val="24"/>
        </w:rPr>
        <w:t xml:space="preserve">Hasil dari penerapan teknik REBT terhadap siswa </w:t>
      </w:r>
      <w:r w:rsidR="003B3187">
        <w:rPr>
          <w:rFonts w:ascii="Times New Roman" w:hAnsi="Times New Roman" w:cs="Times New Roman"/>
          <w:sz w:val="24"/>
          <w:szCs w:val="24"/>
        </w:rPr>
        <w:t xml:space="preserve">yang mempunyai konsep diri yang negatif, perlahan mulai menunjukan hasil yang baik dan signifikan </w:t>
      </w:r>
      <w:r w:rsidR="00DB55CE">
        <w:rPr>
          <w:rFonts w:ascii="Times New Roman" w:hAnsi="Times New Roman" w:cs="Times New Roman"/>
          <w:sz w:val="24"/>
          <w:szCs w:val="24"/>
        </w:rPr>
        <w:t xml:space="preserve">di mana siswa mampu membangun rasa percaya diri dan mulai berbaur dengan lingkungan karena sadar hidup semestinya bersosialisasi bukan menarik diri dari lingkungan. </w:t>
      </w:r>
    </w:p>
    <w:p w:rsidR="0054760E" w:rsidRPr="0054760E" w:rsidRDefault="0054760E" w:rsidP="000A072F">
      <w:pPr>
        <w:spacing w:after="0" w:line="240" w:lineRule="auto"/>
        <w:jc w:val="center"/>
        <w:rPr>
          <w:rFonts w:asciiTheme="majorBidi" w:hAnsiTheme="majorBidi" w:cstheme="majorBidi"/>
          <w:b/>
          <w:sz w:val="28"/>
          <w:szCs w:val="28"/>
        </w:rPr>
      </w:pPr>
      <w:r w:rsidRPr="0054760E">
        <w:rPr>
          <w:rFonts w:asciiTheme="majorBidi" w:hAnsiTheme="majorBidi" w:cstheme="majorBidi"/>
          <w:b/>
          <w:sz w:val="28"/>
          <w:szCs w:val="28"/>
        </w:rPr>
        <w:lastRenderedPageBreak/>
        <w:t>ABSTRACT</w:t>
      </w:r>
    </w:p>
    <w:p w:rsidR="0054760E" w:rsidRPr="000A072F" w:rsidRDefault="0054760E" w:rsidP="0054760E">
      <w:pPr>
        <w:spacing w:after="0"/>
        <w:ind w:firstLine="709"/>
        <w:jc w:val="both"/>
        <w:rPr>
          <w:rFonts w:asciiTheme="majorBidi" w:hAnsiTheme="majorBidi" w:cstheme="majorBidi"/>
          <w:b/>
          <w:sz w:val="16"/>
          <w:szCs w:val="16"/>
        </w:rPr>
      </w:pPr>
    </w:p>
    <w:p w:rsidR="0054760E" w:rsidRDefault="0054760E" w:rsidP="000A072F">
      <w:pPr>
        <w:spacing w:after="0" w:line="216" w:lineRule="auto"/>
        <w:ind w:firstLine="709"/>
        <w:jc w:val="both"/>
        <w:rPr>
          <w:rFonts w:asciiTheme="majorBidi" w:hAnsiTheme="majorBidi" w:cstheme="majorBidi"/>
          <w:bCs/>
          <w:sz w:val="24"/>
          <w:szCs w:val="24"/>
          <w:lang w:val="en-US"/>
        </w:rPr>
      </w:pPr>
      <w:r w:rsidRPr="0054760E">
        <w:rPr>
          <w:rFonts w:asciiTheme="majorBidi" w:hAnsiTheme="majorBidi" w:cstheme="majorBidi"/>
          <w:bCs/>
          <w:sz w:val="24"/>
          <w:szCs w:val="24"/>
        </w:rPr>
        <w:t>Name: Rizqi Dwi Putri, Nim: 133400318, Title: Rational Emotive Behavior Theraphy (REBT) in improving self-concept of student of Bullying victim (Case Study at SMK Kimia PGRI Serang). Department of Guidance and Counseling Islam State Islamic University of Sultan Maulana Hasanudin Banten.</w:t>
      </w:r>
    </w:p>
    <w:p w:rsidR="000A072F" w:rsidRPr="000A072F" w:rsidRDefault="000A072F" w:rsidP="000A072F">
      <w:pPr>
        <w:spacing w:after="0" w:line="216" w:lineRule="auto"/>
        <w:ind w:firstLine="709"/>
        <w:jc w:val="both"/>
        <w:rPr>
          <w:rFonts w:asciiTheme="majorBidi" w:hAnsiTheme="majorBidi" w:cstheme="majorBidi"/>
          <w:bCs/>
          <w:sz w:val="10"/>
          <w:szCs w:val="10"/>
          <w:lang w:val="en-US"/>
        </w:rPr>
      </w:pPr>
    </w:p>
    <w:p w:rsidR="0054760E" w:rsidRPr="0054760E" w:rsidRDefault="0054760E" w:rsidP="000A072F">
      <w:pPr>
        <w:spacing w:after="0" w:line="216" w:lineRule="auto"/>
        <w:ind w:firstLine="709"/>
        <w:jc w:val="both"/>
        <w:rPr>
          <w:rFonts w:asciiTheme="majorBidi" w:hAnsiTheme="majorBidi" w:cstheme="majorBidi"/>
          <w:bCs/>
          <w:sz w:val="24"/>
          <w:szCs w:val="24"/>
        </w:rPr>
      </w:pPr>
      <w:r w:rsidRPr="0054760E">
        <w:rPr>
          <w:rFonts w:asciiTheme="majorBidi" w:hAnsiTheme="majorBidi" w:cstheme="majorBidi"/>
          <w:bCs/>
          <w:sz w:val="24"/>
          <w:szCs w:val="24"/>
        </w:rPr>
        <w:t>Lately, many cases that tarnished the world of education in Indonesia both cases conducted by teachers and students. Cases that tarnished the world of education in Indonesia one of them is the act of violence or maltreatment committed by teachers to their students or among students. The violence that occurs is one manifestation of bullying.</w:t>
      </w:r>
    </w:p>
    <w:p w:rsidR="0054760E" w:rsidRPr="0054760E" w:rsidRDefault="0054760E" w:rsidP="000A072F">
      <w:pPr>
        <w:spacing w:after="0" w:line="216" w:lineRule="auto"/>
        <w:ind w:firstLine="709"/>
        <w:jc w:val="both"/>
        <w:rPr>
          <w:rFonts w:asciiTheme="majorBidi" w:hAnsiTheme="majorBidi" w:cstheme="majorBidi"/>
          <w:bCs/>
          <w:sz w:val="24"/>
          <w:szCs w:val="24"/>
        </w:rPr>
      </w:pPr>
      <w:r w:rsidRPr="0054760E">
        <w:rPr>
          <w:rFonts w:asciiTheme="majorBidi" w:hAnsiTheme="majorBidi" w:cstheme="majorBidi"/>
          <w:bCs/>
          <w:sz w:val="24"/>
          <w:szCs w:val="24"/>
        </w:rPr>
        <w:t>Bullying can also have the effect of depression, feel worthless and not welcome in society in adulthood and can affect the self-concept it has.</w:t>
      </w:r>
    </w:p>
    <w:p w:rsidR="0054760E" w:rsidRPr="0054760E" w:rsidRDefault="0054760E" w:rsidP="000A072F">
      <w:pPr>
        <w:spacing w:after="0" w:line="216" w:lineRule="auto"/>
        <w:ind w:firstLine="709"/>
        <w:jc w:val="both"/>
        <w:rPr>
          <w:rFonts w:asciiTheme="majorBidi" w:hAnsiTheme="majorBidi" w:cstheme="majorBidi"/>
          <w:bCs/>
          <w:sz w:val="24"/>
          <w:szCs w:val="24"/>
        </w:rPr>
      </w:pPr>
      <w:r w:rsidRPr="0054760E">
        <w:rPr>
          <w:rFonts w:asciiTheme="majorBidi" w:hAnsiTheme="majorBidi" w:cstheme="majorBidi"/>
          <w:bCs/>
          <w:sz w:val="24"/>
          <w:szCs w:val="24"/>
        </w:rPr>
        <w:t>From the description above, then the formulation of the problem in this study are:</w:t>
      </w:r>
    </w:p>
    <w:p w:rsidR="0054760E" w:rsidRPr="0054760E" w:rsidRDefault="0054760E" w:rsidP="000A072F">
      <w:pPr>
        <w:spacing w:after="0" w:line="216" w:lineRule="auto"/>
        <w:ind w:firstLine="709"/>
        <w:jc w:val="both"/>
        <w:rPr>
          <w:rFonts w:asciiTheme="majorBidi" w:hAnsiTheme="majorBidi" w:cstheme="majorBidi"/>
          <w:bCs/>
          <w:sz w:val="24"/>
          <w:szCs w:val="24"/>
        </w:rPr>
      </w:pPr>
      <w:r w:rsidRPr="0054760E">
        <w:rPr>
          <w:rFonts w:asciiTheme="majorBidi" w:hAnsiTheme="majorBidi" w:cstheme="majorBidi"/>
          <w:bCs/>
          <w:sz w:val="24"/>
          <w:szCs w:val="24"/>
        </w:rPr>
        <w:t>1). How are bullying forms and self-concept of bullying victims in SMK Kimia PGRI Serang? 2). How is the implementation of REBT therapy in improving the self-concept of bullying victims in SMK Kimia PGRI Serang students?</w:t>
      </w:r>
    </w:p>
    <w:p w:rsidR="0054760E" w:rsidRPr="0054760E" w:rsidRDefault="0054760E" w:rsidP="000A072F">
      <w:pPr>
        <w:spacing w:after="0" w:line="216" w:lineRule="auto"/>
        <w:ind w:firstLine="709"/>
        <w:jc w:val="both"/>
        <w:rPr>
          <w:rFonts w:asciiTheme="majorBidi" w:hAnsiTheme="majorBidi" w:cstheme="majorBidi"/>
          <w:bCs/>
          <w:sz w:val="24"/>
          <w:szCs w:val="24"/>
        </w:rPr>
      </w:pPr>
      <w:r w:rsidRPr="0054760E">
        <w:rPr>
          <w:rFonts w:asciiTheme="majorBidi" w:hAnsiTheme="majorBidi" w:cstheme="majorBidi"/>
          <w:bCs/>
          <w:sz w:val="24"/>
          <w:szCs w:val="24"/>
        </w:rPr>
        <w:t>The purpose of this research are: 1). To know the forms of bullying and how the victim of bullying interpreted himself as a student in SMK Kimia PGRI Serang. 2). To find out how the application of REBT therapy in improving self-concept of victim bullying on students of SMK PGRI Chemistry Serang.</w:t>
      </w:r>
    </w:p>
    <w:p w:rsidR="0054760E" w:rsidRPr="0054760E" w:rsidRDefault="0054760E" w:rsidP="000A072F">
      <w:pPr>
        <w:spacing w:after="0" w:line="216" w:lineRule="auto"/>
        <w:ind w:firstLine="709"/>
        <w:jc w:val="both"/>
        <w:rPr>
          <w:rFonts w:asciiTheme="majorBidi" w:hAnsiTheme="majorBidi" w:cstheme="majorBidi"/>
          <w:bCs/>
          <w:sz w:val="24"/>
          <w:szCs w:val="24"/>
        </w:rPr>
      </w:pPr>
      <w:r w:rsidRPr="0054760E">
        <w:rPr>
          <w:rFonts w:asciiTheme="majorBidi" w:hAnsiTheme="majorBidi" w:cstheme="majorBidi"/>
          <w:bCs/>
          <w:sz w:val="24"/>
          <w:szCs w:val="24"/>
        </w:rPr>
        <w:t>This study uses descriptive qualitative method of observation of</w:t>
      </w:r>
      <w:r w:rsidR="004E3C7D">
        <w:rPr>
          <w:rFonts w:asciiTheme="majorBidi" w:hAnsiTheme="majorBidi" w:cstheme="majorBidi"/>
          <w:bCs/>
          <w:sz w:val="24"/>
          <w:szCs w:val="24"/>
        </w:rPr>
        <w:t xml:space="preserve"> the object to be in carefully. </w:t>
      </w:r>
      <w:r w:rsidRPr="0054760E">
        <w:rPr>
          <w:rFonts w:asciiTheme="majorBidi" w:hAnsiTheme="majorBidi" w:cstheme="majorBidi"/>
          <w:bCs/>
          <w:sz w:val="24"/>
          <w:szCs w:val="24"/>
        </w:rPr>
        <w:t>The techniques used are observation, interview and documentation.</w:t>
      </w:r>
    </w:p>
    <w:p w:rsidR="0054760E" w:rsidRPr="0054760E" w:rsidRDefault="0054760E" w:rsidP="000A072F">
      <w:pPr>
        <w:spacing w:after="0" w:line="216" w:lineRule="auto"/>
        <w:ind w:firstLine="709"/>
        <w:jc w:val="both"/>
        <w:rPr>
          <w:rFonts w:asciiTheme="majorBidi" w:hAnsiTheme="majorBidi" w:cstheme="majorBidi"/>
          <w:bCs/>
          <w:sz w:val="24"/>
          <w:szCs w:val="24"/>
        </w:rPr>
      </w:pPr>
      <w:r w:rsidRPr="0054760E">
        <w:rPr>
          <w:rFonts w:asciiTheme="majorBidi" w:hAnsiTheme="majorBidi" w:cstheme="majorBidi"/>
          <w:bCs/>
          <w:sz w:val="24"/>
          <w:szCs w:val="24"/>
        </w:rPr>
        <w:t>The results obtained from this study are: victims of bullying get forms of bullying verbally, psychologically and physically. The impact is students withdraw from the environment, more</w:t>
      </w:r>
      <w:bookmarkStart w:id="0" w:name="_GoBack"/>
      <w:bookmarkEnd w:id="0"/>
      <w:r w:rsidRPr="0054760E">
        <w:rPr>
          <w:rFonts w:asciiTheme="majorBidi" w:hAnsiTheme="majorBidi" w:cstheme="majorBidi"/>
          <w:bCs/>
          <w:sz w:val="24"/>
          <w:szCs w:val="24"/>
        </w:rPr>
        <w:t xml:space="preserve"> silent and have negative self-concept. The techniques used in the Rational Emotive Behavior Theraphy (REBT) counseling process at SMK Kimia PGRI Serang are: Attending and Assessment. Treatment carried out in this counseling using cognitive techniques using logical approaches, realism and usefulness are also behavioral and emotive techniques.</w:t>
      </w:r>
    </w:p>
    <w:p w:rsidR="0054760E" w:rsidRPr="0054760E" w:rsidRDefault="0054760E" w:rsidP="000A072F">
      <w:pPr>
        <w:spacing w:after="0" w:line="216" w:lineRule="auto"/>
        <w:ind w:firstLine="709"/>
        <w:jc w:val="both"/>
        <w:rPr>
          <w:rFonts w:ascii="Times New Roman" w:hAnsi="Times New Roman" w:cs="Times New Roman"/>
          <w:bCs/>
          <w:sz w:val="24"/>
          <w:szCs w:val="24"/>
        </w:rPr>
      </w:pPr>
      <w:r w:rsidRPr="0054760E">
        <w:rPr>
          <w:rFonts w:asciiTheme="majorBidi" w:hAnsiTheme="majorBidi" w:cstheme="majorBidi"/>
          <w:bCs/>
          <w:sz w:val="24"/>
          <w:szCs w:val="24"/>
        </w:rPr>
        <w:t>The result of the application of REBT techniques to students who have negative self-concept, slowly began to show good and significant results in which students are able to build self-confidence and start mingling with the environment because conscious living should be socializing instead of withdrawing from the environment.</w:t>
      </w:r>
    </w:p>
    <w:sectPr w:rsidR="0054760E" w:rsidRPr="0054760E" w:rsidSect="000A072F">
      <w:pgSz w:w="10319" w:h="14571" w:code="13"/>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07"/>
    <w:rsid w:val="0007200A"/>
    <w:rsid w:val="000A072F"/>
    <w:rsid w:val="0014281E"/>
    <w:rsid w:val="00200AF9"/>
    <w:rsid w:val="00211205"/>
    <w:rsid w:val="003B3187"/>
    <w:rsid w:val="004E03B5"/>
    <w:rsid w:val="004E3C7D"/>
    <w:rsid w:val="0054760E"/>
    <w:rsid w:val="006F5807"/>
    <w:rsid w:val="00776F7F"/>
    <w:rsid w:val="008B5517"/>
    <w:rsid w:val="008B556E"/>
    <w:rsid w:val="0096641B"/>
    <w:rsid w:val="009C0BC3"/>
    <w:rsid w:val="00B826F3"/>
    <w:rsid w:val="00BE5A3A"/>
    <w:rsid w:val="00C56A83"/>
    <w:rsid w:val="00CF2CE5"/>
    <w:rsid w:val="00D87D53"/>
    <w:rsid w:val="00DB55CE"/>
    <w:rsid w:val="00EE25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TIKNORENT</cp:lastModifiedBy>
  <cp:revision>4</cp:revision>
  <cp:lastPrinted>2017-11-15T09:23:00Z</cp:lastPrinted>
  <dcterms:created xsi:type="dcterms:W3CDTF">2017-10-09T15:16:00Z</dcterms:created>
  <dcterms:modified xsi:type="dcterms:W3CDTF">2017-11-15T09:23:00Z</dcterms:modified>
</cp:coreProperties>
</file>