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23" w:rsidRPr="00BC044C" w:rsidRDefault="000C5A23" w:rsidP="004225DB">
      <w:pPr>
        <w:spacing w:line="384" w:lineRule="auto"/>
        <w:ind w:left="0" w:right="4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C044C">
        <w:rPr>
          <w:rFonts w:asciiTheme="majorBidi" w:hAnsiTheme="majorBidi" w:cstheme="majorBidi"/>
          <w:b/>
          <w:bCs/>
          <w:sz w:val="28"/>
          <w:szCs w:val="28"/>
        </w:rPr>
        <w:t>BAB V</w:t>
      </w:r>
    </w:p>
    <w:p w:rsidR="000C5A23" w:rsidRPr="00BC044C" w:rsidRDefault="000C5A23" w:rsidP="004225DB">
      <w:pPr>
        <w:tabs>
          <w:tab w:val="center" w:pos="5185"/>
          <w:tab w:val="left" w:pos="7575"/>
        </w:tabs>
        <w:spacing w:line="384" w:lineRule="auto"/>
        <w:ind w:left="0" w:right="4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C044C">
        <w:rPr>
          <w:rFonts w:asciiTheme="majorBidi" w:hAnsiTheme="majorBidi" w:cstheme="majorBidi"/>
          <w:b/>
          <w:bCs/>
          <w:sz w:val="28"/>
          <w:szCs w:val="28"/>
        </w:rPr>
        <w:t>PENUTUPAN</w:t>
      </w:r>
    </w:p>
    <w:p w:rsidR="000C5A23" w:rsidRDefault="000C5A23" w:rsidP="004225DB">
      <w:pPr>
        <w:spacing w:line="384" w:lineRule="auto"/>
        <w:ind w:right="4"/>
        <w:rPr>
          <w:rFonts w:asciiTheme="majorBidi" w:hAnsiTheme="majorBidi" w:cstheme="majorBidi"/>
          <w:b/>
          <w:bCs/>
          <w:sz w:val="24"/>
          <w:szCs w:val="24"/>
        </w:rPr>
      </w:pPr>
    </w:p>
    <w:p w:rsidR="000C5A23" w:rsidRDefault="000C5A23" w:rsidP="004225DB">
      <w:pPr>
        <w:pStyle w:val="ListParagraph"/>
        <w:numPr>
          <w:ilvl w:val="0"/>
          <w:numId w:val="1"/>
        </w:numPr>
        <w:spacing w:line="384" w:lineRule="auto"/>
        <w:ind w:left="426" w:right="4" w:hanging="426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Kesimpulan</w:t>
      </w:r>
      <w:proofErr w:type="spellEnd"/>
    </w:p>
    <w:p w:rsidR="000C5A23" w:rsidRDefault="000C5A23" w:rsidP="004225DB">
      <w:pPr>
        <w:pStyle w:val="ListParagraph"/>
        <w:spacing w:line="384" w:lineRule="auto"/>
        <w:ind w:left="0" w:right="4" w:firstLine="709"/>
        <w:rPr>
          <w:rFonts w:asciiTheme="majorBidi" w:hAnsiTheme="majorBidi" w:cstheme="majorBidi"/>
          <w:sz w:val="24"/>
          <w:szCs w:val="24"/>
        </w:rPr>
      </w:pPr>
      <w:proofErr w:type="spellStart"/>
      <w:r w:rsidRPr="00B33020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3020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3020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</w:t>
      </w:r>
      <w:r w:rsidR="00A3259E">
        <w:rPr>
          <w:rFonts w:asciiTheme="majorBidi" w:hAnsiTheme="majorBidi" w:cstheme="majorBidi"/>
          <w:sz w:val="24"/>
          <w:szCs w:val="24"/>
        </w:rPr>
        <w:t>ipsi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259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A3259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3259E">
        <w:rPr>
          <w:rFonts w:asciiTheme="majorBidi" w:hAnsiTheme="majorBidi" w:cstheme="majorBidi"/>
          <w:sz w:val="24"/>
          <w:szCs w:val="24"/>
        </w:rPr>
        <w:t>berjudul</w:t>
      </w:r>
      <w:proofErr w:type="spellEnd"/>
      <w:r w:rsidR="00A3259E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="00A3259E">
        <w:rPr>
          <w:rFonts w:asciiTheme="majorBidi" w:hAnsiTheme="majorBidi" w:cstheme="majorBidi"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Modal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Tingkat </w:t>
      </w:r>
      <w:proofErr w:type="spellStart"/>
      <w:r>
        <w:rPr>
          <w:rFonts w:asciiTheme="majorBidi" w:hAnsiTheme="majorBidi" w:cstheme="majorBidi"/>
          <w:sz w:val="24"/>
          <w:szCs w:val="24"/>
        </w:rPr>
        <w:t>Produksi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Indust</w:t>
      </w:r>
      <w:r w:rsidR="007F4E57">
        <w:rPr>
          <w:rFonts w:asciiTheme="majorBidi" w:hAnsiTheme="majorBidi" w:cstheme="majorBidi"/>
          <w:sz w:val="24"/>
          <w:szCs w:val="24"/>
        </w:rPr>
        <w:t>ri</w:t>
      </w:r>
      <w:proofErr w:type="spellEnd"/>
      <w:r w:rsidR="007F4E57">
        <w:rPr>
          <w:rFonts w:asciiTheme="majorBidi" w:hAnsiTheme="majorBidi" w:cstheme="majorBidi"/>
          <w:sz w:val="24"/>
          <w:szCs w:val="24"/>
        </w:rPr>
        <w:t xml:space="preserve"> Kecil </w:t>
      </w:r>
      <w:proofErr w:type="spellStart"/>
      <w:r w:rsidR="007F4E57">
        <w:rPr>
          <w:rFonts w:asciiTheme="majorBidi" w:hAnsiTheme="majorBidi" w:cstheme="majorBidi"/>
          <w:sz w:val="24"/>
          <w:szCs w:val="24"/>
        </w:rPr>
        <w:t>Kerupuk</w:t>
      </w:r>
      <w:proofErr w:type="spellEnd"/>
      <w:r w:rsidR="007F4E57">
        <w:rPr>
          <w:rFonts w:asciiTheme="majorBidi" w:hAnsiTheme="majorBidi" w:cstheme="majorBidi"/>
          <w:sz w:val="24"/>
          <w:szCs w:val="24"/>
        </w:rPr>
        <w:t xml:space="preserve"> Di CV. </w:t>
      </w:r>
      <w:proofErr w:type="spellStart"/>
      <w:r w:rsidR="007F4E57">
        <w:rPr>
          <w:rFonts w:asciiTheme="majorBidi" w:hAnsiTheme="majorBidi" w:cstheme="majorBidi"/>
          <w:sz w:val="24"/>
          <w:szCs w:val="24"/>
        </w:rPr>
        <w:t>Anugrah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4E57">
        <w:rPr>
          <w:rFonts w:asciiTheme="majorBidi" w:hAnsiTheme="majorBidi" w:cstheme="majorBidi"/>
          <w:sz w:val="24"/>
          <w:szCs w:val="24"/>
        </w:rPr>
        <w:t>Sejati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4E57">
        <w:rPr>
          <w:rFonts w:asciiTheme="majorBidi" w:hAnsiTheme="majorBidi" w:cstheme="majorBidi"/>
          <w:sz w:val="24"/>
          <w:szCs w:val="24"/>
        </w:rPr>
        <w:t>Ciruas</w:t>
      </w:r>
      <w:proofErr w:type="spellEnd"/>
      <w:r w:rsidRPr="00B3302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33020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3020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diambil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7F4E57" w:rsidRPr="007F4E57" w:rsidRDefault="007F4E57" w:rsidP="004225DB">
      <w:pPr>
        <w:pStyle w:val="ListParagraph"/>
        <w:numPr>
          <w:ilvl w:val="0"/>
          <w:numId w:val="2"/>
        </w:numPr>
        <w:spacing w:line="384" w:lineRule="auto"/>
        <w:ind w:right="4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hipotesis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diperoleh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</w:t>
      </w:r>
      <w:r w:rsidRPr="005E7CD3"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proofErr w:type="spellEnd"/>
      <w:r w:rsidR="004A1987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&gt;</w:t>
      </w:r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</w:t>
      </w:r>
      <w:r w:rsidRPr="005E7CD3">
        <w:rPr>
          <w:rFonts w:asciiTheme="majorBidi" w:hAnsiTheme="majorBidi" w:cstheme="majorBidi"/>
          <w:sz w:val="24"/>
          <w:szCs w:val="24"/>
          <w:vertAlign w:val="subscript"/>
        </w:rPr>
        <w:t>tabel</w:t>
      </w:r>
      <w:proofErr w:type="spellEnd"/>
      <w:r w:rsidR="004A1987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(8,166 &gt; 2,032)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taraf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signifikansi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5%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berarti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</w:t>
      </w:r>
      <w:r w:rsidRPr="00015AB9">
        <w:rPr>
          <w:rFonts w:asciiTheme="majorBidi" w:hAnsiTheme="majorBidi" w:cstheme="majorBidi"/>
          <w:sz w:val="24"/>
          <w:szCs w:val="24"/>
          <w:vertAlign w:val="subscript"/>
        </w:rPr>
        <w:t>o</w:t>
      </w:r>
      <w:r w:rsidR="004A1987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ditolak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</w:t>
      </w:r>
      <w:r w:rsidRPr="00015AB9">
        <w:rPr>
          <w:rFonts w:asciiTheme="majorBidi" w:hAnsiTheme="majorBidi" w:cstheme="majorBidi"/>
          <w:sz w:val="24"/>
          <w:szCs w:val="24"/>
          <w:vertAlign w:val="subscript"/>
        </w:rPr>
        <w:t>a</w:t>
      </w:r>
      <w:r w:rsidR="004A1987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diterima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demikian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modal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tingkat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produksi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0C5A23" w:rsidRPr="00042308" w:rsidRDefault="000C5A23" w:rsidP="004225DB">
      <w:pPr>
        <w:pStyle w:val="ListParagraph"/>
        <w:numPr>
          <w:ilvl w:val="0"/>
          <w:numId w:val="2"/>
        </w:numPr>
        <w:spacing w:line="384" w:lineRule="auto"/>
        <w:ind w:right="4"/>
        <w:rPr>
          <w:rFonts w:asciiTheme="majorBidi" w:hAnsiTheme="majorBidi" w:cstheme="majorBidi"/>
          <w:sz w:val="24"/>
          <w:szCs w:val="24"/>
        </w:rPr>
      </w:pPr>
      <w:proofErr w:type="spellStart"/>
      <w:r w:rsidRPr="00042308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2308">
        <w:rPr>
          <w:rFonts w:asciiTheme="majorBidi" w:hAnsiTheme="majorBidi" w:cstheme="majorBidi"/>
          <w:sz w:val="24"/>
          <w:szCs w:val="24"/>
        </w:rPr>
        <w:t>pengolahan</w:t>
      </w:r>
      <w:proofErr w:type="spellEnd"/>
      <w:r w:rsidRPr="00042308">
        <w:rPr>
          <w:rFonts w:asciiTheme="majorBidi" w:hAnsiTheme="majorBidi" w:cstheme="majorBidi"/>
          <w:sz w:val="24"/>
          <w:szCs w:val="24"/>
        </w:rPr>
        <w:t xml:space="preserve"> data SPSS 16.0 </w:t>
      </w:r>
      <w:proofErr w:type="spellStart"/>
      <w:r w:rsidRPr="00042308">
        <w:rPr>
          <w:rFonts w:asciiTheme="majorBidi" w:hAnsiTheme="majorBidi" w:cstheme="majorBidi"/>
          <w:sz w:val="24"/>
          <w:szCs w:val="24"/>
        </w:rPr>
        <w:t>didapat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2308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korelasi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(R) </w:t>
      </w:r>
      <w:proofErr w:type="spellStart"/>
      <w:r>
        <w:rPr>
          <w:rFonts w:asciiTheme="majorBidi" w:hAnsiTheme="majorBidi" w:cstheme="majorBidi"/>
          <w:sz w:val="24"/>
          <w:szCs w:val="24"/>
        </w:rPr>
        <w:t>menunjukan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X modal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 </w:t>
      </w:r>
      <w:proofErr w:type="spellStart"/>
      <w:r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tingkat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produksi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0,814 .</w:t>
      </w:r>
      <w:proofErr w:type="gram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pedoman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interpretasi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koefisien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korelasi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 </w:t>
      </w:r>
      <w:proofErr w:type="spellStart"/>
      <w:r>
        <w:rPr>
          <w:rFonts w:asciiTheme="majorBidi" w:hAnsiTheme="majorBidi" w:cstheme="majorBidi"/>
          <w:sz w:val="24"/>
          <w:szCs w:val="24"/>
        </w:rPr>
        <w:t>berada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interval </w:t>
      </w:r>
      <w:proofErr w:type="spellStart"/>
      <w:r>
        <w:rPr>
          <w:rFonts w:asciiTheme="majorBidi" w:hAnsiTheme="majorBidi" w:cstheme="majorBidi"/>
          <w:sz w:val="24"/>
          <w:szCs w:val="24"/>
        </w:rPr>
        <w:t>koefisien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korelasi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0.800 – 1.00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dikatakan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>
        <w:rPr>
          <w:rFonts w:asciiTheme="majorBidi" w:hAnsiTheme="majorBidi" w:cstheme="majorBidi"/>
          <w:sz w:val="24"/>
          <w:szCs w:val="24"/>
        </w:rPr>
        <w:t>Tinggi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”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7F4E57" w:rsidRDefault="000C5A23" w:rsidP="004225DB">
      <w:pPr>
        <w:pStyle w:val="ListParagraph"/>
        <w:numPr>
          <w:ilvl w:val="0"/>
          <w:numId w:val="2"/>
        </w:numPr>
        <w:spacing w:line="384" w:lineRule="auto"/>
        <w:ind w:right="4"/>
        <w:rPr>
          <w:rFonts w:asciiTheme="majorBidi" w:hAnsiTheme="majorBidi" w:cstheme="majorBidi"/>
          <w:sz w:val="24"/>
          <w:szCs w:val="24"/>
        </w:rPr>
      </w:pPr>
      <w:proofErr w:type="spellStart"/>
      <w:r w:rsidRPr="00042308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2308">
        <w:rPr>
          <w:rFonts w:asciiTheme="majorBidi" w:hAnsiTheme="majorBidi" w:cstheme="majorBidi"/>
          <w:sz w:val="24"/>
          <w:szCs w:val="24"/>
        </w:rPr>
        <w:t>pengolahan</w:t>
      </w:r>
      <w:proofErr w:type="spellEnd"/>
      <w:r w:rsidRPr="00042308">
        <w:rPr>
          <w:rFonts w:asciiTheme="majorBidi" w:hAnsiTheme="majorBidi" w:cstheme="majorBidi"/>
          <w:sz w:val="24"/>
          <w:szCs w:val="24"/>
        </w:rPr>
        <w:t xml:space="preserve"> data SPSS 16.0 </w:t>
      </w:r>
      <w:proofErr w:type="spellStart"/>
      <w:r w:rsidRPr="00042308">
        <w:rPr>
          <w:rFonts w:asciiTheme="majorBidi" w:hAnsiTheme="majorBidi" w:cstheme="majorBidi"/>
          <w:sz w:val="24"/>
          <w:szCs w:val="24"/>
        </w:rPr>
        <w:t>didapat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2308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koefisien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determinasi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(R</w:t>
      </w:r>
      <w:r w:rsidRPr="00042308">
        <w:rPr>
          <w:rFonts w:asciiTheme="majorBidi" w:hAnsiTheme="majorBidi" w:cstheme="majorBidi"/>
          <w:sz w:val="24"/>
          <w:szCs w:val="24"/>
          <w:vertAlign w:val="super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sebesar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0,652. </w:t>
      </w:r>
      <w:proofErr w:type="spellStart"/>
      <w:r w:rsidR="004A1987"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>erarti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modal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tingkat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produksi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sebesar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65</w:t>
      </w:r>
      <w:proofErr w:type="gramStart"/>
      <w:r>
        <w:rPr>
          <w:rFonts w:asciiTheme="majorBidi" w:hAnsiTheme="majorBidi" w:cstheme="majorBidi"/>
          <w:sz w:val="24"/>
          <w:szCs w:val="24"/>
        </w:rPr>
        <w:t>,2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%, </w:t>
      </w:r>
      <w:proofErr w:type="spellStart"/>
      <w:r>
        <w:rPr>
          <w:rFonts w:asciiTheme="majorBidi" w:hAnsiTheme="majorBidi" w:cstheme="majorBidi"/>
          <w:sz w:val="24"/>
          <w:szCs w:val="24"/>
        </w:rPr>
        <w:t>sisanya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dicantumkan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dijelaskan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lain yang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dibahas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0C5A23" w:rsidRDefault="000C5A23" w:rsidP="004225DB">
      <w:pPr>
        <w:pStyle w:val="ListParagraph"/>
        <w:numPr>
          <w:ilvl w:val="0"/>
          <w:numId w:val="1"/>
        </w:numPr>
        <w:spacing w:line="384" w:lineRule="auto"/>
        <w:ind w:left="426" w:right="4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Saran</w:t>
      </w:r>
    </w:p>
    <w:p w:rsidR="000C5A23" w:rsidRDefault="000C5A23" w:rsidP="004225DB">
      <w:pPr>
        <w:pStyle w:val="ListParagraph"/>
        <w:spacing w:line="384" w:lineRule="auto"/>
        <w:ind w:left="426" w:right="4" w:firstLine="425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diuraikan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mengemukakan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saran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0C5A23" w:rsidRPr="00A5424D" w:rsidRDefault="000C5A23" w:rsidP="004225DB">
      <w:pPr>
        <w:pStyle w:val="ListParagraph"/>
        <w:numPr>
          <w:ilvl w:val="0"/>
          <w:numId w:val="3"/>
        </w:numPr>
        <w:spacing w:line="384" w:lineRule="auto"/>
        <w:ind w:left="851" w:right="4" w:hanging="425"/>
        <w:rPr>
          <w:rFonts w:asciiTheme="majorBidi" w:hAnsiTheme="majorBidi" w:cstheme="majorBidi"/>
          <w:sz w:val="24"/>
          <w:szCs w:val="24"/>
        </w:rPr>
      </w:pPr>
      <w:proofErr w:type="spellStart"/>
      <w:r w:rsidRPr="00A5424D">
        <w:rPr>
          <w:rFonts w:asciiTheme="majorBidi" w:hAnsiTheme="majorBidi" w:cstheme="majorBidi"/>
          <w:sz w:val="24"/>
          <w:szCs w:val="24"/>
        </w:rPr>
        <w:t>Khususnya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424D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424D">
        <w:rPr>
          <w:rFonts w:asciiTheme="majorBidi" w:hAnsiTheme="majorBidi" w:cstheme="majorBidi"/>
          <w:sz w:val="24"/>
          <w:szCs w:val="24"/>
        </w:rPr>
        <w:t>pengusaha</w:t>
      </w:r>
      <w:proofErr w:type="spellEnd"/>
      <w:r w:rsidRPr="00A5424D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Pr="00A5424D">
        <w:rPr>
          <w:rFonts w:asciiTheme="majorBidi" w:hAnsiTheme="majorBidi" w:cstheme="majorBidi"/>
          <w:sz w:val="24"/>
          <w:szCs w:val="24"/>
        </w:rPr>
        <w:t>kerupuk</w:t>
      </w:r>
      <w:proofErr w:type="spellEnd"/>
      <w:r w:rsidRPr="00A5424D">
        <w:rPr>
          <w:rFonts w:asciiTheme="majorBidi" w:hAnsiTheme="majorBidi" w:cstheme="majorBidi"/>
          <w:sz w:val="24"/>
          <w:szCs w:val="24"/>
        </w:rPr>
        <w:t xml:space="preserve">” yang </w:t>
      </w:r>
      <w:proofErr w:type="spellStart"/>
      <w:r w:rsidRPr="00A5424D">
        <w:rPr>
          <w:rFonts w:asciiTheme="majorBidi" w:hAnsiTheme="majorBidi" w:cstheme="majorBidi"/>
          <w:sz w:val="24"/>
          <w:szCs w:val="24"/>
        </w:rPr>
        <w:t>sedang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424D">
        <w:rPr>
          <w:rFonts w:asciiTheme="majorBidi" w:hAnsiTheme="majorBidi" w:cstheme="majorBidi"/>
          <w:sz w:val="24"/>
          <w:szCs w:val="24"/>
        </w:rPr>
        <w:t>menjalankan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424D">
        <w:rPr>
          <w:rFonts w:asciiTheme="majorBidi" w:hAnsiTheme="majorBidi" w:cstheme="majorBidi"/>
          <w:sz w:val="24"/>
          <w:szCs w:val="24"/>
        </w:rPr>
        <w:t>usahanya</w:t>
      </w:r>
      <w:proofErr w:type="spellEnd"/>
      <w:r w:rsidRPr="00A5424D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A5424D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424D">
        <w:rPr>
          <w:rFonts w:asciiTheme="majorBidi" w:hAnsiTheme="majorBidi" w:cstheme="majorBidi"/>
          <w:sz w:val="24"/>
          <w:szCs w:val="24"/>
        </w:rPr>
        <w:t>memperhatikan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urusan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</w:t>
      </w:r>
      <w:r w:rsidRPr="00A5424D">
        <w:rPr>
          <w:rFonts w:asciiTheme="majorBidi" w:hAnsiTheme="majorBidi" w:cstheme="majorBidi"/>
          <w:sz w:val="24"/>
          <w:szCs w:val="24"/>
        </w:rPr>
        <w:t xml:space="preserve">odal </w:t>
      </w:r>
      <w:proofErr w:type="spellStart"/>
      <w:r w:rsidRPr="00A5424D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A5424D">
        <w:rPr>
          <w:rFonts w:asciiTheme="majorBidi" w:hAnsiTheme="majorBidi" w:cstheme="majorBidi"/>
          <w:sz w:val="24"/>
          <w:szCs w:val="24"/>
        </w:rPr>
        <w:t xml:space="preserve"> modal </w:t>
      </w:r>
      <w:proofErr w:type="spellStart"/>
      <w:r w:rsidRPr="00A5424D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424D">
        <w:rPr>
          <w:rFonts w:asciiTheme="majorBidi" w:hAnsiTheme="majorBidi" w:cstheme="majorBidi"/>
          <w:sz w:val="24"/>
          <w:szCs w:val="24"/>
        </w:rPr>
        <w:t>faktor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424D">
        <w:rPr>
          <w:rFonts w:asciiTheme="majorBidi" w:hAnsiTheme="majorBidi" w:cstheme="majorBidi"/>
          <w:sz w:val="24"/>
          <w:szCs w:val="24"/>
        </w:rPr>
        <w:t>penting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424D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424D">
        <w:rPr>
          <w:rFonts w:asciiTheme="majorBidi" w:hAnsiTheme="majorBidi" w:cstheme="majorBidi"/>
          <w:sz w:val="24"/>
          <w:szCs w:val="24"/>
        </w:rPr>
        <w:t>pengemban</w:t>
      </w:r>
      <w:r>
        <w:rPr>
          <w:rFonts w:asciiTheme="majorBidi" w:hAnsiTheme="majorBidi" w:cstheme="majorBidi"/>
          <w:sz w:val="24"/>
          <w:szCs w:val="24"/>
        </w:rPr>
        <w:t>g</w:t>
      </w:r>
      <w:r w:rsidRPr="00A5424D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424D">
        <w:rPr>
          <w:rFonts w:asciiTheme="majorBidi" w:hAnsiTheme="majorBidi" w:cstheme="majorBidi"/>
          <w:sz w:val="24"/>
          <w:szCs w:val="24"/>
        </w:rPr>
        <w:t>tingkat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424D">
        <w:rPr>
          <w:rFonts w:asciiTheme="majorBidi" w:hAnsiTheme="majorBidi" w:cstheme="majorBidi"/>
          <w:sz w:val="24"/>
          <w:szCs w:val="24"/>
        </w:rPr>
        <w:t>produksi</w:t>
      </w:r>
      <w:proofErr w:type="spellEnd"/>
      <w:r w:rsidRPr="00A5424D">
        <w:rPr>
          <w:rFonts w:asciiTheme="majorBidi" w:hAnsiTheme="majorBidi" w:cstheme="majorBidi"/>
          <w:sz w:val="24"/>
          <w:szCs w:val="24"/>
        </w:rPr>
        <w:t>.</w:t>
      </w:r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membeli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alat-alat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C25519">
        <w:rPr>
          <w:rFonts w:asciiTheme="majorBidi" w:hAnsiTheme="majorBidi" w:cstheme="majorBidi"/>
          <w:sz w:val="24"/>
          <w:szCs w:val="24"/>
        </w:rPr>
        <w:t>tingkat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5519">
        <w:rPr>
          <w:rFonts w:asciiTheme="majorBidi" w:hAnsiTheme="majorBidi" w:cstheme="majorBidi"/>
          <w:sz w:val="24"/>
          <w:szCs w:val="24"/>
        </w:rPr>
        <w:t>produksi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5519">
        <w:rPr>
          <w:rFonts w:asciiTheme="majorBidi" w:hAnsiTheme="majorBidi" w:cstheme="majorBidi"/>
          <w:sz w:val="24"/>
          <w:szCs w:val="24"/>
        </w:rPr>
        <w:t>kerupuknya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5519">
        <w:rPr>
          <w:rFonts w:asciiTheme="majorBidi" w:hAnsiTheme="majorBidi" w:cstheme="majorBidi"/>
          <w:sz w:val="24"/>
          <w:szCs w:val="24"/>
        </w:rPr>
        <w:t>semakin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5519">
        <w:rPr>
          <w:rFonts w:asciiTheme="majorBidi" w:hAnsiTheme="majorBidi" w:cstheme="majorBidi"/>
          <w:sz w:val="24"/>
          <w:szCs w:val="24"/>
        </w:rPr>
        <w:t>bertambah</w:t>
      </w:r>
      <w:proofErr w:type="spellEnd"/>
      <w:r w:rsidRPr="00C25519">
        <w:rPr>
          <w:rFonts w:asciiTheme="majorBidi" w:hAnsiTheme="majorBidi" w:cstheme="majorBidi"/>
          <w:sz w:val="24"/>
          <w:szCs w:val="24"/>
        </w:rPr>
        <w:t xml:space="preserve">. Dan </w:t>
      </w:r>
      <w:proofErr w:type="spellStart"/>
      <w:r w:rsidRPr="00C25519"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5519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5519">
        <w:rPr>
          <w:rFonts w:asciiTheme="majorBidi" w:hAnsiTheme="majorBidi" w:cstheme="majorBidi"/>
          <w:sz w:val="24"/>
          <w:szCs w:val="24"/>
        </w:rPr>
        <w:t>menjaga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5519"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5519">
        <w:rPr>
          <w:rFonts w:asciiTheme="majorBidi" w:hAnsiTheme="majorBidi" w:cstheme="majorBidi"/>
          <w:sz w:val="24"/>
          <w:szCs w:val="24"/>
        </w:rPr>
        <w:t>produk</w:t>
      </w:r>
      <w:proofErr w:type="spellEnd"/>
      <w:r w:rsidRPr="00C25519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C25519">
        <w:rPr>
          <w:rFonts w:asciiTheme="majorBidi" w:hAnsiTheme="majorBidi" w:cstheme="majorBidi"/>
          <w:sz w:val="24"/>
          <w:szCs w:val="24"/>
        </w:rPr>
        <w:t>minat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5519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5519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25519">
        <w:rPr>
          <w:rFonts w:asciiTheme="majorBidi" w:hAnsiTheme="majorBidi" w:cstheme="majorBidi"/>
          <w:sz w:val="24"/>
          <w:szCs w:val="24"/>
        </w:rPr>
        <w:t>menurun</w:t>
      </w:r>
      <w:proofErr w:type="spellEnd"/>
      <w:r w:rsidRPr="00C25519">
        <w:rPr>
          <w:rFonts w:asciiTheme="majorBidi" w:hAnsiTheme="majorBidi" w:cstheme="majorBidi"/>
          <w:sz w:val="24"/>
          <w:szCs w:val="24"/>
        </w:rPr>
        <w:t>.</w:t>
      </w:r>
    </w:p>
    <w:p w:rsidR="000C5A23" w:rsidRDefault="000C5A23" w:rsidP="004225DB">
      <w:pPr>
        <w:pStyle w:val="ListParagraph"/>
        <w:numPr>
          <w:ilvl w:val="0"/>
          <w:numId w:val="3"/>
        </w:numPr>
        <w:spacing w:line="384" w:lineRule="auto"/>
        <w:ind w:left="851" w:right="4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produksi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memperluas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pemasaran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industri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kerupuk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Ciruas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berkembang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menyerap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tenaga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menambah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kesejahteraan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khususnya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daerah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ciruas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0C5A23" w:rsidRPr="001E430F" w:rsidRDefault="000C5A23" w:rsidP="004225DB">
      <w:pPr>
        <w:pStyle w:val="ListParagraph"/>
        <w:numPr>
          <w:ilvl w:val="0"/>
          <w:numId w:val="3"/>
        </w:numPr>
        <w:spacing w:line="384" w:lineRule="auto"/>
        <w:ind w:left="851" w:right="4"/>
        <w:rPr>
          <w:rFonts w:asciiTheme="majorBidi" w:hAnsiTheme="majorBidi" w:cstheme="majorBidi"/>
          <w:sz w:val="24"/>
          <w:szCs w:val="24"/>
        </w:rPr>
      </w:pPr>
      <w:proofErr w:type="spellStart"/>
      <w:r w:rsidRPr="00A5424D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424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424D"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</w:t>
      </w:r>
      <w:r w:rsidRPr="001E430F">
        <w:rPr>
          <w:rFonts w:asciiTheme="majorBidi" w:hAnsiTheme="majorBidi" w:cstheme="majorBidi"/>
          <w:sz w:val="24"/>
          <w:szCs w:val="24"/>
        </w:rPr>
        <w:t>emoga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430F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430F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430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430F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430F">
        <w:rPr>
          <w:rFonts w:asciiTheme="majorBidi" w:hAnsiTheme="majorBidi" w:cstheme="majorBidi"/>
          <w:sz w:val="24"/>
          <w:szCs w:val="24"/>
        </w:rPr>
        <w:t>bermanfaat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430F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430F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430F"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 w:rsidRPr="001E430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1E430F">
        <w:rPr>
          <w:rFonts w:asciiTheme="majorBidi" w:hAnsiTheme="majorBidi" w:cstheme="majorBidi"/>
          <w:sz w:val="24"/>
          <w:szCs w:val="24"/>
        </w:rPr>
        <w:t>berkaitan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430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430F">
        <w:rPr>
          <w:rFonts w:asciiTheme="majorBidi" w:hAnsiTheme="majorBidi" w:cstheme="majorBidi"/>
          <w:sz w:val="24"/>
          <w:szCs w:val="24"/>
        </w:rPr>
        <w:t>judul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430F">
        <w:rPr>
          <w:rFonts w:asciiTheme="majorBidi" w:hAnsiTheme="majorBidi" w:cstheme="majorBidi"/>
          <w:sz w:val="24"/>
          <w:szCs w:val="24"/>
        </w:rPr>
        <w:t>ilmiah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430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1E430F">
        <w:rPr>
          <w:rFonts w:asciiTheme="majorBidi" w:hAnsiTheme="majorBidi" w:cstheme="majorBidi"/>
          <w:sz w:val="24"/>
          <w:szCs w:val="24"/>
        </w:rPr>
        <w:t xml:space="preserve">. Dan </w:t>
      </w:r>
      <w:proofErr w:type="spellStart"/>
      <w:r w:rsidRPr="001E430F">
        <w:rPr>
          <w:rFonts w:asciiTheme="majorBidi" w:hAnsiTheme="majorBidi" w:cstheme="majorBidi"/>
          <w:sz w:val="24"/>
          <w:szCs w:val="24"/>
        </w:rPr>
        <w:t>dijadikan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430F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430F">
        <w:rPr>
          <w:rFonts w:asciiTheme="majorBidi" w:hAnsiTheme="majorBidi" w:cstheme="majorBidi"/>
          <w:sz w:val="24"/>
          <w:szCs w:val="24"/>
        </w:rPr>
        <w:t>bahan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430F">
        <w:rPr>
          <w:rFonts w:asciiTheme="majorBidi" w:hAnsiTheme="majorBidi" w:cstheme="majorBidi"/>
          <w:sz w:val="24"/>
          <w:szCs w:val="24"/>
        </w:rPr>
        <w:t>pertimbangan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430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430F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430F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430F"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 w:rsidRPr="001E430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1E430F">
        <w:rPr>
          <w:rFonts w:asciiTheme="majorBidi" w:hAnsiTheme="majorBidi" w:cstheme="majorBidi"/>
          <w:sz w:val="24"/>
          <w:szCs w:val="24"/>
        </w:rPr>
        <w:t>berkaitan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430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430F">
        <w:rPr>
          <w:rFonts w:asciiTheme="majorBidi" w:hAnsiTheme="majorBidi" w:cstheme="majorBidi"/>
          <w:sz w:val="24"/>
          <w:szCs w:val="24"/>
        </w:rPr>
        <w:t>judul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430F">
        <w:rPr>
          <w:rFonts w:asciiTheme="majorBidi" w:hAnsiTheme="majorBidi" w:cstheme="majorBidi"/>
          <w:sz w:val="24"/>
          <w:szCs w:val="24"/>
        </w:rPr>
        <w:t>ilmiah</w:t>
      </w:r>
      <w:proofErr w:type="spellEnd"/>
      <w:r w:rsidR="004A1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E430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1E430F">
        <w:rPr>
          <w:rFonts w:asciiTheme="majorBidi" w:hAnsiTheme="majorBidi" w:cstheme="majorBidi"/>
          <w:sz w:val="24"/>
          <w:szCs w:val="24"/>
        </w:rPr>
        <w:t>.</w:t>
      </w:r>
    </w:p>
    <w:p w:rsidR="001E1F82" w:rsidRPr="000C5A23" w:rsidRDefault="001E1F82" w:rsidP="004225DB">
      <w:pPr>
        <w:spacing w:line="384" w:lineRule="auto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</w:p>
    <w:sectPr w:rsidR="001E1F82" w:rsidRPr="000C5A23" w:rsidSect="004225DB">
      <w:headerReference w:type="even" r:id="rId8"/>
      <w:headerReference w:type="default" r:id="rId9"/>
      <w:footerReference w:type="first" r:id="rId10"/>
      <w:pgSz w:w="10319" w:h="14571" w:code="13"/>
      <w:pgMar w:top="1701" w:right="1701" w:bottom="1701" w:left="1701" w:header="720" w:footer="720" w:gutter="0"/>
      <w:pgNumType w:start="7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5AF" w:rsidRDefault="008475AF" w:rsidP="008475AF">
      <w:pPr>
        <w:spacing w:line="240" w:lineRule="auto"/>
      </w:pPr>
      <w:r>
        <w:separator/>
      </w:r>
    </w:p>
  </w:endnote>
  <w:endnote w:type="continuationSeparator" w:id="0">
    <w:p w:rsidR="008475AF" w:rsidRDefault="008475AF" w:rsidP="00847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5AF" w:rsidRPr="008475AF" w:rsidRDefault="00C70A3D" w:rsidP="004225DB">
    <w:pPr>
      <w:pStyle w:val="Footer"/>
      <w:ind w:left="0" w:firstLine="0"/>
      <w:jc w:val="cent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7</w:t>
    </w:r>
    <w:r w:rsidR="004225DB">
      <w:rPr>
        <w:rFonts w:asciiTheme="majorBidi" w:hAnsiTheme="majorBidi" w:cstheme="majorBidi"/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5AF" w:rsidRDefault="008475AF" w:rsidP="008475AF">
      <w:pPr>
        <w:spacing w:line="240" w:lineRule="auto"/>
      </w:pPr>
      <w:r>
        <w:separator/>
      </w:r>
    </w:p>
  </w:footnote>
  <w:footnote w:type="continuationSeparator" w:id="0">
    <w:p w:rsidR="008475AF" w:rsidRDefault="008475AF" w:rsidP="008475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5AF" w:rsidRDefault="001257F5" w:rsidP="004225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75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75AF" w:rsidRDefault="008475AF" w:rsidP="008475A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5AF" w:rsidRPr="004225DB" w:rsidRDefault="004225DB" w:rsidP="004225DB">
    <w:pPr>
      <w:pStyle w:val="Header"/>
      <w:framePr w:wrap="around" w:vAnchor="text" w:hAnchor="page" w:x="616" w:y="-29"/>
      <w:rPr>
        <w:rStyle w:val="PageNumber"/>
        <w:rFonts w:asciiTheme="majorBidi" w:hAnsiTheme="majorBidi" w:cstheme="majorBidi"/>
        <w:sz w:val="24"/>
        <w:szCs w:val="24"/>
      </w:rPr>
    </w:pPr>
    <w:r w:rsidRPr="004225DB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4225DB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4225DB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>
      <w:rPr>
        <w:rStyle w:val="PageNumber"/>
        <w:rFonts w:asciiTheme="majorBidi" w:hAnsiTheme="majorBidi" w:cstheme="majorBidi"/>
        <w:noProof/>
        <w:sz w:val="24"/>
        <w:szCs w:val="24"/>
      </w:rPr>
      <w:t>79</w:t>
    </w:r>
    <w:r w:rsidRPr="004225DB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8475AF" w:rsidRDefault="008475AF" w:rsidP="008475A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1FA0"/>
    <w:multiLevelType w:val="hybridMultilevel"/>
    <w:tmpl w:val="C3148EC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E517952"/>
    <w:multiLevelType w:val="hybridMultilevel"/>
    <w:tmpl w:val="A128E8AA"/>
    <w:lvl w:ilvl="0" w:tplc="61D8237A">
      <w:start w:val="1"/>
      <w:numFmt w:val="decimal"/>
      <w:lvlText w:val="%1."/>
      <w:lvlJc w:val="left"/>
      <w:pPr>
        <w:ind w:left="108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110819"/>
    <w:multiLevelType w:val="hybridMultilevel"/>
    <w:tmpl w:val="4A18E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A23"/>
    <w:rsid w:val="00004C86"/>
    <w:rsid w:val="000133FC"/>
    <w:rsid w:val="00017573"/>
    <w:rsid w:val="00021306"/>
    <w:rsid w:val="0002469C"/>
    <w:rsid w:val="0003013F"/>
    <w:rsid w:val="00030D30"/>
    <w:rsid w:val="00035647"/>
    <w:rsid w:val="00035B07"/>
    <w:rsid w:val="00043567"/>
    <w:rsid w:val="000442BD"/>
    <w:rsid w:val="00044480"/>
    <w:rsid w:val="00054784"/>
    <w:rsid w:val="00067ACC"/>
    <w:rsid w:val="0007070F"/>
    <w:rsid w:val="0007163F"/>
    <w:rsid w:val="000776F1"/>
    <w:rsid w:val="000844F4"/>
    <w:rsid w:val="00085F0C"/>
    <w:rsid w:val="000873B1"/>
    <w:rsid w:val="00090838"/>
    <w:rsid w:val="00091101"/>
    <w:rsid w:val="00092531"/>
    <w:rsid w:val="0009574A"/>
    <w:rsid w:val="000A7795"/>
    <w:rsid w:val="000B0342"/>
    <w:rsid w:val="000C23DD"/>
    <w:rsid w:val="000C3CBE"/>
    <w:rsid w:val="000C5A23"/>
    <w:rsid w:val="000D0025"/>
    <w:rsid w:val="000D1C23"/>
    <w:rsid w:val="000E0CF2"/>
    <w:rsid w:val="000E1643"/>
    <w:rsid w:val="000E7820"/>
    <w:rsid w:val="000F53F4"/>
    <w:rsid w:val="0010765F"/>
    <w:rsid w:val="00112C44"/>
    <w:rsid w:val="00113CFB"/>
    <w:rsid w:val="001147FB"/>
    <w:rsid w:val="00114EC3"/>
    <w:rsid w:val="001229BF"/>
    <w:rsid w:val="00124F56"/>
    <w:rsid w:val="001257F5"/>
    <w:rsid w:val="0012781C"/>
    <w:rsid w:val="00134E7F"/>
    <w:rsid w:val="00145FFA"/>
    <w:rsid w:val="001615F7"/>
    <w:rsid w:val="001703AC"/>
    <w:rsid w:val="0017120E"/>
    <w:rsid w:val="0017127A"/>
    <w:rsid w:val="0017216E"/>
    <w:rsid w:val="00175F6A"/>
    <w:rsid w:val="00181A16"/>
    <w:rsid w:val="001829F7"/>
    <w:rsid w:val="001860F5"/>
    <w:rsid w:val="00187B05"/>
    <w:rsid w:val="00191C9F"/>
    <w:rsid w:val="0019248F"/>
    <w:rsid w:val="001A094C"/>
    <w:rsid w:val="001A14AC"/>
    <w:rsid w:val="001A7150"/>
    <w:rsid w:val="001B0F9D"/>
    <w:rsid w:val="001C5D00"/>
    <w:rsid w:val="001C6370"/>
    <w:rsid w:val="001D489F"/>
    <w:rsid w:val="001D4B1D"/>
    <w:rsid w:val="001D4EE6"/>
    <w:rsid w:val="001D757E"/>
    <w:rsid w:val="001E1F82"/>
    <w:rsid w:val="001E23BD"/>
    <w:rsid w:val="001E310E"/>
    <w:rsid w:val="001F1A0F"/>
    <w:rsid w:val="001F588D"/>
    <w:rsid w:val="00201D3E"/>
    <w:rsid w:val="00203556"/>
    <w:rsid w:val="00204535"/>
    <w:rsid w:val="002050C8"/>
    <w:rsid w:val="002064B1"/>
    <w:rsid w:val="002068E8"/>
    <w:rsid w:val="00207832"/>
    <w:rsid w:val="00207BD7"/>
    <w:rsid w:val="00211FBF"/>
    <w:rsid w:val="00213B32"/>
    <w:rsid w:val="002231AC"/>
    <w:rsid w:val="00225330"/>
    <w:rsid w:val="00225613"/>
    <w:rsid w:val="00226D33"/>
    <w:rsid w:val="00230179"/>
    <w:rsid w:val="00232713"/>
    <w:rsid w:val="00237545"/>
    <w:rsid w:val="00245CD9"/>
    <w:rsid w:val="0025201E"/>
    <w:rsid w:val="00253F5C"/>
    <w:rsid w:val="00254051"/>
    <w:rsid w:val="00254F2A"/>
    <w:rsid w:val="002553F1"/>
    <w:rsid w:val="0025672F"/>
    <w:rsid w:val="002571AE"/>
    <w:rsid w:val="00263971"/>
    <w:rsid w:val="00267EC3"/>
    <w:rsid w:val="0027124D"/>
    <w:rsid w:val="00272F2C"/>
    <w:rsid w:val="00276021"/>
    <w:rsid w:val="002841A4"/>
    <w:rsid w:val="002867F2"/>
    <w:rsid w:val="002876EE"/>
    <w:rsid w:val="002A057A"/>
    <w:rsid w:val="002A376B"/>
    <w:rsid w:val="002A564D"/>
    <w:rsid w:val="002B05D9"/>
    <w:rsid w:val="002B35DE"/>
    <w:rsid w:val="002B380B"/>
    <w:rsid w:val="002C05E1"/>
    <w:rsid w:val="002C343A"/>
    <w:rsid w:val="002C54B5"/>
    <w:rsid w:val="002C57D2"/>
    <w:rsid w:val="002D2550"/>
    <w:rsid w:val="002D5C55"/>
    <w:rsid w:val="002E43B4"/>
    <w:rsid w:val="00304BE3"/>
    <w:rsid w:val="0031140F"/>
    <w:rsid w:val="00317297"/>
    <w:rsid w:val="00321C6C"/>
    <w:rsid w:val="0032311C"/>
    <w:rsid w:val="00324FDE"/>
    <w:rsid w:val="00325D83"/>
    <w:rsid w:val="00327E43"/>
    <w:rsid w:val="00330D1E"/>
    <w:rsid w:val="00332B58"/>
    <w:rsid w:val="00342FFE"/>
    <w:rsid w:val="003435D4"/>
    <w:rsid w:val="003471EC"/>
    <w:rsid w:val="003515AB"/>
    <w:rsid w:val="003515C6"/>
    <w:rsid w:val="00352310"/>
    <w:rsid w:val="00355027"/>
    <w:rsid w:val="003555E8"/>
    <w:rsid w:val="003564AF"/>
    <w:rsid w:val="003631C0"/>
    <w:rsid w:val="00366702"/>
    <w:rsid w:val="0036699D"/>
    <w:rsid w:val="003760CB"/>
    <w:rsid w:val="003811A3"/>
    <w:rsid w:val="0038469F"/>
    <w:rsid w:val="00384B44"/>
    <w:rsid w:val="00392E78"/>
    <w:rsid w:val="00394B32"/>
    <w:rsid w:val="00395A65"/>
    <w:rsid w:val="003967EA"/>
    <w:rsid w:val="003A1EFC"/>
    <w:rsid w:val="003A67D0"/>
    <w:rsid w:val="003B2C1C"/>
    <w:rsid w:val="003B3195"/>
    <w:rsid w:val="003B68F2"/>
    <w:rsid w:val="003C02C0"/>
    <w:rsid w:val="003C56D0"/>
    <w:rsid w:val="003C6E2F"/>
    <w:rsid w:val="003D01E1"/>
    <w:rsid w:val="003D4E93"/>
    <w:rsid w:val="003D6950"/>
    <w:rsid w:val="003E425F"/>
    <w:rsid w:val="003E6D5E"/>
    <w:rsid w:val="003E7870"/>
    <w:rsid w:val="003F10AF"/>
    <w:rsid w:val="00405544"/>
    <w:rsid w:val="0041567F"/>
    <w:rsid w:val="00416D37"/>
    <w:rsid w:val="004207FC"/>
    <w:rsid w:val="004225DB"/>
    <w:rsid w:val="004227F0"/>
    <w:rsid w:val="00425A8D"/>
    <w:rsid w:val="004277B1"/>
    <w:rsid w:val="00427CB6"/>
    <w:rsid w:val="004305EF"/>
    <w:rsid w:val="00433B45"/>
    <w:rsid w:val="00435DB6"/>
    <w:rsid w:val="00446444"/>
    <w:rsid w:val="00460909"/>
    <w:rsid w:val="0047305A"/>
    <w:rsid w:val="004764CD"/>
    <w:rsid w:val="00481115"/>
    <w:rsid w:val="00485BF2"/>
    <w:rsid w:val="00487CED"/>
    <w:rsid w:val="00490755"/>
    <w:rsid w:val="004914DB"/>
    <w:rsid w:val="004973F7"/>
    <w:rsid w:val="004A0362"/>
    <w:rsid w:val="004A1987"/>
    <w:rsid w:val="004A46E9"/>
    <w:rsid w:val="004A687A"/>
    <w:rsid w:val="004A6B16"/>
    <w:rsid w:val="004C3076"/>
    <w:rsid w:val="004C4989"/>
    <w:rsid w:val="004C6271"/>
    <w:rsid w:val="004C751B"/>
    <w:rsid w:val="004D0958"/>
    <w:rsid w:val="004D4162"/>
    <w:rsid w:val="004D6149"/>
    <w:rsid w:val="004D68D2"/>
    <w:rsid w:val="004E0A3C"/>
    <w:rsid w:val="004E0F47"/>
    <w:rsid w:val="004E49B4"/>
    <w:rsid w:val="004F4EB8"/>
    <w:rsid w:val="004F6224"/>
    <w:rsid w:val="004F6DED"/>
    <w:rsid w:val="00503459"/>
    <w:rsid w:val="00505C9B"/>
    <w:rsid w:val="00506EAD"/>
    <w:rsid w:val="00512344"/>
    <w:rsid w:val="005124CC"/>
    <w:rsid w:val="00514484"/>
    <w:rsid w:val="00517F75"/>
    <w:rsid w:val="00526785"/>
    <w:rsid w:val="005371E0"/>
    <w:rsid w:val="00551607"/>
    <w:rsid w:val="005543FF"/>
    <w:rsid w:val="00554A20"/>
    <w:rsid w:val="00556BD4"/>
    <w:rsid w:val="00563B3F"/>
    <w:rsid w:val="00566648"/>
    <w:rsid w:val="00576353"/>
    <w:rsid w:val="00577A2B"/>
    <w:rsid w:val="005809E7"/>
    <w:rsid w:val="00583781"/>
    <w:rsid w:val="00586023"/>
    <w:rsid w:val="005936DC"/>
    <w:rsid w:val="00594DBA"/>
    <w:rsid w:val="00595842"/>
    <w:rsid w:val="005B184C"/>
    <w:rsid w:val="005B6C6B"/>
    <w:rsid w:val="005C5771"/>
    <w:rsid w:val="005C70D2"/>
    <w:rsid w:val="005C71F9"/>
    <w:rsid w:val="005C720F"/>
    <w:rsid w:val="005E173B"/>
    <w:rsid w:val="005E2BB9"/>
    <w:rsid w:val="005E4D55"/>
    <w:rsid w:val="005F1214"/>
    <w:rsid w:val="005F14D3"/>
    <w:rsid w:val="005F6E23"/>
    <w:rsid w:val="005F7509"/>
    <w:rsid w:val="006013D3"/>
    <w:rsid w:val="0060184F"/>
    <w:rsid w:val="006106B8"/>
    <w:rsid w:val="006127E4"/>
    <w:rsid w:val="0061309C"/>
    <w:rsid w:val="006136F3"/>
    <w:rsid w:val="00617BCE"/>
    <w:rsid w:val="00624ECF"/>
    <w:rsid w:val="00625A7A"/>
    <w:rsid w:val="006270BE"/>
    <w:rsid w:val="006278AF"/>
    <w:rsid w:val="00631815"/>
    <w:rsid w:val="00635011"/>
    <w:rsid w:val="00635CEF"/>
    <w:rsid w:val="006363B7"/>
    <w:rsid w:val="00637DAE"/>
    <w:rsid w:val="00643AE8"/>
    <w:rsid w:val="00646401"/>
    <w:rsid w:val="00650936"/>
    <w:rsid w:val="0065131F"/>
    <w:rsid w:val="006571CF"/>
    <w:rsid w:val="00660248"/>
    <w:rsid w:val="006602D7"/>
    <w:rsid w:val="00662E06"/>
    <w:rsid w:val="00663A41"/>
    <w:rsid w:val="006658AB"/>
    <w:rsid w:val="00670A3A"/>
    <w:rsid w:val="006907DA"/>
    <w:rsid w:val="006913A4"/>
    <w:rsid w:val="0069611D"/>
    <w:rsid w:val="00696388"/>
    <w:rsid w:val="00696953"/>
    <w:rsid w:val="006A0219"/>
    <w:rsid w:val="006A026A"/>
    <w:rsid w:val="006A1A13"/>
    <w:rsid w:val="006A42EF"/>
    <w:rsid w:val="006A60AF"/>
    <w:rsid w:val="006B061A"/>
    <w:rsid w:val="006B2B2A"/>
    <w:rsid w:val="006C1F51"/>
    <w:rsid w:val="006C4379"/>
    <w:rsid w:val="006C5732"/>
    <w:rsid w:val="006D0438"/>
    <w:rsid w:val="006D2145"/>
    <w:rsid w:val="006D250C"/>
    <w:rsid w:val="006D4012"/>
    <w:rsid w:val="006D479A"/>
    <w:rsid w:val="006D4A20"/>
    <w:rsid w:val="006D4C35"/>
    <w:rsid w:val="006D6E90"/>
    <w:rsid w:val="006D7A9D"/>
    <w:rsid w:val="006E27F1"/>
    <w:rsid w:val="006E4F8F"/>
    <w:rsid w:val="006E626A"/>
    <w:rsid w:val="006F233B"/>
    <w:rsid w:val="006F3143"/>
    <w:rsid w:val="007137D1"/>
    <w:rsid w:val="00714384"/>
    <w:rsid w:val="00717C3C"/>
    <w:rsid w:val="00717F6A"/>
    <w:rsid w:val="00720B7B"/>
    <w:rsid w:val="0072330D"/>
    <w:rsid w:val="007235EC"/>
    <w:rsid w:val="0072738B"/>
    <w:rsid w:val="00733B7D"/>
    <w:rsid w:val="0074255C"/>
    <w:rsid w:val="00747F04"/>
    <w:rsid w:val="007541B1"/>
    <w:rsid w:val="00754B87"/>
    <w:rsid w:val="0075753C"/>
    <w:rsid w:val="00763DF1"/>
    <w:rsid w:val="007663EB"/>
    <w:rsid w:val="0076652D"/>
    <w:rsid w:val="00766BCE"/>
    <w:rsid w:val="007734F7"/>
    <w:rsid w:val="00773FE8"/>
    <w:rsid w:val="00775DE5"/>
    <w:rsid w:val="007764D1"/>
    <w:rsid w:val="00777639"/>
    <w:rsid w:val="007819AB"/>
    <w:rsid w:val="00782639"/>
    <w:rsid w:val="00782A34"/>
    <w:rsid w:val="007846AD"/>
    <w:rsid w:val="00784DB8"/>
    <w:rsid w:val="00785FC8"/>
    <w:rsid w:val="007922BD"/>
    <w:rsid w:val="007A33DD"/>
    <w:rsid w:val="007A70A8"/>
    <w:rsid w:val="007B14B5"/>
    <w:rsid w:val="007B1D0C"/>
    <w:rsid w:val="007B1F47"/>
    <w:rsid w:val="007C07F6"/>
    <w:rsid w:val="007C1CF3"/>
    <w:rsid w:val="007C43F2"/>
    <w:rsid w:val="007E4D18"/>
    <w:rsid w:val="007E5A81"/>
    <w:rsid w:val="007E79F4"/>
    <w:rsid w:val="007F3528"/>
    <w:rsid w:val="007F3873"/>
    <w:rsid w:val="007F4E57"/>
    <w:rsid w:val="007F68E5"/>
    <w:rsid w:val="00801F86"/>
    <w:rsid w:val="008205DA"/>
    <w:rsid w:val="0082246D"/>
    <w:rsid w:val="0082252A"/>
    <w:rsid w:val="008300F3"/>
    <w:rsid w:val="008327C4"/>
    <w:rsid w:val="008333BB"/>
    <w:rsid w:val="008354D9"/>
    <w:rsid w:val="00836842"/>
    <w:rsid w:val="00836E21"/>
    <w:rsid w:val="00840CB5"/>
    <w:rsid w:val="00844B34"/>
    <w:rsid w:val="008475AF"/>
    <w:rsid w:val="00847C24"/>
    <w:rsid w:val="008533EB"/>
    <w:rsid w:val="00854B2B"/>
    <w:rsid w:val="00861D18"/>
    <w:rsid w:val="00861E48"/>
    <w:rsid w:val="00862A89"/>
    <w:rsid w:val="008637CA"/>
    <w:rsid w:val="00865A17"/>
    <w:rsid w:val="00867E6A"/>
    <w:rsid w:val="00873B19"/>
    <w:rsid w:val="00877015"/>
    <w:rsid w:val="00883849"/>
    <w:rsid w:val="008876D5"/>
    <w:rsid w:val="00887D36"/>
    <w:rsid w:val="00890619"/>
    <w:rsid w:val="008A0990"/>
    <w:rsid w:val="008A2597"/>
    <w:rsid w:val="008A637C"/>
    <w:rsid w:val="008B418E"/>
    <w:rsid w:val="008B5CCB"/>
    <w:rsid w:val="008B686C"/>
    <w:rsid w:val="008C04EB"/>
    <w:rsid w:val="008C0B86"/>
    <w:rsid w:val="008C29FA"/>
    <w:rsid w:val="008C6512"/>
    <w:rsid w:val="008D3A04"/>
    <w:rsid w:val="008D56F0"/>
    <w:rsid w:val="008E1999"/>
    <w:rsid w:val="008F2391"/>
    <w:rsid w:val="008F3F26"/>
    <w:rsid w:val="008F49BF"/>
    <w:rsid w:val="008F7415"/>
    <w:rsid w:val="00910A76"/>
    <w:rsid w:val="0091526A"/>
    <w:rsid w:val="0092191A"/>
    <w:rsid w:val="00923559"/>
    <w:rsid w:val="009237C6"/>
    <w:rsid w:val="00924B2F"/>
    <w:rsid w:val="00935078"/>
    <w:rsid w:val="009427B0"/>
    <w:rsid w:val="00945310"/>
    <w:rsid w:val="009468DB"/>
    <w:rsid w:val="00951FD0"/>
    <w:rsid w:val="009560F6"/>
    <w:rsid w:val="00967FD6"/>
    <w:rsid w:val="00975BBC"/>
    <w:rsid w:val="00990C2C"/>
    <w:rsid w:val="00991D13"/>
    <w:rsid w:val="009A17F7"/>
    <w:rsid w:val="009A3488"/>
    <w:rsid w:val="009B3C9F"/>
    <w:rsid w:val="009B4E65"/>
    <w:rsid w:val="009B6A7F"/>
    <w:rsid w:val="009C0EF2"/>
    <w:rsid w:val="009C23BC"/>
    <w:rsid w:val="009C4F36"/>
    <w:rsid w:val="009D645E"/>
    <w:rsid w:val="009D67A4"/>
    <w:rsid w:val="009E6317"/>
    <w:rsid w:val="009E6EF0"/>
    <w:rsid w:val="009F594A"/>
    <w:rsid w:val="009F6203"/>
    <w:rsid w:val="00A02F2A"/>
    <w:rsid w:val="00A030EE"/>
    <w:rsid w:val="00A03267"/>
    <w:rsid w:val="00A03F58"/>
    <w:rsid w:val="00A041C9"/>
    <w:rsid w:val="00A0695D"/>
    <w:rsid w:val="00A07D25"/>
    <w:rsid w:val="00A104A6"/>
    <w:rsid w:val="00A11F3F"/>
    <w:rsid w:val="00A13291"/>
    <w:rsid w:val="00A213BD"/>
    <w:rsid w:val="00A237A8"/>
    <w:rsid w:val="00A3259E"/>
    <w:rsid w:val="00A32B16"/>
    <w:rsid w:val="00A34AA6"/>
    <w:rsid w:val="00A414A1"/>
    <w:rsid w:val="00A427AC"/>
    <w:rsid w:val="00A429A6"/>
    <w:rsid w:val="00A477B9"/>
    <w:rsid w:val="00A50C1B"/>
    <w:rsid w:val="00A65B2B"/>
    <w:rsid w:val="00A66636"/>
    <w:rsid w:val="00A669BD"/>
    <w:rsid w:val="00A7033D"/>
    <w:rsid w:val="00A72BA1"/>
    <w:rsid w:val="00A7362C"/>
    <w:rsid w:val="00A75024"/>
    <w:rsid w:val="00A75554"/>
    <w:rsid w:val="00A81188"/>
    <w:rsid w:val="00A86462"/>
    <w:rsid w:val="00A917EE"/>
    <w:rsid w:val="00A9431C"/>
    <w:rsid w:val="00A95E9F"/>
    <w:rsid w:val="00AA7F76"/>
    <w:rsid w:val="00AB382A"/>
    <w:rsid w:val="00AB697E"/>
    <w:rsid w:val="00AB7B96"/>
    <w:rsid w:val="00AC1F70"/>
    <w:rsid w:val="00AC519A"/>
    <w:rsid w:val="00AC520B"/>
    <w:rsid w:val="00AD0027"/>
    <w:rsid w:val="00AD2C5F"/>
    <w:rsid w:val="00AD41A3"/>
    <w:rsid w:val="00AD4482"/>
    <w:rsid w:val="00AD7A87"/>
    <w:rsid w:val="00AE414E"/>
    <w:rsid w:val="00AE6802"/>
    <w:rsid w:val="00AF0372"/>
    <w:rsid w:val="00AF09D0"/>
    <w:rsid w:val="00B000A7"/>
    <w:rsid w:val="00B04698"/>
    <w:rsid w:val="00B100D9"/>
    <w:rsid w:val="00B20F17"/>
    <w:rsid w:val="00B21B64"/>
    <w:rsid w:val="00B21EBC"/>
    <w:rsid w:val="00B22ED1"/>
    <w:rsid w:val="00B22FD7"/>
    <w:rsid w:val="00B23541"/>
    <w:rsid w:val="00B2390D"/>
    <w:rsid w:val="00B253F8"/>
    <w:rsid w:val="00B32638"/>
    <w:rsid w:val="00B34976"/>
    <w:rsid w:val="00B35142"/>
    <w:rsid w:val="00B40411"/>
    <w:rsid w:val="00B45026"/>
    <w:rsid w:val="00B454EF"/>
    <w:rsid w:val="00B524CA"/>
    <w:rsid w:val="00B53C6B"/>
    <w:rsid w:val="00B553FA"/>
    <w:rsid w:val="00B6547E"/>
    <w:rsid w:val="00B6762C"/>
    <w:rsid w:val="00B87E8F"/>
    <w:rsid w:val="00B945DF"/>
    <w:rsid w:val="00BA1971"/>
    <w:rsid w:val="00BA3FF8"/>
    <w:rsid w:val="00BA6CBD"/>
    <w:rsid w:val="00BB302E"/>
    <w:rsid w:val="00BB3C0E"/>
    <w:rsid w:val="00BC044C"/>
    <w:rsid w:val="00BC2647"/>
    <w:rsid w:val="00BC482A"/>
    <w:rsid w:val="00BD0614"/>
    <w:rsid w:val="00BF24E7"/>
    <w:rsid w:val="00C059F8"/>
    <w:rsid w:val="00C0748C"/>
    <w:rsid w:val="00C138B0"/>
    <w:rsid w:val="00C17FD3"/>
    <w:rsid w:val="00C22DB3"/>
    <w:rsid w:val="00C2478E"/>
    <w:rsid w:val="00C24DD5"/>
    <w:rsid w:val="00C24E8C"/>
    <w:rsid w:val="00C341A5"/>
    <w:rsid w:val="00C40B82"/>
    <w:rsid w:val="00C44B54"/>
    <w:rsid w:val="00C50916"/>
    <w:rsid w:val="00C53D9F"/>
    <w:rsid w:val="00C550F1"/>
    <w:rsid w:val="00C55807"/>
    <w:rsid w:val="00C60542"/>
    <w:rsid w:val="00C631AA"/>
    <w:rsid w:val="00C64F5A"/>
    <w:rsid w:val="00C707E5"/>
    <w:rsid w:val="00C70A3D"/>
    <w:rsid w:val="00C70DB5"/>
    <w:rsid w:val="00C712ED"/>
    <w:rsid w:val="00C7243C"/>
    <w:rsid w:val="00C75314"/>
    <w:rsid w:val="00C83163"/>
    <w:rsid w:val="00C84086"/>
    <w:rsid w:val="00C8791E"/>
    <w:rsid w:val="00C907D6"/>
    <w:rsid w:val="00CA45D0"/>
    <w:rsid w:val="00CA464D"/>
    <w:rsid w:val="00CD0EF3"/>
    <w:rsid w:val="00CD187F"/>
    <w:rsid w:val="00CE11E9"/>
    <w:rsid w:val="00CE31DA"/>
    <w:rsid w:val="00CE3F9E"/>
    <w:rsid w:val="00CF2C23"/>
    <w:rsid w:val="00CF2DE4"/>
    <w:rsid w:val="00CF57CB"/>
    <w:rsid w:val="00CF58E3"/>
    <w:rsid w:val="00CF6286"/>
    <w:rsid w:val="00CF7A4E"/>
    <w:rsid w:val="00CF7E5F"/>
    <w:rsid w:val="00D007B2"/>
    <w:rsid w:val="00D0443F"/>
    <w:rsid w:val="00D05177"/>
    <w:rsid w:val="00D107C3"/>
    <w:rsid w:val="00D16D83"/>
    <w:rsid w:val="00D20D56"/>
    <w:rsid w:val="00D26FCC"/>
    <w:rsid w:val="00D2730D"/>
    <w:rsid w:val="00D366AE"/>
    <w:rsid w:val="00D441C3"/>
    <w:rsid w:val="00D46A20"/>
    <w:rsid w:val="00D46D50"/>
    <w:rsid w:val="00D47A2F"/>
    <w:rsid w:val="00D51D34"/>
    <w:rsid w:val="00D51F47"/>
    <w:rsid w:val="00D52764"/>
    <w:rsid w:val="00D54CD4"/>
    <w:rsid w:val="00D601B7"/>
    <w:rsid w:val="00D60A4E"/>
    <w:rsid w:val="00D6204D"/>
    <w:rsid w:val="00D63DE3"/>
    <w:rsid w:val="00D6729C"/>
    <w:rsid w:val="00D70202"/>
    <w:rsid w:val="00D71C25"/>
    <w:rsid w:val="00D75A78"/>
    <w:rsid w:val="00D841D5"/>
    <w:rsid w:val="00D859EA"/>
    <w:rsid w:val="00D904E1"/>
    <w:rsid w:val="00D944DB"/>
    <w:rsid w:val="00D96639"/>
    <w:rsid w:val="00DA0B11"/>
    <w:rsid w:val="00DA1406"/>
    <w:rsid w:val="00DB532E"/>
    <w:rsid w:val="00DB671A"/>
    <w:rsid w:val="00DB69EA"/>
    <w:rsid w:val="00DC17AD"/>
    <w:rsid w:val="00DC37B1"/>
    <w:rsid w:val="00DC3FB8"/>
    <w:rsid w:val="00DC588F"/>
    <w:rsid w:val="00DC6885"/>
    <w:rsid w:val="00DC6A37"/>
    <w:rsid w:val="00DD1216"/>
    <w:rsid w:val="00DD21E4"/>
    <w:rsid w:val="00DD518A"/>
    <w:rsid w:val="00DE15C1"/>
    <w:rsid w:val="00DE241B"/>
    <w:rsid w:val="00DE4234"/>
    <w:rsid w:val="00DE55E3"/>
    <w:rsid w:val="00DF0C43"/>
    <w:rsid w:val="00DF4290"/>
    <w:rsid w:val="00DF51AA"/>
    <w:rsid w:val="00E022E6"/>
    <w:rsid w:val="00E05911"/>
    <w:rsid w:val="00E06BBC"/>
    <w:rsid w:val="00E07BC0"/>
    <w:rsid w:val="00E12944"/>
    <w:rsid w:val="00E13284"/>
    <w:rsid w:val="00E139F6"/>
    <w:rsid w:val="00E20618"/>
    <w:rsid w:val="00E20BE9"/>
    <w:rsid w:val="00E25DA2"/>
    <w:rsid w:val="00E4154E"/>
    <w:rsid w:val="00E511D1"/>
    <w:rsid w:val="00E52BC6"/>
    <w:rsid w:val="00E57BFC"/>
    <w:rsid w:val="00E604EA"/>
    <w:rsid w:val="00E61605"/>
    <w:rsid w:val="00E63D01"/>
    <w:rsid w:val="00E6476F"/>
    <w:rsid w:val="00E67086"/>
    <w:rsid w:val="00E83A21"/>
    <w:rsid w:val="00E93062"/>
    <w:rsid w:val="00E9389A"/>
    <w:rsid w:val="00EA251D"/>
    <w:rsid w:val="00EA3B57"/>
    <w:rsid w:val="00EA4718"/>
    <w:rsid w:val="00EB0D77"/>
    <w:rsid w:val="00EB41D7"/>
    <w:rsid w:val="00EB6E6F"/>
    <w:rsid w:val="00EB75C0"/>
    <w:rsid w:val="00EC1E45"/>
    <w:rsid w:val="00ED11ED"/>
    <w:rsid w:val="00ED39D4"/>
    <w:rsid w:val="00ED4863"/>
    <w:rsid w:val="00ED517D"/>
    <w:rsid w:val="00ED5EB9"/>
    <w:rsid w:val="00ED60B4"/>
    <w:rsid w:val="00EE2695"/>
    <w:rsid w:val="00EE3519"/>
    <w:rsid w:val="00EE40BA"/>
    <w:rsid w:val="00EF6FB4"/>
    <w:rsid w:val="00EF78DC"/>
    <w:rsid w:val="00EF7D6F"/>
    <w:rsid w:val="00F00EBA"/>
    <w:rsid w:val="00F01FDD"/>
    <w:rsid w:val="00F04EB0"/>
    <w:rsid w:val="00F05B6E"/>
    <w:rsid w:val="00F06386"/>
    <w:rsid w:val="00F15A6A"/>
    <w:rsid w:val="00F17F38"/>
    <w:rsid w:val="00F229F7"/>
    <w:rsid w:val="00F26768"/>
    <w:rsid w:val="00F34C6D"/>
    <w:rsid w:val="00F37B35"/>
    <w:rsid w:val="00F44CE6"/>
    <w:rsid w:val="00F46881"/>
    <w:rsid w:val="00F502C3"/>
    <w:rsid w:val="00F505F6"/>
    <w:rsid w:val="00F51730"/>
    <w:rsid w:val="00F540CB"/>
    <w:rsid w:val="00F56E81"/>
    <w:rsid w:val="00F60F8F"/>
    <w:rsid w:val="00F61439"/>
    <w:rsid w:val="00F61477"/>
    <w:rsid w:val="00F63EC7"/>
    <w:rsid w:val="00F65F4B"/>
    <w:rsid w:val="00F6718B"/>
    <w:rsid w:val="00F70A70"/>
    <w:rsid w:val="00F717E9"/>
    <w:rsid w:val="00F72037"/>
    <w:rsid w:val="00F739D1"/>
    <w:rsid w:val="00F75C9F"/>
    <w:rsid w:val="00F82BE9"/>
    <w:rsid w:val="00F852AA"/>
    <w:rsid w:val="00F8552C"/>
    <w:rsid w:val="00F91090"/>
    <w:rsid w:val="00F913F4"/>
    <w:rsid w:val="00F92DA3"/>
    <w:rsid w:val="00F94A57"/>
    <w:rsid w:val="00F963A8"/>
    <w:rsid w:val="00FB6EF4"/>
    <w:rsid w:val="00FC0770"/>
    <w:rsid w:val="00FC22D7"/>
    <w:rsid w:val="00FC4CAE"/>
    <w:rsid w:val="00FC7C95"/>
    <w:rsid w:val="00FD57BB"/>
    <w:rsid w:val="00FD5AA2"/>
    <w:rsid w:val="00FE4CE2"/>
    <w:rsid w:val="00FE5756"/>
    <w:rsid w:val="00FE696C"/>
    <w:rsid w:val="00FF4FD0"/>
    <w:rsid w:val="00FF58B9"/>
    <w:rsid w:val="00FF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504" w:lineRule="auto"/>
        <w:ind w:left="709" w:right="6" w:firstLine="3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A2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A2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75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5AF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8475AF"/>
  </w:style>
  <w:style w:type="paragraph" w:styleId="Footer">
    <w:name w:val="footer"/>
    <w:basedOn w:val="Normal"/>
    <w:link w:val="FooterChar"/>
    <w:uiPriority w:val="99"/>
    <w:unhideWhenUsed/>
    <w:rsid w:val="008475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5A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TIKNORENT</cp:lastModifiedBy>
  <cp:revision>10</cp:revision>
  <cp:lastPrinted>2017-11-24T00:45:00Z</cp:lastPrinted>
  <dcterms:created xsi:type="dcterms:W3CDTF">2017-11-22T15:31:00Z</dcterms:created>
  <dcterms:modified xsi:type="dcterms:W3CDTF">2017-11-25T01:51:00Z</dcterms:modified>
</cp:coreProperties>
</file>