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86" w:rsidRPr="00BD23C3" w:rsidRDefault="00841F86" w:rsidP="0070537A">
      <w:pPr>
        <w:spacing w:line="384" w:lineRule="auto"/>
        <w:ind w:left="0" w:firstLine="0"/>
        <w:jc w:val="center"/>
        <w:rPr>
          <w:rFonts w:asciiTheme="majorBidi" w:hAnsiTheme="majorBidi" w:cstheme="majorBidi"/>
          <w:b/>
          <w:bCs/>
          <w:sz w:val="28"/>
          <w:szCs w:val="28"/>
        </w:rPr>
      </w:pPr>
      <w:r w:rsidRPr="00BD23C3">
        <w:rPr>
          <w:rFonts w:asciiTheme="majorBidi" w:hAnsiTheme="majorBidi" w:cstheme="majorBidi"/>
          <w:b/>
          <w:bCs/>
          <w:sz w:val="28"/>
          <w:szCs w:val="28"/>
        </w:rPr>
        <w:t>BAB II</w:t>
      </w:r>
    </w:p>
    <w:p w:rsidR="00841F86" w:rsidRPr="00BD23C3" w:rsidRDefault="00841F86" w:rsidP="0070537A">
      <w:pPr>
        <w:spacing w:line="384" w:lineRule="auto"/>
        <w:ind w:left="0" w:right="0" w:firstLine="0"/>
        <w:jc w:val="center"/>
        <w:rPr>
          <w:rFonts w:asciiTheme="majorBidi" w:hAnsiTheme="majorBidi" w:cstheme="majorBidi"/>
          <w:b/>
          <w:bCs/>
          <w:sz w:val="28"/>
          <w:szCs w:val="28"/>
        </w:rPr>
      </w:pPr>
      <w:r w:rsidRPr="00BD23C3">
        <w:rPr>
          <w:rFonts w:asciiTheme="majorBidi" w:hAnsiTheme="majorBidi" w:cstheme="majorBidi"/>
          <w:b/>
          <w:bCs/>
          <w:sz w:val="28"/>
          <w:szCs w:val="28"/>
        </w:rPr>
        <w:t>KAJIAN PUSTAKA</w:t>
      </w:r>
    </w:p>
    <w:p w:rsidR="00841F86" w:rsidRPr="00941704" w:rsidRDefault="00841F86" w:rsidP="0070537A">
      <w:pPr>
        <w:spacing w:line="384" w:lineRule="auto"/>
        <w:ind w:right="4"/>
        <w:jc w:val="center"/>
        <w:rPr>
          <w:rFonts w:asciiTheme="majorBidi" w:hAnsiTheme="majorBidi" w:cstheme="majorBidi"/>
          <w:b/>
          <w:bCs/>
          <w:sz w:val="24"/>
          <w:szCs w:val="24"/>
        </w:rPr>
      </w:pPr>
    </w:p>
    <w:p w:rsidR="00841F86" w:rsidRDefault="00841F86" w:rsidP="0070537A">
      <w:pPr>
        <w:pStyle w:val="ListParagraph"/>
        <w:numPr>
          <w:ilvl w:val="0"/>
          <w:numId w:val="2"/>
        </w:numPr>
        <w:spacing w:line="384" w:lineRule="auto"/>
        <w:ind w:left="426" w:right="4" w:hanging="426"/>
        <w:rPr>
          <w:rFonts w:asciiTheme="majorBidi" w:hAnsiTheme="majorBidi" w:cstheme="majorBidi"/>
          <w:b/>
          <w:bCs/>
          <w:sz w:val="24"/>
          <w:szCs w:val="24"/>
        </w:rPr>
      </w:pPr>
      <w:r>
        <w:rPr>
          <w:rFonts w:asciiTheme="majorBidi" w:hAnsiTheme="majorBidi" w:cstheme="majorBidi"/>
          <w:b/>
          <w:bCs/>
          <w:sz w:val="24"/>
          <w:szCs w:val="24"/>
        </w:rPr>
        <w:t>Paparan Teori</w:t>
      </w:r>
    </w:p>
    <w:p w:rsidR="00841F86" w:rsidRDefault="00841F86" w:rsidP="0070537A">
      <w:pPr>
        <w:pStyle w:val="ListParagraph"/>
        <w:numPr>
          <w:ilvl w:val="0"/>
          <w:numId w:val="4"/>
        </w:numPr>
        <w:spacing w:line="384" w:lineRule="auto"/>
        <w:ind w:left="709" w:right="4" w:hanging="283"/>
        <w:rPr>
          <w:rFonts w:asciiTheme="majorBidi" w:hAnsiTheme="majorBidi" w:cstheme="majorBidi"/>
          <w:b/>
          <w:bCs/>
          <w:sz w:val="24"/>
          <w:szCs w:val="24"/>
        </w:rPr>
      </w:pPr>
      <w:r>
        <w:rPr>
          <w:rFonts w:asciiTheme="majorBidi" w:hAnsiTheme="majorBidi" w:cstheme="majorBidi"/>
          <w:b/>
          <w:bCs/>
          <w:sz w:val="24"/>
          <w:szCs w:val="24"/>
        </w:rPr>
        <w:t>Modal</w:t>
      </w:r>
    </w:p>
    <w:p w:rsidR="00841F86" w:rsidRPr="00551B8B" w:rsidRDefault="00841F86" w:rsidP="0070537A">
      <w:pPr>
        <w:pStyle w:val="ListParagraph"/>
        <w:numPr>
          <w:ilvl w:val="0"/>
          <w:numId w:val="5"/>
        </w:numPr>
        <w:spacing w:line="384" w:lineRule="auto"/>
        <w:ind w:left="993" w:right="4" w:hanging="284"/>
        <w:rPr>
          <w:rFonts w:asciiTheme="majorBidi" w:hAnsiTheme="majorBidi" w:cstheme="majorBidi"/>
          <w:b/>
          <w:bCs/>
          <w:sz w:val="24"/>
          <w:szCs w:val="24"/>
        </w:rPr>
      </w:pPr>
      <w:r>
        <w:rPr>
          <w:rFonts w:asciiTheme="majorBidi" w:hAnsiTheme="majorBidi" w:cstheme="majorBidi"/>
          <w:b/>
          <w:bCs/>
          <w:sz w:val="24"/>
          <w:szCs w:val="24"/>
        </w:rPr>
        <w:t>Pengertian Modal</w:t>
      </w:r>
    </w:p>
    <w:p w:rsidR="00841F86" w:rsidRDefault="00841F86" w:rsidP="0070537A">
      <w:pPr>
        <w:pStyle w:val="ListParagraph"/>
        <w:spacing w:line="384" w:lineRule="auto"/>
        <w:ind w:left="993" w:right="4" w:firstLine="414"/>
        <w:rPr>
          <w:rFonts w:asciiTheme="majorBidi" w:hAnsiTheme="majorBidi" w:cstheme="majorBidi"/>
          <w:sz w:val="24"/>
          <w:szCs w:val="24"/>
        </w:rPr>
      </w:pPr>
      <w:proofErr w:type="gramStart"/>
      <w:r>
        <w:rPr>
          <w:rFonts w:asciiTheme="majorBidi" w:hAnsiTheme="majorBidi" w:cstheme="majorBidi"/>
          <w:sz w:val="24"/>
          <w:szCs w:val="24"/>
        </w:rPr>
        <w:t>Modal adalah faktor produksi yang ketiga ialah kekayaan yang dipakai untuk menghasilkan kekayaan yang dipakai untuk menghasilkan kekayaan lagi.</w:t>
      </w:r>
      <w:proofErr w:type="gramEnd"/>
      <w:r>
        <w:rPr>
          <w:rFonts w:asciiTheme="majorBidi" w:hAnsiTheme="majorBidi" w:cstheme="majorBidi"/>
          <w:sz w:val="24"/>
          <w:szCs w:val="24"/>
        </w:rPr>
        <w:t xml:space="preserve"> Dia adalah “alat produksi yang diproduksi” atau dengan kata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“alat produksi buatan manusia”. </w:t>
      </w:r>
      <w:proofErr w:type="gramStart"/>
      <w:r>
        <w:rPr>
          <w:rFonts w:asciiTheme="majorBidi" w:hAnsiTheme="majorBidi" w:cstheme="majorBidi"/>
          <w:sz w:val="24"/>
          <w:szCs w:val="24"/>
        </w:rPr>
        <w:t>Modal meliputi semua barang yang diproduksi tidak untuk konsumsi, melainkan untuk produksi lebih lanjut.</w:t>
      </w:r>
      <w:proofErr w:type="gramEnd"/>
      <w:r>
        <w:rPr>
          <w:rStyle w:val="FootnoteReference"/>
          <w:rFonts w:asciiTheme="majorBidi" w:hAnsiTheme="majorBidi" w:cstheme="majorBidi"/>
          <w:sz w:val="24"/>
          <w:szCs w:val="24"/>
        </w:rPr>
        <w:footnoteReference w:id="1"/>
      </w:r>
    </w:p>
    <w:p w:rsidR="00841F86" w:rsidRDefault="00841F86" w:rsidP="0070537A">
      <w:pPr>
        <w:pStyle w:val="ListParagraph"/>
        <w:spacing w:line="384" w:lineRule="auto"/>
        <w:ind w:left="993" w:right="4" w:firstLine="414"/>
        <w:rPr>
          <w:rFonts w:asciiTheme="majorBidi" w:hAnsiTheme="majorBidi" w:cstheme="majorBidi"/>
          <w:sz w:val="24"/>
          <w:szCs w:val="24"/>
        </w:rPr>
      </w:pPr>
      <w:proofErr w:type="gramStart"/>
      <w:r>
        <w:rPr>
          <w:rFonts w:asciiTheme="majorBidi" w:hAnsiTheme="majorBidi" w:cstheme="majorBidi"/>
          <w:sz w:val="24"/>
          <w:szCs w:val="24"/>
        </w:rPr>
        <w:t>Harta yang diputar untuk mengembalikan usaha disebut dengan modal, dunia usaha berputar dalam rangka pengembangan harta dan mencari keuntungan, baik secara langsung maupun melalui investasi modal.</w:t>
      </w:r>
      <w:proofErr w:type="gramEnd"/>
      <w:r>
        <w:rPr>
          <w:rStyle w:val="FootnoteReference"/>
          <w:rFonts w:asciiTheme="majorBidi" w:hAnsiTheme="majorBidi" w:cstheme="majorBidi"/>
          <w:sz w:val="24"/>
          <w:szCs w:val="24"/>
        </w:rPr>
        <w:footnoteReference w:id="2"/>
      </w:r>
    </w:p>
    <w:p w:rsidR="00841F86" w:rsidRDefault="00841F86" w:rsidP="0070537A">
      <w:pPr>
        <w:pStyle w:val="ListParagraph"/>
        <w:spacing w:line="384" w:lineRule="auto"/>
        <w:ind w:left="993" w:right="4" w:firstLine="414"/>
        <w:rPr>
          <w:rFonts w:asciiTheme="majorBidi" w:hAnsiTheme="majorBidi" w:cstheme="majorBidi"/>
          <w:sz w:val="24"/>
          <w:szCs w:val="24"/>
        </w:rPr>
      </w:pPr>
      <w:r>
        <w:rPr>
          <w:rFonts w:asciiTheme="majorBidi" w:hAnsiTheme="majorBidi" w:cstheme="majorBidi"/>
          <w:sz w:val="24"/>
          <w:szCs w:val="24"/>
        </w:rPr>
        <w:t xml:space="preserve">Modal yang dalam bahasa inggrisnya disebut </w:t>
      </w:r>
      <w:r>
        <w:rPr>
          <w:rFonts w:asciiTheme="majorBidi" w:hAnsiTheme="majorBidi" w:cstheme="majorBidi"/>
          <w:i/>
          <w:iCs/>
          <w:sz w:val="24"/>
          <w:szCs w:val="24"/>
        </w:rPr>
        <w:t xml:space="preserve">capital </w:t>
      </w:r>
      <w:r>
        <w:rPr>
          <w:rFonts w:asciiTheme="majorBidi" w:hAnsiTheme="majorBidi" w:cstheme="majorBidi"/>
          <w:sz w:val="24"/>
          <w:szCs w:val="24"/>
        </w:rPr>
        <w:t xml:space="preserve">mengandung arti barang yang dihasilkan oleh alam atau buatan manusia, yang diperlukan bukan untuk memenuhi secara langsung keinginan manusia tetapi untuk membantu memproduksi barang lain yang nantinya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dapat </w:t>
      </w:r>
      <w:r>
        <w:rPr>
          <w:rFonts w:asciiTheme="majorBidi" w:hAnsiTheme="majorBidi" w:cstheme="majorBidi"/>
          <w:sz w:val="24"/>
          <w:szCs w:val="24"/>
        </w:rPr>
        <w:lastRenderedPageBreak/>
        <w:t>memenuhi kebutuhan manusia secara langsung dan menghasilkan keuntungan.</w:t>
      </w:r>
      <w:r>
        <w:rPr>
          <w:rStyle w:val="FootnoteReference"/>
          <w:rFonts w:asciiTheme="majorBidi" w:hAnsiTheme="majorBidi" w:cstheme="majorBidi"/>
          <w:sz w:val="24"/>
          <w:szCs w:val="24"/>
        </w:rPr>
        <w:footnoteReference w:id="3"/>
      </w:r>
    </w:p>
    <w:p w:rsidR="00841F86" w:rsidRDefault="00841F86" w:rsidP="0070537A">
      <w:pPr>
        <w:pStyle w:val="ListParagraph"/>
        <w:spacing w:line="384" w:lineRule="auto"/>
        <w:ind w:left="993" w:right="4" w:firstLine="414"/>
        <w:rPr>
          <w:rFonts w:asciiTheme="majorBidi" w:hAnsiTheme="majorBidi" w:cstheme="majorBidi"/>
          <w:sz w:val="24"/>
          <w:szCs w:val="24"/>
        </w:rPr>
      </w:pPr>
      <w:r>
        <w:rPr>
          <w:rFonts w:asciiTheme="majorBidi" w:hAnsiTheme="majorBidi" w:cstheme="majorBidi"/>
          <w:sz w:val="24"/>
          <w:szCs w:val="24"/>
        </w:rPr>
        <w:t>Makna modal yang disampaikan diatas membedakan dari tanah, tenaga kerja, karena baik tanah maupun tenaga kerja bukan merupakan faktor produksi yang tidak diproduksi melainkan disediakan oleh alam.Pada umumnya modal digolongkan menjadi modal tetap (</w:t>
      </w:r>
      <w:r>
        <w:rPr>
          <w:rFonts w:asciiTheme="majorBidi" w:hAnsiTheme="majorBidi" w:cstheme="majorBidi"/>
          <w:i/>
          <w:iCs/>
          <w:sz w:val="24"/>
          <w:szCs w:val="24"/>
        </w:rPr>
        <w:t>fixed capital</w:t>
      </w:r>
      <w:r>
        <w:rPr>
          <w:rFonts w:asciiTheme="majorBidi" w:hAnsiTheme="majorBidi" w:cstheme="majorBidi"/>
          <w:sz w:val="24"/>
          <w:szCs w:val="24"/>
        </w:rPr>
        <w:t>) dan modal kerja (</w:t>
      </w:r>
      <w:r>
        <w:rPr>
          <w:rFonts w:asciiTheme="majorBidi" w:hAnsiTheme="majorBidi" w:cstheme="majorBidi"/>
          <w:i/>
          <w:iCs/>
          <w:sz w:val="24"/>
          <w:szCs w:val="24"/>
        </w:rPr>
        <w:t>working capital</w:t>
      </w:r>
      <w:r>
        <w:rPr>
          <w:rFonts w:asciiTheme="majorBidi" w:hAnsiTheme="majorBidi" w:cstheme="majorBidi"/>
          <w:sz w:val="24"/>
          <w:szCs w:val="24"/>
        </w:rPr>
        <w:t xml:space="preserve">).Modal tetap mencakup barang produksi tahan lama yang digunakan lagi dan hingga tak dapat dipakai lagi.Bangunan dan mesin, peralatan dan sebagainya adalah contoh modal tetap. Modal tetap tidak berarti tetap ditempat,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disebut tetap karena uang yang dikeluarkan untuk membelinya “tetap” saja selama jangka waktu yang panjang.</w:t>
      </w:r>
      <w:r>
        <w:rPr>
          <w:rStyle w:val="FootnoteReference"/>
          <w:rFonts w:asciiTheme="majorBidi" w:hAnsiTheme="majorBidi" w:cstheme="majorBidi"/>
          <w:sz w:val="24"/>
          <w:szCs w:val="24"/>
        </w:rPr>
        <w:footnoteReference w:id="4"/>
      </w:r>
    </w:p>
    <w:p w:rsidR="00841F86" w:rsidRDefault="00841F86" w:rsidP="0070537A">
      <w:pPr>
        <w:pStyle w:val="ListParagraph"/>
        <w:spacing w:line="384" w:lineRule="auto"/>
        <w:ind w:left="993" w:right="4" w:firstLine="414"/>
        <w:rPr>
          <w:rFonts w:asciiTheme="majorBidi" w:hAnsiTheme="majorBidi" w:cstheme="majorBidi"/>
          <w:sz w:val="24"/>
          <w:szCs w:val="24"/>
        </w:rPr>
      </w:pPr>
      <w:proofErr w:type="gramStart"/>
      <w:r>
        <w:rPr>
          <w:rFonts w:asciiTheme="majorBidi" w:hAnsiTheme="majorBidi" w:cstheme="majorBidi"/>
          <w:sz w:val="24"/>
          <w:szCs w:val="24"/>
        </w:rPr>
        <w:t>Salah satu masalah utama dalam penambahan modal adalah tidak memiliki rekam jejak yang telah terbukti untuk mengatasinya harus bersikap positif dan yakin dan mendukung permohonan pinjaman.</w:t>
      </w:r>
      <w:proofErr w:type="gramEnd"/>
      <w:r>
        <w:rPr>
          <w:rFonts w:asciiTheme="majorBidi" w:hAnsiTheme="majorBidi" w:cstheme="majorBidi"/>
          <w:sz w:val="24"/>
          <w:szCs w:val="24"/>
        </w:rPr>
        <w:t xml:space="preserve"> Pertimbangan hal-hal berikut saat berusaha mendapatkan tambahan </w:t>
      </w:r>
      <w:proofErr w:type="gramStart"/>
      <w:r>
        <w:rPr>
          <w:rFonts w:asciiTheme="majorBidi" w:hAnsiTheme="majorBidi" w:cstheme="majorBidi"/>
          <w:sz w:val="24"/>
          <w:szCs w:val="24"/>
        </w:rPr>
        <w:t>modal :</w:t>
      </w:r>
      <w:proofErr w:type="gramEnd"/>
    </w:p>
    <w:p w:rsidR="00841F86" w:rsidRDefault="00841F86" w:rsidP="0070537A">
      <w:pPr>
        <w:pStyle w:val="ListParagraph"/>
        <w:numPr>
          <w:ilvl w:val="0"/>
          <w:numId w:val="3"/>
        </w:numPr>
        <w:spacing w:line="384" w:lineRule="auto"/>
        <w:ind w:left="1276" w:right="4" w:hanging="284"/>
        <w:rPr>
          <w:rFonts w:asciiTheme="majorBidi" w:hAnsiTheme="majorBidi" w:cstheme="majorBidi"/>
          <w:sz w:val="24"/>
          <w:szCs w:val="24"/>
        </w:rPr>
      </w:pPr>
      <w:r>
        <w:rPr>
          <w:rFonts w:asciiTheme="majorBidi" w:hAnsiTheme="majorBidi" w:cstheme="majorBidi"/>
          <w:sz w:val="24"/>
          <w:szCs w:val="24"/>
        </w:rPr>
        <w:t>Sebagaimana disebutkan diatas, pengaruhi para pendana potensial untuk menangkap ide anda orang-orang member perhatian lebih pada sesuatu yang mereka turut terlibat atau berperan.</w:t>
      </w:r>
    </w:p>
    <w:p w:rsidR="00841F86" w:rsidRDefault="00841F86" w:rsidP="0070537A">
      <w:pPr>
        <w:pStyle w:val="ListParagraph"/>
        <w:numPr>
          <w:ilvl w:val="0"/>
          <w:numId w:val="3"/>
        </w:numPr>
        <w:spacing w:line="384" w:lineRule="auto"/>
        <w:ind w:left="1276" w:right="4" w:hanging="284"/>
        <w:rPr>
          <w:rFonts w:asciiTheme="majorBidi" w:hAnsiTheme="majorBidi" w:cstheme="majorBidi"/>
          <w:sz w:val="24"/>
          <w:szCs w:val="24"/>
        </w:rPr>
      </w:pPr>
      <w:r>
        <w:rPr>
          <w:rFonts w:asciiTheme="majorBidi" w:hAnsiTheme="majorBidi" w:cstheme="majorBidi"/>
          <w:sz w:val="24"/>
          <w:szCs w:val="24"/>
        </w:rPr>
        <w:lastRenderedPageBreak/>
        <w:t xml:space="preserve">Pahami rencana usaha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dilakukan dan bersiaplah untuk menjelaskan isinya.</w:t>
      </w:r>
    </w:p>
    <w:p w:rsidR="00841F86" w:rsidRPr="00835DD2" w:rsidRDefault="00841F86" w:rsidP="0070537A">
      <w:pPr>
        <w:pStyle w:val="ListParagraph"/>
        <w:numPr>
          <w:ilvl w:val="0"/>
          <w:numId w:val="3"/>
        </w:numPr>
        <w:spacing w:line="384" w:lineRule="auto"/>
        <w:ind w:left="1276" w:right="4" w:hanging="284"/>
        <w:rPr>
          <w:rFonts w:asciiTheme="majorBidi" w:hAnsiTheme="majorBidi" w:cstheme="majorBidi"/>
          <w:sz w:val="24"/>
          <w:szCs w:val="24"/>
        </w:rPr>
      </w:pPr>
      <w:r>
        <w:rPr>
          <w:rFonts w:asciiTheme="majorBidi" w:hAnsiTheme="majorBidi" w:cstheme="majorBidi"/>
          <w:sz w:val="24"/>
          <w:szCs w:val="24"/>
        </w:rPr>
        <w:t>Kenalilah pesaing-pesaing disekitar usaha kita.</w:t>
      </w:r>
      <w:r>
        <w:rPr>
          <w:rStyle w:val="FootnoteReference"/>
          <w:rFonts w:asciiTheme="majorBidi" w:hAnsiTheme="majorBidi" w:cstheme="majorBidi"/>
          <w:sz w:val="24"/>
          <w:szCs w:val="24"/>
        </w:rPr>
        <w:footnoteReference w:id="5"/>
      </w:r>
    </w:p>
    <w:p w:rsidR="00841F86" w:rsidRDefault="00841F86" w:rsidP="0070537A">
      <w:pPr>
        <w:pStyle w:val="ListParagraph"/>
        <w:numPr>
          <w:ilvl w:val="0"/>
          <w:numId w:val="5"/>
        </w:numPr>
        <w:spacing w:line="384" w:lineRule="auto"/>
        <w:ind w:left="993" w:right="4" w:hanging="284"/>
        <w:rPr>
          <w:rFonts w:asciiTheme="majorBidi" w:hAnsiTheme="majorBidi" w:cstheme="majorBidi"/>
          <w:b/>
          <w:bCs/>
          <w:sz w:val="24"/>
          <w:szCs w:val="24"/>
        </w:rPr>
      </w:pPr>
      <w:r w:rsidRPr="00551B8B">
        <w:rPr>
          <w:rFonts w:asciiTheme="majorBidi" w:hAnsiTheme="majorBidi" w:cstheme="majorBidi"/>
          <w:b/>
          <w:bCs/>
          <w:sz w:val="24"/>
          <w:szCs w:val="24"/>
        </w:rPr>
        <w:t>Pentingnya Modal dan Pembentukan Modal</w:t>
      </w:r>
    </w:p>
    <w:p w:rsidR="00841F86" w:rsidRDefault="00841F86" w:rsidP="0070537A">
      <w:pPr>
        <w:pStyle w:val="ListParagraph"/>
        <w:spacing w:line="384" w:lineRule="auto"/>
        <w:ind w:left="993" w:right="4" w:firstLine="403"/>
        <w:rPr>
          <w:rFonts w:asciiTheme="majorBidi" w:hAnsiTheme="majorBidi" w:cstheme="majorBidi"/>
          <w:sz w:val="24"/>
          <w:szCs w:val="24"/>
        </w:rPr>
      </w:pPr>
      <w:r>
        <w:rPr>
          <w:rFonts w:asciiTheme="majorBidi" w:hAnsiTheme="majorBidi" w:cstheme="majorBidi"/>
          <w:sz w:val="24"/>
          <w:szCs w:val="24"/>
        </w:rPr>
        <w:t xml:space="preserve">Modal memainkan peranan penting dalam produksi karena produksi tanpa modal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menjadi sulit dikerjakan, demikianlah manusia senantiasa menggunakan peralatan dalam kerja produktif mereka. </w:t>
      </w:r>
      <w:proofErr w:type="gramStart"/>
      <w:r>
        <w:rPr>
          <w:rFonts w:asciiTheme="majorBidi" w:hAnsiTheme="majorBidi" w:cstheme="majorBidi"/>
          <w:sz w:val="24"/>
          <w:szCs w:val="24"/>
        </w:rPr>
        <w:t>Diabad modern, produksi tanpa bantuan modal amat sulit dibayangkan, penmbangunan ekonomi di Negara-Negara seperti Amerika Serikat, Jepang, Jerman, Prancis, Inggris, terjadi karena penggunaan modal secara ekstansif.</w:t>
      </w:r>
      <w:proofErr w:type="gramEnd"/>
      <w:r>
        <w:rPr>
          <w:rStyle w:val="FootnoteReference"/>
          <w:rFonts w:asciiTheme="majorBidi" w:hAnsiTheme="majorBidi" w:cstheme="majorBidi"/>
          <w:sz w:val="24"/>
          <w:szCs w:val="24"/>
        </w:rPr>
        <w:footnoteReference w:id="6"/>
      </w:r>
    </w:p>
    <w:p w:rsidR="00841F86" w:rsidRDefault="00841F86" w:rsidP="0070537A">
      <w:pPr>
        <w:pStyle w:val="ListParagraph"/>
        <w:spacing w:line="384" w:lineRule="auto"/>
        <w:ind w:left="993" w:right="4" w:firstLine="403"/>
        <w:rPr>
          <w:rFonts w:asciiTheme="majorBidi" w:hAnsiTheme="majorBidi" w:cstheme="majorBidi"/>
          <w:sz w:val="24"/>
          <w:szCs w:val="24"/>
        </w:rPr>
      </w:pPr>
      <w:r>
        <w:rPr>
          <w:rFonts w:asciiTheme="majorBidi" w:hAnsiTheme="majorBidi" w:cstheme="majorBidi"/>
          <w:sz w:val="24"/>
          <w:szCs w:val="24"/>
        </w:rPr>
        <w:t xml:space="preserve">Modal menempati posisi penting dalam proses pembangunan ekonomi maupun dalam penciptaan lapangan pekerjaan. Selain meningkatkan produksi, </w:t>
      </w:r>
      <w:r>
        <w:rPr>
          <w:rFonts w:asciiTheme="majorBidi" w:hAnsiTheme="majorBidi" w:cstheme="majorBidi"/>
          <w:i/>
          <w:iCs/>
          <w:sz w:val="24"/>
          <w:szCs w:val="24"/>
        </w:rPr>
        <w:t xml:space="preserve">employment </w:t>
      </w:r>
      <w:r>
        <w:rPr>
          <w:rFonts w:asciiTheme="majorBidi" w:hAnsiTheme="majorBidi" w:cstheme="majorBidi"/>
          <w:sz w:val="24"/>
          <w:szCs w:val="24"/>
        </w:rPr>
        <w:t xml:space="preserve">juga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meningkat, demikianlah modal itu seperti darah dalam tubuh yang mengalir disegala hal serta terus berjalan demikian. </w:t>
      </w:r>
      <w:proofErr w:type="gramStart"/>
      <w:r>
        <w:rPr>
          <w:rFonts w:asciiTheme="majorBidi" w:hAnsiTheme="majorBidi" w:cstheme="majorBidi"/>
          <w:sz w:val="24"/>
          <w:szCs w:val="24"/>
        </w:rPr>
        <w:t>Oleh karena itu demikian pentingnya peranan modal dalam produksi.</w:t>
      </w:r>
      <w:proofErr w:type="gramEnd"/>
    </w:p>
    <w:p w:rsidR="00841F86" w:rsidRDefault="00841F86" w:rsidP="0070537A">
      <w:pPr>
        <w:pStyle w:val="ListParagraph"/>
        <w:spacing w:line="384" w:lineRule="auto"/>
        <w:ind w:left="993" w:right="4" w:firstLine="403"/>
        <w:rPr>
          <w:rFonts w:asciiTheme="majorBidi" w:hAnsiTheme="majorBidi" w:cstheme="majorBidi"/>
          <w:sz w:val="24"/>
          <w:szCs w:val="24"/>
        </w:rPr>
      </w:pPr>
      <w:proofErr w:type="gramStart"/>
      <w:r>
        <w:rPr>
          <w:rFonts w:asciiTheme="majorBidi" w:hAnsiTheme="majorBidi" w:cstheme="majorBidi"/>
          <w:sz w:val="24"/>
          <w:szCs w:val="24"/>
        </w:rPr>
        <w:t>Modal adalah hal yang penting untuk memulai berbisnis karena modal awal dari berjalannya segala bisnis dalam bidang perdagangan ataupun industri, modal bisa dari mana saja, baik dari modal pribadi maupun dari pinjaman.</w:t>
      </w:r>
      <w:proofErr w:type="gramEnd"/>
      <w:r w:rsidR="00F95D79">
        <w:rPr>
          <w:rFonts w:asciiTheme="majorBidi" w:hAnsiTheme="majorBidi" w:cstheme="majorBidi"/>
          <w:sz w:val="24"/>
          <w:szCs w:val="24"/>
        </w:rPr>
        <w:t xml:space="preserve"> </w:t>
      </w:r>
      <w:proofErr w:type="gramStart"/>
      <w:r>
        <w:rPr>
          <w:rFonts w:asciiTheme="majorBidi" w:hAnsiTheme="majorBidi" w:cstheme="majorBidi"/>
          <w:sz w:val="24"/>
          <w:szCs w:val="24"/>
        </w:rPr>
        <w:t xml:space="preserve">Karena itu adanya pinjaman dari lembaga yang menyediakan </w:t>
      </w:r>
      <w:r>
        <w:rPr>
          <w:rFonts w:asciiTheme="majorBidi" w:hAnsiTheme="majorBidi" w:cstheme="majorBidi"/>
          <w:sz w:val="24"/>
          <w:szCs w:val="24"/>
        </w:rPr>
        <w:lastRenderedPageBreak/>
        <w:t>pinjaman modal sangat membantu masyarakat untuk memulai usaha atau menambah lagi usahanya lebih besar, pentingnya modal dan pembentukan modal sangat diperhitungkan dalam suatu usaha kecil maupun besar.</w:t>
      </w:r>
      <w:proofErr w:type="gramEnd"/>
    </w:p>
    <w:p w:rsidR="00841F86" w:rsidRDefault="00841F86" w:rsidP="0070537A">
      <w:pPr>
        <w:pStyle w:val="ListParagraph"/>
        <w:spacing w:line="384" w:lineRule="auto"/>
        <w:ind w:left="993" w:right="4" w:firstLine="403"/>
        <w:rPr>
          <w:rFonts w:asciiTheme="majorBidi" w:hAnsiTheme="majorBidi" w:cstheme="majorBidi"/>
          <w:sz w:val="24"/>
          <w:szCs w:val="24"/>
        </w:rPr>
      </w:pPr>
      <w:proofErr w:type="gramStart"/>
      <w:r>
        <w:rPr>
          <w:rFonts w:asciiTheme="majorBidi" w:hAnsiTheme="majorBidi" w:cstheme="majorBidi"/>
          <w:sz w:val="24"/>
          <w:szCs w:val="24"/>
        </w:rPr>
        <w:t>Pembentukan modal berarti meningkatkan cadangan modal riil di dalam negeri.</w:t>
      </w:r>
      <w:proofErr w:type="gramEnd"/>
      <w:r w:rsidR="00F95D79">
        <w:rPr>
          <w:rFonts w:asciiTheme="majorBidi" w:hAnsiTheme="majorBidi" w:cstheme="majorBidi"/>
          <w:sz w:val="24"/>
          <w:szCs w:val="24"/>
        </w:rPr>
        <w:t xml:space="preserve"> </w:t>
      </w:r>
      <w:r>
        <w:rPr>
          <w:rFonts w:asciiTheme="majorBidi" w:hAnsiTheme="majorBidi" w:cstheme="majorBidi"/>
          <w:sz w:val="24"/>
          <w:szCs w:val="24"/>
        </w:rPr>
        <w:t>Kegiatan itu mencakup produksi barang modal, mendorong tabungan, investasi, dan sebagainya.Didalam ilmu ekonomimodern, pembentukan financial seperti pembebasan atau pengurangan pajak, dividen yang tinggi, suku bunga yang menarik, dan diatas itu semua perlindungan modal.</w:t>
      </w:r>
      <w:r>
        <w:rPr>
          <w:rStyle w:val="FootnoteReference"/>
          <w:rFonts w:asciiTheme="majorBidi" w:hAnsiTheme="majorBidi" w:cstheme="majorBidi"/>
          <w:sz w:val="24"/>
          <w:szCs w:val="24"/>
        </w:rPr>
        <w:footnoteReference w:id="7"/>
      </w:r>
    </w:p>
    <w:p w:rsidR="00841F86" w:rsidRPr="003C1211" w:rsidRDefault="00841F86" w:rsidP="0070537A">
      <w:pPr>
        <w:pStyle w:val="ListParagraph"/>
        <w:numPr>
          <w:ilvl w:val="0"/>
          <w:numId w:val="6"/>
        </w:numPr>
        <w:spacing w:line="384" w:lineRule="auto"/>
        <w:ind w:left="1418" w:right="4" w:hanging="425"/>
        <w:rPr>
          <w:rFonts w:asciiTheme="majorBidi" w:hAnsiTheme="majorBidi" w:cstheme="majorBidi"/>
          <w:sz w:val="24"/>
          <w:szCs w:val="24"/>
        </w:rPr>
      </w:pPr>
      <w:r w:rsidRPr="003C1211">
        <w:rPr>
          <w:rFonts w:asciiTheme="majorBidi" w:hAnsiTheme="majorBidi" w:cstheme="majorBidi"/>
          <w:sz w:val="24"/>
          <w:szCs w:val="24"/>
        </w:rPr>
        <w:t>Bentuk-Bentuk Modal</w:t>
      </w:r>
    </w:p>
    <w:p w:rsidR="00841F86" w:rsidRDefault="00841F86" w:rsidP="0070537A">
      <w:pPr>
        <w:pStyle w:val="ListParagraph"/>
        <w:numPr>
          <w:ilvl w:val="0"/>
          <w:numId w:val="9"/>
        </w:numPr>
        <w:spacing w:line="384" w:lineRule="auto"/>
        <w:ind w:left="1843" w:right="4" w:hanging="425"/>
        <w:rPr>
          <w:rFonts w:asciiTheme="majorBidi" w:hAnsiTheme="majorBidi" w:cstheme="majorBidi"/>
          <w:sz w:val="24"/>
          <w:szCs w:val="24"/>
        </w:rPr>
      </w:pPr>
      <w:r>
        <w:rPr>
          <w:rFonts w:asciiTheme="majorBidi" w:hAnsiTheme="majorBidi" w:cstheme="majorBidi"/>
          <w:sz w:val="24"/>
          <w:szCs w:val="24"/>
        </w:rPr>
        <w:t>Modal Konkret (nyata) adalah modal yang dapat dilihat secara nyata dalam proses produksi</w:t>
      </w:r>
    </w:p>
    <w:p w:rsidR="00841F86" w:rsidRDefault="00841F86" w:rsidP="0070537A">
      <w:pPr>
        <w:pStyle w:val="ListParagraph"/>
        <w:spacing w:line="384" w:lineRule="auto"/>
        <w:ind w:left="1418" w:right="4" w:firstLine="425"/>
        <w:rPr>
          <w:rFonts w:asciiTheme="majorBidi" w:hAnsiTheme="majorBidi" w:cstheme="majorBidi"/>
          <w:sz w:val="24"/>
          <w:szCs w:val="24"/>
        </w:rPr>
      </w:pPr>
      <w:proofErr w:type="gramStart"/>
      <w:r>
        <w:rPr>
          <w:rFonts w:asciiTheme="majorBidi" w:hAnsiTheme="majorBidi" w:cstheme="majorBidi"/>
          <w:sz w:val="24"/>
          <w:szCs w:val="24"/>
        </w:rPr>
        <w:t>Contoh :</w:t>
      </w:r>
      <w:proofErr w:type="gramEnd"/>
      <w:r>
        <w:rPr>
          <w:rFonts w:asciiTheme="majorBidi" w:hAnsiTheme="majorBidi" w:cstheme="majorBidi"/>
          <w:sz w:val="24"/>
          <w:szCs w:val="24"/>
        </w:rPr>
        <w:t xml:space="preserve"> uang, mesin dan bahan baku.</w:t>
      </w:r>
    </w:p>
    <w:p w:rsidR="00841F86" w:rsidRPr="00473360" w:rsidRDefault="00841F86" w:rsidP="0070537A">
      <w:pPr>
        <w:pStyle w:val="ListParagraph"/>
        <w:numPr>
          <w:ilvl w:val="0"/>
          <w:numId w:val="9"/>
        </w:numPr>
        <w:spacing w:line="384" w:lineRule="auto"/>
        <w:ind w:left="1843" w:right="4" w:hanging="425"/>
        <w:rPr>
          <w:rFonts w:asciiTheme="majorBidi" w:hAnsiTheme="majorBidi" w:cstheme="majorBidi"/>
          <w:sz w:val="24"/>
          <w:szCs w:val="24"/>
        </w:rPr>
      </w:pPr>
      <w:r w:rsidRPr="00473360">
        <w:rPr>
          <w:rFonts w:asciiTheme="majorBidi" w:hAnsiTheme="majorBidi" w:cstheme="majorBidi"/>
          <w:sz w:val="24"/>
          <w:szCs w:val="24"/>
        </w:rPr>
        <w:t>Modal Abstrak (tidak nyata) adalah modal yang tidak dapat dilihat tetapi mempunyai nilai dalam perusahaan.</w:t>
      </w:r>
    </w:p>
    <w:p w:rsidR="00841F86" w:rsidRDefault="00841F86" w:rsidP="0070537A">
      <w:pPr>
        <w:pStyle w:val="ListParagraph"/>
        <w:spacing w:line="384" w:lineRule="auto"/>
        <w:ind w:left="1418" w:right="4" w:firstLine="425"/>
        <w:rPr>
          <w:rFonts w:asciiTheme="majorBidi" w:hAnsiTheme="majorBidi" w:cstheme="majorBidi"/>
          <w:sz w:val="24"/>
          <w:szCs w:val="24"/>
        </w:rPr>
      </w:pPr>
      <w:proofErr w:type="gramStart"/>
      <w:r>
        <w:rPr>
          <w:rFonts w:asciiTheme="majorBidi" w:hAnsiTheme="majorBidi" w:cstheme="majorBidi"/>
          <w:sz w:val="24"/>
          <w:szCs w:val="24"/>
        </w:rPr>
        <w:t>Contoh :</w:t>
      </w:r>
      <w:proofErr w:type="gramEnd"/>
      <w:r>
        <w:rPr>
          <w:rFonts w:asciiTheme="majorBidi" w:hAnsiTheme="majorBidi" w:cstheme="majorBidi"/>
          <w:sz w:val="24"/>
          <w:szCs w:val="24"/>
        </w:rPr>
        <w:t xml:space="preserve"> nama baik perusahaan, hak paten dan merek dagang.</w:t>
      </w:r>
      <w:r>
        <w:rPr>
          <w:rStyle w:val="FootnoteReference"/>
          <w:rFonts w:asciiTheme="majorBidi" w:hAnsiTheme="majorBidi" w:cstheme="majorBidi"/>
          <w:sz w:val="24"/>
          <w:szCs w:val="24"/>
        </w:rPr>
        <w:footnoteReference w:id="8"/>
      </w:r>
    </w:p>
    <w:p w:rsidR="00841F86" w:rsidRPr="004E5AD8" w:rsidRDefault="00841F86" w:rsidP="0070537A">
      <w:pPr>
        <w:pStyle w:val="ListParagraph"/>
        <w:numPr>
          <w:ilvl w:val="0"/>
          <w:numId w:val="4"/>
        </w:numPr>
        <w:spacing w:line="384" w:lineRule="auto"/>
        <w:ind w:left="709" w:right="4"/>
        <w:rPr>
          <w:rFonts w:asciiTheme="majorBidi" w:hAnsiTheme="majorBidi" w:cstheme="majorBidi"/>
          <w:b/>
          <w:bCs/>
          <w:sz w:val="24"/>
          <w:szCs w:val="24"/>
        </w:rPr>
      </w:pPr>
      <w:r w:rsidRPr="004E5AD8">
        <w:rPr>
          <w:rFonts w:asciiTheme="majorBidi" w:hAnsiTheme="majorBidi" w:cstheme="majorBidi"/>
          <w:b/>
          <w:bCs/>
          <w:sz w:val="24"/>
          <w:szCs w:val="24"/>
        </w:rPr>
        <w:t>Pengertian Pengembangan</w:t>
      </w:r>
    </w:p>
    <w:p w:rsidR="00841F86" w:rsidRDefault="00841F86" w:rsidP="0070537A">
      <w:pPr>
        <w:pStyle w:val="ListParagraph"/>
        <w:spacing w:line="384" w:lineRule="auto"/>
        <w:ind w:right="4" w:firstLine="403"/>
        <w:rPr>
          <w:rFonts w:asciiTheme="majorBidi" w:hAnsiTheme="majorBidi" w:cstheme="majorBidi"/>
          <w:sz w:val="24"/>
          <w:szCs w:val="24"/>
        </w:rPr>
      </w:pPr>
      <w:r>
        <w:rPr>
          <w:rFonts w:asciiTheme="majorBidi" w:hAnsiTheme="majorBidi" w:cstheme="majorBidi"/>
          <w:sz w:val="24"/>
          <w:szCs w:val="24"/>
        </w:rPr>
        <w:t xml:space="preserve">Pengembangan adalah suatu usaha untuk meningkatkan kemampuan teknis, teoritis, konseptual, dan moral karyawan sesuai dengan kebutuhan pekerjaan atau jabatan melalui </w:t>
      </w:r>
      <w:r>
        <w:rPr>
          <w:rFonts w:asciiTheme="majorBidi" w:hAnsiTheme="majorBidi" w:cstheme="majorBidi"/>
          <w:sz w:val="24"/>
          <w:szCs w:val="24"/>
        </w:rPr>
        <w:lastRenderedPageBreak/>
        <w:t>pendidikan dan latihan.Pendidikan meningkatkan keahlian teoritis, konseptual dan moral karyawan, sedangkan latihan bertujuan untuk meningkatkan keterampilan teknis pelaksanaan pekerjaan karyawan, workshop bagi karyawan dapat meningkatkan pengetahuan lebih lagi di luar perusahaan.</w:t>
      </w:r>
    </w:p>
    <w:p w:rsidR="00841F86" w:rsidRDefault="00841F86" w:rsidP="0070537A">
      <w:pPr>
        <w:pStyle w:val="ListParagraph"/>
        <w:spacing w:line="384" w:lineRule="auto"/>
        <w:ind w:left="709" w:right="4" w:firstLine="403"/>
        <w:rPr>
          <w:rFonts w:asciiTheme="majorBidi" w:hAnsiTheme="majorBidi" w:cstheme="majorBidi"/>
          <w:sz w:val="24"/>
          <w:szCs w:val="24"/>
        </w:rPr>
      </w:pPr>
      <w:r>
        <w:rPr>
          <w:rFonts w:asciiTheme="majorBidi" w:hAnsiTheme="majorBidi" w:cstheme="majorBidi"/>
          <w:sz w:val="24"/>
          <w:szCs w:val="24"/>
        </w:rPr>
        <w:t xml:space="preserve">Edwin B. Flippo mendefinisikan pengembangan sebagai </w:t>
      </w:r>
      <w:proofErr w:type="gramStart"/>
      <w:r>
        <w:rPr>
          <w:rFonts w:asciiTheme="majorBidi" w:hAnsiTheme="majorBidi" w:cstheme="majorBidi"/>
          <w:sz w:val="24"/>
          <w:szCs w:val="24"/>
        </w:rPr>
        <w:t>berikut :</w:t>
      </w:r>
      <w:proofErr w:type="gramEnd"/>
      <w:r>
        <w:rPr>
          <w:rFonts w:asciiTheme="majorBidi" w:hAnsiTheme="majorBidi" w:cstheme="majorBidi"/>
          <w:sz w:val="24"/>
          <w:szCs w:val="24"/>
        </w:rPr>
        <w:t xml:space="preserve"> “Pendidikan adalah berhubungan dengan peningkatan pengetahuan umum dan pemahaman atas lingkungan kita secara menyeluruh”.</w:t>
      </w:r>
    </w:p>
    <w:p w:rsidR="00841F86" w:rsidRDefault="00841F86" w:rsidP="0070537A">
      <w:pPr>
        <w:pStyle w:val="ListParagraph"/>
        <w:spacing w:line="384" w:lineRule="auto"/>
        <w:ind w:left="709" w:right="4" w:firstLine="403"/>
        <w:rPr>
          <w:rFonts w:asciiTheme="majorBidi" w:hAnsiTheme="majorBidi" w:cstheme="majorBidi"/>
          <w:sz w:val="24"/>
          <w:szCs w:val="24"/>
        </w:rPr>
      </w:pPr>
      <w:r>
        <w:rPr>
          <w:rFonts w:asciiTheme="majorBidi" w:hAnsiTheme="majorBidi" w:cstheme="majorBidi"/>
          <w:sz w:val="24"/>
          <w:szCs w:val="24"/>
        </w:rPr>
        <w:t>Sedangkan Andrew</w:t>
      </w:r>
      <w:r w:rsidR="00AC52FF">
        <w:rPr>
          <w:rFonts w:asciiTheme="majorBidi" w:hAnsiTheme="majorBidi" w:cstheme="majorBidi"/>
          <w:sz w:val="24"/>
          <w:szCs w:val="24"/>
        </w:rPr>
        <w:t xml:space="preserve"> F. Sikula mendefinisikan </w:t>
      </w:r>
      <w:r>
        <w:rPr>
          <w:rFonts w:asciiTheme="majorBidi" w:hAnsiTheme="majorBidi" w:cstheme="majorBidi"/>
          <w:sz w:val="24"/>
          <w:szCs w:val="24"/>
        </w:rPr>
        <w:t>pengembangan sebagai berikut “Pengembangan mengacu pada masalah staff dan personel adalah suatu proses pendidikan jangka panjang menggunakan suatu prosedur yang sistematis dan terorganisasi dengan mana manajer belajar pengetahuan konseptual dan teoritis untuk tujuan umum”.</w:t>
      </w:r>
      <w:r>
        <w:rPr>
          <w:rStyle w:val="FootnoteReference"/>
          <w:rFonts w:asciiTheme="majorBidi" w:hAnsiTheme="majorBidi" w:cstheme="majorBidi"/>
          <w:sz w:val="24"/>
          <w:szCs w:val="24"/>
        </w:rPr>
        <w:footnoteReference w:id="9"/>
      </w:r>
    </w:p>
    <w:p w:rsidR="00841F86" w:rsidRPr="00A87C74" w:rsidRDefault="00841F86" w:rsidP="0070537A">
      <w:pPr>
        <w:pStyle w:val="ListParagraph"/>
        <w:numPr>
          <w:ilvl w:val="0"/>
          <w:numId w:val="4"/>
        </w:numPr>
        <w:spacing w:line="384" w:lineRule="auto"/>
        <w:ind w:left="709" w:right="4" w:hanging="284"/>
        <w:rPr>
          <w:rFonts w:asciiTheme="majorBidi" w:hAnsiTheme="majorBidi" w:cstheme="majorBidi"/>
          <w:b/>
          <w:bCs/>
          <w:sz w:val="24"/>
          <w:szCs w:val="24"/>
        </w:rPr>
      </w:pPr>
      <w:r>
        <w:rPr>
          <w:rFonts w:asciiTheme="majorBidi" w:hAnsiTheme="majorBidi" w:cstheme="majorBidi"/>
          <w:b/>
          <w:bCs/>
          <w:sz w:val="24"/>
          <w:szCs w:val="24"/>
        </w:rPr>
        <w:t xml:space="preserve">Teori </w:t>
      </w:r>
      <w:r w:rsidRPr="00E61CDB">
        <w:rPr>
          <w:rFonts w:asciiTheme="majorBidi" w:hAnsiTheme="majorBidi" w:cstheme="majorBidi"/>
          <w:b/>
          <w:bCs/>
          <w:sz w:val="24"/>
          <w:szCs w:val="24"/>
        </w:rPr>
        <w:t>Produksi</w:t>
      </w:r>
    </w:p>
    <w:p w:rsidR="00841F86" w:rsidRDefault="00841F86" w:rsidP="0070537A">
      <w:pPr>
        <w:pStyle w:val="ListParagraph"/>
        <w:spacing w:line="384" w:lineRule="auto"/>
        <w:ind w:left="709" w:right="4" w:firstLine="425"/>
        <w:rPr>
          <w:sz w:val="24"/>
          <w:szCs w:val="24"/>
          <w:lang w:val="id-ID"/>
        </w:rPr>
      </w:pPr>
      <w:r w:rsidRPr="00A87C74">
        <w:rPr>
          <w:sz w:val="24"/>
          <w:szCs w:val="24"/>
        </w:rPr>
        <w:t>Secara umum, produksi dapat diartikan sebagai kegiatan optimalisasi dari faktor – faktor produksi seperti tenaga kerja, modal, dan lain – lainnya oleh perusahaan untuk menghasilkan produk be</w:t>
      </w:r>
      <w:r>
        <w:rPr>
          <w:sz w:val="24"/>
          <w:szCs w:val="24"/>
        </w:rPr>
        <w:t xml:space="preserve">rupa barang – barang dan jasa – </w:t>
      </w:r>
      <w:r w:rsidRPr="00A87C74">
        <w:rPr>
          <w:sz w:val="24"/>
          <w:szCs w:val="24"/>
        </w:rPr>
        <w:t xml:space="preserve">jasa.Secara teknis, kegiatan produksi dilakukan dengan mengkombinasikan beberapa </w:t>
      </w:r>
      <w:r w:rsidRPr="00A87C74">
        <w:rPr>
          <w:i/>
          <w:iCs/>
          <w:sz w:val="24"/>
          <w:szCs w:val="24"/>
        </w:rPr>
        <w:t xml:space="preserve">input </w:t>
      </w:r>
      <w:r w:rsidRPr="00A87C74">
        <w:rPr>
          <w:sz w:val="24"/>
          <w:szCs w:val="24"/>
        </w:rPr>
        <w:t xml:space="preserve">untuk menghasilkan sejumlah </w:t>
      </w:r>
      <w:r w:rsidRPr="00A87C74">
        <w:rPr>
          <w:i/>
          <w:iCs/>
          <w:sz w:val="24"/>
          <w:szCs w:val="24"/>
        </w:rPr>
        <w:t>output</w:t>
      </w:r>
      <w:r w:rsidRPr="00A87C74">
        <w:rPr>
          <w:sz w:val="24"/>
          <w:szCs w:val="24"/>
        </w:rPr>
        <w:t xml:space="preserve">. </w:t>
      </w:r>
      <w:proofErr w:type="gramStart"/>
      <w:r w:rsidRPr="00A87C74">
        <w:rPr>
          <w:sz w:val="24"/>
          <w:szCs w:val="24"/>
        </w:rPr>
        <w:t xml:space="preserve">Dalam pengertian ekonomi, produksi didefinisikan sebagai usaha manusia untuk menciptakan atau menambah daya atau nilai </w:t>
      </w:r>
      <w:r w:rsidRPr="00A87C74">
        <w:rPr>
          <w:sz w:val="24"/>
          <w:szCs w:val="24"/>
        </w:rPr>
        <w:lastRenderedPageBreak/>
        <w:t>guna dari suatu barang atau benda untuk memenuhi kebutuhan manusia.</w:t>
      </w:r>
      <w:proofErr w:type="gramEnd"/>
      <w:r w:rsidR="00F95D79">
        <w:rPr>
          <w:sz w:val="24"/>
          <w:szCs w:val="24"/>
        </w:rPr>
        <w:t xml:space="preserve"> </w:t>
      </w:r>
      <w:proofErr w:type="gramStart"/>
      <w:r w:rsidRPr="00A87C74">
        <w:rPr>
          <w:sz w:val="24"/>
          <w:szCs w:val="24"/>
        </w:rPr>
        <w:t>Berdasarkan pada kepentingan produsen, tujuan produksi adalah untuk menghasilkan barang yang dapat memberikan laba.</w:t>
      </w:r>
      <w:proofErr w:type="gramEnd"/>
      <w:r w:rsidR="00F95D79">
        <w:rPr>
          <w:sz w:val="24"/>
          <w:szCs w:val="24"/>
        </w:rPr>
        <w:t xml:space="preserve"> </w:t>
      </w:r>
      <w:proofErr w:type="gramStart"/>
      <w:r w:rsidRPr="00A87C74">
        <w:rPr>
          <w:sz w:val="24"/>
          <w:szCs w:val="24"/>
        </w:rPr>
        <w:t>Tujuan tersebut dapat tercapai, jika barang atau jasa yang diproduksi sesuai dengan kebutuhan masyarakat.</w:t>
      </w:r>
      <w:proofErr w:type="gramEnd"/>
      <w:r w:rsidR="00F95D79">
        <w:rPr>
          <w:sz w:val="24"/>
          <w:szCs w:val="24"/>
        </w:rPr>
        <w:t xml:space="preserve"> </w:t>
      </w:r>
      <w:r w:rsidRPr="00A87C74">
        <w:rPr>
          <w:sz w:val="24"/>
          <w:szCs w:val="24"/>
        </w:rPr>
        <w:t>Oleh karena itu dapat dikatakan bahwa sasaran kegiatan produksi adalah melayani kebutuhan masyarakat atau untuk memenuhi kebutuhan hidup masyarakat umum.Dengan demikian produksi itu tidak terbatas pada pembuatannya saja tetapi juga penyimpanannya, distribusi, pengangkutan, pengeceran, pemasaran kembali, upaya – upaya mensiasati lembaga regulator atau mencari celah hukum demi memperoleh keringanan pajak atau lainnya.</w:t>
      </w:r>
      <w:r>
        <w:rPr>
          <w:rStyle w:val="FootnoteReference"/>
          <w:sz w:val="24"/>
          <w:szCs w:val="24"/>
        </w:rPr>
        <w:footnoteReference w:id="10"/>
      </w:r>
    </w:p>
    <w:p w:rsidR="00841F86" w:rsidRDefault="00841F86" w:rsidP="0070537A">
      <w:pPr>
        <w:pStyle w:val="ListParagraph"/>
        <w:spacing w:line="384" w:lineRule="auto"/>
        <w:ind w:left="709" w:right="4" w:firstLine="425"/>
        <w:rPr>
          <w:sz w:val="24"/>
          <w:szCs w:val="24"/>
        </w:rPr>
      </w:pPr>
      <w:r w:rsidRPr="00D64049">
        <w:rPr>
          <w:sz w:val="24"/>
          <w:szCs w:val="24"/>
          <w:lang w:val="id-ID"/>
        </w:rPr>
        <w:t xml:space="preserve">Produksi adalah kegiatan yang dilakukan untuk menambah nilai suatu objek atau membuat objek baru sehingga lebih bermanfaat dalam memenuhi kebutuhan. </w:t>
      </w:r>
      <w:r w:rsidRPr="00805976">
        <w:rPr>
          <w:sz w:val="24"/>
          <w:szCs w:val="24"/>
          <w:lang w:val="id-ID"/>
        </w:rPr>
        <w:t xml:space="preserve">Kegiatan menambah kegunaan suatu objek tanpa mengubah bentuknya disebut produksi jasa.Sedangkan kegiatan menambah kegunaan suatu benda dengan mengubah sifat dan bentuk yang disebut produksi barang. </w:t>
      </w:r>
      <w:r>
        <w:rPr>
          <w:sz w:val="24"/>
          <w:szCs w:val="24"/>
        </w:rPr>
        <w:t>Menurut Sugiarto</w:t>
      </w:r>
      <w:r w:rsidRPr="00A87C74">
        <w:rPr>
          <w:sz w:val="24"/>
          <w:szCs w:val="24"/>
        </w:rPr>
        <w:t xml:space="preserve"> produksi adalah kegiatan yang mengubah input menjadi output. </w:t>
      </w:r>
      <w:proofErr w:type="gramStart"/>
      <w:r w:rsidRPr="00A87C74">
        <w:rPr>
          <w:sz w:val="24"/>
          <w:szCs w:val="24"/>
        </w:rPr>
        <w:t>Dalam kegiatan ekonomi biasanya dinyatakan dalam produksi.</w:t>
      </w:r>
      <w:r>
        <w:rPr>
          <w:sz w:val="24"/>
          <w:szCs w:val="24"/>
        </w:rPr>
        <w:t>Sadono Sukirno</w:t>
      </w:r>
      <w:r w:rsidRPr="00A87C74">
        <w:rPr>
          <w:sz w:val="24"/>
          <w:szCs w:val="24"/>
        </w:rPr>
        <w:t xml:space="preserve"> menjelaskan bahwa fungsi produksi merupakan sifat hubungan diantara faktor – faktor produksi dan tingkat produksi yang </w:t>
      </w:r>
      <w:r w:rsidRPr="00A87C74">
        <w:rPr>
          <w:sz w:val="24"/>
          <w:szCs w:val="24"/>
        </w:rPr>
        <w:lastRenderedPageBreak/>
        <w:t>dihasilkan.</w:t>
      </w:r>
      <w:proofErr w:type="gramEnd"/>
      <w:r w:rsidRPr="00A87C74">
        <w:rPr>
          <w:sz w:val="24"/>
          <w:szCs w:val="24"/>
        </w:rPr>
        <w:t xml:space="preserve"> Faktor produksi dikenal pula dengan istilah </w:t>
      </w:r>
      <w:r w:rsidRPr="00A87C74">
        <w:rPr>
          <w:i/>
          <w:iCs/>
          <w:sz w:val="24"/>
          <w:szCs w:val="24"/>
        </w:rPr>
        <w:t xml:space="preserve">input </w:t>
      </w:r>
      <w:r w:rsidRPr="00A87C74">
        <w:rPr>
          <w:sz w:val="24"/>
          <w:szCs w:val="24"/>
        </w:rPr>
        <w:t xml:space="preserve">dan jumlah produksi selalu juga disebut sebagai </w:t>
      </w:r>
      <w:r w:rsidRPr="00A87C74">
        <w:rPr>
          <w:i/>
          <w:iCs/>
          <w:sz w:val="24"/>
          <w:szCs w:val="24"/>
        </w:rPr>
        <w:t>output</w:t>
      </w:r>
      <w:r w:rsidRPr="00A87C74">
        <w:rPr>
          <w:sz w:val="24"/>
          <w:szCs w:val="24"/>
        </w:rPr>
        <w:t>.</w:t>
      </w:r>
      <w:r>
        <w:rPr>
          <w:rStyle w:val="FootnoteReference"/>
          <w:sz w:val="24"/>
          <w:szCs w:val="24"/>
        </w:rPr>
        <w:footnoteReference w:id="11"/>
      </w:r>
    </w:p>
    <w:p w:rsidR="00841F86" w:rsidRPr="00DF2605" w:rsidRDefault="00841F86" w:rsidP="0070537A">
      <w:pPr>
        <w:pStyle w:val="Default"/>
        <w:numPr>
          <w:ilvl w:val="0"/>
          <w:numId w:val="10"/>
        </w:numPr>
        <w:tabs>
          <w:tab w:val="left" w:pos="4935"/>
        </w:tabs>
        <w:spacing w:line="384" w:lineRule="auto"/>
        <w:ind w:right="4"/>
      </w:pPr>
      <w:r w:rsidRPr="00DF2605">
        <w:rPr>
          <w:b/>
          <w:bCs/>
        </w:rPr>
        <w:t xml:space="preserve">Fungsi Produksi </w:t>
      </w:r>
      <w:r>
        <w:rPr>
          <w:b/>
          <w:bCs/>
        </w:rPr>
        <w:tab/>
      </w:r>
    </w:p>
    <w:p w:rsidR="00841F86" w:rsidRPr="00DF2605" w:rsidRDefault="00841F86" w:rsidP="0070537A">
      <w:pPr>
        <w:pStyle w:val="Default"/>
        <w:spacing w:line="384" w:lineRule="auto"/>
        <w:ind w:left="1134" w:right="4" w:firstLine="426"/>
      </w:pPr>
      <w:r w:rsidRPr="00DF2605">
        <w:t xml:space="preserve">Fungsi produksi menurut Robert S Pindyck dan Daniel L Rubinfeld dalam buku Mikroekonomi menyatakan dalam bentuk rumus, yaitu seperti berikut: </w:t>
      </w:r>
    </w:p>
    <w:p w:rsidR="00841F86" w:rsidRPr="00DF2605" w:rsidRDefault="00841F86" w:rsidP="0070537A">
      <w:pPr>
        <w:pStyle w:val="Default"/>
        <w:spacing w:line="384" w:lineRule="auto"/>
        <w:ind w:left="1134" w:right="4"/>
        <w:jc w:val="center"/>
      </w:pPr>
      <w:r w:rsidRPr="00DF2605">
        <w:t>Q = f (K, L, R, T)</w:t>
      </w:r>
    </w:p>
    <w:p w:rsidR="00841F86" w:rsidRDefault="00841F86" w:rsidP="00AC52FF">
      <w:pPr>
        <w:pStyle w:val="ListParagraph"/>
        <w:spacing w:line="408" w:lineRule="auto"/>
        <w:ind w:left="1134"/>
        <w:rPr>
          <w:sz w:val="24"/>
          <w:szCs w:val="24"/>
          <w:lang w:val="id-ID"/>
        </w:rPr>
      </w:pPr>
      <w:r w:rsidRPr="00D64049">
        <w:rPr>
          <w:sz w:val="24"/>
          <w:szCs w:val="24"/>
          <w:lang w:val="id-ID"/>
        </w:rPr>
        <w:t xml:space="preserve">Dimana K adalah jumlah stok modal, L adalah jumlah tenaga kerja dan ini meliputi berbagai jenis tenaga kerjadan keahlian keusahawanan, R adalah kekayaan alam, dan T adalah tingkat teknologi yang digunakan. </w:t>
      </w:r>
      <w:proofErr w:type="gramStart"/>
      <w:r w:rsidRPr="009663E7">
        <w:rPr>
          <w:sz w:val="24"/>
          <w:szCs w:val="24"/>
        </w:rPr>
        <w:t>Q adalah jumlah produksi yang dihasilkan oleh berbagai jenis faktor – faktor produksi tersebut, yaitu secara bersama digunakan untuk memproduksi barang yang sedang dianalisis sifat produksinya.</w:t>
      </w:r>
      <w:proofErr w:type="gramEnd"/>
    </w:p>
    <w:p w:rsidR="00841F86" w:rsidRPr="000D44FE" w:rsidRDefault="00841F86" w:rsidP="00AC52FF">
      <w:pPr>
        <w:pStyle w:val="ListParagraph"/>
        <w:spacing w:line="408" w:lineRule="auto"/>
        <w:ind w:left="1134" w:firstLine="284"/>
        <w:rPr>
          <w:sz w:val="24"/>
          <w:szCs w:val="24"/>
        </w:rPr>
      </w:pPr>
      <w:r w:rsidRPr="00D64049">
        <w:rPr>
          <w:sz w:val="24"/>
          <w:szCs w:val="24"/>
          <w:lang w:val="id-ID"/>
        </w:rPr>
        <w:t xml:space="preserve">Persamaan tersebut merupakan suatu pernyataan matematik yang pada dasarnya berarti bahwa tingkat produksi suatu barang tergantung kepada jumlah modal, jumlah tenaga kerja, jumlah kekayaan alam, dan tingkat teknologi yang digunakan. </w:t>
      </w:r>
      <w:r w:rsidRPr="009663E7">
        <w:rPr>
          <w:sz w:val="24"/>
          <w:szCs w:val="24"/>
        </w:rPr>
        <w:t xml:space="preserve">Jumlah produksi yang berbeda – </w:t>
      </w:r>
      <w:proofErr w:type="gramStart"/>
      <w:r w:rsidRPr="009663E7">
        <w:rPr>
          <w:sz w:val="24"/>
          <w:szCs w:val="24"/>
        </w:rPr>
        <w:t>beda</w:t>
      </w:r>
      <w:proofErr w:type="gramEnd"/>
      <w:r w:rsidRPr="009663E7">
        <w:rPr>
          <w:sz w:val="24"/>
          <w:szCs w:val="24"/>
        </w:rPr>
        <w:t xml:space="preserve"> dengan sendirinya akan memerlukan berbagai faktor produksi tersebut dalam jumlah yang berbeda – beda juga. Di samping itu, untuk satu tingkat produksi tertentu dapat </w:t>
      </w:r>
      <w:r w:rsidRPr="009663E7">
        <w:rPr>
          <w:sz w:val="24"/>
          <w:szCs w:val="24"/>
        </w:rPr>
        <w:lastRenderedPageBreak/>
        <w:t>pula digunakan gabungan faktor produksi yang berbeda.Sebagai contoh, untuk memproduksi sejumlah hasil pertanian tertentu perlu digunakan tanah yang lebih luas apabila bibit unggul dan pupuk tidak digunakan tetapi luas tanah dapat dikurangi apabila pupuk dan bibit unggul dan teknik bercocok tanam modern digunakan.Dengan membandingkan berbagai gabungan faktor – faktor produksi untuk menghaasilkan sejumlah barang tertentu dapatlah ditentukan gabungan faktor produksi yang paling ekonomis untuk memproduksi sejumlah barang tersebut.</w:t>
      </w:r>
      <w:r>
        <w:rPr>
          <w:rStyle w:val="FootnoteReference"/>
          <w:sz w:val="24"/>
          <w:szCs w:val="24"/>
        </w:rPr>
        <w:footnoteReference w:id="12"/>
      </w:r>
    </w:p>
    <w:p w:rsidR="00841F86" w:rsidRPr="008B319D" w:rsidRDefault="00841F86" w:rsidP="00AC52FF">
      <w:pPr>
        <w:pStyle w:val="Default"/>
        <w:numPr>
          <w:ilvl w:val="0"/>
          <w:numId w:val="10"/>
        </w:numPr>
        <w:spacing w:line="408" w:lineRule="auto"/>
        <w:ind w:left="1494"/>
        <w:rPr>
          <w:b/>
          <w:bCs/>
        </w:rPr>
      </w:pPr>
      <w:r w:rsidRPr="00DF2605">
        <w:rPr>
          <w:b/>
          <w:bCs/>
        </w:rPr>
        <w:t xml:space="preserve">Produksi Jangka Pendek </w:t>
      </w:r>
    </w:p>
    <w:p w:rsidR="00841F86" w:rsidRPr="000D44FE" w:rsidRDefault="00841F86" w:rsidP="00AC52FF">
      <w:pPr>
        <w:pStyle w:val="Default"/>
        <w:spacing w:line="408" w:lineRule="auto"/>
        <w:ind w:left="1418" w:firstLine="426"/>
        <w:rPr>
          <w:lang w:val="en-US"/>
        </w:rPr>
      </w:pPr>
      <w:r w:rsidRPr="00DF2605">
        <w:t>Jangka pendek (</w:t>
      </w:r>
      <w:r w:rsidRPr="00DF2605">
        <w:rPr>
          <w:i/>
          <w:iCs/>
        </w:rPr>
        <w:t>short run</w:t>
      </w:r>
      <w:r w:rsidRPr="00DF2605">
        <w:t>) mengacu pada jangka waktu yang mana satu atau lebih faktor produksi tidak bisa diubah. Dengan kata lain, dalam jangka pendek paling tidak terdapat satu faktor yang tidak dapat divariasikan, seperti sebuah faktor yang disebut input tetap (</w:t>
      </w:r>
      <w:r w:rsidRPr="00DF2605">
        <w:rPr>
          <w:i/>
          <w:iCs/>
        </w:rPr>
        <w:t>fixed input</w:t>
      </w:r>
      <w:r>
        <w:t>).</w:t>
      </w:r>
      <w:r>
        <w:rPr>
          <w:rStyle w:val="FootnoteReference"/>
        </w:rPr>
        <w:footnoteReference w:id="13"/>
      </w:r>
    </w:p>
    <w:p w:rsidR="00841F86" w:rsidRPr="005E1538" w:rsidRDefault="00841F86" w:rsidP="00AC52FF">
      <w:pPr>
        <w:pStyle w:val="ListParagraph"/>
        <w:spacing w:line="408" w:lineRule="auto"/>
        <w:ind w:left="1418" w:firstLine="479"/>
        <w:rPr>
          <w:sz w:val="24"/>
          <w:szCs w:val="24"/>
        </w:rPr>
      </w:pPr>
      <w:proofErr w:type="gramStart"/>
      <w:r w:rsidRPr="009663E7">
        <w:rPr>
          <w:sz w:val="24"/>
          <w:szCs w:val="24"/>
        </w:rPr>
        <w:t>Dalam gambar di bawah ini terlihat hubungan total produksi, produksi marginal dan produksi rata – rata terdapat pada 3 tahapan.</w:t>
      </w:r>
      <w:proofErr w:type="gramEnd"/>
      <w:r w:rsidRPr="009663E7">
        <w:rPr>
          <w:sz w:val="24"/>
          <w:szCs w:val="24"/>
        </w:rPr>
        <w:t xml:space="preserve"> Tahap I menunjukkan tenaga kerja yang masih sedikit, apabila ditambah </w:t>
      </w:r>
      <w:proofErr w:type="gramStart"/>
      <w:r w:rsidRPr="009663E7">
        <w:rPr>
          <w:sz w:val="24"/>
          <w:szCs w:val="24"/>
        </w:rPr>
        <w:t>akan</w:t>
      </w:r>
      <w:proofErr w:type="gramEnd"/>
      <w:r w:rsidRPr="009663E7">
        <w:rPr>
          <w:sz w:val="24"/>
          <w:szCs w:val="24"/>
        </w:rPr>
        <w:t xml:space="preserve"> </w:t>
      </w:r>
      <w:r w:rsidRPr="009663E7">
        <w:rPr>
          <w:sz w:val="24"/>
          <w:szCs w:val="24"/>
        </w:rPr>
        <w:lastRenderedPageBreak/>
        <w:t>meningkatkan total produksi, produksi rata – rata dan produksi marginal. Tahap II produksi total terus meningkat sampai produksi optimum sedangkan produksi rata – rata menurun dan produksi marginal menurun sampai titik nol. Tahap III penambahan tenaga kerja menurunkan total produksi dan produksi rata – rata, sedangkan produksi marginal nega</w:t>
      </w:r>
      <w:r>
        <w:rPr>
          <w:sz w:val="24"/>
          <w:szCs w:val="24"/>
        </w:rPr>
        <w:t>tif. Dibawah ini pada gambar 1.3</w:t>
      </w:r>
      <w:r w:rsidRPr="009663E7">
        <w:rPr>
          <w:sz w:val="24"/>
          <w:szCs w:val="24"/>
        </w:rPr>
        <w:t xml:space="preserve"> merupakan kurva hubungan total produksi, produksi marginal dan produksi rata – </w:t>
      </w:r>
      <w:proofErr w:type="gramStart"/>
      <w:r w:rsidRPr="009663E7">
        <w:rPr>
          <w:sz w:val="24"/>
          <w:szCs w:val="24"/>
        </w:rPr>
        <w:t>rata :</w:t>
      </w:r>
      <w:proofErr w:type="gramEnd"/>
    </w:p>
    <w:p w:rsidR="00841F86" w:rsidRPr="00DF37D6" w:rsidRDefault="00841F86" w:rsidP="0070537A">
      <w:pPr>
        <w:pStyle w:val="ListParagraph"/>
        <w:spacing w:line="384" w:lineRule="auto"/>
        <w:ind w:left="0" w:right="4" w:firstLine="0"/>
        <w:jc w:val="center"/>
        <w:rPr>
          <w:sz w:val="24"/>
          <w:szCs w:val="24"/>
          <w:lang w:val="id-ID"/>
        </w:rPr>
      </w:pPr>
      <w:r w:rsidRPr="00DF37D6">
        <w:rPr>
          <w:noProof/>
          <w:sz w:val="24"/>
          <w:szCs w:val="24"/>
        </w:rPr>
        <w:drawing>
          <wp:inline distT="0" distB="0" distL="0" distR="0" wp14:anchorId="6ECBFD73" wp14:editId="22C709DC">
            <wp:extent cx="4414102" cy="2447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39392" cy="2461950"/>
                    </a:xfrm>
                    <a:prstGeom prst="rect">
                      <a:avLst/>
                    </a:prstGeom>
                    <a:noFill/>
                    <a:ln w="9525">
                      <a:noFill/>
                      <a:miter lim="800000"/>
                      <a:headEnd/>
                      <a:tailEnd/>
                    </a:ln>
                  </pic:spPr>
                </pic:pic>
              </a:graphicData>
            </a:graphic>
          </wp:inline>
        </w:drawing>
      </w:r>
    </w:p>
    <w:p w:rsidR="00841F86" w:rsidRPr="007418E7" w:rsidRDefault="00841F86" w:rsidP="0070537A">
      <w:pPr>
        <w:pStyle w:val="Default"/>
        <w:spacing w:line="384" w:lineRule="auto"/>
        <w:ind w:left="0" w:right="4" w:firstLine="0"/>
        <w:jc w:val="center"/>
        <w:rPr>
          <w:b/>
          <w:lang w:val="en-US"/>
        </w:rPr>
      </w:pPr>
      <w:r>
        <w:rPr>
          <w:b/>
        </w:rPr>
        <w:t xml:space="preserve">Gambar </w:t>
      </w:r>
      <w:r>
        <w:rPr>
          <w:b/>
          <w:lang w:val="en-US"/>
        </w:rPr>
        <w:t>1.3</w:t>
      </w:r>
    </w:p>
    <w:p w:rsidR="00841F86" w:rsidRDefault="00841F86" w:rsidP="0070537A">
      <w:pPr>
        <w:pStyle w:val="Default"/>
        <w:spacing w:line="384" w:lineRule="auto"/>
        <w:ind w:left="0" w:right="4" w:firstLine="0"/>
        <w:jc w:val="center"/>
        <w:rPr>
          <w:b/>
          <w:bCs/>
          <w:lang w:val="en-US"/>
        </w:rPr>
      </w:pPr>
      <w:r w:rsidRPr="00DF2605">
        <w:rPr>
          <w:b/>
          <w:bCs/>
        </w:rPr>
        <w:t>Kurva Total Produksi, Produksi Marginal Dan Produksi Rata – Rata</w:t>
      </w:r>
    </w:p>
    <w:p w:rsidR="00841F86" w:rsidRPr="00DF2605" w:rsidRDefault="00841F86" w:rsidP="0070537A">
      <w:pPr>
        <w:pStyle w:val="Default"/>
        <w:numPr>
          <w:ilvl w:val="0"/>
          <w:numId w:val="10"/>
        </w:numPr>
        <w:spacing w:line="384" w:lineRule="auto"/>
        <w:ind w:left="1004" w:right="4" w:hanging="284"/>
      </w:pPr>
      <w:r w:rsidRPr="00DF2605">
        <w:rPr>
          <w:b/>
          <w:bCs/>
        </w:rPr>
        <w:t xml:space="preserve">Produksi Jangka Panjang </w:t>
      </w:r>
    </w:p>
    <w:p w:rsidR="00841F86" w:rsidRPr="00841F86" w:rsidRDefault="00841F86" w:rsidP="00AC52FF">
      <w:pPr>
        <w:pStyle w:val="Default"/>
        <w:spacing w:line="408" w:lineRule="auto"/>
        <w:ind w:left="1004" w:firstLine="425"/>
      </w:pPr>
      <w:r w:rsidRPr="00DF2605">
        <w:t xml:space="preserve">Jangka panjang (long run) adalah jumlah waktu yang dibutuhkan untuk membuat semua input menjadi variabel. </w:t>
      </w:r>
      <w:r w:rsidRPr="00DF2605">
        <w:lastRenderedPageBreak/>
        <w:t xml:space="preserve">Keputusan – keputusan yang harus dibuat perusahaan itu lebih sulit dalam jangka pendek daripada jangka panjang. Dalam jangka pendek, perusahaan memvariasikan intensitas dengan menggunakan satu pabrik dan mesin tertentu. Dalam jangka panjang, mereka memvariasikan ukuran pabriknya. </w:t>
      </w:r>
      <w:r>
        <w:t>Semua input tetap dalam jangka pendek adalah hasil dari keputusan jangka panjang yang dahulu dibuat berdasarkan perkiraan perusahaan tentang yang menguntungkan dapat mereka produksi dan jual.</w:t>
      </w:r>
      <w:r>
        <w:rPr>
          <w:rStyle w:val="FootnoteReference"/>
        </w:rPr>
        <w:footnoteReference w:id="14"/>
      </w:r>
    </w:p>
    <w:p w:rsidR="00841F86" w:rsidRPr="00DF2605" w:rsidRDefault="00841F86" w:rsidP="00AC52FF">
      <w:pPr>
        <w:pStyle w:val="Default"/>
        <w:numPr>
          <w:ilvl w:val="0"/>
          <w:numId w:val="10"/>
        </w:numPr>
        <w:spacing w:line="408" w:lineRule="auto"/>
        <w:ind w:left="993" w:hanging="273"/>
      </w:pPr>
      <w:r w:rsidRPr="00DF2605">
        <w:rPr>
          <w:b/>
          <w:bCs/>
        </w:rPr>
        <w:t xml:space="preserve">Faktor Produksi Dengan Dua </w:t>
      </w:r>
      <w:r w:rsidRPr="00DF2605">
        <w:rPr>
          <w:b/>
          <w:bCs/>
          <w:i/>
          <w:iCs/>
        </w:rPr>
        <w:t xml:space="preserve">Input </w:t>
      </w:r>
      <w:r w:rsidRPr="00DF2605">
        <w:rPr>
          <w:b/>
          <w:bCs/>
        </w:rPr>
        <w:t xml:space="preserve">Variabel </w:t>
      </w:r>
    </w:p>
    <w:p w:rsidR="00841F86" w:rsidRPr="001F501E" w:rsidRDefault="00841F86" w:rsidP="00AC52FF">
      <w:pPr>
        <w:pStyle w:val="Default"/>
        <w:spacing w:line="408" w:lineRule="auto"/>
        <w:ind w:left="993" w:firstLine="426"/>
        <w:rPr>
          <w:lang w:val="en-US"/>
        </w:rPr>
      </w:pPr>
      <w:r w:rsidRPr="00DF2605">
        <w:t>Jika faktor produksi yang dapat berubah adalah jumlah tenaga kerja dan jumlah modal atau sarana yang digunakan, maka fungsi produksi dapat dinyatakan Q = f (K,L). Pada fungsi produksi ini diketahui, bahwa tingkat produksi dapat berubah dengan merubah faktor tenaga kerja (L) dan atau jumlah modal (K). Perusahaan mempunyai dua alternatif jika berkeinginan untuk menambah tingkat produksinya. Perusahaan dapat meningkatkan produksi dengan menambah tenaga kerja, atau menambah modal atau m</w:t>
      </w:r>
      <w:r>
        <w:t>enambah tenaga kerja dan modal.</w:t>
      </w:r>
      <w:r>
        <w:rPr>
          <w:rStyle w:val="FootnoteReference"/>
        </w:rPr>
        <w:footnoteReference w:id="15"/>
      </w:r>
    </w:p>
    <w:p w:rsidR="00841F86" w:rsidRPr="00DF2605" w:rsidRDefault="00841F86" w:rsidP="00AC52FF">
      <w:pPr>
        <w:pStyle w:val="Default"/>
        <w:numPr>
          <w:ilvl w:val="0"/>
          <w:numId w:val="13"/>
        </w:numPr>
        <w:spacing w:line="408" w:lineRule="auto"/>
        <w:ind w:left="1276" w:hanging="293"/>
      </w:pPr>
      <w:r w:rsidRPr="00DF2605">
        <w:t xml:space="preserve">Isoquant </w:t>
      </w:r>
    </w:p>
    <w:p w:rsidR="00841F86" w:rsidRPr="000D44FE" w:rsidRDefault="00841F86" w:rsidP="00AC52FF">
      <w:pPr>
        <w:pStyle w:val="Default"/>
        <w:spacing w:line="408" w:lineRule="auto"/>
        <w:ind w:left="1276" w:firstLine="426"/>
      </w:pPr>
      <w:r w:rsidRPr="00DF2605">
        <w:lastRenderedPageBreak/>
        <w:t xml:space="preserve">Isoquant menunjukan kombinasi dua macam </w:t>
      </w:r>
      <w:r w:rsidRPr="00DF2605">
        <w:rPr>
          <w:i/>
          <w:iCs/>
        </w:rPr>
        <w:t xml:space="preserve">input </w:t>
      </w:r>
      <w:r w:rsidRPr="00DF2605">
        <w:t xml:space="preserve">yang berbeda yang menghasilkan </w:t>
      </w:r>
      <w:r w:rsidRPr="00DF2605">
        <w:rPr>
          <w:i/>
          <w:iCs/>
        </w:rPr>
        <w:t xml:space="preserve">output </w:t>
      </w:r>
      <w:r w:rsidRPr="00DF2605">
        <w:t xml:space="preserve">yang sama. Isoquant adalah sebuah kurva yang memperlihatkan semua kemungkinan kombinasi dari </w:t>
      </w:r>
      <w:r w:rsidRPr="00DF2605">
        <w:rPr>
          <w:i/>
          <w:iCs/>
        </w:rPr>
        <w:t xml:space="preserve">input </w:t>
      </w:r>
      <w:r w:rsidRPr="00DF2605">
        <w:t xml:space="preserve">yang menghasilkan </w:t>
      </w:r>
      <w:r w:rsidRPr="00DF2605">
        <w:rPr>
          <w:i/>
          <w:iCs/>
        </w:rPr>
        <w:t xml:space="preserve">output </w:t>
      </w:r>
      <w:r>
        <w:t>yang sama.</w:t>
      </w:r>
    </w:p>
    <w:p w:rsidR="00841F86" w:rsidRDefault="00841F86" w:rsidP="0070537A">
      <w:pPr>
        <w:pStyle w:val="ListParagraph"/>
        <w:spacing w:line="384" w:lineRule="auto"/>
        <w:ind w:left="993" w:right="4"/>
        <w:jc w:val="center"/>
        <w:rPr>
          <w:sz w:val="24"/>
          <w:szCs w:val="24"/>
          <w:lang w:val="id-ID"/>
        </w:rPr>
      </w:pPr>
      <w:r w:rsidRPr="00DF37D6">
        <w:rPr>
          <w:noProof/>
          <w:sz w:val="24"/>
          <w:szCs w:val="24"/>
        </w:rPr>
        <w:drawing>
          <wp:inline distT="0" distB="0" distL="0" distR="0" wp14:anchorId="48D1F1BF" wp14:editId="39340866">
            <wp:extent cx="3191983" cy="1456661"/>
            <wp:effectExtent l="19050" t="0" r="8417" b="0"/>
            <wp:docPr id="6" name="Picture 2" descr="Hasil gambar untuk kurva isoqu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kurva isoquant"/>
                    <pic:cNvPicPr>
                      <a:picLocks noChangeAspect="1" noChangeArrowheads="1"/>
                    </pic:cNvPicPr>
                  </pic:nvPicPr>
                  <pic:blipFill>
                    <a:blip r:embed="rId10" cstate="print"/>
                    <a:srcRect/>
                    <a:stretch>
                      <a:fillRect/>
                    </a:stretch>
                  </pic:blipFill>
                  <pic:spPr bwMode="auto">
                    <a:xfrm>
                      <a:off x="0" y="0"/>
                      <a:ext cx="3199048" cy="1459885"/>
                    </a:xfrm>
                    <a:prstGeom prst="rect">
                      <a:avLst/>
                    </a:prstGeom>
                    <a:noFill/>
                    <a:ln w="9525">
                      <a:noFill/>
                      <a:miter lim="800000"/>
                      <a:headEnd/>
                      <a:tailEnd/>
                    </a:ln>
                  </pic:spPr>
                </pic:pic>
              </a:graphicData>
            </a:graphic>
          </wp:inline>
        </w:drawing>
      </w:r>
    </w:p>
    <w:p w:rsidR="00841F86" w:rsidRPr="007418E7" w:rsidRDefault="00841F86" w:rsidP="0070537A">
      <w:pPr>
        <w:pStyle w:val="Default"/>
        <w:tabs>
          <w:tab w:val="left" w:pos="2085"/>
        </w:tabs>
        <w:spacing w:line="360" w:lineRule="auto"/>
        <w:ind w:left="993" w:right="4"/>
        <w:jc w:val="center"/>
        <w:rPr>
          <w:lang w:val="en-US"/>
        </w:rPr>
      </w:pPr>
      <w:r w:rsidRPr="001C649C">
        <w:rPr>
          <w:b/>
          <w:bCs/>
        </w:rPr>
        <w:t xml:space="preserve">Gambar </w:t>
      </w:r>
      <w:r>
        <w:rPr>
          <w:b/>
          <w:bCs/>
          <w:lang w:val="en-US"/>
        </w:rPr>
        <w:t>1.4</w:t>
      </w:r>
    </w:p>
    <w:p w:rsidR="00841F86" w:rsidRPr="0033153B" w:rsidRDefault="00841F86" w:rsidP="0070537A">
      <w:pPr>
        <w:pStyle w:val="Default"/>
        <w:spacing w:line="360" w:lineRule="auto"/>
        <w:ind w:left="993" w:right="4"/>
        <w:jc w:val="center"/>
        <w:rPr>
          <w:b/>
          <w:bCs/>
        </w:rPr>
      </w:pPr>
      <w:r w:rsidRPr="001C649C">
        <w:rPr>
          <w:b/>
          <w:bCs/>
        </w:rPr>
        <w:t>Kurva Produksi Sama (Isoquant)</w:t>
      </w:r>
    </w:p>
    <w:p w:rsidR="00841F86" w:rsidRPr="001C649C" w:rsidRDefault="00841F86" w:rsidP="0070537A">
      <w:pPr>
        <w:pStyle w:val="Default"/>
        <w:spacing w:line="360" w:lineRule="auto"/>
        <w:ind w:left="1276" w:right="4" w:firstLine="426"/>
      </w:pPr>
      <w:r w:rsidRPr="001C649C">
        <w:t xml:space="preserve">Isoquant produksi menunjukkan berbagai kombinasi </w:t>
      </w:r>
      <w:r w:rsidRPr="001C649C">
        <w:rPr>
          <w:i/>
          <w:iCs/>
        </w:rPr>
        <w:t xml:space="preserve">input </w:t>
      </w:r>
      <w:r w:rsidRPr="001C649C">
        <w:t xml:space="preserve">yang diperlukan sebuah perusahaan untuk memproduksi suatu jumlah </w:t>
      </w:r>
      <w:r w:rsidRPr="001C649C">
        <w:rPr>
          <w:i/>
          <w:iCs/>
        </w:rPr>
        <w:t xml:space="preserve">output </w:t>
      </w:r>
      <w:r w:rsidRPr="001C649C">
        <w:t xml:space="preserve">tertentu. </w:t>
      </w:r>
    </w:p>
    <w:p w:rsidR="00841F86" w:rsidRPr="001C649C" w:rsidRDefault="00841F86" w:rsidP="0070537A">
      <w:pPr>
        <w:pStyle w:val="Default"/>
        <w:numPr>
          <w:ilvl w:val="0"/>
          <w:numId w:val="13"/>
        </w:numPr>
        <w:spacing w:line="360" w:lineRule="auto"/>
        <w:ind w:left="1276" w:right="4" w:hanging="293"/>
      </w:pPr>
      <w:r w:rsidRPr="001C649C">
        <w:t xml:space="preserve">Isocost </w:t>
      </w:r>
      <w:r>
        <w:tab/>
      </w:r>
    </w:p>
    <w:p w:rsidR="00841F86" w:rsidRPr="00F95D79" w:rsidRDefault="00841F86" w:rsidP="0070537A">
      <w:pPr>
        <w:pStyle w:val="Default"/>
        <w:spacing w:line="360" w:lineRule="auto"/>
        <w:ind w:left="1276" w:right="4" w:firstLine="426"/>
      </w:pPr>
      <w:r w:rsidRPr="001C649C">
        <w:t>Isocost menggambarkan gabungan faktor – faktor produksi yang dapat diperoleh dengan menggunakan sejumlah biaya tertentu. Untuk menghemat biaya produksi dan memaksimumkan keuntungan, perusahaan har</w:t>
      </w:r>
      <w:r>
        <w:t>us meminimumkan biaya produksi.</w:t>
      </w:r>
      <w:r w:rsidRPr="001C649C">
        <w:t>Untuk membuat analisis mengenai peminimuman biaya produksi perlulah d</w:t>
      </w:r>
      <w:r>
        <w:t>ibuat garis biaya atau isocost.</w:t>
      </w:r>
      <w:r>
        <w:rPr>
          <w:rStyle w:val="FootnoteReference"/>
        </w:rPr>
        <w:footnoteReference w:id="16"/>
      </w:r>
    </w:p>
    <w:p w:rsidR="00841F86" w:rsidRDefault="002F4209" w:rsidP="0070537A">
      <w:pPr>
        <w:pStyle w:val="Default"/>
        <w:spacing w:line="384" w:lineRule="auto"/>
        <w:ind w:left="2880" w:right="4" w:firstLine="720"/>
      </w:pPr>
      <w:r>
        <w:rPr>
          <w:noProof/>
          <w:lang w:val="en-US"/>
        </w:rPr>
        <w:lastRenderedPageBreak/>
        <w:pict>
          <v:shapetype id="_x0000_t32" coordsize="21600,21600" o:spt="32" o:oned="t" path="m,l21600,21600e" filled="f">
            <v:path arrowok="t" fillok="f" o:connecttype="none"/>
            <o:lock v:ext="edit" shapetype="t"/>
          </v:shapetype>
          <v:shape id="AutoShape 21" o:spid="_x0000_s1050" type="#_x0000_t32" style="position:absolute;left:0;text-align:left;margin-left:179.35pt;margin-top:11.65pt;width:128.25pt;height:9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"/>
        </w:pict>
      </w:r>
      <w:r>
        <w:rPr>
          <w:noProof/>
          <w:lang w:val="en-US"/>
        </w:rPr>
        <w:pict>
          <v:shape id="AutoShape 19" o:spid="_x0000_s1048" type="#_x0000_t32" style="position:absolute;left:0;text-align:left;margin-left:177.1pt;margin-top:11.65pt;width:2.25pt;height:10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EjJQIAAEE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"/>
        </w:pict>
      </w:r>
      <w:r w:rsidR="00841F86">
        <w:t>K</w:t>
      </w:r>
    </w:p>
    <w:p w:rsidR="00841F86" w:rsidRDefault="00841F86" w:rsidP="0070537A">
      <w:pPr>
        <w:pStyle w:val="Default"/>
        <w:spacing w:line="384" w:lineRule="auto"/>
        <w:ind w:left="993" w:right="4" w:firstLine="349"/>
      </w:pPr>
      <w:r>
        <w:tab/>
      </w:r>
      <w:r>
        <w:tab/>
      </w:r>
      <w:r>
        <w:tab/>
      </w:r>
      <w:r>
        <w:tab/>
      </w:r>
      <w:r>
        <w:tab/>
      </w:r>
      <w:r>
        <w:tab/>
      </w:r>
    </w:p>
    <w:p w:rsidR="00841F86" w:rsidRPr="00C51168" w:rsidRDefault="002F4209" w:rsidP="0070537A">
      <w:pPr>
        <w:pStyle w:val="Default"/>
        <w:spacing w:line="384" w:lineRule="auto"/>
        <w:ind w:left="0" w:right="4" w:firstLine="0"/>
        <w:jc w:val="center"/>
      </w:pPr>
      <w:r>
        <w:rPr>
          <w:noProof/>
          <w:lang w:val="en-US"/>
        </w:rPr>
        <w:pict>
          <v:shape id="AutoShape 23" o:spid="_x0000_s1052" type="#_x0000_t32" style="position:absolute;left:0;text-align:left;margin-left:236.35pt;margin-top:3.85pt;width:0;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6/HwIAADw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"/>
        </w:pict>
      </w:r>
      <w:r>
        <w:rPr>
          <w:noProof/>
          <w:lang w:val="en-US"/>
        </w:rPr>
        <w:pict>
          <v:shape id="AutoShape 22" o:spid="_x0000_s1051" type="#_x0000_t32" style="position:absolute;left:0;text-align:left;margin-left:179.35pt;margin-top:3.1pt;width:57pt;height:.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"/>
        </w:pict>
      </w:r>
      <w:r w:rsidR="00841F86">
        <w:t>K</w:t>
      </w:r>
      <w:r w:rsidR="00841F86">
        <w:rPr>
          <w:sz w:val="16"/>
          <w:szCs w:val="16"/>
        </w:rPr>
        <w:t>1</w:t>
      </w:r>
      <w:r w:rsidR="00841F86">
        <w:rPr>
          <w:sz w:val="16"/>
          <w:szCs w:val="16"/>
        </w:rPr>
        <w:tab/>
      </w:r>
      <w:r w:rsidR="00841F86">
        <w:rPr>
          <w:sz w:val="16"/>
          <w:szCs w:val="16"/>
        </w:rPr>
        <w:tab/>
      </w:r>
      <w:r w:rsidR="00841F86">
        <w:t>A</w:t>
      </w:r>
    </w:p>
    <w:p w:rsidR="00841F86" w:rsidRDefault="00841F86" w:rsidP="0070537A">
      <w:pPr>
        <w:pStyle w:val="Default"/>
        <w:spacing w:line="384" w:lineRule="auto"/>
        <w:ind w:left="993" w:right="4" w:firstLine="349"/>
      </w:pPr>
    </w:p>
    <w:p w:rsidR="00841F86" w:rsidRDefault="002F4209" w:rsidP="0070537A">
      <w:pPr>
        <w:pStyle w:val="Default"/>
        <w:spacing w:line="384" w:lineRule="auto"/>
        <w:ind w:left="0" w:right="4" w:firstLine="0"/>
        <w:jc w:val="center"/>
      </w:pPr>
      <w:r>
        <w:rPr>
          <w:noProof/>
          <w:lang w:val="en-US"/>
        </w:rPr>
        <w:pict>
          <v:shape id="AutoShape 20" o:spid="_x0000_s1049" type="#_x0000_t32" style="position:absolute;left:0;text-align:left;margin-left:179.35pt;margin-top:2.65pt;width:132.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kcHgIAAD0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"/>
        </w:pict>
      </w:r>
      <w:r w:rsidR="00841F86">
        <w:t>0</w:t>
      </w:r>
      <w:r w:rsidR="00841F86">
        <w:tab/>
      </w:r>
      <w:r w:rsidR="00841F86">
        <w:tab/>
        <w:t>L</w:t>
      </w:r>
      <w:r w:rsidR="00841F86">
        <w:rPr>
          <w:sz w:val="16"/>
          <w:szCs w:val="16"/>
        </w:rPr>
        <w:t>1</w:t>
      </w:r>
    </w:p>
    <w:p w:rsidR="00841F86" w:rsidRPr="00680917" w:rsidRDefault="00841F86" w:rsidP="0070537A">
      <w:pPr>
        <w:pStyle w:val="Default"/>
        <w:spacing w:line="384" w:lineRule="auto"/>
        <w:ind w:left="0" w:right="4" w:firstLine="0"/>
        <w:jc w:val="center"/>
      </w:pPr>
      <w:r w:rsidRPr="00680917">
        <w:rPr>
          <w:i/>
          <w:iCs/>
        </w:rPr>
        <w:t>Sumber: Teori Pengantar Ekonomi Mikro (Sadono Sukirno, 2013)</w:t>
      </w:r>
    </w:p>
    <w:p w:rsidR="00841F86" w:rsidRPr="007418E7" w:rsidRDefault="00841F86" w:rsidP="0070537A">
      <w:pPr>
        <w:pStyle w:val="Default"/>
        <w:spacing w:line="384" w:lineRule="auto"/>
        <w:ind w:left="0" w:right="4" w:firstLine="0"/>
        <w:jc w:val="center"/>
        <w:rPr>
          <w:lang w:val="en-US"/>
        </w:rPr>
      </w:pPr>
      <w:r w:rsidRPr="00680917">
        <w:rPr>
          <w:b/>
          <w:bCs/>
        </w:rPr>
        <w:t xml:space="preserve">Gambar </w:t>
      </w:r>
      <w:r>
        <w:rPr>
          <w:b/>
          <w:bCs/>
          <w:lang w:val="en-US"/>
        </w:rPr>
        <w:t>1.5</w:t>
      </w:r>
    </w:p>
    <w:p w:rsidR="00841F86" w:rsidRDefault="00841F86" w:rsidP="0070537A">
      <w:pPr>
        <w:pStyle w:val="Default"/>
        <w:spacing w:line="384" w:lineRule="auto"/>
        <w:ind w:left="0" w:right="4" w:firstLine="0"/>
        <w:jc w:val="center"/>
        <w:rPr>
          <w:b/>
          <w:bCs/>
          <w:lang w:val="en-US"/>
        </w:rPr>
      </w:pPr>
      <w:r w:rsidRPr="00680917">
        <w:rPr>
          <w:b/>
          <w:bCs/>
        </w:rPr>
        <w:t>Kurva Garis Biaya Sama (Isocost)</w:t>
      </w:r>
    </w:p>
    <w:p w:rsidR="00841F86" w:rsidRPr="005F78FC" w:rsidRDefault="00841F86" w:rsidP="00AC52FF">
      <w:pPr>
        <w:pStyle w:val="Default"/>
        <w:ind w:left="0" w:right="4" w:firstLine="0"/>
        <w:rPr>
          <w:lang w:val="en-US"/>
        </w:rPr>
      </w:pPr>
    </w:p>
    <w:p w:rsidR="00841F86" w:rsidRPr="005E6361" w:rsidRDefault="00841F86" w:rsidP="0070537A">
      <w:pPr>
        <w:pStyle w:val="ListParagraph"/>
        <w:numPr>
          <w:ilvl w:val="0"/>
          <w:numId w:val="4"/>
        </w:numPr>
        <w:spacing w:line="384" w:lineRule="auto"/>
        <w:ind w:left="709" w:right="4" w:hanging="283"/>
        <w:rPr>
          <w:rFonts w:asciiTheme="majorBidi" w:hAnsiTheme="majorBidi" w:cstheme="majorBidi"/>
          <w:b/>
          <w:bCs/>
          <w:sz w:val="24"/>
          <w:szCs w:val="24"/>
        </w:rPr>
      </w:pPr>
      <w:r w:rsidRPr="005E6361">
        <w:rPr>
          <w:rFonts w:asciiTheme="majorBidi" w:hAnsiTheme="majorBidi" w:cstheme="majorBidi"/>
          <w:b/>
          <w:bCs/>
          <w:sz w:val="24"/>
          <w:szCs w:val="24"/>
        </w:rPr>
        <w:t xml:space="preserve">Teori </w:t>
      </w:r>
      <w:r w:rsidR="00AC52FF" w:rsidRPr="005E6361">
        <w:rPr>
          <w:rFonts w:asciiTheme="majorBidi" w:hAnsiTheme="majorBidi" w:cstheme="majorBidi"/>
          <w:b/>
          <w:bCs/>
          <w:sz w:val="24"/>
          <w:szCs w:val="24"/>
        </w:rPr>
        <w:t xml:space="preserve">Produksi </w:t>
      </w:r>
      <w:r w:rsidRPr="005E6361">
        <w:rPr>
          <w:rFonts w:asciiTheme="majorBidi" w:hAnsiTheme="majorBidi" w:cstheme="majorBidi"/>
          <w:b/>
          <w:bCs/>
          <w:sz w:val="24"/>
          <w:szCs w:val="24"/>
        </w:rPr>
        <w:t xml:space="preserve">dengan satu </w:t>
      </w:r>
      <w:r w:rsidR="00AC52FF" w:rsidRPr="005E6361">
        <w:rPr>
          <w:rFonts w:asciiTheme="majorBidi" w:hAnsiTheme="majorBidi" w:cstheme="majorBidi"/>
          <w:b/>
          <w:bCs/>
          <w:sz w:val="24"/>
          <w:szCs w:val="24"/>
        </w:rPr>
        <w:t xml:space="preserve">Input Variabel </w:t>
      </w:r>
      <w:r w:rsidRPr="005E6361">
        <w:rPr>
          <w:rFonts w:asciiTheme="majorBidi" w:hAnsiTheme="majorBidi" w:cstheme="majorBidi"/>
          <w:b/>
          <w:bCs/>
          <w:sz w:val="24"/>
          <w:szCs w:val="24"/>
        </w:rPr>
        <w:t xml:space="preserve">(satu faktor </w:t>
      </w:r>
      <w:r w:rsidR="00AC52FF" w:rsidRPr="005E6361">
        <w:rPr>
          <w:rFonts w:asciiTheme="majorBidi" w:hAnsiTheme="majorBidi" w:cstheme="majorBidi"/>
          <w:b/>
          <w:bCs/>
          <w:sz w:val="24"/>
          <w:szCs w:val="24"/>
        </w:rPr>
        <w:t xml:space="preserve">Produksi </w:t>
      </w:r>
      <w:r w:rsidRPr="005E6361">
        <w:rPr>
          <w:rFonts w:asciiTheme="majorBidi" w:hAnsiTheme="majorBidi" w:cstheme="majorBidi"/>
          <w:b/>
          <w:bCs/>
          <w:sz w:val="24"/>
          <w:szCs w:val="24"/>
        </w:rPr>
        <w:t>yang berubah).</w:t>
      </w:r>
    </w:p>
    <w:p w:rsidR="00841F86" w:rsidRDefault="00841F86" w:rsidP="0070537A">
      <w:pPr>
        <w:pStyle w:val="ListParagraph"/>
        <w:spacing w:line="384" w:lineRule="auto"/>
        <w:ind w:left="849" w:right="4" w:firstLine="425"/>
        <w:rPr>
          <w:rFonts w:asciiTheme="majorBidi" w:hAnsiTheme="majorBidi" w:cstheme="majorBidi"/>
          <w:sz w:val="24"/>
          <w:szCs w:val="24"/>
        </w:rPr>
      </w:pPr>
      <w:r>
        <w:rPr>
          <w:rFonts w:asciiTheme="majorBidi" w:hAnsiTheme="majorBidi" w:cstheme="majorBidi"/>
          <w:sz w:val="24"/>
          <w:szCs w:val="24"/>
        </w:rPr>
        <w:t xml:space="preserve">Teori ini menggambarkan bahwa dalam proses produksi (dalam menghasilkan output) hanya ada satu faktor produksi (input) yang berubah secara terus-menerus sementara faktor produksi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tidak berubah (tetap), misalnya hanya tenaga kerja (L) yang berubah secara terus menerus. Sedangkan input lain (</w:t>
      </w:r>
      <w:r w:rsidRPr="00E042F2">
        <w:rPr>
          <w:rFonts w:asciiTheme="majorBidi" w:hAnsiTheme="majorBidi" w:cstheme="majorBidi"/>
          <w:i/>
          <w:iCs/>
          <w:sz w:val="24"/>
          <w:szCs w:val="24"/>
        </w:rPr>
        <w:t>capital, land, skill)</w:t>
      </w:r>
      <w:r>
        <w:rPr>
          <w:rFonts w:asciiTheme="majorBidi" w:hAnsiTheme="majorBidi" w:cstheme="majorBidi"/>
          <w:sz w:val="24"/>
          <w:szCs w:val="24"/>
        </w:rPr>
        <w:t xml:space="preserve"> dianggap tetap tidak berubah, jadi besarnya output hanya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tergantung pada besar kecilnya tenaga kerja (L).</w:t>
      </w:r>
    </w:p>
    <w:p w:rsidR="00841F86" w:rsidRDefault="00841F86" w:rsidP="0070537A">
      <w:pPr>
        <w:pStyle w:val="ListParagraph"/>
        <w:spacing w:line="384" w:lineRule="auto"/>
        <w:ind w:left="849" w:right="4" w:firstLine="425"/>
        <w:rPr>
          <w:rFonts w:asciiTheme="majorBidi" w:hAnsiTheme="majorBidi" w:cstheme="majorBidi"/>
          <w:sz w:val="24"/>
          <w:szCs w:val="24"/>
        </w:rPr>
      </w:pPr>
      <w:r>
        <w:rPr>
          <w:rFonts w:asciiTheme="majorBidi" w:hAnsiTheme="majorBidi" w:cstheme="majorBidi"/>
          <w:sz w:val="24"/>
          <w:szCs w:val="24"/>
        </w:rPr>
        <w:t xml:space="preserve">Jika hanya salah satu input yang diubah secara terus menerus (input tenaga kerja) sedangkan input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tetap atau tidak berubah (input lahan, modal, keahlian) maka akan berlaku suatu kondisi dimana pertambahan output akan semakin berkurang secara terus menerus, sehingga berlaku </w:t>
      </w:r>
      <w:r>
        <w:rPr>
          <w:rFonts w:asciiTheme="majorBidi" w:hAnsiTheme="majorBidi" w:cstheme="majorBidi"/>
          <w:sz w:val="24"/>
          <w:szCs w:val="24"/>
        </w:rPr>
        <w:lastRenderedPageBreak/>
        <w:t>hukum hasil lebih yang semakin berkurang (</w:t>
      </w:r>
      <w:r w:rsidRPr="00E042F2">
        <w:rPr>
          <w:rFonts w:asciiTheme="majorBidi" w:hAnsiTheme="majorBidi" w:cstheme="majorBidi"/>
          <w:i/>
          <w:iCs/>
          <w:sz w:val="24"/>
          <w:szCs w:val="24"/>
        </w:rPr>
        <w:t>the law of diminishing return)</w:t>
      </w:r>
      <w:r>
        <w:rPr>
          <w:rFonts w:asciiTheme="majorBidi" w:hAnsiTheme="majorBidi" w:cstheme="majorBidi"/>
          <w:sz w:val="24"/>
          <w:szCs w:val="24"/>
        </w:rPr>
        <w:t>.</w:t>
      </w:r>
      <w:r>
        <w:rPr>
          <w:rStyle w:val="FootnoteReference"/>
          <w:rFonts w:asciiTheme="majorBidi" w:hAnsiTheme="majorBidi" w:cstheme="majorBidi"/>
          <w:sz w:val="24"/>
          <w:szCs w:val="24"/>
        </w:rPr>
        <w:footnoteReference w:id="17"/>
      </w:r>
    </w:p>
    <w:p w:rsidR="00841F86" w:rsidRPr="004E5AD8" w:rsidRDefault="00841F86" w:rsidP="0070537A">
      <w:pPr>
        <w:pStyle w:val="ListParagraph"/>
        <w:numPr>
          <w:ilvl w:val="0"/>
          <w:numId w:val="11"/>
        </w:numPr>
        <w:spacing w:line="384" w:lineRule="auto"/>
        <w:ind w:left="1134" w:right="4" w:hanging="284"/>
        <w:rPr>
          <w:rFonts w:asciiTheme="majorBidi" w:hAnsiTheme="majorBidi" w:cstheme="majorBidi"/>
          <w:sz w:val="24"/>
          <w:szCs w:val="24"/>
        </w:rPr>
      </w:pPr>
      <w:r w:rsidRPr="004E5AD8">
        <w:rPr>
          <w:rFonts w:asciiTheme="majorBidi" w:hAnsiTheme="majorBidi" w:cstheme="majorBidi"/>
          <w:b/>
          <w:bCs/>
          <w:sz w:val="24"/>
          <w:szCs w:val="24"/>
        </w:rPr>
        <w:t>Fungsi produksi dengan satu input variabel, terdiri atas :</w:t>
      </w:r>
    </w:p>
    <w:p w:rsidR="00841F86" w:rsidRDefault="00841F86" w:rsidP="0070537A">
      <w:pPr>
        <w:pStyle w:val="ListParagraph"/>
        <w:numPr>
          <w:ilvl w:val="0"/>
          <w:numId w:val="7"/>
        </w:numPr>
        <w:spacing w:line="384" w:lineRule="auto"/>
        <w:ind w:left="1418" w:right="4" w:hanging="283"/>
        <w:rPr>
          <w:rFonts w:asciiTheme="majorBidi" w:hAnsiTheme="majorBidi" w:cstheme="majorBidi"/>
          <w:sz w:val="24"/>
          <w:szCs w:val="24"/>
        </w:rPr>
      </w:pPr>
      <w:r>
        <w:rPr>
          <w:rFonts w:asciiTheme="majorBidi" w:hAnsiTheme="majorBidi" w:cstheme="majorBidi"/>
          <w:sz w:val="24"/>
          <w:szCs w:val="24"/>
        </w:rPr>
        <w:t>Total Product (TP)</w:t>
      </w:r>
    </w:p>
    <w:p w:rsidR="00841F86" w:rsidRDefault="00841F86" w:rsidP="0070537A">
      <w:pPr>
        <w:pStyle w:val="ListParagraph"/>
        <w:spacing w:line="384" w:lineRule="auto"/>
        <w:ind w:left="1418" w:right="4"/>
        <w:rPr>
          <w:rFonts w:asciiTheme="majorBidi" w:hAnsiTheme="majorBidi" w:cstheme="majorBidi"/>
          <w:sz w:val="24"/>
          <w:szCs w:val="24"/>
        </w:rPr>
      </w:pPr>
      <w:r>
        <w:rPr>
          <w:rFonts w:asciiTheme="majorBidi" w:hAnsiTheme="majorBidi" w:cstheme="majorBidi"/>
          <w:sz w:val="24"/>
          <w:szCs w:val="24"/>
        </w:rPr>
        <w:t xml:space="preserve">Output (Q) yang dihasilkan dari seluruh input (L) yang </w:t>
      </w:r>
      <w:proofErr w:type="gramStart"/>
      <w:r>
        <w:rPr>
          <w:rFonts w:asciiTheme="majorBidi" w:hAnsiTheme="majorBidi" w:cstheme="majorBidi"/>
          <w:sz w:val="24"/>
          <w:szCs w:val="24"/>
        </w:rPr>
        <w:t>digunakan :</w:t>
      </w:r>
      <w:proofErr w:type="gramEnd"/>
    </w:p>
    <w:p w:rsidR="00841F86" w:rsidRDefault="00841F86" w:rsidP="0070537A">
      <w:pPr>
        <w:pStyle w:val="ListParagraph"/>
        <w:spacing w:line="384" w:lineRule="auto"/>
        <w:ind w:left="1418" w:right="4"/>
        <w:jc w:val="center"/>
        <w:rPr>
          <w:rFonts w:asciiTheme="majorBidi" w:hAnsiTheme="majorBidi" w:cstheme="majorBidi"/>
          <w:i/>
          <w:iCs/>
          <w:sz w:val="24"/>
          <w:szCs w:val="24"/>
        </w:rPr>
      </w:pPr>
      <w:r w:rsidRPr="00E042F2">
        <w:rPr>
          <w:rFonts w:asciiTheme="majorBidi" w:hAnsiTheme="majorBidi" w:cstheme="majorBidi"/>
          <w:i/>
          <w:iCs/>
          <w:sz w:val="24"/>
          <w:szCs w:val="24"/>
        </w:rPr>
        <w:t xml:space="preserve">TP = Q = </w:t>
      </w:r>
      <w:proofErr w:type="gramStart"/>
      <w:r w:rsidRPr="00E042F2">
        <w:rPr>
          <w:rFonts w:asciiTheme="majorBidi" w:hAnsiTheme="majorBidi" w:cstheme="majorBidi"/>
          <w:i/>
          <w:iCs/>
          <w:sz w:val="24"/>
          <w:szCs w:val="24"/>
        </w:rPr>
        <w:t>f(</w:t>
      </w:r>
      <w:proofErr w:type="gramEnd"/>
      <w:r w:rsidRPr="00E042F2">
        <w:rPr>
          <w:rFonts w:asciiTheme="majorBidi" w:hAnsiTheme="majorBidi" w:cstheme="majorBidi"/>
          <w:i/>
          <w:iCs/>
          <w:sz w:val="24"/>
          <w:szCs w:val="24"/>
        </w:rPr>
        <w:t>L)</w:t>
      </w:r>
    </w:p>
    <w:p w:rsidR="00841F86" w:rsidRDefault="00841F86" w:rsidP="0070537A">
      <w:pPr>
        <w:pStyle w:val="ListParagraph"/>
        <w:numPr>
          <w:ilvl w:val="0"/>
          <w:numId w:val="7"/>
        </w:numPr>
        <w:spacing w:line="384" w:lineRule="auto"/>
        <w:ind w:left="1418" w:right="4" w:hanging="283"/>
        <w:rPr>
          <w:rFonts w:asciiTheme="majorBidi" w:hAnsiTheme="majorBidi" w:cstheme="majorBidi"/>
          <w:sz w:val="24"/>
          <w:szCs w:val="24"/>
        </w:rPr>
      </w:pPr>
      <w:r>
        <w:rPr>
          <w:rFonts w:asciiTheme="majorBidi" w:hAnsiTheme="majorBidi" w:cstheme="majorBidi"/>
          <w:sz w:val="24"/>
          <w:szCs w:val="24"/>
        </w:rPr>
        <w:t>Margin Product (MP)</w:t>
      </w:r>
    </w:p>
    <w:p w:rsidR="00841F86" w:rsidRDefault="00841F86" w:rsidP="0070537A">
      <w:pPr>
        <w:pStyle w:val="ListParagraph"/>
        <w:spacing w:line="384" w:lineRule="auto"/>
        <w:ind w:left="1418" w:right="4"/>
        <w:rPr>
          <w:rFonts w:asciiTheme="majorBidi" w:hAnsiTheme="majorBidi" w:cstheme="majorBidi"/>
          <w:sz w:val="24"/>
          <w:szCs w:val="24"/>
        </w:rPr>
      </w:pPr>
      <w:r>
        <w:rPr>
          <w:rFonts w:asciiTheme="majorBidi" w:hAnsiTheme="majorBidi" w:cstheme="majorBidi"/>
          <w:sz w:val="24"/>
          <w:szCs w:val="24"/>
        </w:rPr>
        <w:t xml:space="preserve">Perubahan output yang dihasilkan disebabkan adanya perubahan input yang </w:t>
      </w:r>
      <w:proofErr w:type="gramStart"/>
      <w:r>
        <w:rPr>
          <w:rFonts w:asciiTheme="majorBidi" w:hAnsiTheme="majorBidi" w:cstheme="majorBidi"/>
          <w:sz w:val="24"/>
          <w:szCs w:val="24"/>
        </w:rPr>
        <w:t>digunakan :</w:t>
      </w:r>
      <w:proofErr w:type="gramEnd"/>
    </w:p>
    <w:p w:rsidR="00841F86" w:rsidRDefault="002F4209" w:rsidP="0070537A">
      <w:pPr>
        <w:pStyle w:val="ListParagraph"/>
        <w:spacing w:line="384" w:lineRule="auto"/>
        <w:ind w:left="1418" w:right="4"/>
        <w:rPr>
          <w:rFonts w:asciiTheme="majorBidi" w:hAnsiTheme="majorBidi" w:cstheme="majorBidi"/>
          <w:sz w:val="24"/>
          <w:szCs w:val="24"/>
        </w:rPr>
      </w:pPr>
      <w:r>
        <w:rPr>
          <w:rFonts w:asciiTheme="majorBidi" w:hAnsiTheme="majorBidi" w:cstheme="majorBidi"/>
          <w:noProof/>
          <w:sz w:val="24"/>
          <w:szCs w:val="24"/>
        </w:rPr>
        <w:pict>
          <v:shape id="AutoShape 16" o:spid="_x0000_s1027" type="#_x0000_t32" style="position:absolute;left:0;text-align:left;margin-left:162.75pt;margin-top:13.05pt;width:16.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B6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"/>
        </w:pict>
      </w:r>
      <w:r>
        <w:rPr>
          <w:rFonts w:asciiTheme="majorBidi" w:hAnsiTheme="majorBidi" w:cstheme="majorBidi"/>
          <w:noProof/>
          <w:sz w:val="24"/>
          <w:szCs w:val="24"/>
        </w:rPr>
        <w:pict>
          <v:shape id="AutoShape 15" o:spid="_x0000_s1026" type="#_x0000_t32" style="position:absolute;left:0;text-align:left;margin-left:124.5pt;margin-top:13.05pt;width:1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TC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"/>
        </w:pict>
      </w:r>
      <w:r w:rsidR="00841F86">
        <w:rPr>
          <w:rFonts w:asciiTheme="majorBidi" w:hAnsiTheme="majorBidi" w:cstheme="majorBidi"/>
          <w:sz w:val="24"/>
          <w:szCs w:val="24"/>
        </w:rPr>
        <w:t>MP</w:t>
      </w:r>
      <w:r w:rsidR="00841F86" w:rsidRPr="00262CBE">
        <w:rPr>
          <w:rFonts w:asciiTheme="majorBidi" w:hAnsiTheme="majorBidi" w:cstheme="majorBidi"/>
          <w:sz w:val="16"/>
          <w:szCs w:val="16"/>
        </w:rPr>
        <w:t>L</w:t>
      </w:r>
      <w:r w:rsidR="00841F86">
        <w:rPr>
          <w:rFonts w:asciiTheme="majorBidi" w:hAnsiTheme="majorBidi" w:cstheme="majorBidi"/>
          <w:sz w:val="16"/>
          <w:szCs w:val="16"/>
        </w:rPr>
        <w:t xml:space="preserve"> = </w:t>
      </w:r>
      <w:r w:rsidR="00841F86">
        <w:rPr>
          <w:rFonts w:asciiTheme="majorBidi" w:hAnsiTheme="majorBidi" w:cstheme="majorBidi"/>
          <w:sz w:val="24"/>
          <w:szCs w:val="24"/>
        </w:rPr>
        <w:t xml:space="preserve">ΔTP = ∂TP = TP’ (turunan pertama fungsi TP) = </w:t>
      </w:r>
      <w:proofErr w:type="gramStart"/>
      <w:r w:rsidR="00841F86">
        <w:rPr>
          <w:rFonts w:asciiTheme="majorBidi" w:hAnsiTheme="majorBidi" w:cstheme="majorBidi"/>
          <w:sz w:val="24"/>
          <w:szCs w:val="24"/>
        </w:rPr>
        <w:t>f’(</w:t>
      </w:r>
      <w:proofErr w:type="gramEnd"/>
      <w:r w:rsidR="00841F86">
        <w:rPr>
          <w:rFonts w:asciiTheme="majorBidi" w:hAnsiTheme="majorBidi" w:cstheme="majorBidi"/>
          <w:sz w:val="24"/>
          <w:szCs w:val="24"/>
        </w:rPr>
        <w:t>L)</w:t>
      </w:r>
    </w:p>
    <w:p w:rsidR="00841F86" w:rsidRPr="00262CBE" w:rsidRDefault="00841F86" w:rsidP="0070537A">
      <w:pPr>
        <w:pStyle w:val="ListParagraph"/>
        <w:spacing w:line="384" w:lineRule="auto"/>
        <w:ind w:left="1418" w:right="4"/>
        <w:rPr>
          <w:rFonts w:asciiTheme="majorBidi" w:hAnsiTheme="majorBidi" w:cstheme="majorBidi"/>
          <w:sz w:val="24"/>
          <w:szCs w:val="24"/>
        </w:rPr>
      </w:pPr>
      <w:r>
        <w:rPr>
          <w:rFonts w:asciiTheme="majorBidi" w:hAnsiTheme="majorBidi" w:cstheme="majorBidi"/>
          <w:sz w:val="24"/>
          <w:szCs w:val="24"/>
        </w:rPr>
        <w:tab/>
        <w:t xml:space="preserve">      ΔL</w:t>
      </w:r>
      <w:r>
        <w:rPr>
          <w:rFonts w:asciiTheme="majorBidi" w:hAnsiTheme="majorBidi" w:cstheme="majorBidi"/>
          <w:sz w:val="24"/>
          <w:szCs w:val="24"/>
        </w:rPr>
        <w:tab/>
        <w:t xml:space="preserve">      ∂L</w:t>
      </w:r>
    </w:p>
    <w:p w:rsidR="00841F86" w:rsidRPr="00E042F2" w:rsidRDefault="00841F86" w:rsidP="0070537A">
      <w:pPr>
        <w:pStyle w:val="ListParagraph"/>
        <w:numPr>
          <w:ilvl w:val="0"/>
          <w:numId w:val="7"/>
        </w:numPr>
        <w:spacing w:line="384" w:lineRule="auto"/>
        <w:ind w:left="1418" w:right="4" w:hanging="283"/>
        <w:rPr>
          <w:rFonts w:asciiTheme="majorBidi" w:hAnsiTheme="majorBidi" w:cstheme="majorBidi"/>
          <w:sz w:val="24"/>
          <w:szCs w:val="24"/>
        </w:rPr>
      </w:pPr>
      <w:r>
        <w:rPr>
          <w:rFonts w:asciiTheme="majorBidi" w:hAnsiTheme="majorBidi" w:cstheme="majorBidi"/>
          <w:sz w:val="24"/>
          <w:szCs w:val="24"/>
        </w:rPr>
        <w:t>Average Product (AP)</w:t>
      </w:r>
    </w:p>
    <w:p w:rsidR="00841F86" w:rsidRDefault="00841F86" w:rsidP="0070537A">
      <w:pPr>
        <w:pStyle w:val="ListParagraph"/>
        <w:spacing w:line="384" w:lineRule="auto"/>
        <w:ind w:left="1418" w:right="4"/>
        <w:rPr>
          <w:rFonts w:asciiTheme="majorBidi" w:hAnsiTheme="majorBidi" w:cstheme="majorBidi"/>
          <w:sz w:val="24"/>
          <w:szCs w:val="24"/>
        </w:rPr>
      </w:pPr>
      <w:r>
        <w:rPr>
          <w:rFonts w:asciiTheme="majorBidi" w:hAnsiTheme="majorBidi" w:cstheme="majorBidi"/>
          <w:sz w:val="24"/>
          <w:szCs w:val="24"/>
        </w:rPr>
        <w:t xml:space="preserve">Rata-rata output (Q) yang dihasilkan dari setiap unit input (L) yang </w:t>
      </w:r>
      <w:proofErr w:type="gramStart"/>
      <w:r>
        <w:rPr>
          <w:rFonts w:asciiTheme="majorBidi" w:hAnsiTheme="majorBidi" w:cstheme="majorBidi"/>
          <w:sz w:val="24"/>
          <w:szCs w:val="24"/>
        </w:rPr>
        <w:t>digunakan :</w:t>
      </w:r>
      <w:proofErr w:type="gramEnd"/>
    </w:p>
    <w:p w:rsidR="00841F86" w:rsidRPr="000C5708" w:rsidRDefault="002F4209" w:rsidP="0070537A">
      <w:pPr>
        <w:pStyle w:val="ListParagraph"/>
        <w:spacing w:line="384" w:lineRule="auto"/>
        <w:ind w:left="1418" w:right="4"/>
        <w:rPr>
          <w:rFonts w:asciiTheme="majorBidi" w:hAnsiTheme="majorBidi" w:cstheme="majorBidi"/>
          <w:sz w:val="24"/>
          <w:szCs w:val="24"/>
        </w:rPr>
      </w:pPr>
      <w:r>
        <w:rPr>
          <w:rFonts w:asciiTheme="majorBidi" w:hAnsiTheme="majorBidi" w:cstheme="majorBidi"/>
          <w:noProof/>
          <w:sz w:val="24"/>
          <w:szCs w:val="24"/>
        </w:rPr>
        <w:pict>
          <v:shape id="AutoShape 18" o:spid="_x0000_s1029" type="#_x0000_t32" style="position:absolute;left:0;text-align:left;margin-left:124.75pt;margin-top:18.95pt;width:21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sd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"/>
        </w:pict>
      </w:r>
      <w:r>
        <w:rPr>
          <w:rFonts w:asciiTheme="majorBidi" w:hAnsiTheme="majorBidi" w:cstheme="majorBidi"/>
          <w:noProof/>
          <w:sz w:val="24"/>
          <w:szCs w:val="24"/>
        </w:rPr>
        <w:pict>
          <v:shape id="AutoShape 17" o:spid="_x0000_s1028" type="#_x0000_t32" style="position:absolute;left:0;text-align:left;margin-left:135pt;margin-top:13.1pt;width:9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C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hgp&#10;0sOOnvdex9IoewwDGowrIK5SWxtapEf1al40/e6Q0lVHVMtj9NvJQHIWMpJ3KeHiDJTZDZ81gxgC&#10;BeK0jo3tAyTMAR3jUk63pfCjRxQ+Zln+kMLq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"/>
        </w:pict>
      </w:r>
      <w:r w:rsidR="00841F86">
        <w:rPr>
          <w:rFonts w:asciiTheme="majorBidi" w:hAnsiTheme="majorBidi" w:cstheme="majorBidi"/>
          <w:sz w:val="24"/>
          <w:szCs w:val="24"/>
        </w:rPr>
        <w:t>AP</w:t>
      </w:r>
      <w:r w:rsidR="00841F86" w:rsidRPr="00A303F6">
        <w:rPr>
          <w:rFonts w:asciiTheme="majorBidi" w:hAnsiTheme="majorBidi" w:cstheme="majorBidi"/>
          <w:sz w:val="16"/>
          <w:szCs w:val="16"/>
        </w:rPr>
        <w:t>L</w:t>
      </w:r>
      <w:r w:rsidR="00841F86">
        <w:rPr>
          <w:rFonts w:asciiTheme="majorBidi" w:hAnsiTheme="majorBidi" w:cstheme="majorBidi"/>
          <w:sz w:val="24"/>
          <w:szCs w:val="24"/>
        </w:rPr>
        <w:t xml:space="preserve"> = TP = </w:t>
      </w:r>
      <w:proofErr w:type="gramStart"/>
      <w:r w:rsidR="00841F86">
        <w:rPr>
          <w:rFonts w:asciiTheme="majorBidi" w:hAnsiTheme="majorBidi" w:cstheme="majorBidi"/>
          <w:sz w:val="24"/>
          <w:szCs w:val="24"/>
        </w:rPr>
        <w:t>f(</w:t>
      </w:r>
      <w:proofErr w:type="gramEnd"/>
      <w:r w:rsidR="00841F86">
        <w:rPr>
          <w:rFonts w:asciiTheme="majorBidi" w:hAnsiTheme="majorBidi" w:cstheme="majorBidi"/>
          <w:sz w:val="24"/>
          <w:szCs w:val="24"/>
        </w:rPr>
        <w:t>L)</w:t>
      </w:r>
      <w:r w:rsidR="00841F86">
        <w:rPr>
          <w:rStyle w:val="FootnoteReference"/>
          <w:rFonts w:asciiTheme="majorBidi" w:hAnsiTheme="majorBidi" w:cstheme="majorBidi"/>
          <w:sz w:val="24"/>
          <w:szCs w:val="24"/>
        </w:rPr>
        <w:footnoteReference w:id="18"/>
      </w:r>
    </w:p>
    <w:p w:rsidR="00841F86" w:rsidRPr="003C0E89" w:rsidRDefault="00841F86" w:rsidP="00AC52FF">
      <w:pPr>
        <w:pStyle w:val="ListParagraph"/>
        <w:ind w:left="1418" w:right="4"/>
        <w:rPr>
          <w:rFonts w:asciiTheme="majorBidi" w:hAnsiTheme="majorBidi" w:cstheme="majorBidi"/>
          <w:sz w:val="24"/>
          <w:szCs w:val="24"/>
        </w:rPr>
      </w:pPr>
    </w:p>
    <w:p w:rsidR="00841F86" w:rsidRPr="00680917" w:rsidRDefault="00841F86" w:rsidP="0070537A">
      <w:pPr>
        <w:pStyle w:val="Default"/>
        <w:numPr>
          <w:ilvl w:val="0"/>
          <w:numId w:val="4"/>
        </w:numPr>
        <w:spacing w:line="384" w:lineRule="auto"/>
        <w:ind w:left="709" w:right="4" w:hanging="283"/>
      </w:pPr>
      <w:r w:rsidRPr="00680917">
        <w:rPr>
          <w:b/>
          <w:bCs/>
        </w:rPr>
        <w:t xml:space="preserve">Fungsi Produksi Cobb Douglass </w:t>
      </w:r>
      <w:r>
        <w:tab/>
      </w:r>
    </w:p>
    <w:p w:rsidR="00841F86" w:rsidRPr="00680917" w:rsidRDefault="00841F86" w:rsidP="0070537A">
      <w:pPr>
        <w:pStyle w:val="Default"/>
        <w:spacing w:line="384" w:lineRule="auto"/>
        <w:ind w:left="851" w:right="4" w:firstLine="426"/>
      </w:pPr>
      <w:r w:rsidRPr="00680917">
        <w:t xml:space="preserve">Bentuk khusus fungsi produksi Cobb Douglass yang dipakai secara luas dalam analisis ekonomi sebagai berikut : </w:t>
      </w:r>
    </w:p>
    <w:p w:rsidR="00841F86" w:rsidRPr="00680917" w:rsidRDefault="00841F86" w:rsidP="0070537A">
      <w:pPr>
        <w:pStyle w:val="Default"/>
        <w:tabs>
          <w:tab w:val="left" w:pos="1905"/>
        </w:tabs>
        <w:spacing w:line="384" w:lineRule="auto"/>
        <w:ind w:left="851" w:right="4"/>
        <w:jc w:val="center"/>
      </w:pPr>
      <w:r w:rsidRPr="00680917">
        <w:rPr>
          <w:i/>
          <w:iCs/>
        </w:rPr>
        <w:t>Q = A KαL1-α</w:t>
      </w:r>
    </w:p>
    <w:p w:rsidR="00841F86" w:rsidRDefault="00841F86" w:rsidP="0070537A">
      <w:pPr>
        <w:pStyle w:val="ListParagraph"/>
        <w:spacing w:line="384" w:lineRule="auto"/>
        <w:ind w:left="851" w:right="4" w:firstLine="425"/>
        <w:rPr>
          <w:sz w:val="24"/>
          <w:szCs w:val="24"/>
          <w:lang w:val="id-ID"/>
        </w:rPr>
      </w:pPr>
      <w:proofErr w:type="gramStart"/>
      <w:r w:rsidRPr="002D5CBD">
        <w:rPr>
          <w:sz w:val="24"/>
          <w:szCs w:val="24"/>
        </w:rPr>
        <w:lastRenderedPageBreak/>
        <w:t>A</w:t>
      </w:r>
      <w:proofErr w:type="gramEnd"/>
      <w:r w:rsidRPr="002D5CBD">
        <w:rPr>
          <w:sz w:val="24"/>
          <w:szCs w:val="24"/>
        </w:rPr>
        <w:t xml:space="preserve"> adalah konstanta positif dan α adalah menunjukkan tingkat efisiensi proses produksi secara keseluruhan. </w:t>
      </w:r>
      <w:proofErr w:type="gramStart"/>
      <w:r w:rsidRPr="002D5CBD">
        <w:rPr>
          <w:sz w:val="24"/>
          <w:szCs w:val="24"/>
        </w:rPr>
        <w:t>Semakin besar α maka semakin efisien organisasi produksi.</w:t>
      </w:r>
      <w:proofErr w:type="gramEnd"/>
      <w:r w:rsidRPr="002D5CBD">
        <w:rPr>
          <w:sz w:val="24"/>
          <w:szCs w:val="24"/>
        </w:rPr>
        <w:t xml:space="preserve"> Yang mula – mula kita perhatikan disini adalah sebuah versi umum fungsi tersebut, </w:t>
      </w:r>
      <w:proofErr w:type="gramStart"/>
      <w:r w:rsidRPr="002D5CBD">
        <w:rPr>
          <w:sz w:val="24"/>
          <w:szCs w:val="24"/>
        </w:rPr>
        <w:t>yaitu :</w:t>
      </w:r>
      <w:proofErr w:type="gramEnd"/>
    </w:p>
    <w:p w:rsidR="00841F86" w:rsidRDefault="00841F86" w:rsidP="0070537A">
      <w:pPr>
        <w:pStyle w:val="ListParagraph"/>
        <w:spacing w:line="384" w:lineRule="auto"/>
        <w:ind w:left="851" w:right="4"/>
        <w:jc w:val="center"/>
        <w:rPr>
          <w:i/>
          <w:iCs/>
          <w:sz w:val="24"/>
          <w:szCs w:val="24"/>
          <w:lang w:val="id-ID"/>
        </w:rPr>
      </w:pPr>
      <w:r w:rsidRPr="00C745B5">
        <w:rPr>
          <w:i/>
          <w:iCs/>
          <w:sz w:val="24"/>
          <w:szCs w:val="24"/>
        </w:rPr>
        <w:t>Q = A Kα Lβ</w:t>
      </w:r>
    </w:p>
    <w:p w:rsidR="00841F86" w:rsidRPr="00C745B5" w:rsidRDefault="00841F86" w:rsidP="0070537A">
      <w:pPr>
        <w:pStyle w:val="Default"/>
        <w:spacing w:line="384" w:lineRule="auto"/>
        <w:ind w:left="851" w:right="4" w:firstLine="425"/>
      </w:pPr>
      <w:r w:rsidRPr="00C745B5">
        <w:rPr>
          <w:i/>
          <w:iCs/>
        </w:rPr>
        <w:t xml:space="preserve">β </w:t>
      </w:r>
      <w:r w:rsidRPr="00C745B5">
        <w:t xml:space="preserve">adalah pecahan positif lainnya yang dapat sama dengan atau tidak sama dengan 1-α. Beberapa ciri utama dari fungsi ini yaitu : </w:t>
      </w:r>
    </w:p>
    <w:p w:rsidR="00841F86" w:rsidRPr="00C745B5" w:rsidRDefault="00841F86" w:rsidP="0070537A">
      <w:pPr>
        <w:pStyle w:val="Default"/>
        <w:spacing w:line="384" w:lineRule="auto"/>
        <w:ind w:left="851" w:right="4"/>
      </w:pPr>
      <w:r w:rsidRPr="00C745B5">
        <w:t xml:space="preserve">1. Homogen derajat (α + </w:t>
      </w:r>
      <w:r w:rsidRPr="00C745B5">
        <w:rPr>
          <w:i/>
          <w:iCs/>
        </w:rPr>
        <w:t>β</w:t>
      </w:r>
      <w:r w:rsidRPr="00C745B5">
        <w:t xml:space="preserve">) </w:t>
      </w:r>
    </w:p>
    <w:p w:rsidR="00841F86" w:rsidRPr="00C745B5" w:rsidRDefault="00841F86" w:rsidP="0070537A">
      <w:pPr>
        <w:pStyle w:val="Default"/>
        <w:spacing w:line="384" w:lineRule="auto"/>
        <w:ind w:left="851" w:right="4"/>
      </w:pPr>
      <w:r w:rsidRPr="00C745B5">
        <w:t xml:space="preserve">2. Dalam kasus α + </w:t>
      </w:r>
      <w:r w:rsidRPr="00C745B5">
        <w:rPr>
          <w:i/>
          <w:iCs/>
        </w:rPr>
        <w:t xml:space="preserve">β </w:t>
      </w:r>
      <w:r w:rsidRPr="00C745B5">
        <w:t>= 1, fungsi tersebut dalah</w:t>
      </w:r>
      <w:r>
        <w:t xml:space="preserve"> fungsi homogeny secara linier.</w:t>
      </w:r>
    </w:p>
    <w:p w:rsidR="00841F86" w:rsidRPr="00C745B5" w:rsidRDefault="00841F86" w:rsidP="0070537A">
      <w:pPr>
        <w:pStyle w:val="Default"/>
        <w:spacing w:line="384" w:lineRule="auto"/>
        <w:ind w:left="851" w:right="4"/>
      </w:pPr>
      <w:r w:rsidRPr="00C745B5">
        <w:t xml:space="preserve">3. Isokuannya mempunyai kemiringan yang negatif dan cembung sempurna untuk setiap nilai positif dari </w:t>
      </w:r>
      <w:r w:rsidRPr="00C745B5">
        <w:rPr>
          <w:i/>
          <w:iCs/>
        </w:rPr>
        <w:t xml:space="preserve">K </w:t>
      </w:r>
      <w:r w:rsidRPr="00C745B5">
        <w:t xml:space="preserve">dan </w:t>
      </w:r>
      <w:r w:rsidRPr="00C745B5">
        <w:rPr>
          <w:i/>
          <w:iCs/>
        </w:rPr>
        <w:t>L</w:t>
      </w:r>
      <w:r w:rsidRPr="00C745B5">
        <w:t xml:space="preserve">. </w:t>
      </w:r>
    </w:p>
    <w:p w:rsidR="00841F86" w:rsidRPr="000C5708" w:rsidRDefault="00841F86" w:rsidP="0070537A">
      <w:pPr>
        <w:pStyle w:val="Default"/>
        <w:spacing w:line="384" w:lineRule="auto"/>
        <w:ind w:left="851" w:right="4"/>
        <w:rPr>
          <w:lang w:val="en-US"/>
        </w:rPr>
      </w:pPr>
      <w:r w:rsidRPr="00C745B5">
        <w:t xml:space="preserve">4. Kuasi cekung sempurna untuk nilai </w:t>
      </w:r>
      <w:r w:rsidRPr="00C745B5">
        <w:rPr>
          <w:i/>
          <w:iCs/>
        </w:rPr>
        <w:t xml:space="preserve">K </w:t>
      </w:r>
      <w:r w:rsidRPr="00C745B5">
        <w:t xml:space="preserve">dan </w:t>
      </w:r>
      <w:r w:rsidRPr="00C745B5">
        <w:rPr>
          <w:i/>
          <w:iCs/>
        </w:rPr>
        <w:t xml:space="preserve">L </w:t>
      </w:r>
      <w:r>
        <w:t>yang positif.</w:t>
      </w:r>
    </w:p>
    <w:p w:rsidR="00841F86" w:rsidRPr="00C745B5" w:rsidRDefault="00841F86" w:rsidP="0070537A">
      <w:pPr>
        <w:pStyle w:val="Default"/>
        <w:spacing w:line="384" w:lineRule="auto"/>
        <w:ind w:left="851" w:right="4"/>
      </w:pPr>
      <w:r w:rsidRPr="00C745B5">
        <w:t xml:space="preserve">Homogenitasnya dapat dilihat dengan mudah dari kenyataan bahwa dengan mengubah </w:t>
      </w:r>
      <w:r w:rsidRPr="00C745B5">
        <w:rPr>
          <w:i/>
          <w:iCs/>
        </w:rPr>
        <w:t xml:space="preserve">K </w:t>
      </w:r>
      <w:r w:rsidRPr="00C745B5">
        <w:t xml:space="preserve">dan </w:t>
      </w:r>
      <w:r w:rsidRPr="00C745B5">
        <w:rPr>
          <w:i/>
          <w:iCs/>
        </w:rPr>
        <w:t xml:space="preserve">L </w:t>
      </w:r>
      <w:r w:rsidRPr="00C745B5">
        <w:t xml:space="preserve">menjadi </w:t>
      </w:r>
      <w:r w:rsidRPr="00C745B5">
        <w:rPr>
          <w:i/>
          <w:iCs/>
        </w:rPr>
        <w:t xml:space="preserve">∂K </w:t>
      </w:r>
      <w:r w:rsidRPr="00C745B5">
        <w:t xml:space="preserve">dan </w:t>
      </w:r>
      <w:r w:rsidRPr="00C745B5">
        <w:rPr>
          <w:i/>
          <w:iCs/>
        </w:rPr>
        <w:t>∂L</w:t>
      </w:r>
      <w:r w:rsidRPr="00C745B5">
        <w:t xml:space="preserve">, outputnya akan berubah menjadi : </w:t>
      </w:r>
    </w:p>
    <w:p w:rsidR="00841F86" w:rsidRPr="00C745B5" w:rsidRDefault="00841F86" w:rsidP="0070537A">
      <w:pPr>
        <w:pStyle w:val="Default"/>
        <w:spacing w:line="384" w:lineRule="auto"/>
        <w:ind w:left="851" w:right="4"/>
        <w:jc w:val="center"/>
      </w:pPr>
      <w:r w:rsidRPr="00C745B5">
        <w:rPr>
          <w:i/>
          <w:iCs/>
        </w:rPr>
        <w:t>A (∂K)α (∂L)β = ∂α+β (AKαLβ) = ∂α+βQ</w:t>
      </w:r>
    </w:p>
    <w:p w:rsidR="00841F86" w:rsidRDefault="00841F86" w:rsidP="0070537A">
      <w:pPr>
        <w:pStyle w:val="Default"/>
        <w:spacing w:line="384" w:lineRule="auto"/>
        <w:ind w:left="851" w:right="4"/>
        <w:rPr>
          <w:lang w:val="en-US"/>
        </w:rPr>
      </w:pPr>
      <w:r w:rsidRPr="00C745B5">
        <w:t xml:space="preserve">Yaitu, fungsi tersebut adalah homogeny berderajat (α + β). Dalam hal α + β = 1, terjadi hasil konstan terhadap skala, karena fungsinya adalah homogen secara linier. Tetapi harus diingat bahwa fungsi ini bukan fungsi linier, oleh karena itu akan membingungkan jika menyebutnya sebagai fungsi “homogen linier” atau “linier dan homogen”. Bahwa </w:t>
      </w:r>
      <w:r w:rsidRPr="00C745B5">
        <w:lastRenderedPageBreak/>
        <w:t xml:space="preserve">isokuannya mempunyai kemiringan yang negatif dan kecembungan sempurna dapat dibuktikan dengan melihat tanda dari derivatif </w:t>
      </w:r>
      <w:r w:rsidRPr="00C745B5">
        <w:rPr>
          <w:i/>
          <w:iCs/>
        </w:rPr>
        <w:t xml:space="preserve">dK/dL </w:t>
      </w:r>
      <w:r w:rsidRPr="00C745B5">
        <w:t xml:space="preserve">dan </w:t>
      </w:r>
      <w:r w:rsidRPr="00C745B5">
        <w:rPr>
          <w:i/>
          <w:iCs/>
        </w:rPr>
        <w:t xml:space="preserve">d2K/dL2 </w:t>
      </w:r>
      <w:r w:rsidRPr="00C745B5">
        <w:t xml:space="preserve">atau tanda dari </w:t>
      </w:r>
      <w:r w:rsidRPr="00C745B5">
        <w:rPr>
          <w:i/>
          <w:iCs/>
        </w:rPr>
        <w:t xml:space="preserve">dL/dK </w:t>
      </w:r>
      <w:r w:rsidRPr="00C745B5">
        <w:t xml:space="preserve">dan </w:t>
      </w:r>
      <w:r w:rsidRPr="00C745B5">
        <w:rPr>
          <w:i/>
          <w:iCs/>
        </w:rPr>
        <w:t>d2L/dK2</w:t>
      </w:r>
      <w:r>
        <w:t>.</w:t>
      </w:r>
      <w:r>
        <w:rPr>
          <w:rStyle w:val="FootnoteReference"/>
        </w:rPr>
        <w:footnoteReference w:id="19"/>
      </w:r>
    </w:p>
    <w:p w:rsidR="00841F86" w:rsidRPr="00CB782B" w:rsidRDefault="00841F86" w:rsidP="0070537A">
      <w:pPr>
        <w:pStyle w:val="Default"/>
        <w:spacing w:line="384" w:lineRule="auto"/>
        <w:ind w:left="851" w:right="4"/>
        <w:rPr>
          <w:lang w:val="en-US"/>
        </w:rPr>
      </w:pPr>
      <w:r w:rsidRPr="00C745B5">
        <w:t xml:space="preserve">Untuk setiap nilai output positif </w:t>
      </w:r>
      <w:r w:rsidRPr="00C745B5">
        <w:rPr>
          <w:i/>
          <w:iCs/>
        </w:rPr>
        <w:t xml:space="preserve">Q0, Q = AKα Lβ </w:t>
      </w:r>
      <w:r w:rsidRPr="00C745B5">
        <w:t xml:space="preserve">dapat dinyatakan sebagai berikut : </w:t>
      </w:r>
    </w:p>
    <w:p w:rsidR="00841F86" w:rsidRPr="00CB782B" w:rsidRDefault="00841F86" w:rsidP="0070537A">
      <w:pPr>
        <w:pStyle w:val="ListParagraph"/>
        <w:spacing w:line="384" w:lineRule="auto"/>
        <w:ind w:left="851" w:right="4"/>
        <w:jc w:val="center"/>
        <w:rPr>
          <w:i/>
          <w:iCs/>
          <w:sz w:val="24"/>
          <w:szCs w:val="24"/>
        </w:rPr>
      </w:pPr>
      <w:r w:rsidRPr="00CB782B">
        <w:rPr>
          <w:i/>
          <w:iCs/>
          <w:sz w:val="24"/>
          <w:szCs w:val="24"/>
        </w:rPr>
        <w:t>AKα Lβ = Q0</w:t>
      </w:r>
      <w:r w:rsidRPr="00CB782B">
        <w:rPr>
          <w:i/>
          <w:iCs/>
          <w:sz w:val="24"/>
          <w:szCs w:val="24"/>
          <w:lang w:val="id-ID"/>
        </w:rPr>
        <w:tab/>
      </w:r>
      <w:r w:rsidRPr="00CB782B">
        <w:rPr>
          <w:i/>
          <w:iCs/>
          <w:sz w:val="24"/>
          <w:szCs w:val="24"/>
        </w:rPr>
        <w:t>(A, K, L, Q0 &gt; 0)</w:t>
      </w:r>
    </w:p>
    <w:p w:rsidR="00841F86" w:rsidRPr="00CB782B" w:rsidRDefault="00841F86" w:rsidP="0070537A">
      <w:pPr>
        <w:pStyle w:val="Default"/>
        <w:spacing w:line="384" w:lineRule="auto"/>
        <w:ind w:left="851" w:right="4"/>
        <w:rPr>
          <w:lang w:val="en-US"/>
        </w:rPr>
      </w:pPr>
      <w:r w:rsidRPr="00C745B5">
        <w:t xml:space="preserve">Dengan mengambil logaritma asli dari kedua sisi persamaan tersebut dan mengubah urutannya diperoleh sebagai berikut : </w:t>
      </w:r>
    </w:p>
    <w:p w:rsidR="00841F86" w:rsidRPr="00CB782B" w:rsidRDefault="00841F86" w:rsidP="0070537A">
      <w:pPr>
        <w:pStyle w:val="Default"/>
        <w:spacing w:line="384" w:lineRule="auto"/>
        <w:ind w:left="851" w:right="4"/>
        <w:jc w:val="center"/>
        <w:rPr>
          <w:lang w:val="en-US"/>
        </w:rPr>
      </w:pPr>
      <w:r w:rsidRPr="00C745B5">
        <w:t xml:space="preserve">In </w:t>
      </w:r>
      <w:r w:rsidRPr="00C745B5">
        <w:rPr>
          <w:i/>
          <w:iCs/>
        </w:rPr>
        <w:t xml:space="preserve">A </w:t>
      </w:r>
      <w:r w:rsidRPr="00C745B5">
        <w:t xml:space="preserve">+ α In </w:t>
      </w:r>
      <w:r w:rsidRPr="00C745B5">
        <w:rPr>
          <w:i/>
          <w:iCs/>
        </w:rPr>
        <w:t xml:space="preserve">K </w:t>
      </w:r>
      <w:r w:rsidRPr="00C745B5">
        <w:t xml:space="preserve">+ </w:t>
      </w:r>
      <w:r w:rsidRPr="00C745B5">
        <w:rPr>
          <w:i/>
          <w:iCs/>
        </w:rPr>
        <w:t xml:space="preserve">β </w:t>
      </w:r>
      <w:r w:rsidRPr="00C745B5">
        <w:t xml:space="preserve">In </w:t>
      </w:r>
      <w:r w:rsidRPr="00C745B5">
        <w:rPr>
          <w:i/>
          <w:iCs/>
        </w:rPr>
        <w:t xml:space="preserve">L </w:t>
      </w:r>
      <w:r w:rsidRPr="00C745B5">
        <w:t xml:space="preserve">– In </w:t>
      </w:r>
      <w:r w:rsidRPr="00C745B5">
        <w:rPr>
          <w:i/>
          <w:iCs/>
        </w:rPr>
        <w:t xml:space="preserve">Q0 </w:t>
      </w:r>
      <w:r w:rsidRPr="00C745B5">
        <w:t>= 0</w:t>
      </w:r>
    </w:p>
    <w:p w:rsidR="00841F86" w:rsidRPr="00CB782B" w:rsidRDefault="00841F86" w:rsidP="0070537A">
      <w:pPr>
        <w:pStyle w:val="Default"/>
        <w:spacing w:line="384" w:lineRule="auto"/>
        <w:ind w:left="851"/>
        <w:rPr>
          <w:lang w:val="en-US"/>
        </w:rPr>
      </w:pPr>
      <w:r w:rsidRPr="00C745B5">
        <w:t xml:space="preserve">Yang secara implisit mendefinisikan K sebagai fungsi L. Oleh karena itu dengan aturan fungsi implisit dan aturan log, kita </w:t>
      </w:r>
      <w:r>
        <w:t>peroleh hasil sebagai berikut :</w:t>
      </w:r>
    </w:p>
    <w:p w:rsidR="00841F86" w:rsidRPr="00CB782B" w:rsidRDefault="00841F86" w:rsidP="0070537A">
      <w:pPr>
        <w:pStyle w:val="Default"/>
        <w:spacing w:line="384" w:lineRule="auto"/>
        <w:ind w:left="851"/>
        <w:jc w:val="center"/>
        <w:rPr>
          <w:lang w:val="en-US"/>
        </w:rPr>
      </w:pPr>
      <w:r w:rsidRPr="00C745B5">
        <w:rPr>
          <w:rFonts w:ascii="Cambria Math" w:hAnsi="Cambria Math"/>
        </w:rPr>
        <w:t>𝑑𝐾𝑑𝐿</w:t>
      </w:r>
      <w:r w:rsidRPr="00C745B5">
        <w:t xml:space="preserve">= </w:t>
      </w:r>
      <w:r w:rsidRPr="00C745B5">
        <w:rPr>
          <w:rFonts w:ascii="Cambria Math" w:hAnsi="Cambria Math"/>
        </w:rPr>
        <w:t>𝜕𝐹</w:t>
      </w:r>
      <w:r w:rsidRPr="00C745B5">
        <w:t>/</w:t>
      </w:r>
      <w:r w:rsidRPr="00C745B5">
        <w:rPr>
          <w:rFonts w:ascii="Cambria Math" w:hAnsi="Cambria Math"/>
        </w:rPr>
        <w:t>𝜕𝐿𝜕𝐹</w:t>
      </w:r>
      <w:r w:rsidRPr="00C745B5">
        <w:t>/</w:t>
      </w:r>
      <w:r w:rsidRPr="00C745B5">
        <w:rPr>
          <w:rFonts w:ascii="Cambria Math" w:hAnsi="Cambria Math"/>
        </w:rPr>
        <w:t>𝜕𝐾</w:t>
      </w:r>
      <w:r w:rsidRPr="00C745B5">
        <w:t>= −(</w:t>
      </w:r>
      <w:r w:rsidRPr="00C745B5">
        <w:rPr>
          <w:rFonts w:ascii="Cambria Math" w:hAnsi="Cambria Math"/>
        </w:rPr>
        <w:t>𝛽𝐿</w:t>
      </w:r>
      <w:r w:rsidRPr="00C745B5">
        <w:t>)(</w:t>
      </w:r>
      <w:r w:rsidRPr="00C745B5">
        <w:rPr>
          <w:rFonts w:ascii="Cambria Math" w:hAnsi="Cambria Math"/>
        </w:rPr>
        <w:t>𝛼𝐾</w:t>
      </w:r>
      <w:r w:rsidRPr="00C745B5">
        <w:t>)= −</w:t>
      </w:r>
      <w:r w:rsidRPr="00C745B5">
        <w:rPr>
          <w:rFonts w:ascii="Cambria Math" w:hAnsi="Cambria Math"/>
        </w:rPr>
        <w:t>𝛽𝐾𝛼𝐿</w:t>
      </w:r>
      <w:r w:rsidRPr="00C745B5">
        <w:t>&lt;0</w:t>
      </w:r>
    </w:p>
    <w:p w:rsidR="00841F86" w:rsidRPr="00CB782B" w:rsidRDefault="00841F86" w:rsidP="0070537A">
      <w:pPr>
        <w:pStyle w:val="Default"/>
        <w:spacing w:line="384" w:lineRule="auto"/>
        <w:ind w:left="851"/>
        <w:rPr>
          <w:lang w:val="en-US"/>
        </w:rPr>
      </w:pPr>
      <w:r>
        <w:t>Jika demikian halnya, maka</w:t>
      </w:r>
      <w:r>
        <w:rPr>
          <w:lang w:val="en-US"/>
        </w:rPr>
        <w:t xml:space="preserve"> :</w:t>
      </w:r>
    </w:p>
    <w:p w:rsidR="00841F86" w:rsidRPr="00C745B5" w:rsidRDefault="00841F86" w:rsidP="0070537A">
      <w:pPr>
        <w:pStyle w:val="Default"/>
        <w:spacing w:line="384" w:lineRule="auto"/>
        <w:ind w:left="851"/>
        <w:jc w:val="center"/>
      </w:pPr>
      <w:r w:rsidRPr="00C745B5">
        <w:rPr>
          <w:rFonts w:ascii="Cambria Math" w:hAnsi="Cambria Math"/>
        </w:rPr>
        <w:t>𝑑</w:t>
      </w:r>
      <w:r w:rsidRPr="00C745B5">
        <w:t>2</w:t>
      </w:r>
      <w:r w:rsidRPr="00C745B5">
        <w:rPr>
          <w:rFonts w:ascii="Cambria Math" w:hAnsi="Cambria Math"/>
        </w:rPr>
        <w:t>𝐾𝑑𝐿</w:t>
      </w:r>
      <w:r w:rsidRPr="00C745B5">
        <w:t>=</w:t>
      </w:r>
      <w:r w:rsidRPr="00C745B5">
        <w:rPr>
          <w:rFonts w:ascii="Cambria Math" w:hAnsi="Cambria Math"/>
        </w:rPr>
        <w:t>𝑑𝑑𝐿</w:t>
      </w:r>
      <w:r w:rsidRPr="00C745B5">
        <w:t>(−</w:t>
      </w:r>
      <w:r w:rsidRPr="00C745B5">
        <w:rPr>
          <w:rFonts w:ascii="Cambria Math" w:hAnsi="Cambria Math"/>
        </w:rPr>
        <w:t>𝛽𝐾𝛼𝐿</w:t>
      </w:r>
      <w:r w:rsidRPr="00C745B5">
        <w:t>)=−</w:t>
      </w:r>
      <w:r w:rsidRPr="00C745B5">
        <w:rPr>
          <w:rFonts w:ascii="Cambria Math" w:hAnsi="Cambria Math"/>
        </w:rPr>
        <w:t>𝛽𝛼𝑑𝑑𝐿</w:t>
      </w:r>
      <w:r w:rsidRPr="00C745B5">
        <w:t>(</w:t>
      </w:r>
      <w:r w:rsidRPr="00C745B5">
        <w:rPr>
          <w:rFonts w:ascii="Cambria Math" w:hAnsi="Cambria Math"/>
        </w:rPr>
        <w:t>𝐾𝐿</w:t>
      </w:r>
      <w:r w:rsidRPr="00C745B5">
        <w:t>)=−</w:t>
      </w:r>
      <w:r w:rsidRPr="00C745B5">
        <w:rPr>
          <w:rFonts w:ascii="Cambria Math" w:hAnsi="Cambria Math"/>
        </w:rPr>
        <w:t>𝛽𝛼</w:t>
      </w:r>
      <w:r w:rsidRPr="00C745B5">
        <w:t>1</w:t>
      </w:r>
      <w:r w:rsidRPr="00C745B5">
        <w:rPr>
          <w:rFonts w:ascii="Cambria Math" w:hAnsi="Cambria Math"/>
        </w:rPr>
        <w:t>𝐿</w:t>
      </w:r>
      <w:r w:rsidRPr="00C745B5">
        <w:t>2(−</w:t>
      </w:r>
      <w:r w:rsidRPr="00C745B5">
        <w:rPr>
          <w:rFonts w:ascii="Cambria Math" w:hAnsi="Cambria Math"/>
        </w:rPr>
        <w:t>𝑑𝐾𝑑𝐿</w:t>
      </w:r>
      <w:r w:rsidRPr="00C745B5">
        <w:t>−</w:t>
      </w:r>
      <w:r w:rsidRPr="00C745B5">
        <w:rPr>
          <w:rFonts w:ascii="Cambria Math" w:hAnsi="Cambria Math"/>
        </w:rPr>
        <w:t>𝐾</w:t>
      </w:r>
      <w:r w:rsidRPr="00C745B5">
        <w:t>)&gt;0</w:t>
      </w:r>
    </w:p>
    <w:p w:rsidR="00841F86" w:rsidRDefault="00841F86" w:rsidP="0070537A">
      <w:pPr>
        <w:pStyle w:val="ListParagraph"/>
        <w:spacing w:line="384" w:lineRule="auto"/>
        <w:ind w:left="851"/>
        <w:rPr>
          <w:rFonts w:asciiTheme="majorBidi" w:hAnsiTheme="majorBidi" w:cstheme="majorBidi"/>
          <w:sz w:val="24"/>
          <w:szCs w:val="24"/>
        </w:rPr>
      </w:pPr>
      <w:proofErr w:type="gramStart"/>
      <w:r w:rsidRPr="00C745B5">
        <w:rPr>
          <w:sz w:val="24"/>
          <w:szCs w:val="24"/>
        </w:rPr>
        <w:t xml:space="preserve">Tanda dari derivatif – derivatif ini menghasilkan isokuan dengan </w:t>
      </w:r>
      <w:r w:rsidRPr="004E5AD8">
        <w:rPr>
          <w:rFonts w:asciiTheme="majorBidi" w:hAnsiTheme="majorBidi" w:cstheme="majorBidi"/>
          <w:sz w:val="24"/>
          <w:szCs w:val="24"/>
        </w:rPr>
        <w:t>kemiringan yang menurun dan cembung pada bidang LK untuk nilai – nilai K dan L yang positif.</w:t>
      </w:r>
      <w:proofErr w:type="gramEnd"/>
      <w:r>
        <w:rPr>
          <w:rStyle w:val="FootnoteReference"/>
          <w:rFonts w:asciiTheme="majorBidi" w:hAnsiTheme="majorBidi" w:cstheme="majorBidi"/>
          <w:sz w:val="24"/>
          <w:szCs w:val="24"/>
        </w:rPr>
        <w:footnoteReference w:id="20"/>
      </w:r>
    </w:p>
    <w:p w:rsidR="00AC52FF" w:rsidRPr="007506B1" w:rsidRDefault="00AC52FF" w:rsidP="0070537A">
      <w:pPr>
        <w:pStyle w:val="ListParagraph"/>
        <w:spacing w:line="384" w:lineRule="auto"/>
        <w:ind w:left="851"/>
        <w:rPr>
          <w:rFonts w:asciiTheme="majorBidi" w:hAnsiTheme="majorBidi" w:cstheme="majorBidi"/>
          <w:sz w:val="24"/>
          <w:szCs w:val="24"/>
        </w:rPr>
      </w:pPr>
    </w:p>
    <w:p w:rsidR="00841F86" w:rsidRPr="004E5AD8" w:rsidRDefault="00841F86" w:rsidP="0070537A">
      <w:pPr>
        <w:pStyle w:val="ListParagraph"/>
        <w:numPr>
          <w:ilvl w:val="0"/>
          <w:numId w:val="4"/>
        </w:numPr>
        <w:spacing w:line="384" w:lineRule="auto"/>
        <w:ind w:left="709" w:hanging="283"/>
        <w:rPr>
          <w:rFonts w:asciiTheme="majorBidi" w:hAnsiTheme="majorBidi" w:cstheme="majorBidi"/>
          <w:b/>
          <w:bCs/>
          <w:sz w:val="24"/>
          <w:szCs w:val="24"/>
        </w:rPr>
      </w:pPr>
      <w:r w:rsidRPr="004E5AD8">
        <w:rPr>
          <w:rFonts w:asciiTheme="majorBidi" w:hAnsiTheme="majorBidi" w:cstheme="majorBidi"/>
          <w:b/>
          <w:bCs/>
          <w:sz w:val="24"/>
          <w:szCs w:val="24"/>
        </w:rPr>
        <w:lastRenderedPageBreak/>
        <w:t>Faktor-Faktor Yang Mempengaruhi Produksi</w:t>
      </w:r>
    </w:p>
    <w:p w:rsidR="00841F86" w:rsidRPr="004E5AD8" w:rsidRDefault="00841F86" w:rsidP="0070537A">
      <w:pPr>
        <w:pStyle w:val="ListParagraph"/>
        <w:numPr>
          <w:ilvl w:val="0"/>
          <w:numId w:val="12"/>
        </w:numPr>
        <w:spacing w:line="384" w:lineRule="auto"/>
        <w:ind w:left="993" w:hanging="285"/>
        <w:rPr>
          <w:rFonts w:asciiTheme="majorBidi" w:hAnsiTheme="majorBidi" w:cstheme="majorBidi"/>
          <w:b/>
          <w:bCs/>
          <w:sz w:val="24"/>
          <w:szCs w:val="24"/>
        </w:rPr>
      </w:pPr>
      <w:r w:rsidRPr="004E5AD8">
        <w:rPr>
          <w:rFonts w:asciiTheme="majorBidi" w:hAnsiTheme="majorBidi" w:cstheme="majorBidi"/>
          <w:b/>
          <w:bCs/>
          <w:sz w:val="24"/>
          <w:szCs w:val="24"/>
        </w:rPr>
        <w:t xml:space="preserve">Modal </w:t>
      </w:r>
    </w:p>
    <w:p w:rsidR="00841F86" w:rsidRPr="003A454E" w:rsidRDefault="00841F86" w:rsidP="0070537A">
      <w:pPr>
        <w:pStyle w:val="Default"/>
        <w:spacing w:line="384" w:lineRule="auto"/>
        <w:ind w:left="993" w:firstLine="425"/>
        <w:rPr>
          <w:lang w:val="en-US"/>
        </w:rPr>
      </w:pPr>
      <w:r w:rsidRPr="004E5AD8">
        <w:rPr>
          <w:rFonts w:asciiTheme="majorBidi" w:hAnsiTheme="majorBidi" w:cstheme="majorBidi"/>
        </w:rPr>
        <w:t>Modal adalah barang-barang atau peralatan yang dapat digunakan untuk melakukan proses produksi</w:t>
      </w:r>
      <w:r w:rsidRPr="0041509F">
        <w:t>. Modal dapat digolongkan berdasarkan sumber bentuknya, berdasarkan kepemilikannya serta berdasarkan sifatnya. Berdasarkan sumbernya modal dapat dibagi 2 yakni : modal sendiri dan modal asing. Modal sendiri adalah modal yang berasal dari perusahaan sendiri. Sedangkan modal asing adalah modal yangbersumber dari luar perusahaan. Misalnya modal yang berasal dari pinjaman bank. Berdasarkan bentuknya, modal dibagi menjadi modal kokret dan modal abstrak. Modal konkret adalah modal yang dapat dilihat secara nyata dalam proses produksi. Sedangkan modal abstrak adalah modal yang tidak memiliki bentuk nyata, tetapi mempunyai nilai bagi perusahaan misalnya ha</w:t>
      </w:r>
      <w:r>
        <w:t>k paten, hak merk, dan lainnya.</w:t>
      </w:r>
      <w:r>
        <w:rPr>
          <w:rStyle w:val="FootnoteReference"/>
        </w:rPr>
        <w:footnoteReference w:id="21"/>
      </w:r>
    </w:p>
    <w:p w:rsidR="00841F86" w:rsidRPr="000C5708" w:rsidRDefault="00841F86" w:rsidP="0070537A">
      <w:pPr>
        <w:pStyle w:val="Default"/>
        <w:spacing w:line="384" w:lineRule="auto"/>
        <w:ind w:left="993" w:firstLine="425"/>
        <w:rPr>
          <w:lang w:val="en-US"/>
        </w:rPr>
      </w:pPr>
      <w:r w:rsidRPr="0041509F">
        <w:t xml:space="preserve">Berdasarkan pemilikannya, modal dibagi menjadi modal individu dan modal masyarakat. Modal individu adalah modal yang sumbernya dari perorangan dan hasilnya menjadi sumber pendapatan bagi pemiliknya. Contohnya adalah rumah pribadi yang disewakan atau bunga tabungan di bank. Sedangkan modal masyarakat adalah modal yang dimiliki oleh pemerintah dan digunakan untuk kepentingan umum </w:t>
      </w:r>
      <w:r w:rsidRPr="0041509F">
        <w:lastRenderedPageBreak/>
        <w:t>dalam proses produksi. Contohnya adalah rumah sakit umum, jalan, dan sebagainya. Kemudian, modal dibagi berdasarkan sifatnya, yakni modal tetap dan modal lancar. Modal tetap adalah modal yang dapat digunakan secara berulang-ulang. Misalnya bangunan pabrik dan mesin-mesin. Sedangkan modal lancar adalah modal yang harus digunakan dalam satu kali proses produksi, misalnya bahan-bahan baku.</w:t>
      </w:r>
      <w:r>
        <w:rPr>
          <w:rStyle w:val="FootnoteReference"/>
        </w:rPr>
        <w:footnoteReference w:id="22"/>
      </w:r>
    </w:p>
    <w:p w:rsidR="00841F86" w:rsidRPr="0041509F" w:rsidRDefault="00841F86" w:rsidP="0070537A">
      <w:pPr>
        <w:pStyle w:val="Default"/>
        <w:numPr>
          <w:ilvl w:val="0"/>
          <w:numId w:val="12"/>
        </w:numPr>
        <w:spacing w:line="384" w:lineRule="auto"/>
        <w:ind w:left="993" w:hanging="284"/>
        <w:rPr>
          <w:lang w:val="en-US"/>
        </w:rPr>
      </w:pPr>
      <w:r w:rsidRPr="0041509F">
        <w:rPr>
          <w:rFonts w:asciiTheme="majorBidi" w:hAnsiTheme="majorBidi" w:cstheme="majorBidi"/>
          <w:b/>
          <w:bCs/>
        </w:rPr>
        <w:t xml:space="preserve">Tenaga Kerja </w:t>
      </w:r>
    </w:p>
    <w:p w:rsidR="00841F86" w:rsidRDefault="00841F86" w:rsidP="0070537A">
      <w:pPr>
        <w:pStyle w:val="Default"/>
        <w:spacing w:line="384" w:lineRule="auto"/>
        <w:ind w:left="993" w:firstLine="425"/>
        <w:rPr>
          <w:rFonts w:asciiTheme="majorBidi" w:hAnsiTheme="majorBidi" w:cstheme="majorBidi"/>
          <w:lang w:val="en-US"/>
        </w:rPr>
      </w:pPr>
      <w:r w:rsidRPr="0041509F">
        <w:rPr>
          <w:rFonts w:asciiTheme="majorBidi" w:hAnsiTheme="majorBidi" w:cstheme="majorBidi"/>
        </w:rPr>
        <w:t xml:space="preserve">Tenaga kerja merupakan penduduk yang berada dalam usia kerja. Menurut UU No. 13 tahun 2003 Bab I pasal 1 ayat 2 disebutkan bahwa ketenagakerjaan adalah segala hal yang berhubungan dengan tenaga kerja pada waktu sebelum, selama dan sesudah masa kerja. Tenaga kerja adalah setiap orang yang mampu melakukan </w:t>
      </w:r>
      <w:r w:rsidRPr="00D27FD8">
        <w:rPr>
          <w:rFonts w:asciiTheme="majorBidi" w:hAnsiTheme="majorBidi" w:cstheme="majorBidi"/>
        </w:rPr>
        <w:t>pekerjaan guna menghasilkan barang dan atau jasa baik untuk memenuhi kebutuhan sendiri maupun untuk masyarakat. Secara</w:t>
      </w:r>
      <w:r>
        <w:rPr>
          <w:rFonts w:asciiTheme="majorBidi" w:hAnsiTheme="majorBidi" w:cstheme="majorBidi"/>
          <w:lang w:val="en-US"/>
        </w:rPr>
        <w:t xml:space="preserve"> garis besar penduduk suatu Negara dibedakan menjadi dua kelompok, yaitu tenaga kerja dan bukan tenaga kerja.</w:t>
      </w:r>
    </w:p>
    <w:p w:rsidR="00841F86" w:rsidRPr="00393E95" w:rsidRDefault="00841F86" w:rsidP="0070537A">
      <w:pPr>
        <w:pStyle w:val="Default"/>
        <w:spacing w:line="384" w:lineRule="auto"/>
        <w:ind w:left="993" w:right="4" w:firstLine="425"/>
        <w:rPr>
          <w:rFonts w:asciiTheme="majorBidi" w:hAnsiTheme="majorBidi" w:cstheme="majorBidi"/>
        </w:rPr>
      </w:pPr>
      <w:r>
        <w:rPr>
          <w:rFonts w:asciiTheme="majorBidi" w:hAnsiTheme="majorBidi" w:cstheme="majorBidi"/>
          <w:lang w:val="en-US"/>
        </w:rPr>
        <w:t xml:space="preserve">Tenaga kerja adalah </w:t>
      </w:r>
      <w:r w:rsidRPr="0041509F">
        <w:rPr>
          <w:rFonts w:asciiTheme="majorBidi" w:hAnsiTheme="majorBidi" w:cstheme="majorBidi"/>
        </w:rPr>
        <w:t>penduduk yang sudah atau sedang bekerja, yang sedang mencari pekerjaan, dan yang melaksanakan kegiatan lain seperti bersekolah dan mengurus rumah ta</w:t>
      </w:r>
      <w:r>
        <w:rPr>
          <w:rFonts w:asciiTheme="majorBidi" w:hAnsiTheme="majorBidi" w:cstheme="majorBidi"/>
        </w:rPr>
        <w:t>ngga</w:t>
      </w:r>
      <w:r w:rsidRPr="0041509F">
        <w:rPr>
          <w:rFonts w:asciiTheme="majorBidi" w:hAnsiTheme="majorBidi" w:cstheme="majorBidi"/>
        </w:rPr>
        <w:t xml:space="preserve">. Jadi yang dimaksud dengan tenaga kerja yaitu individu yang sedang mencari atau sudah melakukan </w:t>
      </w:r>
      <w:r w:rsidRPr="0041509F">
        <w:rPr>
          <w:rFonts w:asciiTheme="majorBidi" w:hAnsiTheme="majorBidi" w:cstheme="majorBidi"/>
        </w:rPr>
        <w:lastRenderedPageBreak/>
        <w:t>pekerjaan yang menghasilkan barang atau jasa yang sudah memenuhi persyaratan ataupun batasan usia yang telah ditetapkan oleh Und</w:t>
      </w:r>
      <w:r>
        <w:rPr>
          <w:rFonts w:asciiTheme="majorBidi" w:hAnsiTheme="majorBidi" w:cstheme="majorBidi"/>
        </w:rPr>
        <w:t>ang-Undang yang bertujuan untuk</w:t>
      </w:r>
      <w:r w:rsidRPr="0041509F">
        <w:rPr>
          <w:rFonts w:asciiTheme="majorBidi" w:hAnsiTheme="majorBidi" w:cstheme="majorBidi"/>
        </w:rPr>
        <w:t>memperoleh hasil atau upah unt</w:t>
      </w:r>
      <w:r>
        <w:rPr>
          <w:rFonts w:asciiTheme="majorBidi" w:hAnsiTheme="majorBidi" w:cstheme="majorBidi"/>
        </w:rPr>
        <w:t>uk kebutuhan hidup sehari-hari.</w:t>
      </w:r>
    </w:p>
    <w:p w:rsidR="00841F86" w:rsidRDefault="00841F86" w:rsidP="0070537A">
      <w:pPr>
        <w:pStyle w:val="Default"/>
        <w:spacing w:line="384" w:lineRule="auto"/>
        <w:ind w:left="0" w:right="4" w:firstLine="900"/>
        <w:rPr>
          <w:rFonts w:asciiTheme="majorBidi" w:hAnsiTheme="majorBidi" w:cstheme="majorBidi"/>
          <w:lang w:val="en-US"/>
        </w:rPr>
      </w:pPr>
      <w:r w:rsidRPr="0041509F">
        <w:rPr>
          <w:rFonts w:asciiTheme="majorBidi" w:hAnsiTheme="majorBidi" w:cstheme="majorBidi"/>
        </w:rPr>
        <w:t xml:space="preserve">Dibawah ini merupakan gambar klasifikasi tenaga </w:t>
      </w:r>
      <w:r>
        <w:rPr>
          <w:rFonts w:asciiTheme="majorBidi" w:hAnsiTheme="majorBidi" w:cstheme="majorBidi"/>
        </w:rPr>
        <w:t xml:space="preserve">kerja </w:t>
      </w:r>
      <w:r w:rsidR="00AC52FF">
        <w:rPr>
          <w:rFonts w:asciiTheme="majorBidi" w:hAnsiTheme="majorBidi" w:cstheme="majorBidi"/>
          <w:lang w:val="en-US"/>
        </w:rPr>
        <w:t>yaitu</w:t>
      </w:r>
      <w:r>
        <w:rPr>
          <w:rFonts w:asciiTheme="majorBidi" w:hAnsiTheme="majorBidi" w:cstheme="majorBidi"/>
          <w:lang w:val="en-US"/>
        </w:rPr>
        <w:t>:</w:t>
      </w:r>
    </w:p>
    <w:p w:rsidR="00841F86" w:rsidRDefault="002F4209" w:rsidP="0070537A">
      <w:pPr>
        <w:pStyle w:val="Default"/>
        <w:spacing w:line="384" w:lineRule="auto"/>
        <w:ind w:left="993" w:right="4"/>
        <w:rPr>
          <w:rFonts w:asciiTheme="majorBidi" w:hAnsiTheme="majorBidi" w:cstheme="majorBidi"/>
          <w:lang w:val="en-US"/>
        </w:rPr>
      </w:pPr>
      <w:r>
        <w:rPr>
          <w:rFonts w:asciiTheme="majorBidi" w:hAnsiTheme="majorBidi" w:cstheme="majorBidi"/>
          <w:noProof/>
          <w:lang w:val="en-US"/>
        </w:rPr>
        <w:pict>
          <v:group id="Group 84" o:spid="_x0000_s1030" style="position:absolute;left:0;text-align:left;margin-left:-2.15pt;margin-top:3.9pt;width:376.15pt;height:266.45pt;z-index:251664384;mso-height-relative:margin" coordsize="47772,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">
            <v:roundrect id="AutoShape 72" o:spid="_x0000_s1031" style="position:absolute;left:37745;width:10027;height:527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Y8MA&#10;AADbAAAADwAAAGRycy9kb3ducmV2LnhtbESPQWsCMRSE74X+h/AEbzWxoK2rUUpB6a249uDxuXnu&#10;Lm5e1iS7bvvrTaHQ4zAz3zCrzWAb0ZMPtWMN04kCQVw4U3Op4euwfXoFESKywcYxafimAJv148MK&#10;M+NuvKc+j6VIEA4ZaqhibDMpQ1GRxTBxLXHyzs5bjEn6UhqPtwS3jXxWai4t1pwWKmzpvaLikndW&#10;Q2FUp/yx/1ycZjH/6bsry91V6/FoeFuCiDTE//Bf+8NomL/A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Y8MAAADbAAAADwAAAAAAAAAAAAAAAACYAgAAZHJzL2Rv&#10;d25yZXYueG1sUEsFBgAAAAAEAAQA9QAAAIgDAAAAAA==&#10;">
              <v:textbox style="mso-next-textbox:#AutoShape 72">
                <w:txbxContent>
                  <w:p w:rsidR="00841F86" w:rsidRPr="006E4B39" w:rsidRDefault="00841F86" w:rsidP="00841F86">
                    <w:pPr>
                      <w:ind w:left="0" w:firstLine="0"/>
                      <w:jc w:val="center"/>
                      <w:rPr>
                        <w:sz w:val="20"/>
                        <w:szCs w:val="20"/>
                      </w:rPr>
                    </w:pPr>
                    <w:r w:rsidRPr="006E4B39">
                      <w:rPr>
                        <w:sz w:val="20"/>
                        <w:szCs w:val="20"/>
                      </w:rPr>
                      <w:t>Bekerja</w:t>
                    </w:r>
                  </w:p>
                </w:txbxContent>
              </v:textbox>
            </v:roundrect>
            <v:roundrect id="AutoShape 73" o:spid="_x0000_s1032" style="position:absolute;left:37745;top:6592;width:10027;height:676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bYMMA&#10;AADbAAAADwAAAGRycy9kb3ducmV2LnhtbESPQWsCMRSE7wX/Q3hCb5rYo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SbYMMAAADbAAAADwAAAAAAAAAAAAAAAACYAgAAZHJzL2Rv&#10;d25yZXYueG1sUEsFBgAAAAAEAAQA9QAAAIgDAAAAAA==&#10;">
              <v:textbox style="mso-next-textbox:#AutoShape 73">
                <w:txbxContent>
                  <w:p w:rsidR="00841F86" w:rsidRDefault="00841F86" w:rsidP="00841F86">
                    <w:pPr>
                      <w:spacing w:line="276" w:lineRule="auto"/>
                      <w:ind w:left="0" w:firstLine="0"/>
                      <w:jc w:val="center"/>
                    </w:pPr>
                    <w:proofErr w:type="gramStart"/>
                    <w:r>
                      <w:rPr>
                        <w:sz w:val="20"/>
                        <w:szCs w:val="20"/>
                      </w:rPr>
                      <w:t>menganggur</w:t>
                    </w:r>
                    <w:proofErr w:type="gramEnd"/>
                    <w:r>
                      <w:rPr>
                        <w:sz w:val="20"/>
                        <w:szCs w:val="20"/>
                      </w:rPr>
                      <w:t xml:space="preserve"> dan </w:t>
                    </w:r>
                    <w:r w:rsidRPr="006E4B39">
                      <w:rPr>
                        <w:sz w:val="20"/>
                        <w:szCs w:val="20"/>
                      </w:rPr>
                      <w:t>mencari</w:t>
                    </w:r>
                    <w:r>
                      <w:t xml:space="preserve"> pekerjaan</w:t>
                    </w:r>
                  </w:p>
                </w:txbxContent>
              </v:textbox>
            </v:roundrect>
            <v:roundrect id="AutoShape 74" o:spid="_x0000_s1033" style="position:absolute;left:37745;top:14779;width:10027;height:54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FF8AA&#10;AADbAAAADwAAAGRycy9kb3ducmV2LnhtbERPz2vCMBS+C/4P4Qm7aeJA0c4oMtjwNqwePL41b21Z&#10;81KTtHb7681B8Pjx/d7sBtuInnyoHWuYzxQI4sKZmksN59PHdAUiRGSDjWPS8EcBdtvxaIOZcTc+&#10;Up/HUqQQDhlqqGJsMylDUZHFMHMtceJ+nLcYE/SlNB5vKdw28lWppbRYc2qosKX3iorfvLMaCqM6&#10;5S/91/p7EfP/vruy/Lxq/TIZ9m8gIg3xKX64D0bDMq1P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YFF8AAAADbAAAADwAAAAAAAAAAAAAAAACYAgAAZHJzL2Rvd25y&#10;ZXYueG1sUEsFBgAAAAAEAAQA9QAAAIUDAAAAAA==&#10;">
              <v:textbox style="mso-next-textbox:#AutoShape 74">
                <w:txbxContent>
                  <w:p w:rsidR="00841F86" w:rsidRPr="00400C53" w:rsidRDefault="00841F86" w:rsidP="00841F86">
                    <w:pPr>
                      <w:ind w:left="0" w:firstLine="0"/>
                      <w:jc w:val="center"/>
                      <w:rPr>
                        <w:sz w:val="20"/>
                        <w:szCs w:val="20"/>
                      </w:rPr>
                    </w:pPr>
                    <w:r w:rsidRPr="00400C53">
                      <w:rPr>
                        <w:sz w:val="20"/>
                        <w:szCs w:val="20"/>
                      </w:rPr>
                      <w:t>Bersekolah</w:t>
                    </w:r>
                  </w:p>
                </w:txbxContent>
              </v:textbox>
            </v:roundrect>
            <v:roundrect id="AutoShape 78" o:spid="_x0000_s1034" style="position:absolute;top:12652;width:14859;height:52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8MA&#10;AADbAAAADwAAAGRycy9kb3ducmV2LnhtbESPQWsCMRSE7wX/Q3iCt5ooKHU1igiW3kq3Hjw+N8/d&#10;xc3LmmTXbX99Uyj0OMzMN8xmN9hG9ORD7VjDbKpAEBfO1FxqOH0en19AhIhssHFMGr4owG47etpg&#10;ZtyDP6jPYykShEOGGqoY20zKUFRkMUxdS5y8q/MWY5K+lMbjI8FtI+dKLaX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g++8MAAADbAAAADwAAAAAAAAAAAAAAAACYAgAAZHJzL2Rv&#10;d25yZXYueG1sUEsFBgAAAAAEAAQA9QAAAIgDAAAAAA==&#10;">
              <v:textbox style="mso-next-textbox:#AutoShape 78">
                <w:txbxContent>
                  <w:p w:rsidR="00841F86" w:rsidRPr="009B27A5" w:rsidRDefault="00841F86" w:rsidP="00841F86">
                    <w:pPr>
                      <w:ind w:left="0" w:firstLine="0"/>
                      <w:jc w:val="center"/>
                      <w:rPr>
                        <w:sz w:val="20"/>
                        <w:szCs w:val="20"/>
                      </w:rPr>
                    </w:pPr>
                    <w:r w:rsidRPr="009B27A5">
                      <w:rPr>
                        <w:sz w:val="20"/>
                        <w:szCs w:val="20"/>
                      </w:rPr>
                      <w:t>Klasifikasi TenagaKerja</w:t>
                    </w:r>
                  </w:p>
                </w:txbxContent>
              </v:textbox>
            </v:roundrect>
            <v:roundrect id="AutoShape 79" o:spid="_x0000_s1035" style="position:absolute;left:19776;top:21796;width:10878;height:536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DrMAA&#10;AADbAAAADwAAAGRycy9kb3ducmV2LnhtbERPz2vCMBS+C/4P4QneNHHgmJ1pkcGGt7HOg8e35q0t&#10;a15qktbOv94cBjt+fL/3xWQ7MZIPrWMNm7UCQVw503Kt4fT5unoCESKywc4xafilAEU+n+0xM+7K&#10;HzSWsRYphEOGGpoY+0zKUDVkMaxdT5y4b+ctxgR9LY3Hawq3nXxQ6lFabDk1NNjTS0PVTzlYDZVR&#10;g/Ln8X33tY3lbRwuLN8uWi8X0+EZRKQp/ov/3EejYZv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zDrMAAAADbAAAADwAAAAAAAAAAAAAAAACYAgAAZHJzL2Rvd25y&#10;ZXYueG1sUEsFBgAAAAAEAAQA9QAAAIUDAAAAAA==&#10;">
              <v:textbox style="mso-next-textbox:#AutoShape 79">
                <w:txbxContent>
                  <w:p w:rsidR="00841F86" w:rsidRPr="009B27A5" w:rsidRDefault="00841F86" w:rsidP="00841F86">
                    <w:pPr>
                      <w:spacing w:line="276" w:lineRule="auto"/>
                      <w:ind w:left="0" w:firstLine="0"/>
                      <w:jc w:val="center"/>
                      <w:rPr>
                        <w:sz w:val="20"/>
                        <w:szCs w:val="20"/>
                      </w:rPr>
                    </w:pPr>
                    <w:r w:rsidRPr="009B27A5">
                      <w:rPr>
                        <w:sz w:val="20"/>
                        <w:szCs w:val="20"/>
                      </w:rPr>
                      <w:t>Bukan Angkatan Kerja</w:t>
                    </w:r>
                  </w:p>
                </w:txbxContent>
              </v:textbox>
            </v:roundrect>
            <v:roundrect id="AutoShape 80" o:spid="_x0000_s1036" style="position:absolute;left:19351;top:3189;width:11315;height:57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FMMA&#10;AADbAAAADwAAAGRycy9kb3ducmV2LnhtbESPQWsCMRSE7wX/Q3hCb5pYq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DFMMAAADbAAAADwAAAAAAAAAAAAAAAACYAgAAZHJzL2Rv&#10;d25yZXYueG1sUEsFBgAAAAAEAAQA9QAAAIgDAAAAAA==&#10;">
              <v:textbox style="mso-next-textbox:#AutoShape 80">
                <w:txbxContent>
                  <w:p w:rsidR="00841F86" w:rsidRPr="009B27A5" w:rsidRDefault="00841F86" w:rsidP="00841F86">
                    <w:pPr>
                      <w:ind w:left="0" w:firstLine="0"/>
                      <w:jc w:val="center"/>
                      <w:rPr>
                        <w:sz w:val="20"/>
                        <w:szCs w:val="20"/>
                      </w:rPr>
                    </w:pPr>
                    <w:r w:rsidRPr="009B27A5">
                      <w:rPr>
                        <w:sz w:val="20"/>
                        <w:szCs w:val="20"/>
                      </w:rPr>
                      <w:t>Angkatan Kerja</w:t>
                    </w:r>
                  </w:p>
                </w:txbxContent>
              </v:textbox>
            </v:roundrect>
            <v:roundrect id="AutoShape 81" o:spid="_x0000_s1037" style="position:absolute;left:37745;top:28920;width:10027;height:492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textbox style="mso-next-textbox:#AutoShape 81">
                <w:txbxContent>
                  <w:p w:rsidR="00841F86" w:rsidRPr="00400C53" w:rsidRDefault="00841F86" w:rsidP="00841F86">
                    <w:pPr>
                      <w:ind w:left="0" w:firstLine="0"/>
                      <w:jc w:val="center"/>
                      <w:rPr>
                        <w:sz w:val="20"/>
                        <w:szCs w:val="20"/>
                      </w:rPr>
                    </w:pPr>
                    <w:r w:rsidRPr="00400C53">
                      <w:rPr>
                        <w:sz w:val="20"/>
                        <w:szCs w:val="20"/>
                      </w:rPr>
                      <w:t>Lain - Lain</w:t>
                    </w:r>
                  </w:p>
                </w:txbxContent>
              </v:textbox>
            </v:roundrect>
            <v:roundrect id="AutoShape 82" o:spid="_x0000_s1038" style="position:absolute;left:37745;top:21796;width:10027;height:58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3sMA&#10;AADbAAAADwAAAGRycy9kb3ducmV2LnhtbESPQWsCMRSE7wX/Q3iCN00sWO1qFCm0eCtdPfT43Lzu&#10;Lt28rEl23fbXN4LQ4zAz3zCb3WAb0ZMPtWMN85kCQVw4U3Op4XR8na5AhIhssHFMGn4owG47ethg&#10;ZtyVP6jPYykShEOGGqoY20zKUFRkMcxcS5y8L+ctxiR9KY3Ha4LbRj4q9SQt1pwWKmzppaLiO++s&#10;hsKoTvnP/v35vIj5b99dWL5dtJ6Mh/0aRKQh/ofv7YPRsFjC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X3sMAAADbAAAADwAAAAAAAAAAAAAAAACYAgAAZHJzL2Rv&#10;d25yZXYueG1sUEsFBgAAAAAEAAQA9QAAAIgDAAAAAA==&#10;">
              <v:textbox style="mso-next-textbox:#AutoShape 82">
                <w:txbxContent>
                  <w:p w:rsidR="00841F86" w:rsidRPr="00400C53" w:rsidRDefault="00841F86" w:rsidP="00841F86">
                    <w:pPr>
                      <w:spacing w:line="276" w:lineRule="auto"/>
                      <w:ind w:left="0" w:firstLine="0"/>
                      <w:jc w:val="center"/>
                      <w:rPr>
                        <w:sz w:val="20"/>
                        <w:szCs w:val="20"/>
                      </w:rPr>
                    </w:pPr>
                    <w:r w:rsidRPr="00400C53">
                      <w:rPr>
                        <w:sz w:val="20"/>
                        <w:szCs w:val="20"/>
                      </w:rPr>
                      <w:t>Mengurusrumahtangga</w:t>
                    </w:r>
                  </w:p>
                </w:txbxContent>
              </v:textbox>
            </v:roundrect>
            <v:shape id="AutoShape 84" o:spid="_x0000_s1039" type="#_x0000_t32" style="position:absolute;left:30621;top:2445;width:7061;height:342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85" o:spid="_x0000_s1040" type="#_x0000_t32" style="position:absolute;left:30621;top:5954;width:7061;height:41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86" o:spid="_x0000_s1041" type="#_x0000_t32" style="position:absolute;left:14885;top:5954;width:4483;height:92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AutoShape 87" o:spid="_x0000_s1042" type="#_x0000_t32" style="position:absolute;left:14885;top:15204;width:4921;height:82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89" o:spid="_x0000_s1043" type="#_x0000_t32" style="position:absolute;left:30621;top:17437;width:7061;height:702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v:shape id="AutoShape 90" o:spid="_x0000_s1044" type="#_x0000_t32" style="position:absolute;left:30621;top:24561;width:706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91" o:spid="_x0000_s1045" type="#_x0000_t32" style="position:absolute;left:30621;top:24561;width:7061;height:75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group>
        </w:pict>
      </w:r>
    </w:p>
    <w:p w:rsidR="00841F86" w:rsidRDefault="00841F86" w:rsidP="0070537A">
      <w:pPr>
        <w:pStyle w:val="Default"/>
        <w:spacing w:line="384" w:lineRule="auto"/>
        <w:ind w:left="993" w:right="4"/>
        <w:rPr>
          <w:rFonts w:asciiTheme="majorBidi" w:hAnsiTheme="majorBidi" w:cstheme="majorBidi"/>
          <w:lang w:val="en-US"/>
        </w:rPr>
      </w:pPr>
    </w:p>
    <w:p w:rsidR="00841F86" w:rsidRDefault="00841F86" w:rsidP="0070537A">
      <w:pPr>
        <w:pStyle w:val="Default"/>
        <w:spacing w:line="384" w:lineRule="auto"/>
        <w:ind w:left="993" w:right="4"/>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p>
    <w:p w:rsidR="00841F86" w:rsidRDefault="00841F86" w:rsidP="0070537A">
      <w:pPr>
        <w:pStyle w:val="Default"/>
        <w:spacing w:line="384" w:lineRule="auto"/>
        <w:ind w:left="993" w:right="4" w:firstLine="425"/>
        <w:rPr>
          <w:rFonts w:asciiTheme="majorBidi" w:hAnsiTheme="majorBidi" w:cstheme="majorBidi"/>
          <w:lang w:val="en-US"/>
        </w:rPr>
      </w:pPr>
    </w:p>
    <w:p w:rsidR="00841F86" w:rsidRDefault="00841F86" w:rsidP="0070537A">
      <w:pPr>
        <w:pStyle w:val="Default"/>
        <w:spacing w:line="384" w:lineRule="auto"/>
        <w:ind w:left="993" w:right="4" w:firstLine="425"/>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p>
    <w:p w:rsidR="00841F86" w:rsidRDefault="00841F86" w:rsidP="0070537A">
      <w:pPr>
        <w:pStyle w:val="Default"/>
        <w:spacing w:line="384" w:lineRule="auto"/>
        <w:ind w:left="993" w:right="4" w:firstLine="425"/>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r>
    </w:p>
    <w:p w:rsidR="00841F86" w:rsidRDefault="00841F86" w:rsidP="0070537A">
      <w:pPr>
        <w:pStyle w:val="Default"/>
        <w:spacing w:line="384" w:lineRule="auto"/>
        <w:ind w:left="993" w:right="4"/>
        <w:rPr>
          <w:rFonts w:asciiTheme="majorBidi" w:hAnsiTheme="majorBidi" w:cstheme="majorBidi"/>
          <w:sz w:val="20"/>
          <w:szCs w:val="20"/>
          <w:lang w:val="en-US"/>
        </w:rPr>
      </w:pPr>
    </w:p>
    <w:p w:rsidR="00841F86" w:rsidRDefault="00841F86" w:rsidP="0070537A">
      <w:pPr>
        <w:pStyle w:val="Default"/>
        <w:spacing w:line="384" w:lineRule="auto"/>
        <w:ind w:left="993" w:right="4"/>
        <w:rPr>
          <w:rFonts w:asciiTheme="majorBidi" w:hAnsiTheme="majorBidi" w:cstheme="majorBidi"/>
          <w:sz w:val="20"/>
          <w:szCs w:val="20"/>
          <w:lang w:val="en-US"/>
        </w:rPr>
      </w:pPr>
    </w:p>
    <w:p w:rsidR="00841F86" w:rsidRDefault="00841F86" w:rsidP="0070537A">
      <w:pPr>
        <w:pStyle w:val="Default"/>
        <w:spacing w:line="384" w:lineRule="auto"/>
        <w:ind w:left="993" w:right="4"/>
        <w:rPr>
          <w:rFonts w:asciiTheme="majorBidi" w:hAnsiTheme="majorBidi" w:cstheme="majorBidi"/>
          <w:sz w:val="20"/>
          <w:szCs w:val="20"/>
          <w:lang w:val="en-US"/>
        </w:rPr>
      </w:pPr>
    </w:p>
    <w:p w:rsidR="00841F86" w:rsidRDefault="00841F86" w:rsidP="0070537A">
      <w:pPr>
        <w:pStyle w:val="Default"/>
        <w:spacing w:line="384" w:lineRule="auto"/>
        <w:ind w:left="993" w:right="4"/>
        <w:rPr>
          <w:rFonts w:asciiTheme="majorBidi" w:hAnsiTheme="majorBidi" w:cstheme="majorBidi"/>
          <w:sz w:val="20"/>
          <w:szCs w:val="20"/>
          <w:lang w:val="en-US"/>
        </w:rPr>
      </w:pPr>
    </w:p>
    <w:p w:rsidR="00841F86" w:rsidRPr="00CB782B" w:rsidRDefault="00841F86" w:rsidP="0070537A">
      <w:pPr>
        <w:pStyle w:val="Default"/>
        <w:tabs>
          <w:tab w:val="left" w:pos="5940"/>
        </w:tabs>
        <w:spacing w:line="384" w:lineRule="auto"/>
        <w:ind w:left="993" w:right="4"/>
        <w:rPr>
          <w:rFonts w:asciiTheme="majorBidi" w:hAnsiTheme="majorBidi" w:cstheme="majorBidi"/>
          <w:sz w:val="20"/>
          <w:szCs w:val="20"/>
          <w:lang w:val="en-US"/>
        </w:rPr>
      </w:pPr>
      <w:r>
        <w:rPr>
          <w:rFonts w:asciiTheme="majorBidi" w:hAnsiTheme="majorBidi" w:cstheme="majorBidi"/>
          <w:sz w:val="20"/>
          <w:szCs w:val="20"/>
          <w:lang w:val="en-US"/>
        </w:rPr>
        <w:tab/>
      </w:r>
      <w:r>
        <w:rPr>
          <w:rFonts w:asciiTheme="majorBidi" w:hAnsiTheme="majorBidi" w:cstheme="majorBidi"/>
          <w:sz w:val="20"/>
          <w:szCs w:val="20"/>
          <w:lang w:val="en-US"/>
        </w:rPr>
        <w:tab/>
      </w:r>
    </w:p>
    <w:p w:rsidR="00841F86" w:rsidRPr="00CA4696" w:rsidRDefault="00841F86" w:rsidP="0070537A">
      <w:pPr>
        <w:pStyle w:val="Default"/>
        <w:spacing w:line="384" w:lineRule="auto"/>
        <w:ind w:left="993" w:right="4" w:firstLine="0"/>
        <w:rPr>
          <w:rFonts w:asciiTheme="majorBidi" w:hAnsiTheme="majorBidi" w:cstheme="majorBidi"/>
          <w:lang w:val="en-US"/>
        </w:rPr>
      </w:pPr>
      <w:r w:rsidRPr="0041509F">
        <w:rPr>
          <w:rFonts w:asciiTheme="majorBidi" w:hAnsiTheme="majorBidi" w:cstheme="majorBidi"/>
          <w:i/>
          <w:iCs/>
        </w:rPr>
        <w:t>Sumber: Pengantar Sumber Daya Manusia</w:t>
      </w:r>
    </w:p>
    <w:p w:rsidR="00841F86" w:rsidRPr="000370B4" w:rsidRDefault="00841F86" w:rsidP="0070537A">
      <w:pPr>
        <w:pStyle w:val="Default"/>
        <w:spacing w:line="384" w:lineRule="auto"/>
        <w:ind w:left="0" w:right="4" w:firstLine="0"/>
        <w:jc w:val="center"/>
        <w:rPr>
          <w:rFonts w:asciiTheme="majorBidi" w:hAnsiTheme="majorBidi" w:cstheme="majorBidi"/>
        </w:rPr>
      </w:pPr>
      <w:r w:rsidRPr="0041509F">
        <w:rPr>
          <w:rFonts w:asciiTheme="majorBidi" w:hAnsiTheme="majorBidi" w:cstheme="majorBidi"/>
          <w:b/>
          <w:bCs/>
        </w:rPr>
        <w:t xml:space="preserve">Gambar </w:t>
      </w:r>
      <w:r w:rsidRPr="000370B4">
        <w:rPr>
          <w:rFonts w:asciiTheme="majorBidi" w:hAnsiTheme="majorBidi" w:cstheme="majorBidi"/>
          <w:b/>
          <w:bCs/>
        </w:rPr>
        <w:t>1.6</w:t>
      </w:r>
    </w:p>
    <w:p w:rsidR="00841F86" w:rsidRPr="000D44FE" w:rsidRDefault="00841F86" w:rsidP="0070537A">
      <w:pPr>
        <w:pStyle w:val="Default"/>
        <w:spacing w:line="384" w:lineRule="auto"/>
        <w:ind w:left="0" w:right="4" w:firstLine="0"/>
        <w:jc w:val="center"/>
        <w:rPr>
          <w:rFonts w:asciiTheme="majorBidi" w:hAnsiTheme="majorBidi" w:cstheme="majorBidi"/>
          <w:b/>
          <w:bCs/>
        </w:rPr>
      </w:pPr>
      <w:r w:rsidRPr="0041509F">
        <w:rPr>
          <w:rFonts w:asciiTheme="majorBidi" w:hAnsiTheme="majorBidi" w:cstheme="majorBidi"/>
          <w:b/>
          <w:bCs/>
        </w:rPr>
        <w:t>Klasifikasi Tenaga Kerja</w:t>
      </w:r>
    </w:p>
    <w:p w:rsidR="00841F86" w:rsidRDefault="00841F86" w:rsidP="0070537A">
      <w:pPr>
        <w:pStyle w:val="Default"/>
        <w:spacing w:line="384" w:lineRule="auto"/>
        <w:ind w:left="993" w:right="4" w:firstLine="425"/>
        <w:rPr>
          <w:rFonts w:asciiTheme="majorBidi" w:hAnsiTheme="majorBidi" w:cstheme="majorBidi"/>
          <w:lang w:val="en-US"/>
        </w:rPr>
      </w:pPr>
      <w:r w:rsidRPr="00FE6079">
        <w:rPr>
          <w:rFonts w:asciiTheme="majorBidi" w:hAnsiTheme="majorBidi" w:cstheme="majorBidi"/>
        </w:rPr>
        <w:t xml:space="preserve">Klasifikasi </w:t>
      </w:r>
      <w:r w:rsidRPr="0041509F">
        <w:rPr>
          <w:rFonts w:asciiTheme="majorBidi" w:hAnsiTheme="majorBidi" w:cstheme="majorBidi"/>
        </w:rPr>
        <w:t>tenaga kerja adalahpengelompokan akan ketenaga kerjaan yang sudah tersusun berdasarkan kriteria yang sudah di tentukan. Klasifikasi tenaga kerja terbagi menjadi 2 yaitu angkatan kerja dan bukan angkatan kerja.</w:t>
      </w:r>
      <w:r w:rsidRPr="00AA6401">
        <w:rPr>
          <w:rFonts w:asciiTheme="majorBidi" w:hAnsiTheme="majorBidi" w:cstheme="majorBidi"/>
        </w:rPr>
        <w:t xml:space="preserve"> </w:t>
      </w:r>
      <w:r w:rsidRPr="00AA6401">
        <w:rPr>
          <w:rFonts w:asciiTheme="majorBidi" w:hAnsiTheme="majorBidi" w:cstheme="majorBidi"/>
        </w:rPr>
        <w:lastRenderedPageBreak/>
        <w:t>Angkatan kerja adalah penduduk yang berusia antara 15 sampai 64 tahun, sedangkan bukan angkatan kerja adalah penduduk yang berusia di bawah 15 tahun dan berusia di atas 64 tahun.</w:t>
      </w:r>
      <w:r>
        <w:rPr>
          <w:rStyle w:val="FootnoteReference"/>
          <w:rFonts w:asciiTheme="majorBidi" w:hAnsiTheme="majorBidi" w:cstheme="majorBidi"/>
        </w:rPr>
        <w:footnoteReference w:id="23"/>
      </w:r>
    </w:p>
    <w:p w:rsidR="00AC52FF" w:rsidRPr="00AC52FF" w:rsidRDefault="00AC52FF" w:rsidP="00AC52FF">
      <w:pPr>
        <w:pStyle w:val="Default"/>
        <w:numPr>
          <w:ilvl w:val="0"/>
          <w:numId w:val="6"/>
        </w:numPr>
        <w:spacing w:line="384" w:lineRule="auto"/>
        <w:ind w:left="1353" w:right="4" w:hanging="502"/>
        <w:rPr>
          <w:rFonts w:asciiTheme="majorBidi" w:hAnsiTheme="majorBidi" w:cstheme="majorBidi"/>
          <w:lang w:val="en-US"/>
        </w:rPr>
      </w:pPr>
      <w:r w:rsidRPr="0041509F">
        <w:rPr>
          <w:rFonts w:asciiTheme="majorBidi" w:hAnsiTheme="majorBidi" w:cstheme="majorBidi"/>
        </w:rPr>
        <w:t>Angkatan kerja terdiri</w:t>
      </w:r>
      <w:r>
        <w:rPr>
          <w:rFonts w:asciiTheme="majorBidi" w:hAnsiTheme="majorBidi" w:cstheme="majorBidi"/>
          <w:lang w:val="en-US"/>
        </w:rPr>
        <w:t xml:space="preserve"> dari :</w:t>
      </w:r>
    </w:p>
    <w:p w:rsidR="00AC52FF" w:rsidRPr="009B27A5" w:rsidRDefault="00AC52FF" w:rsidP="00AC52FF">
      <w:pPr>
        <w:pStyle w:val="Default"/>
        <w:spacing w:line="384" w:lineRule="auto"/>
        <w:ind w:left="993" w:right="4"/>
        <w:rPr>
          <w:rFonts w:asciiTheme="majorBidi" w:hAnsiTheme="majorBidi" w:cstheme="majorBidi"/>
          <w:lang w:val="en-US"/>
        </w:rPr>
      </w:pPr>
      <w:r w:rsidRPr="0041509F">
        <w:rPr>
          <w:rFonts w:asciiTheme="majorBidi" w:hAnsiTheme="majorBidi" w:cstheme="majorBidi"/>
        </w:rPr>
        <w:t xml:space="preserve">1. Golongan yang bekerja </w:t>
      </w:r>
    </w:p>
    <w:p w:rsidR="00AC52FF" w:rsidRPr="0041509F" w:rsidRDefault="00AC52FF" w:rsidP="00AC52FF">
      <w:pPr>
        <w:pStyle w:val="Default"/>
        <w:spacing w:line="384" w:lineRule="auto"/>
        <w:ind w:left="1560" w:right="4" w:firstLine="283"/>
        <w:rPr>
          <w:rFonts w:asciiTheme="majorBidi" w:hAnsiTheme="majorBidi" w:cstheme="majorBidi"/>
        </w:rPr>
      </w:pPr>
      <w:r w:rsidRPr="0041509F">
        <w:rPr>
          <w:rFonts w:asciiTheme="majorBidi" w:hAnsiTheme="majorBidi" w:cstheme="majorBidi"/>
        </w:rPr>
        <w:t xml:space="preserve">Adalah jumlah orang yang menawarkan jasanya untuk proses produksi. Diantara mereka sebagian sudah aktif dalam kegiatannya yang menghasilkan barang atau jasa. </w:t>
      </w:r>
    </w:p>
    <w:p w:rsidR="00AC52FF" w:rsidRPr="0041509F" w:rsidRDefault="00AC52FF" w:rsidP="00AC52FF">
      <w:pPr>
        <w:pStyle w:val="Default"/>
        <w:spacing w:line="384" w:lineRule="auto"/>
        <w:ind w:left="993" w:right="4"/>
        <w:rPr>
          <w:rFonts w:asciiTheme="majorBidi" w:hAnsiTheme="majorBidi" w:cstheme="majorBidi"/>
        </w:rPr>
      </w:pPr>
      <w:r w:rsidRPr="0041509F">
        <w:rPr>
          <w:rFonts w:asciiTheme="majorBidi" w:hAnsiTheme="majorBidi" w:cstheme="majorBidi"/>
        </w:rPr>
        <w:t xml:space="preserve">2. Golongan yang menganggur dan mencari pekerjaan </w:t>
      </w:r>
    </w:p>
    <w:p w:rsidR="00AC52FF" w:rsidRPr="00E14F23" w:rsidRDefault="00AC52FF" w:rsidP="00AC52FF">
      <w:pPr>
        <w:pStyle w:val="Default"/>
        <w:spacing w:line="384" w:lineRule="auto"/>
        <w:ind w:left="1560" w:right="4" w:firstLine="283"/>
        <w:rPr>
          <w:rFonts w:asciiTheme="majorBidi" w:hAnsiTheme="majorBidi" w:cstheme="majorBidi"/>
          <w:lang w:val="en-US"/>
        </w:rPr>
      </w:pPr>
      <w:r w:rsidRPr="0041509F">
        <w:rPr>
          <w:rFonts w:asciiTheme="majorBidi" w:hAnsiTheme="majorBidi" w:cstheme="majorBidi"/>
        </w:rPr>
        <w:t>Adalah jumlah orang yang siap bekerja dan sed</w:t>
      </w:r>
      <w:r>
        <w:rPr>
          <w:rFonts w:asciiTheme="majorBidi" w:hAnsiTheme="majorBidi" w:cstheme="majorBidi"/>
        </w:rPr>
        <w:t>ang berusaha mencari pekerjaan.</w:t>
      </w:r>
      <w:r>
        <w:rPr>
          <w:rStyle w:val="FootnoteReference"/>
          <w:rFonts w:asciiTheme="majorBidi" w:hAnsiTheme="majorBidi" w:cstheme="majorBidi"/>
        </w:rPr>
        <w:footnoteReference w:id="24"/>
      </w:r>
    </w:p>
    <w:p w:rsidR="00AC52FF" w:rsidRPr="0041509F" w:rsidRDefault="00AC52FF" w:rsidP="00AC52FF">
      <w:pPr>
        <w:pStyle w:val="Default"/>
        <w:numPr>
          <w:ilvl w:val="0"/>
          <w:numId w:val="6"/>
        </w:numPr>
        <w:spacing w:line="384" w:lineRule="auto"/>
        <w:ind w:left="1276" w:right="4" w:hanging="425"/>
        <w:rPr>
          <w:rFonts w:asciiTheme="majorBidi" w:hAnsiTheme="majorBidi" w:cstheme="majorBidi"/>
        </w:rPr>
      </w:pPr>
      <w:r w:rsidRPr="0041509F">
        <w:rPr>
          <w:rFonts w:asciiTheme="majorBidi" w:hAnsiTheme="majorBidi" w:cstheme="majorBidi"/>
        </w:rPr>
        <w:t xml:space="preserve">Bukan angkatan kerja terdiri dari: </w:t>
      </w:r>
    </w:p>
    <w:p w:rsidR="00AC52FF" w:rsidRPr="0041509F" w:rsidRDefault="00AC52FF" w:rsidP="00AC52FF">
      <w:pPr>
        <w:pStyle w:val="Default"/>
        <w:spacing w:line="384" w:lineRule="auto"/>
        <w:ind w:left="993" w:right="4"/>
        <w:rPr>
          <w:rFonts w:asciiTheme="majorBidi" w:hAnsiTheme="majorBidi" w:cstheme="majorBidi"/>
        </w:rPr>
      </w:pPr>
      <w:r w:rsidRPr="0041509F">
        <w:rPr>
          <w:rFonts w:asciiTheme="majorBidi" w:hAnsiTheme="majorBidi" w:cstheme="majorBidi"/>
        </w:rPr>
        <w:t xml:space="preserve">1. Golongan yang bersekolah </w:t>
      </w:r>
    </w:p>
    <w:p w:rsidR="00AC52FF" w:rsidRPr="0041509F" w:rsidRDefault="00AC52FF" w:rsidP="00AC52FF">
      <w:pPr>
        <w:pStyle w:val="Default"/>
        <w:spacing w:line="384" w:lineRule="auto"/>
        <w:ind w:left="1560" w:right="4" w:firstLine="0"/>
        <w:rPr>
          <w:rFonts w:asciiTheme="majorBidi" w:hAnsiTheme="majorBidi" w:cstheme="majorBidi"/>
        </w:rPr>
      </w:pPr>
      <w:r w:rsidRPr="0041509F">
        <w:rPr>
          <w:rFonts w:asciiTheme="majorBidi" w:hAnsiTheme="majorBidi" w:cstheme="majorBidi"/>
        </w:rPr>
        <w:t xml:space="preserve">Adalah mereka yang kegiatannya hanya atau terutama bersekolah. </w:t>
      </w:r>
    </w:p>
    <w:p w:rsidR="00AC52FF" w:rsidRDefault="00AC52FF" w:rsidP="00AC52FF">
      <w:pPr>
        <w:pStyle w:val="Default"/>
        <w:numPr>
          <w:ilvl w:val="0"/>
          <w:numId w:val="15"/>
        </w:numPr>
        <w:spacing w:line="384" w:lineRule="auto"/>
        <w:ind w:left="1560" w:right="4" w:hanging="284"/>
        <w:rPr>
          <w:rFonts w:asciiTheme="majorBidi" w:hAnsiTheme="majorBidi" w:cstheme="majorBidi"/>
          <w:lang w:val="en-US"/>
        </w:rPr>
      </w:pPr>
      <w:r w:rsidRPr="0041509F">
        <w:rPr>
          <w:rFonts w:asciiTheme="majorBidi" w:hAnsiTheme="majorBidi" w:cstheme="majorBidi"/>
        </w:rPr>
        <w:t>Golo</w:t>
      </w:r>
      <w:r>
        <w:rPr>
          <w:rFonts w:asciiTheme="majorBidi" w:hAnsiTheme="majorBidi" w:cstheme="majorBidi"/>
        </w:rPr>
        <w:t>ngan yang mengurus rumah tangga</w:t>
      </w:r>
    </w:p>
    <w:p w:rsidR="00AC52FF" w:rsidRDefault="00AC52FF" w:rsidP="00AC52FF">
      <w:pPr>
        <w:pStyle w:val="Default"/>
        <w:spacing w:line="384" w:lineRule="auto"/>
        <w:ind w:left="1560" w:right="4" w:firstLine="283"/>
        <w:rPr>
          <w:rFonts w:asciiTheme="majorBidi" w:hAnsiTheme="majorBidi" w:cstheme="majorBidi"/>
          <w:lang w:val="en-US"/>
        </w:rPr>
      </w:pPr>
      <w:r w:rsidRPr="0041509F">
        <w:rPr>
          <w:rFonts w:asciiTheme="majorBidi" w:hAnsiTheme="majorBidi" w:cstheme="majorBidi"/>
        </w:rPr>
        <w:t>Adalah mereka yang mengurus rumah tangga tanpa memperoleh upah.</w:t>
      </w:r>
    </w:p>
    <w:p w:rsidR="00AC52FF" w:rsidRDefault="00AC52FF" w:rsidP="00AC52FF">
      <w:pPr>
        <w:pStyle w:val="Default"/>
        <w:spacing w:line="384" w:lineRule="auto"/>
        <w:ind w:left="1560" w:right="4" w:firstLine="283"/>
        <w:rPr>
          <w:rFonts w:asciiTheme="majorBidi" w:hAnsiTheme="majorBidi" w:cstheme="majorBidi"/>
          <w:lang w:val="en-US"/>
        </w:rPr>
      </w:pPr>
    </w:p>
    <w:p w:rsidR="00AC52FF" w:rsidRPr="00AC52FF" w:rsidRDefault="00AC52FF" w:rsidP="00AC52FF">
      <w:pPr>
        <w:pStyle w:val="Default"/>
        <w:spacing w:line="384" w:lineRule="auto"/>
        <w:ind w:left="1560" w:right="4" w:firstLine="283"/>
        <w:rPr>
          <w:rFonts w:asciiTheme="majorBidi" w:hAnsiTheme="majorBidi" w:cstheme="majorBidi"/>
          <w:lang w:val="en-US"/>
        </w:rPr>
      </w:pPr>
    </w:p>
    <w:p w:rsidR="00841F86" w:rsidRPr="00175943" w:rsidRDefault="00841F86" w:rsidP="00AC52FF">
      <w:pPr>
        <w:pStyle w:val="Default"/>
        <w:numPr>
          <w:ilvl w:val="0"/>
          <w:numId w:val="15"/>
        </w:numPr>
        <w:tabs>
          <w:tab w:val="left" w:pos="1560"/>
        </w:tabs>
        <w:spacing w:line="384" w:lineRule="auto"/>
        <w:ind w:left="1800" w:right="4" w:hanging="524"/>
      </w:pPr>
      <w:r w:rsidRPr="00175943">
        <w:lastRenderedPageBreak/>
        <w:t xml:space="preserve">Golongan lain – lain </w:t>
      </w:r>
    </w:p>
    <w:p w:rsidR="00841F86" w:rsidRDefault="00841F86" w:rsidP="0070537A">
      <w:pPr>
        <w:pStyle w:val="Default"/>
        <w:spacing w:line="384" w:lineRule="auto"/>
        <w:ind w:left="1560" w:right="4"/>
        <w:rPr>
          <w:lang w:val="en-US"/>
        </w:rPr>
      </w:pPr>
      <w:r w:rsidRPr="00175943">
        <w:t xml:space="preserve">Yang tergolong dalam lain – lain ada dua macam, yaitu : (a) penerima pendapatan, yakni mereka yang tidak melakukan suatu kegiatan ekonomi tetapi memperoleh pendapatan seperti tunjangan pension, bunga atas simpanan atau sewa atas milik, </w:t>
      </w:r>
      <w:r>
        <w:rPr>
          <w:lang w:val="en-US"/>
        </w:rPr>
        <w:t>dan (b) mereka yang hidupnya tergantung dari orang lain misalnya karena lanjutan usia, cacat, dalam penjara atau sakit kronis.</w:t>
      </w:r>
      <w:r>
        <w:rPr>
          <w:rStyle w:val="FootnoteReference"/>
          <w:lang w:val="en-US"/>
        </w:rPr>
        <w:footnoteReference w:id="25"/>
      </w:r>
    </w:p>
    <w:p w:rsidR="00841F86" w:rsidRPr="00F72E5A" w:rsidRDefault="00841F86" w:rsidP="0070537A">
      <w:pPr>
        <w:pStyle w:val="Default"/>
        <w:spacing w:line="384" w:lineRule="auto"/>
        <w:ind w:left="993" w:right="4" w:hanging="284"/>
        <w:rPr>
          <w:lang w:val="en-US"/>
        </w:rPr>
      </w:pPr>
      <w:proofErr w:type="gramStart"/>
      <w:r>
        <w:rPr>
          <w:b/>
          <w:bCs/>
          <w:lang w:val="en-US"/>
        </w:rPr>
        <w:t xml:space="preserve">c.  </w:t>
      </w:r>
      <w:r w:rsidRPr="00175943">
        <w:rPr>
          <w:b/>
          <w:bCs/>
        </w:rPr>
        <w:t>Bahan</w:t>
      </w:r>
      <w:proofErr w:type="gramEnd"/>
      <w:r w:rsidRPr="00175943">
        <w:rPr>
          <w:b/>
          <w:bCs/>
        </w:rPr>
        <w:t xml:space="preserve"> Baku</w:t>
      </w:r>
    </w:p>
    <w:p w:rsidR="00841F86" w:rsidRDefault="00841F86" w:rsidP="0070537A">
      <w:pPr>
        <w:pStyle w:val="Default"/>
        <w:spacing w:line="384" w:lineRule="auto"/>
        <w:ind w:left="993" w:right="4" w:firstLine="425"/>
        <w:rPr>
          <w:lang w:val="en-US"/>
        </w:rPr>
      </w:pPr>
      <w:r>
        <w:t>Menurut Sumaryo</w:t>
      </w:r>
      <w:r w:rsidRPr="00175943">
        <w:t xml:space="preserve"> fungsi produksi menggambarkan hubungan input dan output, sehingga apabila input bertambah maka output juga meningkat. Bertambahnya jumlah bahan baku yang digunakan maka akan meningkatkan hasil produksi. Bahan baku dalam penelitian ini merupakan jumlah bahan baku yang digunakan berupa terigu untuk menunjang produksi roti. Jika harga bahan baku meningkat maka perusahaan biasanya akan mengurangi jumlah produksi yang dihasilkan untuk menekan biaya produksi, atau perusahaan juga dapat memutuskan untuk meningkatkan harga jual output. Akan tetapi jika harga jual meningkat, maka permintaan akan output akan menurun dan produk</w:t>
      </w:r>
      <w:r>
        <w:t>si pun ikut menurun.</w:t>
      </w:r>
    </w:p>
    <w:p w:rsidR="00841F86" w:rsidRPr="00175943" w:rsidRDefault="00841F86" w:rsidP="0070537A">
      <w:pPr>
        <w:pStyle w:val="Default"/>
        <w:spacing w:line="384" w:lineRule="auto"/>
        <w:ind w:left="993" w:right="4" w:firstLine="425"/>
      </w:pPr>
      <w:r w:rsidRPr="00175943">
        <w:lastRenderedPageBreak/>
        <w:t xml:space="preserve">Adapun jenis – jenis bahan baku menurut Gunawan Adisaputro dan Marwan Asri adalah : </w:t>
      </w:r>
    </w:p>
    <w:p w:rsidR="00841F86" w:rsidRPr="00F72E5A" w:rsidRDefault="00841F86" w:rsidP="0070537A">
      <w:pPr>
        <w:pStyle w:val="Default"/>
        <w:numPr>
          <w:ilvl w:val="0"/>
          <w:numId w:val="14"/>
        </w:numPr>
        <w:spacing w:line="384" w:lineRule="auto"/>
        <w:ind w:left="1276" w:right="4" w:hanging="284"/>
        <w:rPr>
          <w:lang w:val="en-US"/>
        </w:rPr>
      </w:pPr>
      <w:r w:rsidRPr="00175943">
        <w:t xml:space="preserve">Bahan baku langsung </w:t>
      </w:r>
    </w:p>
    <w:p w:rsidR="00841F86" w:rsidRPr="00EA0859" w:rsidRDefault="00841F86" w:rsidP="0070537A">
      <w:pPr>
        <w:pStyle w:val="Default"/>
        <w:spacing w:line="384" w:lineRule="auto"/>
        <w:ind w:left="1276" w:right="4" w:firstLine="425"/>
        <w:rPr>
          <w:lang w:val="en-US"/>
        </w:rPr>
      </w:pPr>
      <w:r w:rsidRPr="00175943">
        <w:t>Bahan baku langsung atau direct material adalah semua bahan baku yang merupakan bagian daripada barang jadi yang di hasilkan. Biaya yang di keluarkan untuk membeli bahan baku langsung ini mempunyai hubungan yang erat dan sebanding dengan jumla</w:t>
      </w:r>
      <w:r>
        <w:t>h barang jadi yang di hasilkan.</w:t>
      </w:r>
    </w:p>
    <w:p w:rsidR="00841F86" w:rsidRPr="00F72E5A" w:rsidRDefault="00841F86" w:rsidP="0070537A">
      <w:pPr>
        <w:pStyle w:val="Default"/>
        <w:numPr>
          <w:ilvl w:val="0"/>
          <w:numId w:val="14"/>
        </w:numPr>
        <w:spacing w:line="384" w:lineRule="auto"/>
        <w:ind w:left="1276" w:right="4" w:hanging="284"/>
      </w:pPr>
      <w:r w:rsidRPr="00F72E5A">
        <w:t xml:space="preserve">Bahan Baku Tidak langsung </w:t>
      </w:r>
    </w:p>
    <w:p w:rsidR="00841F86" w:rsidRPr="00F72E5A" w:rsidRDefault="00841F86" w:rsidP="0070537A">
      <w:pPr>
        <w:pStyle w:val="Default"/>
        <w:spacing w:line="384" w:lineRule="auto"/>
        <w:ind w:left="1276" w:right="4" w:firstLine="425"/>
      </w:pPr>
      <w:r w:rsidRPr="00F72E5A">
        <w:t xml:space="preserve">Bahan baku tidak langsung atau disebut juga dengan indirect material, adalah bahan baku yang ikut berperan dalam proses produksi tetapi tidak secara langsung tampak pada barang jadi yang di hasilkan. </w:t>
      </w:r>
    </w:p>
    <w:p w:rsidR="00841F86" w:rsidRDefault="00841F86" w:rsidP="0070537A">
      <w:pPr>
        <w:pStyle w:val="Default"/>
        <w:spacing w:line="384" w:lineRule="auto"/>
        <w:ind w:left="1276" w:right="4" w:firstLine="425"/>
        <w:rPr>
          <w:lang w:val="en-US"/>
        </w:rPr>
      </w:pPr>
      <w:r w:rsidRPr="00F72E5A">
        <w:t>Sebagai contoh jenis dari bahan baku menurut Gunawan Adisaputro dan Marwan Asri adalah apabila barang jadi yang di</w:t>
      </w:r>
      <w:r>
        <w:t xml:space="preserve"> hasilkan adalah meja dan kursi</w:t>
      </w:r>
      <w:r w:rsidRPr="00F72E5A">
        <w:t>, maka yang merupakan bahan baku langsung dari pembuatan meja dan kursi tersebut adalah Kayu, sedangkan yang termasuk kedalam bahan baku tidak langsung adalah paku dan plamir yang berfungsi sebagai perekat kayu dan dasar c</w:t>
      </w:r>
      <w:r>
        <w:t>at untuk kursi yang dihasilkan.</w:t>
      </w:r>
      <w:r>
        <w:rPr>
          <w:rStyle w:val="FootnoteReference"/>
        </w:rPr>
        <w:footnoteReference w:id="26"/>
      </w:r>
    </w:p>
    <w:p w:rsidR="00AC52FF" w:rsidRDefault="00AC52FF" w:rsidP="0070537A">
      <w:pPr>
        <w:pStyle w:val="Default"/>
        <w:spacing w:line="384" w:lineRule="auto"/>
        <w:ind w:left="1276" w:right="4" w:firstLine="425"/>
        <w:rPr>
          <w:lang w:val="en-US"/>
        </w:rPr>
      </w:pPr>
    </w:p>
    <w:p w:rsidR="00AC52FF" w:rsidRPr="00AC52FF" w:rsidRDefault="00AC52FF" w:rsidP="0070537A">
      <w:pPr>
        <w:pStyle w:val="Default"/>
        <w:spacing w:line="384" w:lineRule="auto"/>
        <w:ind w:left="1276" w:right="4" w:firstLine="425"/>
        <w:rPr>
          <w:lang w:val="en-US"/>
        </w:rPr>
      </w:pPr>
    </w:p>
    <w:p w:rsidR="00841F86" w:rsidRDefault="00841F86" w:rsidP="0070537A">
      <w:pPr>
        <w:pStyle w:val="Default"/>
        <w:numPr>
          <w:ilvl w:val="0"/>
          <w:numId w:val="10"/>
        </w:numPr>
        <w:spacing w:line="384" w:lineRule="auto"/>
        <w:ind w:left="993" w:right="4" w:hanging="284"/>
        <w:rPr>
          <w:sz w:val="23"/>
          <w:szCs w:val="23"/>
        </w:rPr>
      </w:pPr>
      <w:r>
        <w:rPr>
          <w:b/>
          <w:bCs/>
          <w:sz w:val="23"/>
          <w:szCs w:val="23"/>
        </w:rPr>
        <w:lastRenderedPageBreak/>
        <w:t xml:space="preserve">Lama Usaha </w:t>
      </w:r>
    </w:p>
    <w:p w:rsidR="00841F86" w:rsidRDefault="00841F86" w:rsidP="0070537A">
      <w:pPr>
        <w:pStyle w:val="Default"/>
        <w:spacing w:line="384" w:lineRule="auto"/>
        <w:ind w:left="1145" w:right="4" w:firstLine="425"/>
        <w:rPr>
          <w:sz w:val="23"/>
          <w:szCs w:val="23"/>
          <w:lang w:val="en-US"/>
        </w:rPr>
      </w:pPr>
      <w:r>
        <w:rPr>
          <w:sz w:val="23"/>
          <w:szCs w:val="23"/>
        </w:rPr>
        <w:t>Lama usaha merupakan lamanya pedagang berkarya pada usaha perdagangan yang sedang di jalani saat ini. Lamanya seorang pelaku usaha atau bisnis menekuni bidang usahanya akan mempengaruhi produktivitasnya (kemampuan / keahliannya), sehingga dapat menambah efisiensi dan mampu menekan biaya produksi lebih kecil dari pada hasil penjualan. Semakin lama menekuni bidang usaha perdagangan akan makin meningkatkan pengetahuan tentang selera ataupun perilaku konsumen. Keterampilan berdagang makin bertambah dan semakin banyak pula relasi bisnis maupun pelanggan yang berhasil di jaring.</w:t>
      </w:r>
      <w:r>
        <w:rPr>
          <w:rStyle w:val="FootnoteReference"/>
          <w:sz w:val="23"/>
          <w:szCs w:val="23"/>
        </w:rPr>
        <w:footnoteReference w:id="27"/>
      </w:r>
    </w:p>
    <w:p w:rsidR="00DE7E7D" w:rsidRPr="00DE7E7D" w:rsidRDefault="00DE7E7D" w:rsidP="00AC52FF">
      <w:pPr>
        <w:pStyle w:val="Default"/>
        <w:ind w:left="1145" w:right="4" w:firstLine="425"/>
        <w:rPr>
          <w:sz w:val="23"/>
          <w:szCs w:val="23"/>
          <w:lang w:val="en-US"/>
        </w:rPr>
      </w:pPr>
    </w:p>
    <w:p w:rsidR="00841F86" w:rsidRPr="005E6361" w:rsidRDefault="00841F86" w:rsidP="00AC52FF">
      <w:pPr>
        <w:pStyle w:val="ListParagraph"/>
        <w:numPr>
          <w:ilvl w:val="0"/>
          <w:numId w:val="15"/>
        </w:numPr>
        <w:spacing w:line="384" w:lineRule="auto"/>
        <w:ind w:left="709" w:right="4" w:hanging="283"/>
        <w:rPr>
          <w:rFonts w:asciiTheme="majorBidi" w:hAnsiTheme="majorBidi" w:cstheme="majorBidi"/>
          <w:b/>
          <w:bCs/>
          <w:sz w:val="24"/>
          <w:szCs w:val="24"/>
        </w:rPr>
      </w:pPr>
      <w:r w:rsidRPr="005E6361">
        <w:rPr>
          <w:rFonts w:asciiTheme="majorBidi" w:hAnsiTheme="majorBidi" w:cstheme="majorBidi"/>
          <w:b/>
          <w:bCs/>
          <w:sz w:val="24"/>
          <w:szCs w:val="24"/>
        </w:rPr>
        <w:t xml:space="preserve">Pengertian Industri dan </w:t>
      </w:r>
      <w:r w:rsidRPr="005E6361">
        <w:rPr>
          <w:rFonts w:asciiTheme="majorBidi" w:hAnsiTheme="majorBidi" w:cstheme="majorBidi"/>
          <w:b/>
          <w:bCs/>
          <w:sz w:val="24"/>
          <w:szCs w:val="24"/>
          <w:lang w:val="id-ID"/>
        </w:rPr>
        <w:t>I</w:t>
      </w:r>
      <w:r w:rsidRPr="005E6361">
        <w:rPr>
          <w:rFonts w:asciiTheme="majorBidi" w:hAnsiTheme="majorBidi" w:cstheme="majorBidi"/>
          <w:b/>
          <w:bCs/>
          <w:sz w:val="24"/>
          <w:szCs w:val="24"/>
        </w:rPr>
        <w:t xml:space="preserve">ndustri </w:t>
      </w:r>
      <w:r w:rsidRPr="005E6361">
        <w:rPr>
          <w:rFonts w:asciiTheme="majorBidi" w:hAnsiTheme="majorBidi" w:cstheme="majorBidi"/>
          <w:b/>
          <w:bCs/>
          <w:sz w:val="24"/>
          <w:szCs w:val="24"/>
          <w:lang w:val="id-ID"/>
        </w:rPr>
        <w:t>K</w:t>
      </w:r>
      <w:r w:rsidRPr="005E6361">
        <w:rPr>
          <w:rFonts w:asciiTheme="majorBidi" w:hAnsiTheme="majorBidi" w:cstheme="majorBidi"/>
          <w:b/>
          <w:bCs/>
          <w:sz w:val="24"/>
          <w:szCs w:val="24"/>
        </w:rPr>
        <w:t>ecil</w:t>
      </w:r>
    </w:p>
    <w:p w:rsidR="00841F86" w:rsidRDefault="00841F86" w:rsidP="0070537A">
      <w:pPr>
        <w:pStyle w:val="ListParagraph"/>
        <w:spacing w:line="384" w:lineRule="auto"/>
        <w:ind w:left="709" w:right="4" w:firstLine="414"/>
        <w:rPr>
          <w:rFonts w:asciiTheme="majorBidi" w:hAnsiTheme="majorBidi" w:cstheme="majorBidi"/>
          <w:sz w:val="24"/>
          <w:szCs w:val="24"/>
        </w:rPr>
      </w:pPr>
      <w:r w:rsidRPr="00F7286E">
        <w:rPr>
          <w:rFonts w:asciiTheme="majorBidi" w:hAnsiTheme="majorBidi" w:cstheme="majorBidi"/>
          <w:sz w:val="24"/>
          <w:szCs w:val="24"/>
        </w:rPr>
        <w:t xml:space="preserve">Industri secara garis besar dapat dibagi dua, yaitu industri jasa dan industri yang menghasilkan barang-barang.Sektor industri yang menghasilkan barang-barang adalah pertanian, pertambangan, industri pengolahan, konstruksi, air, gas, dan listrik.Sedangkan industri jasa yakni perdagangan, angkutan (transportasi), pemerintahan, perbankan, asuransi persewaan dan jasa-jasa lainnya.Secara umum sektor-sektor industri tadi dibagi atas sektor primer, sekunder dan tersier. Secara ideal, proses industrialisasi bertujuan untuk perubahan struktur ekonomi sehingga terjadi penciptaan nilai tambah yang lebih </w:t>
      </w:r>
      <w:r w:rsidRPr="00F7286E">
        <w:rPr>
          <w:rFonts w:asciiTheme="majorBidi" w:hAnsiTheme="majorBidi" w:cstheme="majorBidi"/>
          <w:sz w:val="24"/>
          <w:szCs w:val="24"/>
        </w:rPr>
        <w:lastRenderedPageBreak/>
        <w:t xml:space="preserve">tinggi dan secara ekonomis masyarakat </w:t>
      </w:r>
      <w:proofErr w:type="gramStart"/>
      <w:r w:rsidRPr="00F7286E">
        <w:rPr>
          <w:rFonts w:asciiTheme="majorBidi" w:hAnsiTheme="majorBidi" w:cstheme="majorBidi"/>
          <w:sz w:val="24"/>
          <w:szCs w:val="24"/>
        </w:rPr>
        <w:t>akan</w:t>
      </w:r>
      <w:proofErr w:type="gramEnd"/>
      <w:r w:rsidRPr="00F7286E">
        <w:rPr>
          <w:rFonts w:asciiTheme="majorBidi" w:hAnsiTheme="majorBidi" w:cstheme="majorBidi"/>
          <w:sz w:val="24"/>
          <w:szCs w:val="24"/>
        </w:rPr>
        <w:t xml:space="preserve"> lebih makmur. Kemajuan proses industrialisasi dapat juga diukur dengan melihat jumlah kebutuhan yang berasal dari industri pengolahan. Semakin banyak jenis kebutuhan manusia dalam lingkungan tertentu dipenuhi oleh hasil-hasil industri pengolahan dapat juga dijadikan pertanda maju atau terlambatnya hasil proses itu berlangsung. </w:t>
      </w:r>
      <w:proofErr w:type="gramStart"/>
      <w:r w:rsidRPr="00F7286E">
        <w:rPr>
          <w:rFonts w:asciiTheme="majorBidi" w:hAnsiTheme="majorBidi" w:cstheme="majorBidi"/>
          <w:sz w:val="24"/>
          <w:szCs w:val="24"/>
        </w:rPr>
        <w:t>Bagi Indonesia, alasan untuk melakukan industrialisasi mempunyai berbagai alasan yang kuat yaitu untuk maju.</w:t>
      </w:r>
      <w:proofErr w:type="gramEnd"/>
      <w:r>
        <w:rPr>
          <w:rStyle w:val="FootnoteReference"/>
          <w:rFonts w:asciiTheme="majorBidi" w:hAnsiTheme="majorBidi" w:cstheme="majorBidi"/>
          <w:sz w:val="24"/>
          <w:szCs w:val="24"/>
        </w:rPr>
        <w:footnoteReference w:id="28"/>
      </w:r>
    </w:p>
    <w:p w:rsidR="00841F86" w:rsidRDefault="00841F86" w:rsidP="0070537A">
      <w:pPr>
        <w:pStyle w:val="ListParagraph"/>
        <w:spacing w:line="384" w:lineRule="auto"/>
        <w:ind w:left="709" w:right="4" w:firstLine="414"/>
        <w:rPr>
          <w:rFonts w:asciiTheme="majorBidi" w:hAnsiTheme="majorBidi" w:cstheme="majorBidi"/>
          <w:sz w:val="24"/>
          <w:szCs w:val="24"/>
          <w:lang w:val="id-ID"/>
        </w:rPr>
      </w:pPr>
      <w:r>
        <w:rPr>
          <w:rFonts w:asciiTheme="majorBidi" w:hAnsiTheme="majorBidi" w:cstheme="majorBidi"/>
          <w:sz w:val="24"/>
          <w:szCs w:val="24"/>
        </w:rPr>
        <w:t>Industri k</w:t>
      </w:r>
      <w:r w:rsidRPr="00E61CDB">
        <w:rPr>
          <w:rFonts w:asciiTheme="majorBidi" w:hAnsiTheme="majorBidi" w:cstheme="majorBidi"/>
          <w:sz w:val="24"/>
          <w:szCs w:val="24"/>
        </w:rPr>
        <w:t>ecil</w:t>
      </w:r>
      <w:r>
        <w:rPr>
          <w:rFonts w:asciiTheme="majorBidi" w:hAnsiTheme="majorBidi" w:cstheme="majorBidi"/>
          <w:sz w:val="24"/>
          <w:szCs w:val="24"/>
        </w:rPr>
        <w:t xml:space="preserve"> adalah k</w:t>
      </w:r>
      <w:r w:rsidRPr="00E61CDB">
        <w:rPr>
          <w:rFonts w:asciiTheme="majorBidi" w:hAnsiTheme="majorBidi" w:cstheme="majorBidi"/>
          <w:sz w:val="24"/>
          <w:szCs w:val="24"/>
        </w:rPr>
        <w:t>egiatan ekonomi produktif yang berdiri sendiri, yang dilakukan oleh orang perseorangan atau badan usaha yang bukan merupakan anak perusahaan atau bukan cabang perusahaan yang dimiliki, dikuasai, atau menjadi bagian baik langsung maupun tidak langsung dari usaha menengah atau usaha besar yang memiliki kekayaan bersih lebih dari Rp 50.000.000,00 sampai dengan paling banyak Rp 500.000.000,00 tidak termasuk tanah dan bangunan tempat usaha atau memiliki hasil penjualan tahunan lebih dari Rp 300.000.000,00 sampai dengan paling banyak Rp 2.500.000.000,00</w:t>
      </w:r>
      <w:r>
        <w:rPr>
          <w:rFonts w:asciiTheme="majorBidi" w:hAnsiTheme="majorBidi" w:cstheme="majorBidi"/>
          <w:sz w:val="24"/>
          <w:szCs w:val="24"/>
          <w:lang w:val="id-ID"/>
        </w:rPr>
        <w:t xml:space="preserve"> sampai dengan paling banyak Rp 50.000.000.000,00.</w:t>
      </w:r>
    </w:p>
    <w:p w:rsidR="00841F86" w:rsidRDefault="00841F86" w:rsidP="0070537A">
      <w:pPr>
        <w:pStyle w:val="ListParagraph"/>
        <w:spacing w:line="384" w:lineRule="auto"/>
        <w:ind w:left="709" w:right="4" w:firstLine="414"/>
        <w:rPr>
          <w:rFonts w:asciiTheme="majorBidi" w:hAnsiTheme="majorBidi" w:cstheme="majorBidi"/>
          <w:sz w:val="24"/>
          <w:szCs w:val="24"/>
        </w:rPr>
      </w:pPr>
      <w:r>
        <w:rPr>
          <w:rFonts w:asciiTheme="majorBidi" w:hAnsiTheme="majorBidi" w:cstheme="majorBidi"/>
          <w:sz w:val="24"/>
          <w:szCs w:val="24"/>
          <w:lang w:val="id-ID"/>
        </w:rPr>
        <w:t>Batasan mengenai skala usaha menurut BPS, yaitu berdasarkan kriteria jumlah tenaga kerja sebagai berikut :</w:t>
      </w:r>
    </w:p>
    <w:p w:rsidR="00AC52FF" w:rsidRPr="00AC52FF" w:rsidRDefault="00AC52FF" w:rsidP="0070537A">
      <w:pPr>
        <w:pStyle w:val="ListParagraph"/>
        <w:spacing w:line="384" w:lineRule="auto"/>
        <w:ind w:left="709" w:right="4" w:firstLine="414"/>
        <w:rPr>
          <w:rFonts w:asciiTheme="majorBidi" w:hAnsiTheme="majorBidi" w:cstheme="majorBidi"/>
          <w:sz w:val="24"/>
          <w:szCs w:val="24"/>
        </w:rPr>
      </w:pPr>
    </w:p>
    <w:p w:rsidR="00841F86" w:rsidRDefault="00841F86" w:rsidP="0070537A">
      <w:pPr>
        <w:pStyle w:val="ListParagraph"/>
        <w:numPr>
          <w:ilvl w:val="0"/>
          <w:numId w:val="8"/>
        </w:numPr>
        <w:spacing w:line="384" w:lineRule="auto"/>
        <w:ind w:left="993" w:right="4" w:hanging="283"/>
        <w:rPr>
          <w:rFonts w:asciiTheme="majorBidi" w:hAnsiTheme="majorBidi" w:cstheme="majorBidi"/>
          <w:sz w:val="24"/>
          <w:szCs w:val="24"/>
          <w:lang w:val="id-ID"/>
        </w:rPr>
      </w:pPr>
      <w:r>
        <w:rPr>
          <w:rFonts w:asciiTheme="majorBidi" w:hAnsiTheme="majorBidi" w:cstheme="majorBidi"/>
          <w:sz w:val="24"/>
          <w:szCs w:val="24"/>
          <w:lang w:val="id-ID"/>
        </w:rPr>
        <w:lastRenderedPageBreak/>
        <w:t>Industri kecil</w:t>
      </w:r>
      <w:r>
        <w:rPr>
          <w:rFonts w:asciiTheme="majorBidi" w:hAnsiTheme="majorBidi" w:cstheme="majorBidi"/>
          <w:sz w:val="24"/>
          <w:szCs w:val="24"/>
          <w:lang w:val="id-ID"/>
        </w:rPr>
        <w:tab/>
        <w:t>: 5-19 Orang</w:t>
      </w:r>
    </w:p>
    <w:p w:rsidR="00841F86" w:rsidRPr="00D64049" w:rsidRDefault="00841F86" w:rsidP="0070537A">
      <w:pPr>
        <w:pStyle w:val="ListParagraph"/>
        <w:numPr>
          <w:ilvl w:val="0"/>
          <w:numId w:val="8"/>
        </w:numPr>
        <w:spacing w:line="384" w:lineRule="auto"/>
        <w:ind w:left="993" w:right="4" w:hanging="283"/>
        <w:rPr>
          <w:rFonts w:asciiTheme="majorBidi" w:hAnsiTheme="majorBidi" w:cstheme="majorBidi"/>
          <w:sz w:val="24"/>
          <w:szCs w:val="24"/>
          <w:lang w:val="id-ID"/>
        </w:rPr>
      </w:pPr>
      <w:r w:rsidRPr="002357EE">
        <w:rPr>
          <w:rFonts w:asciiTheme="majorBidi" w:hAnsiTheme="majorBidi" w:cstheme="majorBidi"/>
          <w:sz w:val="24"/>
          <w:szCs w:val="24"/>
          <w:lang w:val="id-ID"/>
        </w:rPr>
        <w:t>Industri menengah</w:t>
      </w:r>
      <w:r w:rsidRPr="002357EE">
        <w:rPr>
          <w:rFonts w:asciiTheme="majorBidi" w:hAnsiTheme="majorBidi" w:cstheme="majorBidi"/>
          <w:sz w:val="24"/>
          <w:szCs w:val="24"/>
          <w:lang w:val="id-ID"/>
        </w:rPr>
        <w:tab/>
        <w:t>: 20-99 Orang</w:t>
      </w:r>
      <w:r>
        <w:rPr>
          <w:rStyle w:val="FootnoteReference"/>
          <w:rFonts w:asciiTheme="majorBidi" w:hAnsiTheme="majorBidi" w:cstheme="majorBidi"/>
          <w:sz w:val="24"/>
          <w:szCs w:val="24"/>
        </w:rPr>
        <w:footnoteReference w:id="29"/>
      </w:r>
    </w:p>
    <w:p w:rsidR="00841F86" w:rsidRDefault="00841F86" w:rsidP="0070537A">
      <w:pPr>
        <w:pStyle w:val="ListParagraph"/>
        <w:spacing w:line="384" w:lineRule="auto"/>
        <w:ind w:left="709" w:right="4" w:firstLine="425"/>
        <w:rPr>
          <w:rFonts w:asciiTheme="majorBidi" w:hAnsiTheme="majorBidi" w:cstheme="majorBidi"/>
          <w:bCs/>
          <w:sz w:val="24"/>
          <w:szCs w:val="24"/>
        </w:rPr>
      </w:pPr>
      <w:r>
        <w:rPr>
          <w:rFonts w:asciiTheme="majorBidi" w:hAnsiTheme="majorBidi" w:cstheme="majorBidi"/>
          <w:bCs/>
          <w:sz w:val="24"/>
          <w:szCs w:val="24"/>
        </w:rPr>
        <w:t xml:space="preserve">Sektor industri menjadi penggerak pertumbuhan sektor ekonomi </w:t>
      </w:r>
      <w:proofErr w:type="gramStart"/>
      <w:r>
        <w:rPr>
          <w:rFonts w:asciiTheme="majorBidi" w:hAnsiTheme="majorBidi" w:cstheme="majorBidi"/>
          <w:bCs/>
          <w:sz w:val="24"/>
          <w:szCs w:val="24"/>
        </w:rPr>
        <w:t>lain</w:t>
      </w:r>
      <w:proofErr w:type="gramEnd"/>
      <w:r>
        <w:rPr>
          <w:rFonts w:asciiTheme="majorBidi" w:hAnsiTheme="majorBidi" w:cstheme="majorBidi"/>
          <w:bCs/>
          <w:sz w:val="24"/>
          <w:szCs w:val="24"/>
        </w:rPr>
        <w:t xml:space="preserve"> dengan peranannya dalam perekonomian nasional yang semakin meningkat sehingga mewujudkan struktur ekonomi yang semakin berkembang. </w:t>
      </w:r>
      <w:proofErr w:type="gramStart"/>
      <w:r>
        <w:rPr>
          <w:rFonts w:asciiTheme="majorBidi" w:hAnsiTheme="majorBidi" w:cstheme="majorBidi"/>
          <w:bCs/>
          <w:sz w:val="24"/>
          <w:szCs w:val="24"/>
        </w:rPr>
        <w:t>Sektor industri yang didukung oleh sektor pertanian yang tangguh, industri kecil dan kerajinan, kini menjadi perhatian dari segala pihak dan terutama dalam era globalisasi.</w:t>
      </w:r>
      <w:proofErr w:type="gramEnd"/>
      <w:r>
        <w:rPr>
          <w:rFonts w:asciiTheme="majorBidi" w:hAnsiTheme="majorBidi" w:cstheme="majorBidi"/>
          <w:bCs/>
          <w:sz w:val="24"/>
          <w:szCs w:val="24"/>
        </w:rPr>
        <w:t xml:space="preserve"> Walaupun di era globalisasi saat ini industri kecil bukan penghasil output dan nilai tambah yang terbesar jika dibandingkan dengan industri besar dan sedang, namun dalam hal penyerapan tenaga kerja maka secara keseluruhan industri kecil dan rumah tangga lebih banyak menyerap tenaga kerja dibandingkan perusahaan industri besar dan sedang.</w:t>
      </w:r>
      <w:r>
        <w:rPr>
          <w:rStyle w:val="FootnoteReference"/>
          <w:rFonts w:asciiTheme="majorBidi" w:hAnsiTheme="majorBidi" w:cstheme="majorBidi"/>
          <w:bCs/>
          <w:sz w:val="24"/>
          <w:szCs w:val="24"/>
        </w:rPr>
        <w:footnoteReference w:id="30"/>
      </w:r>
    </w:p>
    <w:p w:rsidR="00841F86" w:rsidRDefault="00841F86" w:rsidP="0070537A">
      <w:pPr>
        <w:pStyle w:val="ListParagraph"/>
        <w:spacing w:line="384" w:lineRule="auto"/>
        <w:ind w:left="709" w:right="4" w:firstLine="425"/>
        <w:rPr>
          <w:rFonts w:asciiTheme="majorBidi" w:hAnsiTheme="majorBidi" w:cstheme="majorBidi"/>
          <w:sz w:val="24"/>
          <w:szCs w:val="24"/>
        </w:rPr>
      </w:pPr>
      <w:r w:rsidRPr="004B20C9">
        <w:rPr>
          <w:rFonts w:asciiTheme="majorBidi" w:hAnsiTheme="majorBidi" w:cstheme="majorBidi"/>
          <w:sz w:val="24"/>
          <w:szCs w:val="24"/>
        </w:rPr>
        <w:t xml:space="preserve">Oleh karena itu pembangunan industri saat ini sangat besar peranannya didalam perkembangan dan pertumbuhan pembangunan selanjutnya, maka pembangunan industri haruslah merupakan usaha terpadu guna memantapkan 2 proses industrialisasi dalam arti seluas-luasnya. </w:t>
      </w:r>
      <w:proofErr w:type="gramStart"/>
      <w:r w:rsidRPr="004B20C9">
        <w:rPr>
          <w:rFonts w:asciiTheme="majorBidi" w:hAnsiTheme="majorBidi" w:cstheme="majorBidi"/>
          <w:sz w:val="24"/>
          <w:szCs w:val="24"/>
        </w:rPr>
        <w:t xml:space="preserve">Dengan demikian pertumbuhan ekonomi harus diarahkan untuk meningkatkan pendapatan masyarakat serta mengatasi ketimpangan ekonomi </w:t>
      </w:r>
      <w:r w:rsidRPr="004B20C9">
        <w:rPr>
          <w:rFonts w:asciiTheme="majorBidi" w:hAnsiTheme="majorBidi" w:cstheme="majorBidi"/>
          <w:sz w:val="24"/>
          <w:szCs w:val="24"/>
        </w:rPr>
        <w:lastRenderedPageBreak/>
        <w:t>dankesenjangan sosial dan juga didukung oleh peningkatan produktivitas dan efisiensi serta sumber daya manusia yang berkualitas.</w:t>
      </w:r>
      <w:proofErr w:type="gramEnd"/>
      <w:r>
        <w:rPr>
          <w:rStyle w:val="FootnoteReference"/>
          <w:rFonts w:asciiTheme="majorBidi" w:hAnsiTheme="majorBidi" w:cstheme="majorBidi"/>
          <w:sz w:val="24"/>
          <w:szCs w:val="24"/>
        </w:rPr>
        <w:footnoteReference w:id="31"/>
      </w:r>
    </w:p>
    <w:p w:rsidR="00841F86" w:rsidRPr="00F45D20" w:rsidRDefault="00841F86" w:rsidP="0070537A">
      <w:pPr>
        <w:pStyle w:val="ListParagraph"/>
        <w:spacing w:line="384" w:lineRule="auto"/>
        <w:ind w:left="709" w:right="4" w:firstLine="425"/>
        <w:rPr>
          <w:rFonts w:asciiTheme="majorBidi" w:hAnsiTheme="majorBidi" w:cstheme="majorBidi"/>
          <w:sz w:val="24"/>
          <w:szCs w:val="24"/>
        </w:rPr>
      </w:pPr>
      <w:proofErr w:type="gramStart"/>
      <w:r w:rsidRPr="004B20C9">
        <w:rPr>
          <w:rFonts w:asciiTheme="majorBidi" w:hAnsiTheme="majorBidi" w:cstheme="majorBidi"/>
          <w:sz w:val="24"/>
          <w:szCs w:val="24"/>
        </w:rPr>
        <w:t>UU NO.</w:t>
      </w:r>
      <w:proofErr w:type="gramEnd"/>
      <w:r w:rsidRPr="004B20C9">
        <w:rPr>
          <w:rFonts w:asciiTheme="majorBidi" w:hAnsiTheme="majorBidi" w:cstheme="majorBidi"/>
          <w:sz w:val="24"/>
          <w:szCs w:val="24"/>
        </w:rPr>
        <w:t xml:space="preserve"> 5 Tahun 1984 tentang Perindustrian adalah kegiatan ekonomi yang mengolah bahan mentah, bahan baku, barang setengah jadi, dan atau barang jadi menjadi barang dengan nilai yang lebih tinggi untuk penggunaannya, termasuk kegiatan merancang bangunan dari perekayasaan industri.</w:t>
      </w:r>
      <w:r>
        <w:rPr>
          <w:rStyle w:val="FootnoteReference"/>
          <w:rFonts w:asciiTheme="majorBidi" w:hAnsiTheme="majorBidi" w:cstheme="majorBidi"/>
          <w:sz w:val="24"/>
          <w:szCs w:val="24"/>
        </w:rPr>
        <w:footnoteReference w:id="32"/>
      </w:r>
      <w:r w:rsidR="00DE7E7D">
        <w:rPr>
          <w:rFonts w:asciiTheme="majorBidi" w:hAnsiTheme="majorBidi" w:cstheme="majorBidi"/>
          <w:sz w:val="24"/>
          <w:szCs w:val="24"/>
        </w:rPr>
        <w:t xml:space="preserve"> </w:t>
      </w:r>
      <w:proofErr w:type="gramStart"/>
      <w:r>
        <w:rPr>
          <w:rFonts w:asciiTheme="majorBidi" w:hAnsiTheme="majorBidi" w:cstheme="majorBidi"/>
          <w:sz w:val="24"/>
          <w:szCs w:val="24"/>
        </w:rPr>
        <w:t>Oleh karena itu industri kecil dan menengah tergolong batasan usaha kecil dan menengah menurut undang-undang No.20 tahun 2008 tentang usaha mikro, kecil dan menengah.</w:t>
      </w:r>
      <w:proofErr w:type="gramEnd"/>
    </w:p>
    <w:p w:rsidR="00841F86" w:rsidRDefault="00841F86" w:rsidP="0070537A">
      <w:pPr>
        <w:pStyle w:val="ListParagraph"/>
        <w:spacing w:line="384" w:lineRule="auto"/>
        <w:ind w:left="709" w:right="4" w:firstLine="425"/>
        <w:rPr>
          <w:rFonts w:asciiTheme="majorBidi" w:hAnsiTheme="majorBidi" w:cstheme="majorBidi"/>
          <w:sz w:val="24"/>
          <w:szCs w:val="24"/>
        </w:rPr>
      </w:pPr>
      <w:proofErr w:type="gramStart"/>
      <w:r w:rsidRPr="004B20C9">
        <w:rPr>
          <w:rFonts w:asciiTheme="majorBidi" w:hAnsiTheme="majorBidi" w:cstheme="majorBidi"/>
          <w:sz w:val="24"/>
          <w:szCs w:val="24"/>
        </w:rPr>
        <w:t>Kerupuk adalah makanan ringan yang sering dikonsumsi oleh masyarakat Indonesia karena mengingat rasanya yang nikmat dan gurih, yang dikemas sedemikian rupa dengan bahan dasar tepung.</w:t>
      </w:r>
      <w:proofErr w:type="gramEnd"/>
      <w:r w:rsidR="00DE7E7D">
        <w:rPr>
          <w:rFonts w:asciiTheme="majorBidi" w:hAnsiTheme="majorBidi" w:cstheme="majorBidi"/>
          <w:sz w:val="24"/>
          <w:szCs w:val="24"/>
        </w:rPr>
        <w:t xml:space="preserve"> </w:t>
      </w:r>
      <w:proofErr w:type="gramStart"/>
      <w:r w:rsidRPr="004B20C9">
        <w:rPr>
          <w:rFonts w:asciiTheme="majorBidi" w:hAnsiTheme="majorBidi" w:cstheme="majorBidi"/>
          <w:sz w:val="24"/>
          <w:szCs w:val="24"/>
        </w:rPr>
        <w:t xml:space="preserve">Keberadaan usaha kecil sangat berpengaruh dalam meningkatkan ekonomi masyarakat lokal, karena dapat menyerap tenaga kerja, sehingga dapat menjadi sumber pendapatan bagi pemilik </w:t>
      </w:r>
      <w:r>
        <w:rPr>
          <w:rFonts w:asciiTheme="majorBidi" w:hAnsiTheme="majorBidi" w:cstheme="majorBidi"/>
          <w:sz w:val="24"/>
          <w:szCs w:val="24"/>
        </w:rPr>
        <w:t>usaha kecil di Taman Pipitan Indah Ciruas</w:t>
      </w:r>
      <w:r w:rsidRPr="004B20C9">
        <w:rPr>
          <w:rFonts w:asciiTheme="majorBidi" w:hAnsiTheme="majorBidi" w:cstheme="majorBidi"/>
          <w:sz w:val="24"/>
          <w:szCs w:val="24"/>
        </w:rPr>
        <w:t xml:space="preserve"> tersebut.</w:t>
      </w:r>
      <w:proofErr w:type="gramEnd"/>
      <w:r w:rsidR="00DE7E7D">
        <w:rPr>
          <w:rFonts w:asciiTheme="majorBidi" w:hAnsiTheme="majorBidi" w:cstheme="majorBidi"/>
          <w:sz w:val="24"/>
          <w:szCs w:val="24"/>
        </w:rPr>
        <w:t xml:space="preserve"> </w:t>
      </w:r>
      <w:proofErr w:type="gramStart"/>
      <w:r w:rsidRPr="004B20C9">
        <w:rPr>
          <w:rFonts w:asciiTheme="majorBidi" w:hAnsiTheme="majorBidi" w:cstheme="majorBidi"/>
          <w:sz w:val="24"/>
          <w:szCs w:val="24"/>
        </w:rPr>
        <w:t>Untuk menjaga kepastian pasokan, industri kecil memproduksi kerupuk secara continous agar kebutuhan konsumen tetap terpenuhi.</w:t>
      </w:r>
      <w:proofErr w:type="gramEnd"/>
      <w:r w:rsidRPr="004B20C9">
        <w:rPr>
          <w:rFonts w:asciiTheme="majorBidi" w:hAnsiTheme="majorBidi" w:cstheme="majorBidi"/>
          <w:sz w:val="24"/>
          <w:szCs w:val="24"/>
        </w:rPr>
        <w:t xml:space="preserve"> Saat ini proses pengeringan yang dilakukan oleh ind</w:t>
      </w:r>
      <w:r>
        <w:rPr>
          <w:rFonts w:asciiTheme="majorBidi" w:hAnsiTheme="majorBidi" w:cstheme="majorBidi"/>
          <w:sz w:val="24"/>
          <w:szCs w:val="24"/>
        </w:rPr>
        <w:t>ustri kecil kerupuk</w:t>
      </w:r>
      <w:r w:rsidRPr="004B20C9">
        <w:rPr>
          <w:rFonts w:asciiTheme="majorBidi" w:hAnsiTheme="majorBidi" w:cstheme="majorBidi"/>
          <w:sz w:val="24"/>
          <w:szCs w:val="24"/>
        </w:rPr>
        <w:t xml:space="preserve"> umumnya masih bersifat </w:t>
      </w:r>
      <w:r w:rsidRPr="004B20C9">
        <w:rPr>
          <w:rFonts w:asciiTheme="majorBidi" w:hAnsiTheme="majorBidi" w:cstheme="majorBidi"/>
          <w:sz w:val="24"/>
          <w:szCs w:val="24"/>
        </w:rPr>
        <w:lastRenderedPageBreak/>
        <w:t xml:space="preserve">manual dengan dijemur ditempat terbuka dan sangat tergantung pada sinar matahari. Permasalahan yang sering ditemui dalam proses pengeringan konvensional yaitu panas yang kurang stabil. </w:t>
      </w:r>
      <w:proofErr w:type="gramStart"/>
      <w:r w:rsidRPr="004B20C9">
        <w:rPr>
          <w:rFonts w:asciiTheme="majorBidi" w:hAnsiTheme="majorBidi" w:cstheme="majorBidi"/>
          <w:sz w:val="24"/>
          <w:szCs w:val="24"/>
        </w:rPr>
        <w:t>Serta kebersihan dari kerupuk juga kurang terjamin.</w:t>
      </w:r>
      <w:proofErr w:type="gramEnd"/>
      <w:r>
        <w:rPr>
          <w:rStyle w:val="FootnoteReference"/>
          <w:rFonts w:asciiTheme="majorBidi" w:hAnsiTheme="majorBidi" w:cstheme="majorBidi"/>
          <w:sz w:val="24"/>
          <w:szCs w:val="24"/>
        </w:rPr>
        <w:footnoteReference w:id="33"/>
      </w:r>
    </w:p>
    <w:p w:rsidR="00DE7E7D" w:rsidRPr="002021C4" w:rsidRDefault="00DE7E7D" w:rsidP="00AC52FF">
      <w:pPr>
        <w:pStyle w:val="ListParagraph"/>
        <w:ind w:left="709" w:right="4" w:firstLine="425"/>
        <w:rPr>
          <w:rFonts w:asciiTheme="majorBidi" w:hAnsiTheme="majorBidi" w:cstheme="majorBidi"/>
          <w:sz w:val="24"/>
          <w:szCs w:val="24"/>
        </w:rPr>
      </w:pPr>
    </w:p>
    <w:p w:rsidR="00841F86" w:rsidRPr="00A74325" w:rsidRDefault="00841F86" w:rsidP="00AC52FF">
      <w:pPr>
        <w:pStyle w:val="ListParagraph"/>
        <w:numPr>
          <w:ilvl w:val="0"/>
          <w:numId w:val="15"/>
        </w:numPr>
        <w:spacing w:line="384" w:lineRule="auto"/>
        <w:ind w:left="554" w:right="4" w:hanging="283"/>
        <w:rPr>
          <w:rFonts w:asciiTheme="majorBidi" w:hAnsiTheme="majorBidi" w:cstheme="majorBidi"/>
          <w:b/>
          <w:bCs/>
          <w:sz w:val="24"/>
          <w:szCs w:val="24"/>
        </w:rPr>
      </w:pPr>
      <w:r w:rsidRPr="00A74325">
        <w:rPr>
          <w:rFonts w:asciiTheme="majorBidi" w:hAnsiTheme="majorBidi" w:cstheme="majorBidi"/>
          <w:b/>
          <w:bCs/>
          <w:sz w:val="24"/>
          <w:szCs w:val="24"/>
        </w:rPr>
        <w:t>Hubungan Modal dan Produksi</w:t>
      </w:r>
    </w:p>
    <w:p w:rsidR="00841F86" w:rsidRPr="002021C4" w:rsidRDefault="00841F86" w:rsidP="0070537A">
      <w:pPr>
        <w:pStyle w:val="ListParagraph"/>
        <w:spacing w:line="384" w:lineRule="auto"/>
        <w:ind w:left="567" w:right="4" w:firstLine="425"/>
        <w:rPr>
          <w:rFonts w:asciiTheme="majorBidi" w:hAnsiTheme="majorBidi" w:cstheme="majorBidi"/>
          <w:sz w:val="24"/>
          <w:szCs w:val="24"/>
        </w:rPr>
      </w:pPr>
      <w:r>
        <w:rPr>
          <w:rFonts w:asciiTheme="majorBidi" w:hAnsiTheme="majorBidi" w:cstheme="majorBidi"/>
          <w:sz w:val="24"/>
          <w:szCs w:val="24"/>
        </w:rPr>
        <w:t xml:space="preserve">Dapat diketahui bahwa modal pun memiliki peranan penting dalam proses pengadaan barang dan jasa. Dengan modal yang memadai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terjadinya kelancaran dalam menjalankan kegiatan ekonomi. Tanpa adanya modal yang cukup, tentu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menghambat proses pengadaan barang dan jasa. </w:t>
      </w:r>
      <w:proofErr w:type="gramStart"/>
      <w:r>
        <w:rPr>
          <w:rFonts w:asciiTheme="majorBidi" w:hAnsiTheme="majorBidi" w:cstheme="majorBidi"/>
          <w:sz w:val="24"/>
          <w:szCs w:val="24"/>
        </w:rPr>
        <w:t>Faktor produksi modal merupakan benda-benda hasil dari produksi barang dan jasa yang berfungsi sebagai penunjang dalam melancarkan atau mempercepat kemampuan dalam memproduksinya.Jadi modal dengan produksi mempunyai hubungan yang (positif) karena dengan adanya modal kegiatan berproduksipun bisa berjalan dengan lancar.</w:t>
      </w:r>
      <w:proofErr w:type="gramEnd"/>
    </w:p>
    <w:p w:rsidR="00841F86" w:rsidRPr="002021C4" w:rsidRDefault="00841F86" w:rsidP="00AC52FF">
      <w:pPr>
        <w:spacing w:line="240" w:lineRule="auto"/>
        <w:ind w:left="0" w:right="4" w:firstLine="0"/>
        <w:rPr>
          <w:rFonts w:asciiTheme="majorBidi" w:hAnsiTheme="majorBidi" w:cstheme="majorBidi"/>
          <w:sz w:val="24"/>
          <w:szCs w:val="24"/>
        </w:rPr>
      </w:pPr>
    </w:p>
    <w:p w:rsidR="00841F86" w:rsidRPr="001912C4" w:rsidRDefault="00841F86" w:rsidP="0070537A">
      <w:pPr>
        <w:pStyle w:val="ListParagraph"/>
        <w:numPr>
          <w:ilvl w:val="0"/>
          <w:numId w:val="2"/>
        </w:numPr>
        <w:spacing w:line="384" w:lineRule="auto"/>
        <w:ind w:left="426" w:right="4" w:hanging="426"/>
        <w:rPr>
          <w:rFonts w:asciiTheme="majorBidi" w:hAnsiTheme="majorBidi" w:cstheme="majorBidi"/>
          <w:b/>
          <w:bCs/>
          <w:spacing w:val="1"/>
          <w:sz w:val="24"/>
          <w:szCs w:val="24"/>
        </w:rPr>
      </w:pPr>
      <w:r w:rsidRPr="005E6361">
        <w:rPr>
          <w:rFonts w:asciiTheme="majorBidi" w:hAnsiTheme="majorBidi" w:cstheme="majorBidi"/>
          <w:b/>
          <w:bCs/>
          <w:spacing w:val="1"/>
          <w:sz w:val="24"/>
          <w:szCs w:val="24"/>
        </w:rPr>
        <w:t xml:space="preserve">Penelitian </w:t>
      </w:r>
      <w:r>
        <w:rPr>
          <w:rFonts w:asciiTheme="majorBidi" w:hAnsiTheme="majorBidi" w:cstheme="majorBidi"/>
          <w:b/>
          <w:bCs/>
          <w:spacing w:val="1"/>
          <w:sz w:val="24"/>
          <w:szCs w:val="24"/>
        </w:rPr>
        <w:t>Terdahulu</w:t>
      </w:r>
    </w:p>
    <w:p w:rsidR="00841F86" w:rsidRPr="00344544" w:rsidRDefault="00841F86" w:rsidP="0070537A">
      <w:pPr>
        <w:pStyle w:val="ListParagraph"/>
        <w:spacing w:line="384" w:lineRule="auto"/>
        <w:ind w:left="0" w:right="4" w:firstLine="720"/>
        <w:rPr>
          <w:rFonts w:asciiTheme="majorBidi" w:hAnsiTheme="majorBidi" w:cstheme="majorBidi"/>
          <w:spacing w:val="1"/>
          <w:sz w:val="24"/>
          <w:szCs w:val="24"/>
        </w:rPr>
      </w:pPr>
      <w:proofErr w:type="gramStart"/>
      <w:r>
        <w:rPr>
          <w:rFonts w:asciiTheme="majorBidi" w:hAnsiTheme="majorBidi" w:cstheme="majorBidi"/>
          <w:spacing w:val="1"/>
          <w:sz w:val="24"/>
          <w:szCs w:val="24"/>
        </w:rPr>
        <w:t>Adapun penulis melihat penelitian terdahulu untuk dijadikan sebagai bahan perbandingan persamaan dan perbedaan dalam penelitian yang dilakukan.</w:t>
      </w:r>
      <w:proofErr w:type="gramEnd"/>
      <w:r>
        <w:rPr>
          <w:rFonts w:asciiTheme="majorBidi" w:hAnsiTheme="majorBidi" w:cstheme="majorBidi"/>
          <w:spacing w:val="1"/>
          <w:sz w:val="24"/>
          <w:szCs w:val="24"/>
        </w:rPr>
        <w:t xml:space="preserve"> Berikut merupakan hasil </w:t>
      </w:r>
      <w:r>
        <w:rPr>
          <w:rFonts w:asciiTheme="majorBidi" w:hAnsiTheme="majorBidi" w:cstheme="majorBidi"/>
          <w:i/>
          <w:iCs/>
          <w:spacing w:val="1"/>
          <w:sz w:val="24"/>
          <w:szCs w:val="24"/>
        </w:rPr>
        <w:t xml:space="preserve">review </w:t>
      </w:r>
      <w:r>
        <w:rPr>
          <w:rFonts w:asciiTheme="majorBidi" w:hAnsiTheme="majorBidi" w:cstheme="majorBidi"/>
          <w:spacing w:val="1"/>
          <w:sz w:val="24"/>
          <w:szCs w:val="24"/>
        </w:rPr>
        <w:t xml:space="preserve">terhadap penelitian yang telah dilakukan </w:t>
      </w:r>
      <w:proofErr w:type="gramStart"/>
      <w:r>
        <w:rPr>
          <w:rFonts w:asciiTheme="majorBidi" w:hAnsiTheme="majorBidi" w:cstheme="majorBidi"/>
          <w:spacing w:val="1"/>
          <w:sz w:val="24"/>
          <w:szCs w:val="24"/>
        </w:rPr>
        <w:t>sebelumnya :</w:t>
      </w:r>
      <w:proofErr w:type="gramEnd"/>
    </w:p>
    <w:p w:rsidR="00841F86" w:rsidRDefault="00841F86" w:rsidP="0070537A">
      <w:pPr>
        <w:spacing w:line="384" w:lineRule="auto"/>
        <w:ind w:left="0" w:right="4" w:firstLine="720"/>
        <w:rPr>
          <w:rFonts w:asciiTheme="majorBidi" w:hAnsiTheme="majorBidi" w:cstheme="majorBidi"/>
          <w:spacing w:val="2"/>
          <w:sz w:val="24"/>
          <w:szCs w:val="24"/>
        </w:rPr>
      </w:pPr>
      <w:r>
        <w:rPr>
          <w:rFonts w:asciiTheme="majorBidi" w:hAnsiTheme="majorBidi" w:cstheme="majorBidi"/>
          <w:i/>
          <w:sz w:val="24"/>
          <w:szCs w:val="24"/>
        </w:rPr>
        <w:lastRenderedPageBreak/>
        <w:t>Pertama,</w:t>
      </w:r>
      <w:r>
        <w:rPr>
          <w:rFonts w:asciiTheme="majorBidi" w:hAnsiTheme="majorBidi" w:cstheme="majorBidi"/>
          <w:iCs/>
          <w:sz w:val="24"/>
          <w:szCs w:val="24"/>
        </w:rPr>
        <w:t xml:space="preserve"> p</w:t>
      </w:r>
      <w:r w:rsidRPr="009D0F0E">
        <w:rPr>
          <w:rFonts w:asciiTheme="majorBidi" w:hAnsiTheme="majorBidi" w:cstheme="majorBidi"/>
          <w:spacing w:val="-1"/>
          <w:sz w:val="24"/>
          <w:szCs w:val="24"/>
        </w:rPr>
        <w:t>e</w:t>
      </w:r>
      <w:r w:rsidRPr="009D0F0E">
        <w:rPr>
          <w:rFonts w:asciiTheme="majorBidi" w:hAnsiTheme="majorBidi" w:cstheme="majorBidi"/>
          <w:sz w:val="24"/>
          <w:szCs w:val="24"/>
        </w:rPr>
        <w:t>n</w:t>
      </w:r>
      <w:r w:rsidRPr="009D0F0E">
        <w:rPr>
          <w:rFonts w:asciiTheme="majorBidi" w:hAnsiTheme="majorBidi" w:cstheme="majorBidi"/>
          <w:spacing w:val="-1"/>
          <w:sz w:val="24"/>
          <w:szCs w:val="24"/>
        </w:rPr>
        <w:t>e</w:t>
      </w:r>
      <w:r w:rsidRPr="009D0F0E">
        <w:rPr>
          <w:rFonts w:asciiTheme="majorBidi" w:hAnsiTheme="majorBidi" w:cstheme="majorBidi"/>
          <w:sz w:val="24"/>
          <w:szCs w:val="24"/>
        </w:rPr>
        <w:t>l</w:t>
      </w:r>
      <w:r w:rsidRPr="009D0F0E">
        <w:rPr>
          <w:rFonts w:asciiTheme="majorBidi" w:hAnsiTheme="majorBidi" w:cstheme="majorBidi"/>
          <w:spacing w:val="1"/>
          <w:sz w:val="24"/>
          <w:szCs w:val="24"/>
        </w:rPr>
        <w:t>i</w:t>
      </w:r>
      <w:r w:rsidRPr="009D0F0E">
        <w:rPr>
          <w:rFonts w:asciiTheme="majorBidi" w:hAnsiTheme="majorBidi" w:cstheme="majorBidi"/>
          <w:sz w:val="24"/>
          <w:szCs w:val="24"/>
        </w:rPr>
        <w:t>t</w:t>
      </w:r>
      <w:r w:rsidRPr="009D0F0E">
        <w:rPr>
          <w:rFonts w:asciiTheme="majorBidi" w:hAnsiTheme="majorBidi" w:cstheme="majorBidi"/>
          <w:spacing w:val="1"/>
          <w:sz w:val="24"/>
          <w:szCs w:val="24"/>
        </w:rPr>
        <w:t>i</w:t>
      </w:r>
      <w:r w:rsidRPr="009D0F0E">
        <w:rPr>
          <w:rFonts w:asciiTheme="majorBidi" w:hAnsiTheme="majorBidi" w:cstheme="majorBidi"/>
          <w:spacing w:val="-1"/>
          <w:sz w:val="24"/>
          <w:szCs w:val="24"/>
        </w:rPr>
        <w:t>a</w:t>
      </w:r>
      <w:r w:rsidRPr="009D0F0E">
        <w:rPr>
          <w:rFonts w:asciiTheme="majorBidi" w:hAnsiTheme="majorBidi" w:cstheme="majorBidi"/>
          <w:sz w:val="24"/>
          <w:szCs w:val="24"/>
        </w:rPr>
        <w:t>n</w:t>
      </w:r>
      <w:r>
        <w:rPr>
          <w:rFonts w:asciiTheme="majorBidi" w:hAnsiTheme="majorBidi" w:cstheme="majorBidi"/>
          <w:sz w:val="24"/>
          <w:szCs w:val="24"/>
        </w:rPr>
        <w:t xml:space="preserve"> yang </w:t>
      </w:r>
      <w:r w:rsidRPr="009D0F0E">
        <w:rPr>
          <w:rFonts w:asciiTheme="majorBidi" w:hAnsiTheme="majorBidi" w:cstheme="majorBidi"/>
          <w:sz w:val="24"/>
          <w:szCs w:val="24"/>
        </w:rPr>
        <w:t>di</w:t>
      </w:r>
      <w:r w:rsidRPr="009D0F0E">
        <w:rPr>
          <w:rFonts w:asciiTheme="majorBidi" w:hAnsiTheme="majorBidi" w:cstheme="majorBidi"/>
          <w:spacing w:val="1"/>
          <w:sz w:val="24"/>
          <w:szCs w:val="24"/>
        </w:rPr>
        <w:t>l</w:t>
      </w:r>
      <w:r w:rsidRPr="009D0F0E">
        <w:rPr>
          <w:rFonts w:asciiTheme="majorBidi" w:hAnsiTheme="majorBidi" w:cstheme="majorBidi"/>
          <w:spacing w:val="-1"/>
          <w:sz w:val="24"/>
          <w:szCs w:val="24"/>
        </w:rPr>
        <w:t>a</w:t>
      </w:r>
      <w:r w:rsidRPr="009D0F0E">
        <w:rPr>
          <w:rFonts w:asciiTheme="majorBidi" w:hAnsiTheme="majorBidi" w:cstheme="majorBidi"/>
          <w:sz w:val="24"/>
          <w:szCs w:val="24"/>
        </w:rPr>
        <w:t>kuk</w:t>
      </w:r>
      <w:r w:rsidRPr="009D0F0E">
        <w:rPr>
          <w:rFonts w:asciiTheme="majorBidi" w:hAnsiTheme="majorBidi" w:cstheme="majorBidi"/>
          <w:spacing w:val="-1"/>
          <w:sz w:val="24"/>
          <w:szCs w:val="24"/>
        </w:rPr>
        <w:t>a</w:t>
      </w:r>
      <w:r w:rsidRPr="009D0F0E">
        <w:rPr>
          <w:rFonts w:asciiTheme="majorBidi" w:hAnsiTheme="majorBidi" w:cstheme="majorBidi"/>
          <w:sz w:val="24"/>
          <w:szCs w:val="24"/>
        </w:rPr>
        <w:t>n</w:t>
      </w:r>
      <w:r w:rsidR="00DE7E7D">
        <w:rPr>
          <w:rFonts w:asciiTheme="majorBidi" w:hAnsiTheme="majorBidi" w:cstheme="majorBidi"/>
          <w:sz w:val="24"/>
          <w:szCs w:val="24"/>
        </w:rPr>
        <w:t xml:space="preserve"> </w:t>
      </w:r>
      <w:r w:rsidRPr="009D0F0E">
        <w:rPr>
          <w:rFonts w:asciiTheme="majorBidi" w:hAnsiTheme="majorBidi" w:cstheme="majorBidi"/>
          <w:sz w:val="24"/>
          <w:szCs w:val="24"/>
        </w:rPr>
        <w:t>oleh</w:t>
      </w:r>
      <w:r w:rsidR="00DE7E7D">
        <w:rPr>
          <w:rFonts w:asciiTheme="majorBidi" w:hAnsiTheme="majorBidi" w:cstheme="majorBidi"/>
          <w:sz w:val="24"/>
          <w:szCs w:val="24"/>
        </w:rPr>
        <w:t xml:space="preserve"> </w:t>
      </w:r>
      <w:r>
        <w:rPr>
          <w:rFonts w:asciiTheme="majorBidi" w:hAnsiTheme="majorBidi" w:cstheme="majorBidi"/>
          <w:spacing w:val="2"/>
          <w:sz w:val="24"/>
          <w:szCs w:val="24"/>
        </w:rPr>
        <w:t xml:space="preserve">Lisnawati Iryadini tahun (2010), tujuan penelitian ini adalah untuk menganalisis tingkat produksi pada industri kecil kerupuk di Kabupaten Kendal, dan seberapa besar pengaruh variabel-variabel yang digunakan dalam penelitian (input modal kerja, input tenaga kerja, dan input bahan </w:t>
      </w:r>
      <w:proofErr w:type="gramStart"/>
      <w:r>
        <w:rPr>
          <w:rFonts w:asciiTheme="majorBidi" w:hAnsiTheme="majorBidi" w:cstheme="majorBidi"/>
          <w:spacing w:val="2"/>
          <w:sz w:val="24"/>
          <w:szCs w:val="24"/>
        </w:rPr>
        <w:t>baku</w:t>
      </w:r>
      <w:proofErr w:type="gramEnd"/>
      <w:r>
        <w:rPr>
          <w:rFonts w:asciiTheme="majorBidi" w:hAnsiTheme="majorBidi" w:cstheme="majorBidi"/>
          <w:spacing w:val="2"/>
          <w:sz w:val="24"/>
          <w:szCs w:val="24"/>
        </w:rPr>
        <w:t xml:space="preserve">) terhadap output yang dihasilkan pada industri kecil kerupuk. Berdasarkan hasil penelitian menunjukan bahwa seluruh variable independen yaitu modal kerja, tenaga kerja, dan bahan baku, berpengaruh positif terhadap variabel dependen (output produksi kerupuk), dengan masing-masing koefisien regresi 0,010 untuk modal kerja, 0,018 untuk tenaga kerja, dan 0,988 untuk bahan baku. Namun demikian hanya variabel bahan </w:t>
      </w:r>
      <w:proofErr w:type="gramStart"/>
      <w:r>
        <w:rPr>
          <w:rFonts w:asciiTheme="majorBidi" w:hAnsiTheme="majorBidi" w:cstheme="majorBidi"/>
          <w:spacing w:val="2"/>
          <w:sz w:val="24"/>
          <w:szCs w:val="24"/>
        </w:rPr>
        <w:t>baku</w:t>
      </w:r>
      <w:proofErr w:type="gramEnd"/>
      <w:r>
        <w:rPr>
          <w:rFonts w:asciiTheme="majorBidi" w:hAnsiTheme="majorBidi" w:cstheme="majorBidi"/>
          <w:spacing w:val="2"/>
          <w:sz w:val="24"/>
          <w:szCs w:val="24"/>
        </w:rPr>
        <w:t xml:space="preserve"> yang berpengaruh signifikan terhadap output produksi kerupuk. Hal ini dikarenakan jumlah bahan </w:t>
      </w:r>
      <w:proofErr w:type="gramStart"/>
      <w:r>
        <w:rPr>
          <w:rFonts w:asciiTheme="majorBidi" w:hAnsiTheme="majorBidi" w:cstheme="majorBidi"/>
          <w:spacing w:val="2"/>
          <w:sz w:val="24"/>
          <w:szCs w:val="24"/>
        </w:rPr>
        <w:t>baku</w:t>
      </w:r>
      <w:proofErr w:type="gramEnd"/>
      <w:r>
        <w:rPr>
          <w:rFonts w:asciiTheme="majorBidi" w:hAnsiTheme="majorBidi" w:cstheme="majorBidi"/>
          <w:spacing w:val="2"/>
          <w:sz w:val="24"/>
          <w:szCs w:val="24"/>
        </w:rPr>
        <w:t xml:space="preserve"> yang digunakan dalam produksi menghasilkan kerupuk dalam jumlah yang hampir sama. </w:t>
      </w:r>
      <w:proofErr w:type="gramStart"/>
      <w:r>
        <w:rPr>
          <w:rFonts w:asciiTheme="majorBidi" w:hAnsiTheme="majorBidi" w:cstheme="majorBidi"/>
          <w:spacing w:val="2"/>
          <w:sz w:val="24"/>
          <w:szCs w:val="24"/>
        </w:rPr>
        <w:t>Secara simultan melalui uji F, seluruh variabel independen berpengaruh signifikan terhadap hasil produksi kerupuk.</w:t>
      </w:r>
      <w:proofErr w:type="gramEnd"/>
      <w:r>
        <w:rPr>
          <w:rStyle w:val="FootnoteReference"/>
          <w:rFonts w:asciiTheme="majorBidi" w:hAnsiTheme="majorBidi" w:cstheme="majorBidi"/>
          <w:spacing w:val="2"/>
          <w:sz w:val="24"/>
          <w:szCs w:val="24"/>
        </w:rPr>
        <w:footnoteReference w:id="34"/>
      </w:r>
      <w:r>
        <w:rPr>
          <w:rFonts w:asciiTheme="majorBidi" w:hAnsiTheme="majorBidi" w:cstheme="majorBidi"/>
          <w:spacing w:val="2"/>
          <w:sz w:val="24"/>
          <w:szCs w:val="24"/>
        </w:rPr>
        <w:t xml:space="preserve"> Adapun persamaan yang </w:t>
      </w:r>
      <w:proofErr w:type="gramStart"/>
      <w:r>
        <w:rPr>
          <w:rFonts w:asciiTheme="majorBidi" w:hAnsiTheme="majorBidi" w:cstheme="majorBidi"/>
          <w:spacing w:val="2"/>
          <w:sz w:val="24"/>
          <w:szCs w:val="24"/>
        </w:rPr>
        <w:t>akan</w:t>
      </w:r>
      <w:proofErr w:type="gramEnd"/>
      <w:r>
        <w:rPr>
          <w:rFonts w:asciiTheme="majorBidi" w:hAnsiTheme="majorBidi" w:cstheme="majorBidi"/>
          <w:spacing w:val="2"/>
          <w:sz w:val="24"/>
          <w:szCs w:val="24"/>
        </w:rPr>
        <w:t xml:space="preserve"> dilakukan penulis dengan penelitian ini adalah variabel modal dan menggunakan data sekunder. Sedangkan perbedaan penelitian ini dengan penelitian lisnawati iryadini adalah penelitian ini tidak membahas tentang variabel tenaga kerja dan variabel bahan </w:t>
      </w:r>
      <w:proofErr w:type="gramStart"/>
      <w:r>
        <w:rPr>
          <w:rFonts w:asciiTheme="majorBidi" w:hAnsiTheme="majorBidi" w:cstheme="majorBidi"/>
          <w:spacing w:val="2"/>
          <w:sz w:val="24"/>
          <w:szCs w:val="24"/>
        </w:rPr>
        <w:t>baku</w:t>
      </w:r>
      <w:proofErr w:type="gramEnd"/>
      <w:r>
        <w:rPr>
          <w:rFonts w:asciiTheme="majorBidi" w:hAnsiTheme="majorBidi" w:cstheme="majorBidi"/>
          <w:spacing w:val="2"/>
          <w:sz w:val="24"/>
          <w:szCs w:val="24"/>
        </w:rPr>
        <w:t xml:space="preserve">. </w:t>
      </w:r>
    </w:p>
    <w:p w:rsidR="00841F86" w:rsidRPr="006E0613" w:rsidRDefault="00841F86" w:rsidP="0070537A">
      <w:pPr>
        <w:spacing w:line="384" w:lineRule="auto"/>
        <w:ind w:left="0" w:right="4" w:firstLine="720"/>
        <w:rPr>
          <w:rFonts w:asciiTheme="majorBidi" w:hAnsiTheme="majorBidi" w:cstheme="majorBidi"/>
          <w:spacing w:val="2"/>
          <w:sz w:val="24"/>
          <w:szCs w:val="24"/>
        </w:rPr>
      </w:pPr>
      <w:r>
        <w:rPr>
          <w:rFonts w:asciiTheme="majorBidi" w:hAnsiTheme="majorBidi" w:cstheme="majorBidi"/>
          <w:i/>
          <w:sz w:val="24"/>
          <w:szCs w:val="24"/>
        </w:rPr>
        <w:t xml:space="preserve">Kedua, </w:t>
      </w:r>
      <w:r>
        <w:rPr>
          <w:rFonts w:asciiTheme="majorBidi" w:hAnsiTheme="majorBidi" w:cstheme="majorBidi"/>
          <w:iCs/>
          <w:sz w:val="24"/>
          <w:szCs w:val="24"/>
        </w:rPr>
        <w:t>p</w:t>
      </w:r>
      <w:r w:rsidRPr="00170B7C">
        <w:rPr>
          <w:rFonts w:asciiTheme="majorBidi" w:hAnsiTheme="majorBidi" w:cstheme="majorBidi"/>
          <w:spacing w:val="-1"/>
          <w:sz w:val="24"/>
          <w:szCs w:val="24"/>
        </w:rPr>
        <w:t>e</w:t>
      </w:r>
      <w:r w:rsidRPr="00170B7C">
        <w:rPr>
          <w:rFonts w:asciiTheme="majorBidi" w:hAnsiTheme="majorBidi" w:cstheme="majorBidi"/>
          <w:sz w:val="24"/>
          <w:szCs w:val="24"/>
        </w:rPr>
        <w:t>n</w:t>
      </w:r>
      <w:r w:rsidRPr="00170B7C">
        <w:rPr>
          <w:rFonts w:asciiTheme="majorBidi" w:hAnsiTheme="majorBidi" w:cstheme="majorBidi"/>
          <w:spacing w:val="-1"/>
          <w:sz w:val="24"/>
          <w:szCs w:val="24"/>
        </w:rPr>
        <w:t>e</w:t>
      </w:r>
      <w:r w:rsidRPr="00170B7C">
        <w:rPr>
          <w:rFonts w:asciiTheme="majorBidi" w:hAnsiTheme="majorBidi" w:cstheme="majorBidi"/>
          <w:sz w:val="24"/>
          <w:szCs w:val="24"/>
        </w:rPr>
        <w:t>l</w:t>
      </w:r>
      <w:r w:rsidRPr="00170B7C">
        <w:rPr>
          <w:rFonts w:asciiTheme="majorBidi" w:hAnsiTheme="majorBidi" w:cstheme="majorBidi"/>
          <w:spacing w:val="1"/>
          <w:sz w:val="24"/>
          <w:szCs w:val="24"/>
        </w:rPr>
        <w:t>i</w:t>
      </w:r>
      <w:r w:rsidRPr="00170B7C">
        <w:rPr>
          <w:rFonts w:asciiTheme="majorBidi" w:hAnsiTheme="majorBidi" w:cstheme="majorBidi"/>
          <w:sz w:val="24"/>
          <w:szCs w:val="24"/>
        </w:rPr>
        <w:t>t</w:t>
      </w:r>
      <w:r w:rsidRPr="00170B7C">
        <w:rPr>
          <w:rFonts w:asciiTheme="majorBidi" w:hAnsiTheme="majorBidi" w:cstheme="majorBidi"/>
          <w:spacing w:val="1"/>
          <w:sz w:val="24"/>
          <w:szCs w:val="24"/>
        </w:rPr>
        <w:t>i</w:t>
      </w:r>
      <w:r w:rsidRPr="00170B7C">
        <w:rPr>
          <w:rFonts w:asciiTheme="majorBidi" w:hAnsiTheme="majorBidi" w:cstheme="majorBidi"/>
          <w:spacing w:val="-1"/>
          <w:sz w:val="24"/>
          <w:szCs w:val="24"/>
        </w:rPr>
        <w:t>a</w:t>
      </w:r>
      <w:r w:rsidRPr="00170B7C">
        <w:rPr>
          <w:rFonts w:asciiTheme="majorBidi" w:hAnsiTheme="majorBidi" w:cstheme="majorBidi"/>
          <w:sz w:val="24"/>
          <w:szCs w:val="24"/>
        </w:rPr>
        <w:t>n</w:t>
      </w:r>
      <w:r w:rsidRPr="00170B7C">
        <w:rPr>
          <w:rFonts w:asciiTheme="majorBidi" w:hAnsiTheme="majorBidi" w:cstheme="majorBidi"/>
          <w:spacing w:val="-5"/>
          <w:sz w:val="24"/>
          <w:szCs w:val="24"/>
        </w:rPr>
        <w:t>y</w:t>
      </w:r>
      <w:r w:rsidRPr="00170B7C">
        <w:rPr>
          <w:rFonts w:asciiTheme="majorBidi" w:hAnsiTheme="majorBidi" w:cstheme="majorBidi"/>
          <w:spacing w:val="-1"/>
          <w:sz w:val="24"/>
          <w:szCs w:val="24"/>
        </w:rPr>
        <w:t>a</w:t>
      </w:r>
      <w:r w:rsidRPr="00170B7C">
        <w:rPr>
          <w:rFonts w:asciiTheme="majorBidi" w:hAnsiTheme="majorBidi" w:cstheme="majorBidi"/>
          <w:spacing w:val="2"/>
          <w:sz w:val="24"/>
          <w:szCs w:val="24"/>
        </w:rPr>
        <w:t>n</w:t>
      </w:r>
      <w:r w:rsidRPr="00170B7C">
        <w:rPr>
          <w:rFonts w:asciiTheme="majorBidi" w:hAnsiTheme="majorBidi" w:cstheme="majorBidi"/>
          <w:sz w:val="24"/>
          <w:szCs w:val="24"/>
        </w:rPr>
        <w:t xml:space="preserve">g </w:t>
      </w:r>
      <w:r w:rsidRPr="00170B7C">
        <w:rPr>
          <w:rFonts w:asciiTheme="majorBidi" w:hAnsiTheme="majorBidi" w:cstheme="majorBidi"/>
          <w:spacing w:val="2"/>
          <w:sz w:val="24"/>
          <w:szCs w:val="24"/>
        </w:rPr>
        <w:t>d</w:t>
      </w:r>
      <w:r w:rsidRPr="00170B7C">
        <w:rPr>
          <w:rFonts w:asciiTheme="majorBidi" w:hAnsiTheme="majorBidi" w:cstheme="majorBidi"/>
          <w:sz w:val="24"/>
          <w:szCs w:val="24"/>
        </w:rPr>
        <w:t>i</w:t>
      </w:r>
      <w:r w:rsidRPr="00170B7C">
        <w:rPr>
          <w:rFonts w:asciiTheme="majorBidi" w:hAnsiTheme="majorBidi" w:cstheme="majorBidi"/>
          <w:spacing w:val="1"/>
          <w:sz w:val="24"/>
          <w:szCs w:val="24"/>
        </w:rPr>
        <w:t>l</w:t>
      </w:r>
      <w:r w:rsidRPr="00170B7C">
        <w:rPr>
          <w:rFonts w:asciiTheme="majorBidi" w:hAnsiTheme="majorBidi" w:cstheme="majorBidi"/>
          <w:spacing w:val="-1"/>
          <w:sz w:val="24"/>
          <w:szCs w:val="24"/>
        </w:rPr>
        <w:t>a</w:t>
      </w:r>
      <w:r w:rsidRPr="00170B7C">
        <w:rPr>
          <w:rFonts w:asciiTheme="majorBidi" w:hAnsiTheme="majorBidi" w:cstheme="majorBidi"/>
          <w:sz w:val="24"/>
          <w:szCs w:val="24"/>
        </w:rPr>
        <w:t>kuk</w:t>
      </w:r>
      <w:r w:rsidRPr="00170B7C">
        <w:rPr>
          <w:rFonts w:asciiTheme="majorBidi" w:hAnsiTheme="majorBidi" w:cstheme="majorBidi"/>
          <w:spacing w:val="-1"/>
          <w:sz w:val="24"/>
          <w:szCs w:val="24"/>
        </w:rPr>
        <w:t>a</w:t>
      </w:r>
      <w:r w:rsidRPr="00170B7C">
        <w:rPr>
          <w:rFonts w:asciiTheme="majorBidi" w:hAnsiTheme="majorBidi" w:cstheme="majorBidi"/>
          <w:sz w:val="24"/>
          <w:szCs w:val="24"/>
        </w:rPr>
        <w:t>n</w:t>
      </w:r>
      <w:r w:rsidR="00DE7E7D">
        <w:rPr>
          <w:rFonts w:asciiTheme="majorBidi" w:hAnsiTheme="majorBidi" w:cstheme="majorBidi"/>
          <w:sz w:val="24"/>
          <w:szCs w:val="24"/>
        </w:rPr>
        <w:t xml:space="preserve"> </w:t>
      </w:r>
      <w:r w:rsidRPr="00170B7C">
        <w:rPr>
          <w:rFonts w:asciiTheme="majorBidi" w:hAnsiTheme="majorBidi" w:cstheme="majorBidi"/>
          <w:sz w:val="24"/>
          <w:szCs w:val="24"/>
        </w:rPr>
        <w:t>oleh</w:t>
      </w:r>
      <w:r w:rsidR="00DE7E7D">
        <w:rPr>
          <w:rFonts w:asciiTheme="majorBidi" w:hAnsiTheme="majorBidi" w:cstheme="majorBidi"/>
          <w:sz w:val="24"/>
          <w:szCs w:val="24"/>
        </w:rPr>
        <w:t xml:space="preserve"> </w:t>
      </w:r>
      <w:r w:rsidRPr="00170B7C">
        <w:rPr>
          <w:rFonts w:asciiTheme="majorBidi" w:hAnsiTheme="majorBidi" w:cstheme="majorBidi"/>
          <w:sz w:val="24"/>
          <w:szCs w:val="24"/>
        </w:rPr>
        <w:t>Endoy Dwi Yuda Lesmana</w:t>
      </w:r>
      <w:r>
        <w:rPr>
          <w:rFonts w:asciiTheme="majorBidi" w:hAnsiTheme="majorBidi" w:cstheme="majorBidi"/>
          <w:sz w:val="24"/>
          <w:szCs w:val="24"/>
        </w:rPr>
        <w:t xml:space="preserve"> (</w:t>
      </w:r>
      <w:r w:rsidRPr="00170B7C">
        <w:rPr>
          <w:rFonts w:asciiTheme="majorBidi" w:hAnsiTheme="majorBidi" w:cstheme="majorBidi"/>
          <w:sz w:val="24"/>
          <w:szCs w:val="24"/>
        </w:rPr>
        <w:t>2014</w:t>
      </w:r>
      <w:r>
        <w:rPr>
          <w:rFonts w:asciiTheme="majorBidi" w:hAnsiTheme="majorBidi" w:cstheme="majorBidi"/>
          <w:sz w:val="24"/>
          <w:szCs w:val="24"/>
        </w:rPr>
        <w:t>), P</w:t>
      </w:r>
      <w:r w:rsidRPr="00170B7C">
        <w:rPr>
          <w:rFonts w:asciiTheme="majorBidi" w:hAnsiTheme="majorBidi" w:cstheme="majorBidi"/>
          <w:sz w:val="24"/>
          <w:szCs w:val="24"/>
          <w:lang w:val="id-ID"/>
        </w:rPr>
        <w:t>enelitian ini</w:t>
      </w:r>
      <w:r>
        <w:rPr>
          <w:rFonts w:asciiTheme="majorBidi" w:hAnsiTheme="majorBidi" w:cstheme="majorBidi"/>
          <w:sz w:val="24"/>
          <w:szCs w:val="24"/>
        </w:rPr>
        <w:t xml:space="preserve"> bertujuan</w:t>
      </w:r>
      <w:r w:rsidRPr="00170B7C">
        <w:rPr>
          <w:rFonts w:asciiTheme="majorBidi" w:hAnsiTheme="majorBidi" w:cstheme="majorBidi"/>
          <w:sz w:val="24"/>
          <w:szCs w:val="24"/>
          <w:lang w:val="id-ID"/>
        </w:rPr>
        <w:t xml:space="preserve"> untuk mengetahui pengaruh </w:t>
      </w:r>
      <w:r w:rsidRPr="00170B7C">
        <w:rPr>
          <w:rFonts w:asciiTheme="majorBidi" w:hAnsiTheme="majorBidi" w:cstheme="majorBidi"/>
          <w:sz w:val="24"/>
          <w:szCs w:val="24"/>
          <w:lang w:val="id-ID"/>
        </w:rPr>
        <w:lastRenderedPageBreak/>
        <w:t xml:space="preserve">faktor produksi modal, tenaga kerja dan lama usaha terhadap produksi manik-manik kaca di sentra industri kerajinan manik-manik kaca dan untuk mengetahui variabel yang dominan. </w:t>
      </w:r>
      <w:r w:rsidRPr="00F95D79">
        <w:rPr>
          <w:rFonts w:asciiTheme="majorBidi" w:hAnsiTheme="majorBidi" w:cstheme="majorBidi"/>
          <w:sz w:val="24"/>
          <w:szCs w:val="24"/>
          <w:lang w:val="id-ID"/>
        </w:rPr>
        <w:t>Berdasarkan hasil penelitian ini menyimpulkan bahwa secara bersama-sama faktor produksi modal, tenaga kerja dan lama usaha berpengaruh signifikan terhadap produksi manic-manik kaca.</w:t>
      </w:r>
      <w:r w:rsidR="00DE7E7D">
        <w:rPr>
          <w:rFonts w:asciiTheme="majorBidi" w:hAnsiTheme="majorBidi" w:cstheme="majorBidi"/>
          <w:sz w:val="24"/>
          <w:szCs w:val="24"/>
        </w:rPr>
        <w:t xml:space="preserve"> </w:t>
      </w:r>
      <w:r w:rsidRPr="00F95D79">
        <w:rPr>
          <w:rFonts w:asciiTheme="majorBidi" w:hAnsiTheme="majorBidi" w:cstheme="majorBidi"/>
          <w:sz w:val="24"/>
          <w:szCs w:val="24"/>
          <w:lang w:val="id-ID"/>
        </w:rPr>
        <w:t>Sedangkan secara parsial faktor produksi modal dan tenaga kerja berpengaruh terhadap produksi manik-manik kaca.Sedangkan lama usaha berpengaruh positif namun tidak signifikan terhadap produksi manik-manik dan variabel yang dominan mempengaruhi produksi manik-manik kaca adalah tenaga kerja. Koefisien determinasi (R2) menunjukan bahwa variabel bebas yang diteliti mampu menjelaskan 91,2% terhadap produksi manik-manik kaca dan sisanya sebesar 8,8% dijelaskan oleh variabel lainnya yang tidak diteliti.</w:t>
      </w:r>
      <w:r>
        <w:rPr>
          <w:rStyle w:val="FootnoteReference"/>
          <w:rFonts w:asciiTheme="majorBidi" w:hAnsiTheme="majorBidi" w:cstheme="majorBidi"/>
          <w:sz w:val="24"/>
          <w:szCs w:val="24"/>
        </w:rPr>
        <w:footnoteReference w:id="35"/>
      </w:r>
      <w:r w:rsidR="00DE7E7D" w:rsidRPr="00DE7E7D">
        <w:rPr>
          <w:rFonts w:asciiTheme="majorBidi" w:hAnsiTheme="majorBidi" w:cstheme="majorBidi"/>
          <w:sz w:val="24"/>
          <w:szCs w:val="24"/>
          <w:lang w:val="id-ID"/>
        </w:rPr>
        <w:t xml:space="preserve"> </w:t>
      </w:r>
      <w:r>
        <w:rPr>
          <w:rFonts w:asciiTheme="majorBidi" w:hAnsiTheme="majorBidi" w:cstheme="majorBidi"/>
          <w:spacing w:val="2"/>
          <w:sz w:val="24"/>
          <w:szCs w:val="24"/>
        </w:rPr>
        <w:t xml:space="preserve">Adapun persamaan yang </w:t>
      </w:r>
      <w:proofErr w:type="gramStart"/>
      <w:r>
        <w:rPr>
          <w:rFonts w:asciiTheme="majorBidi" w:hAnsiTheme="majorBidi" w:cstheme="majorBidi"/>
          <w:spacing w:val="2"/>
          <w:sz w:val="24"/>
          <w:szCs w:val="24"/>
        </w:rPr>
        <w:t>akan</w:t>
      </w:r>
      <w:proofErr w:type="gramEnd"/>
      <w:r>
        <w:rPr>
          <w:rFonts w:asciiTheme="majorBidi" w:hAnsiTheme="majorBidi" w:cstheme="majorBidi"/>
          <w:spacing w:val="2"/>
          <w:sz w:val="24"/>
          <w:szCs w:val="24"/>
        </w:rPr>
        <w:t xml:space="preserve"> dilakukan penulis dengan penelitian ini adalah variabel modal dan menggunakan data sekunder. Sedangkan perbedaan penelitian ini dengan penelitian Endoy </w:t>
      </w:r>
      <w:proofErr w:type="gramStart"/>
      <w:r>
        <w:rPr>
          <w:rFonts w:asciiTheme="majorBidi" w:hAnsiTheme="majorBidi" w:cstheme="majorBidi"/>
          <w:spacing w:val="2"/>
          <w:sz w:val="24"/>
          <w:szCs w:val="24"/>
        </w:rPr>
        <w:t>Dwi</w:t>
      </w:r>
      <w:proofErr w:type="gramEnd"/>
      <w:r>
        <w:rPr>
          <w:rFonts w:asciiTheme="majorBidi" w:hAnsiTheme="majorBidi" w:cstheme="majorBidi"/>
          <w:spacing w:val="2"/>
          <w:sz w:val="24"/>
          <w:szCs w:val="24"/>
        </w:rPr>
        <w:t xml:space="preserve"> Yuda Lesmana adalah penelitian ini tidak membahas tentang tenaga kerja dan lama usaha.</w:t>
      </w:r>
    </w:p>
    <w:p w:rsidR="00841F86" w:rsidRDefault="00841F86" w:rsidP="0070537A">
      <w:pPr>
        <w:spacing w:line="384" w:lineRule="auto"/>
        <w:ind w:left="0" w:right="4" w:firstLine="720"/>
        <w:rPr>
          <w:rFonts w:asciiTheme="majorBidi" w:hAnsiTheme="majorBidi" w:cstheme="majorBidi"/>
          <w:sz w:val="24"/>
          <w:szCs w:val="24"/>
        </w:rPr>
      </w:pPr>
      <w:r>
        <w:rPr>
          <w:rFonts w:asciiTheme="majorBidi" w:hAnsiTheme="majorBidi" w:cstheme="majorBidi"/>
          <w:i/>
          <w:iCs/>
          <w:sz w:val="24"/>
          <w:szCs w:val="24"/>
        </w:rPr>
        <w:t>K</w:t>
      </w:r>
      <w:r w:rsidRPr="001912C4">
        <w:rPr>
          <w:rFonts w:asciiTheme="majorBidi" w:hAnsiTheme="majorBidi" w:cstheme="majorBidi"/>
          <w:i/>
          <w:iCs/>
          <w:sz w:val="24"/>
          <w:szCs w:val="24"/>
        </w:rPr>
        <w:t>etiga</w:t>
      </w:r>
      <w:r>
        <w:rPr>
          <w:rFonts w:asciiTheme="majorBidi" w:hAnsiTheme="majorBidi" w:cstheme="majorBidi"/>
          <w:i/>
          <w:iCs/>
          <w:sz w:val="24"/>
          <w:szCs w:val="24"/>
        </w:rPr>
        <w:t>,</w:t>
      </w:r>
      <w:r>
        <w:rPr>
          <w:rFonts w:asciiTheme="majorBidi" w:hAnsiTheme="majorBidi" w:cstheme="majorBidi"/>
          <w:sz w:val="24"/>
          <w:szCs w:val="24"/>
        </w:rPr>
        <w:t xml:space="preserve"> penelitian </w:t>
      </w:r>
      <w:r>
        <w:rPr>
          <w:rFonts w:asciiTheme="majorBidi" w:hAnsiTheme="majorBidi" w:cstheme="majorBidi"/>
          <w:sz w:val="24"/>
          <w:szCs w:val="24"/>
          <w:lang w:val="id-ID"/>
        </w:rPr>
        <w:t xml:space="preserve">yang dilakukan oleh </w:t>
      </w:r>
      <w:r w:rsidRPr="00170B7C">
        <w:rPr>
          <w:rFonts w:asciiTheme="majorBidi" w:hAnsiTheme="majorBidi" w:cstheme="majorBidi"/>
          <w:sz w:val="24"/>
          <w:szCs w:val="24"/>
        </w:rPr>
        <w:t>Rosy Pradipta Angga Purnama</w:t>
      </w:r>
      <w:r>
        <w:rPr>
          <w:rFonts w:asciiTheme="majorBidi" w:hAnsiTheme="majorBidi" w:cstheme="majorBidi"/>
          <w:sz w:val="24"/>
          <w:szCs w:val="24"/>
        </w:rPr>
        <w:t xml:space="preserve"> tahun (</w:t>
      </w:r>
      <w:r w:rsidRPr="00170B7C">
        <w:rPr>
          <w:rFonts w:asciiTheme="majorBidi" w:hAnsiTheme="majorBidi" w:cstheme="majorBidi"/>
          <w:sz w:val="24"/>
          <w:szCs w:val="24"/>
        </w:rPr>
        <w:t>2014</w:t>
      </w:r>
      <w:r>
        <w:rPr>
          <w:rFonts w:asciiTheme="majorBidi" w:hAnsiTheme="majorBidi" w:cstheme="majorBidi"/>
          <w:sz w:val="24"/>
          <w:szCs w:val="24"/>
        </w:rPr>
        <w:t>),</w:t>
      </w:r>
      <w:r w:rsidR="00D54940">
        <w:rPr>
          <w:rFonts w:asciiTheme="majorBidi" w:hAnsiTheme="majorBidi" w:cstheme="majorBidi"/>
          <w:sz w:val="24"/>
          <w:szCs w:val="24"/>
        </w:rPr>
        <w:t xml:space="preserve"> </w:t>
      </w:r>
      <w:r>
        <w:rPr>
          <w:rFonts w:asciiTheme="majorBidi" w:hAnsiTheme="majorBidi" w:cstheme="majorBidi"/>
          <w:sz w:val="24"/>
          <w:szCs w:val="24"/>
        </w:rPr>
        <w:t xml:space="preserve">tujuan </w:t>
      </w:r>
      <w:r w:rsidRPr="00170B7C">
        <w:rPr>
          <w:rFonts w:asciiTheme="majorBidi" w:hAnsiTheme="majorBidi" w:cstheme="majorBidi"/>
          <w:sz w:val="24"/>
          <w:szCs w:val="24"/>
          <w:lang w:val="id-ID"/>
        </w:rPr>
        <w:t xml:space="preserve">penelitian ini adalah untuk mengetahui pengaruh modal, tenaga kerja, lama usaha dan teknologi proses produksi terhadap produksi kerajinan kendang jimbe di </w:t>
      </w:r>
      <w:proofErr w:type="gramStart"/>
      <w:r w:rsidRPr="00170B7C">
        <w:rPr>
          <w:rFonts w:asciiTheme="majorBidi" w:hAnsiTheme="majorBidi" w:cstheme="majorBidi"/>
          <w:sz w:val="24"/>
          <w:szCs w:val="24"/>
          <w:lang w:val="id-ID"/>
        </w:rPr>
        <w:t>kota</w:t>
      </w:r>
      <w:proofErr w:type="gramEnd"/>
      <w:r w:rsidRPr="00170B7C">
        <w:rPr>
          <w:rFonts w:asciiTheme="majorBidi" w:hAnsiTheme="majorBidi" w:cstheme="majorBidi"/>
          <w:sz w:val="24"/>
          <w:szCs w:val="24"/>
          <w:lang w:val="id-ID"/>
        </w:rPr>
        <w:t xml:space="preserve"> blitar, kerajinan tersebut masih tetap mampu bersaing dan bertahan, sehingga </w:t>
      </w:r>
      <w:r w:rsidRPr="00170B7C">
        <w:rPr>
          <w:rFonts w:asciiTheme="majorBidi" w:hAnsiTheme="majorBidi" w:cstheme="majorBidi"/>
          <w:sz w:val="24"/>
          <w:szCs w:val="24"/>
          <w:lang w:val="id-ID"/>
        </w:rPr>
        <w:lastRenderedPageBreak/>
        <w:t>dapat dijadikan sebagai salah satu usaha strategis da</w:t>
      </w:r>
      <w:r>
        <w:rPr>
          <w:rFonts w:asciiTheme="majorBidi" w:hAnsiTheme="majorBidi" w:cstheme="majorBidi"/>
          <w:sz w:val="24"/>
          <w:szCs w:val="24"/>
          <w:lang w:val="id-ID"/>
        </w:rPr>
        <w:t>n mencapai pertumbuhan ekonomi.</w:t>
      </w:r>
      <w:r w:rsidR="00D54940">
        <w:rPr>
          <w:rFonts w:asciiTheme="majorBidi" w:hAnsiTheme="majorBidi" w:cstheme="majorBidi"/>
          <w:sz w:val="24"/>
          <w:szCs w:val="24"/>
        </w:rPr>
        <w:t xml:space="preserve"> </w:t>
      </w:r>
      <w:r w:rsidRPr="00FD3723">
        <w:rPr>
          <w:rFonts w:asciiTheme="majorBidi" w:hAnsiTheme="majorBidi" w:cstheme="majorBidi"/>
          <w:sz w:val="24"/>
          <w:szCs w:val="24"/>
          <w:lang w:val="id-ID"/>
        </w:rPr>
        <w:t>Hasil penelitian ini menyimpulkan bahwa secara parsial variabel tenaga kerja (X2) dan variabel dummy teknologi proses produksi (X4) memiliki pengaruh yang nyata terhadap variabel produksi (Y), sedangkan variabel modal (X1) dan variabel lama usaha (X3) tidak berpengaruh produksinya</w:t>
      </w:r>
      <w:r>
        <w:rPr>
          <w:rFonts w:asciiTheme="majorBidi" w:hAnsiTheme="majorBidi" w:cstheme="majorBidi"/>
          <w:sz w:val="24"/>
          <w:szCs w:val="24"/>
        </w:rPr>
        <w:t>.</w:t>
      </w:r>
      <w:r>
        <w:rPr>
          <w:rStyle w:val="FootnoteReference"/>
          <w:rFonts w:asciiTheme="majorBidi" w:hAnsiTheme="majorBidi" w:cstheme="majorBidi"/>
          <w:sz w:val="24"/>
          <w:szCs w:val="24"/>
        </w:rPr>
        <w:footnoteReference w:id="36"/>
      </w:r>
      <w:r>
        <w:rPr>
          <w:rFonts w:asciiTheme="majorBidi" w:hAnsiTheme="majorBidi" w:cstheme="majorBidi"/>
          <w:spacing w:val="2"/>
          <w:sz w:val="24"/>
          <w:szCs w:val="24"/>
        </w:rPr>
        <w:t xml:space="preserve">Adapun persamaan yang </w:t>
      </w:r>
      <w:proofErr w:type="gramStart"/>
      <w:r>
        <w:rPr>
          <w:rFonts w:asciiTheme="majorBidi" w:hAnsiTheme="majorBidi" w:cstheme="majorBidi"/>
          <w:spacing w:val="2"/>
          <w:sz w:val="24"/>
          <w:szCs w:val="24"/>
        </w:rPr>
        <w:t>akan</w:t>
      </w:r>
      <w:proofErr w:type="gramEnd"/>
      <w:r>
        <w:rPr>
          <w:rFonts w:asciiTheme="majorBidi" w:hAnsiTheme="majorBidi" w:cstheme="majorBidi"/>
          <w:spacing w:val="2"/>
          <w:sz w:val="24"/>
          <w:szCs w:val="24"/>
        </w:rPr>
        <w:t xml:space="preserve"> dilakukan penulis dengan penelitian ini adalah variabel modal dan menggunakan data sekunder. Sedangkan perbedaan penelitian ini dengan penelitian Rosy Pradipta Angga Purnama adalah penelitian ini tidak membahas tentang </w:t>
      </w:r>
      <w:r w:rsidRPr="00170B7C">
        <w:rPr>
          <w:rFonts w:asciiTheme="majorBidi" w:hAnsiTheme="majorBidi" w:cstheme="majorBidi"/>
          <w:sz w:val="24"/>
          <w:szCs w:val="24"/>
          <w:lang w:val="id-ID"/>
        </w:rPr>
        <w:t>tenaga kerja, lama usaha dan teknologi proses produksi</w:t>
      </w:r>
      <w:r>
        <w:rPr>
          <w:rFonts w:asciiTheme="majorBidi" w:hAnsiTheme="majorBidi" w:cstheme="majorBidi"/>
          <w:sz w:val="24"/>
          <w:szCs w:val="24"/>
        </w:rPr>
        <w:t xml:space="preserve"> dan menggunakan metode analisis regresi linier berganda.</w:t>
      </w:r>
    </w:p>
    <w:p w:rsidR="00393E95" w:rsidRDefault="00393E95" w:rsidP="0070537A">
      <w:pPr>
        <w:spacing w:line="384" w:lineRule="auto"/>
        <w:ind w:left="0" w:right="4" w:firstLine="0"/>
        <w:rPr>
          <w:rFonts w:asciiTheme="majorBidi" w:hAnsiTheme="majorBidi" w:cstheme="majorBidi"/>
          <w:b/>
          <w:bCs/>
          <w:sz w:val="24"/>
          <w:szCs w:val="24"/>
        </w:rPr>
      </w:pPr>
      <w:r w:rsidRPr="00393E95">
        <w:rPr>
          <w:rFonts w:asciiTheme="majorBidi" w:hAnsiTheme="majorBidi" w:cstheme="majorBidi"/>
          <w:b/>
          <w:bCs/>
          <w:sz w:val="24"/>
          <w:szCs w:val="24"/>
        </w:rPr>
        <w:t>Perbedaan antara ke Tiga Penelitian Terdahulu</w:t>
      </w:r>
    </w:p>
    <w:p w:rsidR="00393E95" w:rsidRDefault="00393E95" w:rsidP="0070537A">
      <w:pPr>
        <w:spacing w:line="384" w:lineRule="auto"/>
        <w:ind w:left="0" w:right="4" w:firstLine="709"/>
        <w:rPr>
          <w:rFonts w:asciiTheme="majorBidi" w:hAnsiTheme="majorBidi" w:cstheme="majorBidi"/>
          <w:spacing w:val="2"/>
          <w:sz w:val="24"/>
          <w:szCs w:val="24"/>
        </w:rPr>
      </w:pPr>
      <w:proofErr w:type="gramStart"/>
      <w:r>
        <w:rPr>
          <w:rFonts w:asciiTheme="majorBidi" w:hAnsiTheme="majorBidi" w:cstheme="majorBidi"/>
          <w:i/>
          <w:sz w:val="24"/>
          <w:szCs w:val="24"/>
        </w:rPr>
        <w:t>Pertama,</w:t>
      </w:r>
      <w:r>
        <w:rPr>
          <w:rFonts w:asciiTheme="majorBidi" w:hAnsiTheme="majorBidi" w:cstheme="majorBidi"/>
          <w:iCs/>
          <w:sz w:val="24"/>
          <w:szCs w:val="24"/>
        </w:rPr>
        <w:t xml:space="preserve"> p</w:t>
      </w:r>
      <w:r w:rsidRPr="009D0F0E">
        <w:rPr>
          <w:rFonts w:asciiTheme="majorBidi" w:hAnsiTheme="majorBidi" w:cstheme="majorBidi"/>
          <w:spacing w:val="-1"/>
          <w:sz w:val="24"/>
          <w:szCs w:val="24"/>
        </w:rPr>
        <w:t>e</w:t>
      </w:r>
      <w:r w:rsidRPr="009D0F0E">
        <w:rPr>
          <w:rFonts w:asciiTheme="majorBidi" w:hAnsiTheme="majorBidi" w:cstheme="majorBidi"/>
          <w:sz w:val="24"/>
          <w:szCs w:val="24"/>
        </w:rPr>
        <w:t>n</w:t>
      </w:r>
      <w:r w:rsidRPr="009D0F0E">
        <w:rPr>
          <w:rFonts w:asciiTheme="majorBidi" w:hAnsiTheme="majorBidi" w:cstheme="majorBidi"/>
          <w:spacing w:val="-1"/>
          <w:sz w:val="24"/>
          <w:szCs w:val="24"/>
        </w:rPr>
        <w:t>e</w:t>
      </w:r>
      <w:r w:rsidRPr="009D0F0E">
        <w:rPr>
          <w:rFonts w:asciiTheme="majorBidi" w:hAnsiTheme="majorBidi" w:cstheme="majorBidi"/>
          <w:sz w:val="24"/>
          <w:szCs w:val="24"/>
        </w:rPr>
        <w:t>l</w:t>
      </w:r>
      <w:r w:rsidRPr="009D0F0E">
        <w:rPr>
          <w:rFonts w:asciiTheme="majorBidi" w:hAnsiTheme="majorBidi" w:cstheme="majorBidi"/>
          <w:spacing w:val="1"/>
          <w:sz w:val="24"/>
          <w:szCs w:val="24"/>
        </w:rPr>
        <w:t>i</w:t>
      </w:r>
      <w:r w:rsidRPr="009D0F0E">
        <w:rPr>
          <w:rFonts w:asciiTheme="majorBidi" w:hAnsiTheme="majorBidi" w:cstheme="majorBidi"/>
          <w:sz w:val="24"/>
          <w:szCs w:val="24"/>
        </w:rPr>
        <w:t>t</w:t>
      </w:r>
      <w:r w:rsidRPr="009D0F0E">
        <w:rPr>
          <w:rFonts w:asciiTheme="majorBidi" w:hAnsiTheme="majorBidi" w:cstheme="majorBidi"/>
          <w:spacing w:val="1"/>
          <w:sz w:val="24"/>
          <w:szCs w:val="24"/>
        </w:rPr>
        <w:t>i</w:t>
      </w:r>
      <w:r w:rsidRPr="009D0F0E">
        <w:rPr>
          <w:rFonts w:asciiTheme="majorBidi" w:hAnsiTheme="majorBidi" w:cstheme="majorBidi"/>
          <w:spacing w:val="-1"/>
          <w:sz w:val="24"/>
          <w:szCs w:val="24"/>
        </w:rPr>
        <w:t>a</w:t>
      </w:r>
      <w:r w:rsidRPr="009D0F0E">
        <w:rPr>
          <w:rFonts w:asciiTheme="majorBidi" w:hAnsiTheme="majorBidi" w:cstheme="majorBidi"/>
          <w:sz w:val="24"/>
          <w:szCs w:val="24"/>
        </w:rPr>
        <w:t>n</w:t>
      </w:r>
      <w:r>
        <w:rPr>
          <w:rFonts w:asciiTheme="majorBidi" w:hAnsiTheme="majorBidi" w:cstheme="majorBidi"/>
          <w:sz w:val="24"/>
          <w:szCs w:val="24"/>
        </w:rPr>
        <w:t xml:space="preserve"> yang </w:t>
      </w:r>
      <w:r w:rsidRPr="009D0F0E">
        <w:rPr>
          <w:rFonts w:asciiTheme="majorBidi" w:hAnsiTheme="majorBidi" w:cstheme="majorBidi"/>
          <w:sz w:val="24"/>
          <w:szCs w:val="24"/>
        </w:rPr>
        <w:t>di</w:t>
      </w:r>
      <w:r w:rsidRPr="009D0F0E">
        <w:rPr>
          <w:rFonts w:asciiTheme="majorBidi" w:hAnsiTheme="majorBidi" w:cstheme="majorBidi"/>
          <w:spacing w:val="1"/>
          <w:sz w:val="24"/>
          <w:szCs w:val="24"/>
        </w:rPr>
        <w:t>l</w:t>
      </w:r>
      <w:r w:rsidRPr="009D0F0E">
        <w:rPr>
          <w:rFonts w:asciiTheme="majorBidi" w:hAnsiTheme="majorBidi" w:cstheme="majorBidi"/>
          <w:spacing w:val="-1"/>
          <w:sz w:val="24"/>
          <w:szCs w:val="24"/>
        </w:rPr>
        <w:t>a</w:t>
      </w:r>
      <w:r w:rsidRPr="009D0F0E">
        <w:rPr>
          <w:rFonts w:asciiTheme="majorBidi" w:hAnsiTheme="majorBidi" w:cstheme="majorBidi"/>
          <w:sz w:val="24"/>
          <w:szCs w:val="24"/>
        </w:rPr>
        <w:t>kuk</w:t>
      </w:r>
      <w:r w:rsidRPr="009D0F0E">
        <w:rPr>
          <w:rFonts w:asciiTheme="majorBidi" w:hAnsiTheme="majorBidi" w:cstheme="majorBidi"/>
          <w:spacing w:val="-1"/>
          <w:sz w:val="24"/>
          <w:szCs w:val="24"/>
        </w:rPr>
        <w:t>a</w:t>
      </w:r>
      <w:r w:rsidRPr="009D0F0E">
        <w:rPr>
          <w:rFonts w:asciiTheme="majorBidi" w:hAnsiTheme="majorBidi" w:cstheme="majorBidi"/>
          <w:sz w:val="24"/>
          <w:szCs w:val="24"/>
        </w:rPr>
        <w:t>n</w:t>
      </w:r>
      <w:r w:rsidR="00D54940">
        <w:rPr>
          <w:rFonts w:asciiTheme="majorBidi" w:hAnsiTheme="majorBidi" w:cstheme="majorBidi"/>
          <w:sz w:val="24"/>
          <w:szCs w:val="24"/>
        </w:rPr>
        <w:t xml:space="preserve"> </w:t>
      </w:r>
      <w:r w:rsidRPr="009D0F0E">
        <w:rPr>
          <w:rFonts w:asciiTheme="majorBidi" w:hAnsiTheme="majorBidi" w:cstheme="majorBidi"/>
          <w:sz w:val="24"/>
          <w:szCs w:val="24"/>
        </w:rPr>
        <w:t>oleh</w:t>
      </w:r>
      <w:r w:rsidR="00D54940">
        <w:rPr>
          <w:rFonts w:asciiTheme="majorBidi" w:hAnsiTheme="majorBidi" w:cstheme="majorBidi"/>
          <w:sz w:val="24"/>
          <w:szCs w:val="24"/>
        </w:rPr>
        <w:t xml:space="preserve"> </w:t>
      </w:r>
      <w:r>
        <w:rPr>
          <w:rFonts w:asciiTheme="majorBidi" w:hAnsiTheme="majorBidi" w:cstheme="majorBidi"/>
          <w:spacing w:val="2"/>
          <w:sz w:val="24"/>
          <w:szCs w:val="24"/>
        </w:rPr>
        <w:t>Lisnawati Iryadini tahun (2010), Yang berjudul “</w:t>
      </w:r>
      <w:r w:rsidRPr="00F66B34">
        <w:rPr>
          <w:rFonts w:asciiTheme="majorBidi" w:hAnsiTheme="majorBidi" w:cstheme="majorBidi"/>
          <w:spacing w:val="2"/>
          <w:sz w:val="24"/>
          <w:szCs w:val="24"/>
        </w:rPr>
        <w:t>Analisis Faktor Produksi Industri Kecil Kerupuk Kabupaten Kendal</w:t>
      </w:r>
      <w:r w:rsidRPr="00F66B34">
        <w:rPr>
          <w:rFonts w:asciiTheme="majorBidi" w:hAnsiTheme="majorBidi" w:cstheme="majorBidi"/>
          <w:i/>
          <w:iCs/>
          <w:spacing w:val="2"/>
          <w:sz w:val="24"/>
          <w:szCs w:val="24"/>
        </w:rPr>
        <w:t>”</w:t>
      </w:r>
      <w:r w:rsidRPr="00F66B34">
        <w:rPr>
          <w:rFonts w:asciiTheme="majorBidi" w:hAnsiTheme="majorBidi" w:cstheme="majorBidi"/>
          <w:spacing w:val="2"/>
          <w:sz w:val="24"/>
          <w:szCs w:val="24"/>
        </w:rPr>
        <w:t>.</w:t>
      </w:r>
      <w:proofErr w:type="gramEnd"/>
      <w:r>
        <w:rPr>
          <w:rFonts w:asciiTheme="majorBidi" w:hAnsiTheme="majorBidi" w:cstheme="majorBidi"/>
          <w:spacing w:val="2"/>
          <w:sz w:val="24"/>
          <w:szCs w:val="24"/>
        </w:rPr>
        <w:t xml:space="preserve"> Masalah yang diangkat adalah untuk</w:t>
      </w:r>
      <w:r w:rsidRPr="00F66B34">
        <w:rPr>
          <w:rFonts w:asciiTheme="majorBidi" w:hAnsiTheme="majorBidi" w:cstheme="majorBidi"/>
          <w:spacing w:val="2"/>
          <w:sz w:val="24"/>
          <w:szCs w:val="24"/>
        </w:rPr>
        <w:t xml:space="preserve"> menganalisis tingkat produksi pada industri kecil kerupuk di Kabupaten Kendal, dan seberapa besar pengaruh variable-variabel yang digunakan dalam penelitian (input modal kerja, input tenaga kerja, dan input bahan </w:t>
      </w:r>
      <w:proofErr w:type="gramStart"/>
      <w:r w:rsidRPr="00F66B34">
        <w:rPr>
          <w:rFonts w:asciiTheme="majorBidi" w:hAnsiTheme="majorBidi" w:cstheme="majorBidi"/>
          <w:spacing w:val="2"/>
          <w:sz w:val="24"/>
          <w:szCs w:val="24"/>
        </w:rPr>
        <w:t>baku</w:t>
      </w:r>
      <w:proofErr w:type="gramEnd"/>
      <w:r w:rsidRPr="00F66B34">
        <w:rPr>
          <w:rFonts w:asciiTheme="majorBidi" w:hAnsiTheme="majorBidi" w:cstheme="majorBidi"/>
          <w:spacing w:val="2"/>
          <w:sz w:val="24"/>
          <w:szCs w:val="24"/>
        </w:rPr>
        <w:t xml:space="preserve">) terhadap output yang dihasilkan pada industri kecil kerupuk. Penelitian ini dilakukan dengan metode survey terhadap seluruh produsen kerupuk berbahan </w:t>
      </w:r>
      <w:proofErr w:type="gramStart"/>
      <w:r w:rsidRPr="00F66B34">
        <w:rPr>
          <w:rFonts w:asciiTheme="majorBidi" w:hAnsiTheme="majorBidi" w:cstheme="majorBidi"/>
          <w:spacing w:val="2"/>
          <w:sz w:val="24"/>
          <w:szCs w:val="24"/>
        </w:rPr>
        <w:t>baku</w:t>
      </w:r>
      <w:proofErr w:type="gramEnd"/>
      <w:r w:rsidRPr="00F66B34">
        <w:rPr>
          <w:rFonts w:asciiTheme="majorBidi" w:hAnsiTheme="majorBidi" w:cstheme="majorBidi"/>
          <w:spacing w:val="2"/>
          <w:sz w:val="24"/>
          <w:szCs w:val="24"/>
        </w:rPr>
        <w:t xml:space="preserve"> tepung tapioka di Kabupaten Kendal dan dianalisis dengan regresi. </w:t>
      </w:r>
      <w:proofErr w:type="gramStart"/>
      <w:r w:rsidRPr="00F66B34">
        <w:rPr>
          <w:rFonts w:asciiTheme="majorBidi" w:hAnsiTheme="majorBidi" w:cstheme="majorBidi"/>
          <w:spacing w:val="2"/>
          <w:sz w:val="24"/>
          <w:szCs w:val="24"/>
        </w:rPr>
        <w:t xml:space="preserve">Model yang </w:t>
      </w:r>
      <w:r w:rsidRPr="00F66B34">
        <w:rPr>
          <w:rFonts w:asciiTheme="majorBidi" w:hAnsiTheme="majorBidi" w:cstheme="majorBidi"/>
          <w:spacing w:val="2"/>
          <w:sz w:val="24"/>
          <w:szCs w:val="24"/>
        </w:rPr>
        <w:lastRenderedPageBreak/>
        <w:t>digunakan dalam penelitian ini adalah model fungsi produksi Cobb Douglas.Hasil regresi diuji dengan pengujian hipotesis (uji F dan uji t) dan pengujian terhadap penyimpangan asumsi klasik (uji multikolonearitas, uji heteroskedastisitas, uji autokorelasi, dan uji normalitas).</w:t>
      </w:r>
      <w:proofErr w:type="gramEnd"/>
    </w:p>
    <w:p w:rsidR="00393E95" w:rsidRDefault="00393E95" w:rsidP="0070537A">
      <w:pPr>
        <w:spacing w:line="384" w:lineRule="auto"/>
        <w:ind w:left="0" w:right="4" w:firstLine="709"/>
        <w:rPr>
          <w:rFonts w:asciiTheme="majorBidi" w:hAnsiTheme="majorBidi" w:cstheme="majorBidi"/>
          <w:sz w:val="24"/>
          <w:szCs w:val="24"/>
        </w:rPr>
      </w:pPr>
      <w:r>
        <w:rPr>
          <w:rFonts w:asciiTheme="majorBidi" w:hAnsiTheme="majorBidi" w:cstheme="majorBidi"/>
          <w:i/>
          <w:iCs/>
          <w:spacing w:val="2"/>
          <w:sz w:val="24"/>
          <w:szCs w:val="24"/>
        </w:rPr>
        <w:t>Kedua,</w:t>
      </w:r>
      <w:r>
        <w:rPr>
          <w:rFonts w:asciiTheme="majorBidi" w:hAnsiTheme="majorBidi" w:cstheme="majorBidi"/>
          <w:spacing w:val="2"/>
          <w:sz w:val="24"/>
          <w:szCs w:val="24"/>
        </w:rPr>
        <w:t xml:space="preserve"> penelitian yang dilakukan oleh </w:t>
      </w:r>
      <w:r w:rsidRPr="00F66B34">
        <w:rPr>
          <w:rFonts w:asciiTheme="majorBidi" w:hAnsiTheme="majorBidi" w:cstheme="majorBidi"/>
          <w:sz w:val="24"/>
          <w:szCs w:val="24"/>
        </w:rPr>
        <w:t xml:space="preserve">Endoy </w:t>
      </w:r>
      <w:proofErr w:type="gramStart"/>
      <w:r w:rsidRPr="00F66B34">
        <w:rPr>
          <w:rFonts w:asciiTheme="majorBidi" w:hAnsiTheme="majorBidi" w:cstheme="majorBidi"/>
          <w:sz w:val="24"/>
          <w:szCs w:val="24"/>
        </w:rPr>
        <w:t>Dwi</w:t>
      </w:r>
      <w:proofErr w:type="gramEnd"/>
      <w:r w:rsidRPr="00F66B34">
        <w:rPr>
          <w:rFonts w:asciiTheme="majorBidi" w:hAnsiTheme="majorBidi" w:cstheme="majorBidi"/>
          <w:sz w:val="24"/>
          <w:szCs w:val="24"/>
        </w:rPr>
        <w:t xml:space="preserve"> Yuda Lesmana</w:t>
      </w:r>
      <w:r>
        <w:rPr>
          <w:rFonts w:asciiTheme="majorBidi" w:hAnsiTheme="majorBidi" w:cstheme="majorBidi"/>
          <w:sz w:val="24"/>
          <w:szCs w:val="24"/>
        </w:rPr>
        <w:t>tahun (</w:t>
      </w:r>
      <w:r w:rsidRPr="00F66B34">
        <w:rPr>
          <w:rFonts w:asciiTheme="majorBidi" w:hAnsiTheme="majorBidi" w:cstheme="majorBidi"/>
          <w:sz w:val="24"/>
          <w:szCs w:val="24"/>
        </w:rPr>
        <w:t>2014</w:t>
      </w:r>
      <w:r>
        <w:rPr>
          <w:rFonts w:asciiTheme="majorBidi" w:hAnsiTheme="majorBidi" w:cstheme="majorBidi"/>
          <w:sz w:val="24"/>
          <w:szCs w:val="24"/>
        </w:rPr>
        <w:t xml:space="preserve">), Yang berjudul </w:t>
      </w:r>
      <w:r w:rsidRPr="00F66B34">
        <w:rPr>
          <w:rFonts w:asciiTheme="majorBidi" w:hAnsiTheme="majorBidi" w:cstheme="majorBidi"/>
          <w:sz w:val="24"/>
          <w:szCs w:val="24"/>
          <w:lang w:val="id-ID"/>
        </w:rPr>
        <w:t>“</w:t>
      </w:r>
      <w:r w:rsidRPr="00F66B34">
        <w:rPr>
          <w:rFonts w:asciiTheme="majorBidi" w:hAnsiTheme="majorBidi" w:cstheme="majorBidi"/>
          <w:sz w:val="24"/>
          <w:szCs w:val="24"/>
        </w:rPr>
        <w:t>Pengaruh modal, tenaga kerja dan lama usaha terhadap produksi kerajinan manik-manik kaca”</w:t>
      </w:r>
      <w:r>
        <w:rPr>
          <w:rFonts w:asciiTheme="majorBidi" w:hAnsiTheme="majorBidi" w:cstheme="majorBidi"/>
          <w:sz w:val="24"/>
          <w:szCs w:val="24"/>
          <w:lang w:val="id-ID"/>
        </w:rPr>
        <w:t xml:space="preserve">. </w:t>
      </w:r>
      <w:r w:rsidRPr="00393E95">
        <w:rPr>
          <w:rFonts w:asciiTheme="majorBidi" w:hAnsiTheme="majorBidi" w:cstheme="majorBidi"/>
          <w:sz w:val="24"/>
          <w:szCs w:val="24"/>
          <w:lang w:val="id-ID"/>
        </w:rPr>
        <w:t>Masalah yang diangkat adalah</w:t>
      </w:r>
      <w:r w:rsidRPr="00F66B34">
        <w:rPr>
          <w:rFonts w:asciiTheme="majorBidi" w:hAnsiTheme="majorBidi" w:cstheme="majorBidi"/>
          <w:sz w:val="24"/>
          <w:szCs w:val="24"/>
          <w:lang w:val="id-ID"/>
        </w:rPr>
        <w:t xml:space="preserve"> untuk mengetahui pengaruh faktor produksi modal, tenaga kerja dan lama usaha terhadap produksi manik-manik kaca di sentra industri kerajinan manik-manik kaca dan untuk mengetahui variabel yang dominan. </w:t>
      </w:r>
      <w:r w:rsidRPr="00F66B34">
        <w:rPr>
          <w:rFonts w:asciiTheme="majorBidi" w:hAnsiTheme="majorBidi" w:cstheme="majorBidi"/>
          <w:sz w:val="24"/>
          <w:szCs w:val="24"/>
        </w:rPr>
        <w:t xml:space="preserve">Metode yang digunakan dalam penelitian ini adalah analisis regresi berganda yang ditransformasikan menggunakan model fungsi produksi Cobb-Douglas dengan alat </w:t>
      </w:r>
      <w:proofErr w:type="gramStart"/>
      <w:r w:rsidRPr="00F66B34">
        <w:rPr>
          <w:rFonts w:asciiTheme="majorBidi" w:hAnsiTheme="majorBidi" w:cstheme="majorBidi"/>
          <w:sz w:val="24"/>
          <w:szCs w:val="24"/>
        </w:rPr>
        <w:t>bantu</w:t>
      </w:r>
      <w:proofErr w:type="gramEnd"/>
      <w:r w:rsidRPr="00F66B34">
        <w:rPr>
          <w:rFonts w:asciiTheme="majorBidi" w:hAnsiTheme="majorBidi" w:cstheme="majorBidi"/>
          <w:sz w:val="24"/>
          <w:szCs w:val="24"/>
        </w:rPr>
        <w:t xml:space="preserve"> software SPSS 16.0.</w:t>
      </w:r>
    </w:p>
    <w:p w:rsidR="00393E95" w:rsidRDefault="00393E95" w:rsidP="0070537A">
      <w:pPr>
        <w:spacing w:line="384" w:lineRule="auto"/>
        <w:ind w:left="0" w:right="4" w:firstLine="709"/>
        <w:rPr>
          <w:rFonts w:asciiTheme="majorBidi" w:hAnsiTheme="majorBidi" w:cstheme="majorBidi"/>
          <w:sz w:val="24"/>
          <w:szCs w:val="24"/>
        </w:rPr>
      </w:pPr>
      <w:r>
        <w:rPr>
          <w:rFonts w:asciiTheme="majorBidi" w:hAnsiTheme="majorBidi" w:cstheme="majorBidi"/>
          <w:i/>
          <w:iCs/>
          <w:sz w:val="24"/>
          <w:szCs w:val="24"/>
        </w:rPr>
        <w:t>Ketiga,</w:t>
      </w:r>
      <w:r>
        <w:rPr>
          <w:rFonts w:asciiTheme="majorBidi" w:hAnsiTheme="majorBidi" w:cstheme="majorBidi"/>
          <w:sz w:val="24"/>
          <w:szCs w:val="24"/>
        </w:rPr>
        <w:t xml:space="preserve"> penelitian </w:t>
      </w:r>
      <w:r w:rsidR="00982392">
        <w:rPr>
          <w:rFonts w:asciiTheme="majorBidi" w:hAnsiTheme="majorBidi" w:cstheme="majorBidi"/>
          <w:sz w:val="24"/>
          <w:szCs w:val="24"/>
        </w:rPr>
        <w:t xml:space="preserve">yang dilakukan oleh </w:t>
      </w:r>
      <w:r w:rsidR="00982392" w:rsidRPr="00F66B34">
        <w:rPr>
          <w:rFonts w:asciiTheme="majorBidi" w:hAnsiTheme="majorBidi" w:cstheme="majorBidi"/>
          <w:sz w:val="24"/>
          <w:szCs w:val="24"/>
        </w:rPr>
        <w:t>Rosy Pradipta Angga Purnama (2014</w:t>
      </w:r>
      <w:r w:rsidR="00982392" w:rsidRPr="00F66B34">
        <w:rPr>
          <w:rFonts w:asciiTheme="majorBidi" w:hAnsiTheme="majorBidi" w:cstheme="majorBidi"/>
          <w:sz w:val="24"/>
          <w:szCs w:val="24"/>
          <w:lang w:val="id-ID"/>
        </w:rPr>
        <w:t>)</w:t>
      </w:r>
      <w:r w:rsidR="00982392">
        <w:rPr>
          <w:rFonts w:asciiTheme="majorBidi" w:hAnsiTheme="majorBidi" w:cstheme="majorBidi"/>
          <w:sz w:val="24"/>
          <w:szCs w:val="24"/>
        </w:rPr>
        <w:t>, Yang berjudul</w:t>
      </w:r>
      <w:r w:rsidR="00982392" w:rsidRPr="00F66B34">
        <w:rPr>
          <w:rFonts w:asciiTheme="majorBidi" w:hAnsiTheme="majorBidi" w:cstheme="majorBidi"/>
          <w:sz w:val="24"/>
          <w:szCs w:val="24"/>
        </w:rPr>
        <w:t xml:space="preserve">“Analisis pengaruh modal, tenaga kerja, lama usaha dan teknologi proses produksi terhadap produksi kerajinan kendang jimbe di </w:t>
      </w:r>
      <w:proofErr w:type="gramStart"/>
      <w:r w:rsidR="00982392" w:rsidRPr="00F66B34">
        <w:rPr>
          <w:rFonts w:asciiTheme="majorBidi" w:hAnsiTheme="majorBidi" w:cstheme="majorBidi"/>
          <w:sz w:val="24"/>
          <w:szCs w:val="24"/>
        </w:rPr>
        <w:t>kota</w:t>
      </w:r>
      <w:proofErr w:type="gramEnd"/>
      <w:r w:rsidR="00982392" w:rsidRPr="00F66B34">
        <w:rPr>
          <w:rFonts w:asciiTheme="majorBidi" w:hAnsiTheme="majorBidi" w:cstheme="majorBidi"/>
          <w:sz w:val="24"/>
          <w:szCs w:val="24"/>
        </w:rPr>
        <w:t xml:space="preserve"> blitar”</w:t>
      </w:r>
      <w:r w:rsidR="00982392">
        <w:rPr>
          <w:rFonts w:asciiTheme="majorBidi" w:hAnsiTheme="majorBidi" w:cstheme="majorBidi"/>
          <w:sz w:val="24"/>
          <w:szCs w:val="24"/>
          <w:lang w:val="id-ID"/>
        </w:rPr>
        <w:t xml:space="preserve">. </w:t>
      </w:r>
      <w:r w:rsidR="00982392" w:rsidRPr="00982392">
        <w:rPr>
          <w:rFonts w:asciiTheme="majorBidi" w:hAnsiTheme="majorBidi" w:cstheme="majorBidi"/>
          <w:sz w:val="24"/>
          <w:szCs w:val="24"/>
          <w:lang w:val="id-ID"/>
        </w:rPr>
        <w:t>M</w:t>
      </w:r>
      <w:bookmarkStart w:id="0" w:name="_GoBack"/>
      <w:bookmarkEnd w:id="0"/>
      <w:r w:rsidR="00982392" w:rsidRPr="00982392">
        <w:rPr>
          <w:rFonts w:asciiTheme="majorBidi" w:hAnsiTheme="majorBidi" w:cstheme="majorBidi"/>
          <w:sz w:val="24"/>
          <w:szCs w:val="24"/>
          <w:lang w:val="id-ID"/>
        </w:rPr>
        <w:t xml:space="preserve">asalah yang diangkat </w:t>
      </w:r>
      <w:r w:rsidR="00982392" w:rsidRPr="00F66B34">
        <w:rPr>
          <w:rFonts w:asciiTheme="majorBidi" w:hAnsiTheme="majorBidi" w:cstheme="majorBidi"/>
          <w:sz w:val="24"/>
          <w:szCs w:val="24"/>
          <w:lang w:val="id-ID"/>
        </w:rPr>
        <w:t xml:space="preserve">adalah untuk mengetahui pengaruh modal, tenaga kerja, lama usaha dan teknologi proses produksi terhadap produksi kerajinan kendang jimbe di kota blitar, kerajinan tersebut masih tetap mampu bersaing dan bertahan, sehingga dapat dijadikan sebagai salah satu usaha strategis dan mencapai pertumbuhan ekonomi. </w:t>
      </w:r>
      <w:proofErr w:type="gramStart"/>
      <w:r w:rsidR="00982392" w:rsidRPr="00F66B34">
        <w:rPr>
          <w:rFonts w:asciiTheme="majorBidi" w:hAnsiTheme="majorBidi" w:cstheme="majorBidi"/>
          <w:sz w:val="24"/>
          <w:szCs w:val="24"/>
        </w:rPr>
        <w:t xml:space="preserve">Metode yang digunakan dalam </w:t>
      </w:r>
      <w:r w:rsidR="00982392" w:rsidRPr="00F66B34">
        <w:rPr>
          <w:rFonts w:asciiTheme="majorBidi" w:hAnsiTheme="majorBidi" w:cstheme="majorBidi"/>
          <w:sz w:val="24"/>
          <w:szCs w:val="24"/>
        </w:rPr>
        <w:lastRenderedPageBreak/>
        <w:t>penelitian ini adalah regresi linier berganda yang ditransformasikan ke bentuk logaritma.</w:t>
      </w:r>
      <w:proofErr w:type="gramEnd"/>
    </w:p>
    <w:p w:rsidR="00982392" w:rsidRPr="00393E95" w:rsidRDefault="00982392" w:rsidP="00AC52FF">
      <w:pPr>
        <w:spacing w:line="240" w:lineRule="auto"/>
        <w:ind w:left="0" w:right="4" w:firstLine="709"/>
        <w:rPr>
          <w:rFonts w:asciiTheme="majorBidi" w:hAnsiTheme="majorBidi" w:cstheme="majorBidi"/>
          <w:spacing w:val="2"/>
          <w:sz w:val="24"/>
          <w:szCs w:val="24"/>
        </w:rPr>
      </w:pPr>
    </w:p>
    <w:p w:rsidR="00841F86" w:rsidRPr="008C4FB9" w:rsidRDefault="00841F86" w:rsidP="0070537A">
      <w:pPr>
        <w:pStyle w:val="ListParagraph"/>
        <w:numPr>
          <w:ilvl w:val="0"/>
          <w:numId w:val="2"/>
        </w:numPr>
        <w:spacing w:line="384" w:lineRule="auto"/>
        <w:ind w:left="283" w:right="4" w:hanging="283"/>
        <w:rPr>
          <w:rFonts w:asciiTheme="majorBidi" w:hAnsiTheme="majorBidi" w:cstheme="majorBidi"/>
          <w:b/>
          <w:bCs/>
          <w:spacing w:val="1"/>
          <w:sz w:val="24"/>
          <w:szCs w:val="24"/>
        </w:rPr>
      </w:pPr>
      <w:r w:rsidRPr="008C4FB9">
        <w:rPr>
          <w:rFonts w:asciiTheme="majorBidi" w:hAnsiTheme="majorBidi" w:cstheme="majorBidi"/>
          <w:b/>
          <w:bCs/>
          <w:spacing w:val="1"/>
          <w:sz w:val="24"/>
          <w:szCs w:val="24"/>
        </w:rPr>
        <w:t>Hipotesis Penelitian</w:t>
      </w:r>
    </w:p>
    <w:p w:rsidR="00841F86" w:rsidRDefault="00841F86" w:rsidP="0070537A">
      <w:pPr>
        <w:pStyle w:val="ListParagraph"/>
        <w:spacing w:line="384" w:lineRule="auto"/>
        <w:ind w:left="0" w:right="4" w:firstLine="709"/>
        <w:rPr>
          <w:rFonts w:asciiTheme="majorBidi" w:hAnsiTheme="majorBidi" w:cstheme="majorBidi"/>
          <w:spacing w:val="1"/>
          <w:sz w:val="24"/>
          <w:szCs w:val="24"/>
        </w:rPr>
      </w:pPr>
      <w:proofErr w:type="gramStart"/>
      <w:r w:rsidRPr="009716EF">
        <w:rPr>
          <w:rFonts w:asciiTheme="majorBidi" w:hAnsiTheme="majorBidi" w:cstheme="majorBidi"/>
          <w:spacing w:val="1"/>
          <w:sz w:val="24"/>
          <w:szCs w:val="24"/>
        </w:rPr>
        <w:t>Hipotesis adalah suatu jawaban yang bersifat sementara terhadap masalah yang diajukan dan jawaban itu masih diuji secara empiris kebenarannya.</w:t>
      </w:r>
      <w:proofErr w:type="gramEnd"/>
      <w:r w:rsidRPr="009716EF">
        <w:rPr>
          <w:rFonts w:asciiTheme="majorBidi" w:hAnsiTheme="majorBidi" w:cstheme="majorBidi"/>
          <w:spacing w:val="1"/>
          <w:sz w:val="24"/>
          <w:szCs w:val="24"/>
        </w:rPr>
        <w:t xml:space="preserve"> Adapun perumusan hipotesis penelitian ini adalah sebagai </w:t>
      </w:r>
      <w:proofErr w:type="gramStart"/>
      <w:r w:rsidRPr="009716EF">
        <w:rPr>
          <w:rFonts w:asciiTheme="majorBidi" w:hAnsiTheme="majorBidi" w:cstheme="majorBidi"/>
          <w:spacing w:val="1"/>
          <w:sz w:val="24"/>
          <w:szCs w:val="24"/>
        </w:rPr>
        <w:t>berikut :</w:t>
      </w:r>
      <w:proofErr w:type="gramEnd"/>
    </w:p>
    <w:p w:rsidR="00841F86" w:rsidRPr="009037BC" w:rsidRDefault="00841F86" w:rsidP="0070537A">
      <w:pPr>
        <w:pStyle w:val="ListParagraph"/>
        <w:spacing w:line="384" w:lineRule="auto"/>
        <w:ind w:left="1418" w:right="4" w:hanging="567"/>
        <w:rPr>
          <w:rFonts w:asciiTheme="majorBidi" w:hAnsiTheme="majorBidi" w:cstheme="majorBidi"/>
          <w:spacing w:val="1"/>
          <w:sz w:val="24"/>
          <w:szCs w:val="24"/>
        </w:rPr>
      </w:pPr>
      <w:proofErr w:type="gramStart"/>
      <w:r>
        <w:rPr>
          <w:rFonts w:asciiTheme="majorBidi" w:hAnsiTheme="majorBidi" w:cstheme="majorBidi"/>
          <w:spacing w:val="1"/>
          <w:sz w:val="24"/>
          <w:szCs w:val="24"/>
        </w:rPr>
        <w:t>H</w:t>
      </w:r>
      <w:r w:rsidRPr="00443FD1">
        <w:rPr>
          <w:rFonts w:asciiTheme="majorBidi" w:hAnsiTheme="majorBidi" w:cstheme="majorBidi"/>
          <w:spacing w:val="1"/>
          <w:sz w:val="24"/>
          <w:szCs w:val="24"/>
          <w:vertAlign w:val="subscript"/>
        </w:rPr>
        <w:t>o</w:t>
      </w:r>
      <w:r w:rsidR="00982392">
        <w:rPr>
          <w:rFonts w:asciiTheme="majorBidi" w:hAnsiTheme="majorBidi" w:cstheme="majorBidi"/>
          <w:spacing w:val="1"/>
          <w:sz w:val="24"/>
          <w:szCs w:val="24"/>
        </w:rPr>
        <w:t xml:space="preserve"> :</w:t>
      </w:r>
      <w:proofErr w:type="gramEnd"/>
      <w:r w:rsidR="00982392">
        <w:rPr>
          <w:rFonts w:asciiTheme="majorBidi" w:hAnsiTheme="majorBidi" w:cstheme="majorBidi"/>
          <w:spacing w:val="1"/>
          <w:sz w:val="24"/>
          <w:szCs w:val="24"/>
        </w:rPr>
        <w:t xml:space="preserve"> T</w:t>
      </w:r>
      <w:r>
        <w:rPr>
          <w:rFonts w:asciiTheme="majorBidi" w:hAnsiTheme="majorBidi" w:cstheme="majorBidi"/>
          <w:spacing w:val="1"/>
          <w:sz w:val="24"/>
          <w:szCs w:val="24"/>
        </w:rPr>
        <w:t>idak terdapat pengaruh yang signifikan dari modal terhadap pengembangan tingkat produksi.</w:t>
      </w:r>
    </w:p>
    <w:p w:rsidR="00841F86" w:rsidRPr="006B1CDD" w:rsidRDefault="00841F86" w:rsidP="0070537A">
      <w:pPr>
        <w:pStyle w:val="ListParagraph"/>
        <w:spacing w:line="384" w:lineRule="auto"/>
        <w:ind w:left="1418" w:right="4" w:hanging="567"/>
        <w:rPr>
          <w:rFonts w:asciiTheme="majorBidi" w:hAnsiTheme="majorBidi" w:cstheme="majorBidi"/>
          <w:spacing w:val="1"/>
          <w:sz w:val="24"/>
          <w:szCs w:val="24"/>
        </w:rPr>
      </w:pPr>
      <w:proofErr w:type="gramStart"/>
      <w:r>
        <w:rPr>
          <w:rFonts w:asciiTheme="majorBidi" w:hAnsiTheme="majorBidi" w:cstheme="majorBidi"/>
          <w:spacing w:val="1"/>
          <w:sz w:val="24"/>
          <w:szCs w:val="24"/>
        </w:rPr>
        <w:t>H</w:t>
      </w:r>
      <w:r w:rsidRPr="00443FD1">
        <w:rPr>
          <w:rFonts w:asciiTheme="majorBidi" w:hAnsiTheme="majorBidi" w:cstheme="majorBidi"/>
          <w:spacing w:val="1"/>
          <w:sz w:val="24"/>
          <w:szCs w:val="24"/>
          <w:vertAlign w:val="subscript"/>
        </w:rPr>
        <w:t>a</w:t>
      </w:r>
      <w:r w:rsidR="00982392">
        <w:rPr>
          <w:rFonts w:asciiTheme="majorBidi" w:hAnsiTheme="majorBidi" w:cstheme="majorBidi"/>
          <w:spacing w:val="1"/>
          <w:sz w:val="24"/>
          <w:szCs w:val="24"/>
        </w:rPr>
        <w:t xml:space="preserve"> :</w:t>
      </w:r>
      <w:proofErr w:type="gramEnd"/>
      <w:r w:rsidR="00982392">
        <w:rPr>
          <w:rFonts w:asciiTheme="majorBidi" w:hAnsiTheme="majorBidi" w:cstheme="majorBidi"/>
          <w:spacing w:val="1"/>
          <w:sz w:val="24"/>
          <w:szCs w:val="24"/>
        </w:rPr>
        <w:t xml:space="preserve"> T</w:t>
      </w:r>
      <w:r>
        <w:rPr>
          <w:rFonts w:asciiTheme="majorBidi" w:hAnsiTheme="majorBidi" w:cstheme="majorBidi"/>
          <w:spacing w:val="1"/>
          <w:sz w:val="24"/>
          <w:szCs w:val="24"/>
        </w:rPr>
        <w:t>erdapat pengaruh yang signifikan dari modal terhadap pengembangan tingkat produksi.</w:t>
      </w:r>
    </w:p>
    <w:p w:rsidR="001E1F82" w:rsidRPr="00841F86" w:rsidRDefault="001E1F82" w:rsidP="0070537A">
      <w:pPr>
        <w:spacing w:line="384" w:lineRule="auto"/>
        <w:ind w:left="0" w:firstLine="0"/>
        <w:jc w:val="center"/>
        <w:rPr>
          <w:rFonts w:asciiTheme="majorBidi" w:hAnsiTheme="majorBidi" w:cstheme="majorBidi"/>
          <w:sz w:val="24"/>
          <w:szCs w:val="24"/>
        </w:rPr>
      </w:pPr>
    </w:p>
    <w:sectPr w:rsidR="001E1F82" w:rsidRPr="00841F86" w:rsidSect="0070537A">
      <w:headerReference w:type="even" r:id="rId11"/>
      <w:headerReference w:type="default" r:id="rId12"/>
      <w:footerReference w:type="default" r:id="rId13"/>
      <w:footerReference w:type="first" r:id="rId14"/>
      <w:pgSz w:w="10319" w:h="14571" w:code="13"/>
      <w:pgMar w:top="1701" w:right="1701" w:bottom="1701" w:left="1701"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BB" w:rsidRDefault="00711ABB" w:rsidP="00841F86">
      <w:pPr>
        <w:spacing w:line="240" w:lineRule="auto"/>
      </w:pPr>
      <w:r>
        <w:separator/>
      </w:r>
    </w:p>
  </w:endnote>
  <w:endnote w:type="continuationSeparator" w:id="0">
    <w:p w:rsidR="00711ABB" w:rsidRDefault="00711ABB" w:rsidP="00841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Math">
    <w:altName w:val="Palatino Linotype"/>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C3" w:rsidRDefault="00BD23C3" w:rsidP="00BD23C3">
    <w:pPr>
      <w:pStyle w:val="Footer"/>
      <w:ind w:left="0" w:firstLine="0"/>
    </w:pPr>
  </w:p>
  <w:p w:rsidR="00BD23C3" w:rsidRDefault="00BD23C3" w:rsidP="00BD23C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9D" w:rsidRPr="006E2A9D" w:rsidRDefault="00F62914" w:rsidP="0070537A">
    <w:pPr>
      <w:pStyle w:val="Footer"/>
      <w:ind w:left="0" w:firstLine="0"/>
      <w:jc w:val="center"/>
      <w:rPr>
        <w:rFonts w:asciiTheme="majorBidi" w:hAnsiTheme="majorBidi" w:cstheme="majorBidi"/>
        <w:sz w:val="24"/>
        <w:szCs w:val="24"/>
      </w:rPr>
    </w:pPr>
    <w:r>
      <w:rPr>
        <w:rFonts w:asciiTheme="majorBidi" w:hAnsiTheme="majorBidi" w:cstheme="majorBidi"/>
        <w:sz w:val="24"/>
        <w:szCs w:val="24"/>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BB" w:rsidRDefault="00711ABB" w:rsidP="0070537A">
      <w:pPr>
        <w:spacing w:line="240" w:lineRule="auto"/>
        <w:ind w:left="0" w:firstLine="0"/>
      </w:pPr>
      <w:r>
        <w:separator/>
      </w:r>
    </w:p>
  </w:footnote>
  <w:footnote w:type="continuationSeparator" w:id="0">
    <w:p w:rsidR="00711ABB" w:rsidRDefault="00711ABB" w:rsidP="00841F86">
      <w:pPr>
        <w:spacing w:line="240" w:lineRule="auto"/>
      </w:pPr>
      <w:r>
        <w:continuationSeparator/>
      </w:r>
    </w:p>
  </w:footnote>
  <w:footnote w:id="1">
    <w:p w:rsidR="00841F86" w:rsidRPr="00C14476" w:rsidRDefault="00841F86" w:rsidP="0070537A">
      <w:pPr>
        <w:pStyle w:val="FootnoteText"/>
        <w:ind w:left="0" w:firstLine="567"/>
        <w:rPr>
          <w:rFonts w:asciiTheme="majorBidi" w:hAnsiTheme="majorBidi" w:cstheme="majorBidi"/>
        </w:rPr>
      </w:pPr>
      <w:r>
        <w:rPr>
          <w:rStyle w:val="FootnoteReference"/>
        </w:rPr>
        <w:footnoteRef/>
      </w:r>
      <w:r>
        <w:rPr>
          <w:rFonts w:asciiTheme="majorBidi" w:hAnsiTheme="majorBidi" w:cstheme="majorBidi"/>
        </w:rPr>
        <w:t xml:space="preserve">Muhammad Sharif Chaudhry, </w:t>
      </w:r>
      <w:r>
        <w:rPr>
          <w:rFonts w:asciiTheme="majorBidi" w:hAnsiTheme="majorBidi" w:cstheme="majorBidi"/>
          <w:i/>
          <w:iCs/>
        </w:rPr>
        <w:t xml:space="preserve">Sistem Ekonomi Islam, </w:t>
      </w:r>
      <w:r>
        <w:rPr>
          <w:rFonts w:asciiTheme="majorBidi" w:hAnsiTheme="majorBidi" w:cstheme="majorBidi"/>
        </w:rPr>
        <w:t xml:space="preserve">(Jakarta : Kencana Prenadamedia Group, 2012), </w:t>
      </w:r>
      <w:r w:rsidR="00F95D79">
        <w:rPr>
          <w:rFonts w:asciiTheme="majorBidi" w:hAnsiTheme="majorBidi" w:cstheme="majorBidi"/>
        </w:rPr>
        <w:t>201</w:t>
      </w:r>
    </w:p>
  </w:footnote>
  <w:footnote w:id="2">
    <w:p w:rsidR="00841F86" w:rsidRPr="00C14476" w:rsidRDefault="00841F86" w:rsidP="0070537A">
      <w:pPr>
        <w:pStyle w:val="FootnoteText"/>
        <w:ind w:left="0" w:firstLine="567"/>
        <w:rPr>
          <w:rFonts w:asciiTheme="majorBidi" w:hAnsiTheme="majorBidi" w:cstheme="majorBidi"/>
        </w:rPr>
      </w:pPr>
      <w:r>
        <w:rPr>
          <w:rStyle w:val="FootnoteReference"/>
        </w:rPr>
        <w:footnoteRef/>
      </w:r>
      <w:r>
        <w:rPr>
          <w:rFonts w:asciiTheme="majorBidi" w:hAnsiTheme="majorBidi" w:cstheme="majorBidi"/>
        </w:rPr>
        <w:t xml:space="preserve"> Muhammad, </w:t>
      </w:r>
      <w:r>
        <w:rPr>
          <w:rFonts w:asciiTheme="majorBidi" w:hAnsiTheme="majorBidi" w:cstheme="majorBidi"/>
          <w:i/>
          <w:iCs/>
        </w:rPr>
        <w:t xml:space="preserve">Manajemen Keuangan Syari’ah, </w:t>
      </w:r>
      <w:r>
        <w:rPr>
          <w:rFonts w:asciiTheme="majorBidi" w:hAnsiTheme="majorBidi" w:cstheme="majorBidi"/>
        </w:rPr>
        <w:t xml:space="preserve">(Yogyakarta : UPP STIM YKPN, 2014), </w:t>
      </w:r>
      <w:r w:rsidR="0028538A">
        <w:rPr>
          <w:rFonts w:asciiTheme="majorBidi" w:hAnsiTheme="majorBidi" w:cstheme="majorBidi"/>
        </w:rPr>
        <w:t>349</w:t>
      </w:r>
    </w:p>
  </w:footnote>
  <w:footnote w:id="3">
    <w:p w:rsidR="00841F86" w:rsidRPr="000B7E48" w:rsidRDefault="00841F86" w:rsidP="0070537A">
      <w:pPr>
        <w:pStyle w:val="FootnoteText"/>
        <w:ind w:left="0" w:firstLine="567"/>
        <w:rPr>
          <w:rFonts w:asciiTheme="majorBidi" w:hAnsiTheme="majorBidi" w:cstheme="majorBidi"/>
        </w:rPr>
      </w:pPr>
      <w:r>
        <w:rPr>
          <w:rStyle w:val="FootnoteReference"/>
        </w:rPr>
        <w:footnoteRef/>
      </w:r>
      <w:r>
        <w:rPr>
          <w:rFonts w:asciiTheme="majorBidi" w:hAnsiTheme="majorBidi" w:cstheme="majorBidi"/>
        </w:rPr>
        <w:t xml:space="preserve"> Muhammad, </w:t>
      </w:r>
      <w:r>
        <w:rPr>
          <w:rFonts w:asciiTheme="majorBidi" w:hAnsiTheme="majorBidi" w:cstheme="majorBidi"/>
          <w:i/>
          <w:iCs/>
        </w:rPr>
        <w:t xml:space="preserve">Manajemen Keuangan </w:t>
      </w:r>
      <w:r w:rsidR="00880007">
        <w:rPr>
          <w:rFonts w:asciiTheme="majorBidi" w:hAnsiTheme="majorBidi" w:cstheme="majorBidi"/>
          <w:u w:val="single"/>
        </w:rPr>
        <w:t>Syari</w:t>
      </w:r>
      <w:r w:rsidRPr="00880007">
        <w:rPr>
          <w:rFonts w:asciiTheme="majorBidi" w:hAnsiTheme="majorBidi" w:cstheme="majorBidi"/>
          <w:u w:val="single"/>
        </w:rPr>
        <w:t>ah</w:t>
      </w:r>
      <w:r>
        <w:rPr>
          <w:rFonts w:asciiTheme="majorBidi" w:hAnsiTheme="majorBidi" w:cstheme="majorBidi"/>
          <w:i/>
          <w:iCs/>
        </w:rPr>
        <w:t>,…350</w:t>
      </w:r>
    </w:p>
  </w:footnote>
  <w:footnote w:id="4">
    <w:p w:rsidR="00841F86" w:rsidRPr="001A3004" w:rsidRDefault="00841F86" w:rsidP="0070537A">
      <w:pPr>
        <w:pStyle w:val="FootnoteText"/>
        <w:ind w:left="0" w:firstLine="567"/>
        <w:rPr>
          <w:rFonts w:asciiTheme="majorBidi" w:hAnsiTheme="majorBidi" w:cstheme="majorBidi"/>
        </w:rPr>
      </w:pPr>
      <w:r>
        <w:rPr>
          <w:rStyle w:val="FootnoteReference"/>
        </w:rPr>
        <w:footnoteRef/>
      </w:r>
      <w:r>
        <w:rPr>
          <w:rFonts w:asciiTheme="majorBidi" w:hAnsiTheme="majorBidi" w:cstheme="majorBidi"/>
        </w:rPr>
        <w:t xml:space="preserve"> Muhammad Sharif  Chaudhry, </w:t>
      </w:r>
      <w:r>
        <w:rPr>
          <w:rFonts w:asciiTheme="majorBidi" w:hAnsiTheme="majorBidi" w:cstheme="majorBidi"/>
          <w:i/>
          <w:iCs/>
        </w:rPr>
        <w:t>Sistem Ekonomi Islam</w:t>
      </w:r>
      <w:r>
        <w:rPr>
          <w:rFonts w:asciiTheme="majorBidi" w:hAnsiTheme="majorBidi" w:cstheme="majorBidi"/>
        </w:rPr>
        <w:t>, …</w:t>
      </w:r>
      <w:r w:rsidR="00F95D79">
        <w:rPr>
          <w:rFonts w:asciiTheme="majorBidi" w:hAnsiTheme="majorBidi" w:cstheme="majorBidi"/>
        </w:rPr>
        <w:t>202</w:t>
      </w:r>
    </w:p>
  </w:footnote>
  <w:footnote w:id="5">
    <w:p w:rsidR="00841F86" w:rsidRPr="00B509D9" w:rsidRDefault="00841F86" w:rsidP="0070537A">
      <w:pPr>
        <w:pStyle w:val="FootnoteText"/>
        <w:ind w:left="0" w:firstLine="567"/>
        <w:rPr>
          <w:rFonts w:asciiTheme="majorBidi" w:hAnsiTheme="majorBidi" w:cstheme="majorBidi"/>
        </w:rPr>
      </w:pPr>
      <w:r>
        <w:rPr>
          <w:rStyle w:val="FootnoteReference"/>
        </w:rPr>
        <w:footnoteRef/>
      </w:r>
      <w:r>
        <w:rPr>
          <w:rFonts w:asciiTheme="majorBidi" w:hAnsiTheme="majorBidi" w:cstheme="majorBidi"/>
        </w:rPr>
        <w:t xml:space="preserve"> Robert Gordon, </w:t>
      </w:r>
      <w:r>
        <w:rPr>
          <w:rFonts w:asciiTheme="majorBidi" w:hAnsiTheme="majorBidi" w:cstheme="majorBidi"/>
          <w:i/>
          <w:iCs/>
        </w:rPr>
        <w:t>Bisnis Cleaning Service</w:t>
      </w:r>
      <w:r>
        <w:rPr>
          <w:rFonts w:asciiTheme="majorBidi" w:hAnsiTheme="majorBidi" w:cstheme="majorBidi"/>
        </w:rPr>
        <w:t xml:space="preserve">,  (Jakarta : Tiga Kelana, 2010), </w:t>
      </w:r>
      <w:r w:rsidR="00F95D79">
        <w:rPr>
          <w:rFonts w:asciiTheme="majorBidi" w:hAnsiTheme="majorBidi" w:cstheme="majorBidi"/>
        </w:rPr>
        <w:t>56</w:t>
      </w:r>
    </w:p>
  </w:footnote>
  <w:footnote w:id="6">
    <w:p w:rsidR="00841F86" w:rsidRDefault="00841F86" w:rsidP="0070537A">
      <w:pPr>
        <w:pStyle w:val="FootnoteText"/>
        <w:ind w:left="130"/>
      </w:pPr>
      <w:r>
        <w:rPr>
          <w:rStyle w:val="FootnoteReference"/>
        </w:rPr>
        <w:footnoteRef/>
      </w:r>
      <w:r>
        <w:rPr>
          <w:rFonts w:asciiTheme="majorBidi" w:hAnsiTheme="majorBidi" w:cstheme="majorBidi"/>
        </w:rPr>
        <w:t xml:space="preserve"> Muhammad Sharif  Chaudhry, </w:t>
      </w:r>
      <w:r>
        <w:rPr>
          <w:rFonts w:asciiTheme="majorBidi" w:hAnsiTheme="majorBidi" w:cstheme="majorBidi"/>
          <w:i/>
          <w:iCs/>
        </w:rPr>
        <w:t>Sistem Ekonomi Islam</w:t>
      </w:r>
      <w:r>
        <w:rPr>
          <w:rFonts w:asciiTheme="majorBidi" w:hAnsiTheme="majorBidi" w:cstheme="majorBidi"/>
        </w:rPr>
        <w:t>, …203</w:t>
      </w:r>
    </w:p>
  </w:footnote>
  <w:footnote w:id="7">
    <w:p w:rsidR="00841F86" w:rsidRPr="003C1211" w:rsidRDefault="00841F86" w:rsidP="0070537A">
      <w:pPr>
        <w:pStyle w:val="FootnoteText"/>
        <w:ind w:left="0" w:firstLine="720"/>
        <w:rPr>
          <w:rFonts w:asciiTheme="majorBidi" w:hAnsiTheme="majorBidi" w:cstheme="majorBidi"/>
        </w:rPr>
      </w:pPr>
      <w:r>
        <w:rPr>
          <w:rStyle w:val="FootnoteReference"/>
        </w:rPr>
        <w:footnoteRef/>
      </w:r>
      <w:r>
        <w:rPr>
          <w:rFonts w:asciiTheme="majorBidi" w:hAnsiTheme="majorBidi" w:cstheme="majorBidi"/>
        </w:rPr>
        <w:t xml:space="preserve"> Muhammad Sharif  Chaudhry, </w:t>
      </w:r>
      <w:r>
        <w:rPr>
          <w:rFonts w:asciiTheme="majorBidi" w:hAnsiTheme="majorBidi" w:cstheme="majorBidi"/>
          <w:i/>
          <w:iCs/>
        </w:rPr>
        <w:t>Sistem Ekonomi Islam</w:t>
      </w:r>
      <w:r>
        <w:rPr>
          <w:rFonts w:asciiTheme="majorBidi" w:hAnsiTheme="majorBidi" w:cstheme="majorBidi"/>
        </w:rPr>
        <w:t>,… 204</w:t>
      </w:r>
    </w:p>
  </w:footnote>
  <w:footnote w:id="8">
    <w:p w:rsidR="00841F86" w:rsidRPr="00841F86" w:rsidRDefault="00841F86" w:rsidP="0070537A">
      <w:pPr>
        <w:pStyle w:val="FootnoteText"/>
        <w:ind w:left="130" w:firstLine="437"/>
      </w:pPr>
      <w:r>
        <w:rPr>
          <w:rStyle w:val="FootnoteReference"/>
        </w:rPr>
        <w:footnoteRef/>
      </w:r>
      <w:r>
        <w:t xml:space="preserve"> Muhammad Sharif Chaudry, </w:t>
      </w:r>
      <w:r>
        <w:rPr>
          <w:i/>
          <w:iCs/>
        </w:rPr>
        <w:t>Sistem Ekonomi Islam</w:t>
      </w:r>
      <w:r>
        <w:t>,… 205</w:t>
      </w:r>
    </w:p>
  </w:footnote>
  <w:footnote w:id="9">
    <w:p w:rsidR="00841F86" w:rsidRPr="000E2F46" w:rsidRDefault="00841F86" w:rsidP="0070537A">
      <w:pPr>
        <w:pStyle w:val="FootnoteText"/>
        <w:ind w:left="0" w:firstLine="567"/>
      </w:pPr>
      <w:r>
        <w:rPr>
          <w:rStyle w:val="FootnoteReference"/>
        </w:rPr>
        <w:footnoteRef/>
      </w:r>
      <w:r w:rsidR="00F95D79">
        <w:rPr>
          <w:rFonts w:asciiTheme="majorBidi" w:hAnsiTheme="majorBidi" w:cstheme="majorBidi"/>
        </w:rPr>
        <w:t xml:space="preserve"> </w:t>
      </w:r>
      <w:r>
        <w:rPr>
          <w:rFonts w:asciiTheme="majorBidi" w:hAnsiTheme="majorBidi" w:cstheme="majorBidi"/>
        </w:rPr>
        <w:t xml:space="preserve">Dedy Febry, Definisi Pengembangan. www.academia.edu. </w:t>
      </w:r>
      <w:r>
        <w:t>Diunduh Pada Tanggal 03 Agustus 2017, Waktu 13.00</w:t>
      </w:r>
    </w:p>
  </w:footnote>
  <w:footnote w:id="10">
    <w:p w:rsidR="00841F86" w:rsidRDefault="00841F86" w:rsidP="0070537A">
      <w:pPr>
        <w:pStyle w:val="FootnoteText"/>
        <w:ind w:left="0" w:firstLine="567"/>
      </w:pPr>
      <w:r>
        <w:rPr>
          <w:rStyle w:val="FootnoteReference"/>
        </w:rPr>
        <w:footnoteRef/>
      </w:r>
      <w:r>
        <w:t xml:space="preserve"> Novia Nur Rahmawati, </w:t>
      </w:r>
      <w:r>
        <w:rPr>
          <w:i/>
          <w:iCs/>
        </w:rPr>
        <w:t>Skripsi</w:t>
      </w:r>
      <w:r w:rsidR="0028538A">
        <w:rPr>
          <w:i/>
          <w:iCs/>
        </w:rPr>
        <w:t xml:space="preserve"> </w:t>
      </w:r>
      <w:r w:rsidRPr="009A0B83">
        <w:rPr>
          <w:i/>
          <w:iCs/>
        </w:rPr>
        <w:t>Analisis Faktor-Faktor yang Mempengaruhi Produksi Roti,</w:t>
      </w:r>
      <w:r w:rsidR="0028538A">
        <w:rPr>
          <w:i/>
          <w:iCs/>
        </w:rPr>
        <w:t xml:space="preserve"> </w:t>
      </w:r>
      <w:r>
        <w:t>Fakultas Ekonomi,Universitas Pasundan, Bandung, 2016.</w:t>
      </w:r>
    </w:p>
  </w:footnote>
  <w:footnote w:id="11">
    <w:p w:rsidR="00841F86" w:rsidRDefault="00841F86" w:rsidP="0070537A">
      <w:pPr>
        <w:pStyle w:val="FootnoteText"/>
        <w:ind w:left="0" w:firstLine="567"/>
      </w:pPr>
      <w:r>
        <w:rPr>
          <w:rStyle w:val="FootnoteReference"/>
        </w:rPr>
        <w:footnoteRef/>
      </w:r>
      <w:r>
        <w:t xml:space="preserve"> Novia Nur Rahmawati, </w:t>
      </w:r>
      <w:r>
        <w:rPr>
          <w:i/>
          <w:iCs/>
        </w:rPr>
        <w:t>Skripsi</w:t>
      </w:r>
      <w:r w:rsidR="0028538A">
        <w:rPr>
          <w:i/>
          <w:iCs/>
        </w:rPr>
        <w:t xml:space="preserve"> </w:t>
      </w:r>
      <w:r w:rsidRPr="009A0B83">
        <w:rPr>
          <w:i/>
          <w:iCs/>
        </w:rPr>
        <w:t>Analisis Faktor-Faktor yang Mempengaruhi Produksi Roti,</w:t>
      </w:r>
      <w:r w:rsidR="0028538A">
        <w:rPr>
          <w:i/>
          <w:iCs/>
        </w:rPr>
        <w:t xml:space="preserve"> </w:t>
      </w:r>
      <w:r>
        <w:t>Fakultas Ekonomi,Universitas Pasundan, Bandung, 2016.</w:t>
      </w:r>
    </w:p>
  </w:footnote>
  <w:footnote w:id="12">
    <w:p w:rsidR="00841F86" w:rsidRPr="00E93E28" w:rsidRDefault="00841F86" w:rsidP="0070537A">
      <w:pPr>
        <w:pStyle w:val="FootnoteText"/>
        <w:ind w:left="0" w:firstLine="567"/>
      </w:pPr>
      <w:r>
        <w:rPr>
          <w:rStyle w:val="FootnoteReference"/>
        </w:rPr>
        <w:footnoteRef/>
      </w:r>
      <w:r>
        <w:t xml:space="preserve"> Sadono Sukirno, </w:t>
      </w:r>
      <w:r>
        <w:rPr>
          <w:i/>
          <w:iCs/>
        </w:rPr>
        <w:t xml:space="preserve">Mikro Ekonomi Teori Pengantar </w:t>
      </w:r>
      <w:r>
        <w:t>(Jakarta : PT.Raja Grafindo Persada, 2010), 195</w:t>
      </w:r>
    </w:p>
  </w:footnote>
  <w:footnote w:id="13">
    <w:p w:rsidR="00841F86" w:rsidRDefault="00841F86" w:rsidP="0070537A">
      <w:pPr>
        <w:pStyle w:val="FootnoteText"/>
        <w:ind w:left="0" w:firstLine="567"/>
      </w:pPr>
      <w:r>
        <w:rPr>
          <w:rStyle w:val="FootnoteReference"/>
        </w:rPr>
        <w:footnoteRef/>
      </w:r>
      <w:r>
        <w:t xml:space="preserve"> Novia Nur Rahmawati, </w:t>
      </w:r>
      <w:r>
        <w:rPr>
          <w:i/>
          <w:iCs/>
        </w:rPr>
        <w:t>Skripsi</w:t>
      </w:r>
      <w:r w:rsidR="0028538A">
        <w:rPr>
          <w:i/>
          <w:iCs/>
        </w:rPr>
        <w:t xml:space="preserve"> </w:t>
      </w:r>
      <w:r w:rsidRPr="009A0B83">
        <w:rPr>
          <w:i/>
          <w:iCs/>
        </w:rPr>
        <w:t>Analisis Faktor-Faktor yang Mempengaruhi Produksi Roti,</w:t>
      </w:r>
      <w:r w:rsidR="0028538A">
        <w:rPr>
          <w:i/>
          <w:iCs/>
        </w:rPr>
        <w:t xml:space="preserve"> </w:t>
      </w:r>
      <w:r>
        <w:t>Fakultas Ekonomi,Universitas Pasundan, Bandung, 2016.</w:t>
      </w:r>
    </w:p>
  </w:footnote>
  <w:footnote w:id="14">
    <w:p w:rsidR="00841F86" w:rsidRDefault="00841F86" w:rsidP="0070537A">
      <w:pPr>
        <w:pStyle w:val="FootnoteText"/>
        <w:ind w:left="0" w:firstLine="567"/>
      </w:pPr>
      <w:r>
        <w:rPr>
          <w:rStyle w:val="FootnoteReference"/>
        </w:rPr>
        <w:footnoteRef/>
      </w:r>
      <w:r>
        <w:t xml:space="preserve"> Novia Nur Rahmawati, </w:t>
      </w:r>
      <w:r>
        <w:rPr>
          <w:i/>
          <w:iCs/>
        </w:rPr>
        <w:t>Skripsi</w:t>
      </w:r>
      <w:r w:rsidR="00F95D79">
        <w:rPr>
          <w:i/>
          <w:iCs/>
        </w:rPr>
        <w:t xml:space="preserve"> </w:t>
      </w:r>
      <w:r w:rsidRPr="009A0B83">
        <w:rPr>
          <w:i/>
          <w:iCs/>
        </w:rPr>
        <w:t>Analisis Faktor-Faktor yang Mempengaruhi Produksi Roti,</w:t>
      </w:r>
      <w:r w:rsidR="00F95D79">
        <w:rPr>
          <w:i/>
          <w:iCs/>
        </w:rPr>
        <w:t xml:space="preserve"> </w:t>
      </w:r>
      <w:r>
        <w:t>Fakultas Ekonomi,Universitas Pasundan, Bandung, 2016.</w:t>
      </w:r>
    </w:p>
  </w:footnote>
  <w:footnote w:id="15">
    <w:p w:rsidR="00841F86" w:rsidRDefault="00841F86" w:rsidP="0070537A">
      <w:pPr>
        <w:pStyle w:val="FootnoteText"/>
        <w:ind w:left="0" w:firstLine="567"/>
      </w:pPr>
      <w:r>
        <w:rPr>
          <w:rStyle w:val="FootnoteReference"/>
        </w:rPr>
        <w:footnoteRef/>
      </w:r>
      <w:r>
        <w:t xml:space="preserve"> Novia Nur Rahmawati, </w:t>
      </w:r>
      <w:r>
        <w:rPr>
          <w:i/>
          <w:iCs/>
        </w:rPr>
        <w:t>Skripsi</w:t>
      </w:r>
      <w:r w:rsidR="00F95D79">
        <w:rPr>
          <w:i/>
          <w:iCs/>
        </w:rPr>
        <w:t xml:space="preserve"> </w:t>
      </w:r>
      <w:r w:rsidRPr="009A0B83">
        <w:rPr>
          <w:i/>
          <w:iCs/>
        </w:rPr>
        <w:t>Analisis Faktor-Faktor yang Mempengaruhi Produksi Roti,</w:t>
      </w:r>
      <w:r w:rsidR="00F95D79">
        <w:rPr>
          <w:i/>
          <w:iCs/>
        </w:rPr>
        <w:t xml:space="preserve"> </w:t>
      </w:r>
      <w:r>
        <w:t>Fakultas Ekonomi,Universitas Pasundan, Bandung, 2016.</w:t>
      </w:r>
    </w:p>
  </w:footnote>
  <w:footnote w:id="16">
    <w:p w:rsidR="00841F86" w:rsidRDefault="00841F86" w:rsidP="00AC52FF">
      <w:pPr>
        <w:pStyle w:val="FootnoteText"/>
        <w:ind w:left="0" w:firstLine="567"/>
      </w:pPr>
      <w:r>
        <w:rPr>
          <w:rStyle w:val="FootnoteReference"/>
        </w:rPr>
        <w:footnoteRef/>
      </w:r>
      <w:r>
        <w:t xml:space="preserve"> Novia Nur Rahmawati, </w:t>
      </w:r>
      <w:r>
        <w:rPr>
          <w:i/>
          <w:iCs/>
        </w:rPr>
        <w:t>Skripsi</w:t>
      </w:r>
      <w:r w:rsidR="00F95D79">
        <w:rPr>
          <w:i/>
          <w:iCs/>
        </w:rPr>
        <w:t xml:space="preserve"> </w:t>
      </w:r>
      <w:r w:rsidRPr="009A0B83">
        <w:rPr>
          <w:i/>
          <w:iCs/>
        </w:rPr>
        <w:t>Analisis Faktor-Faktor yang Mempengaruhi Produksi Roti,</w:t>
      </w:r>
      <w:r w:rsidR="00F95D79">
        <w:rPr>
          <w:i/>
          <w:iCs/>
        </w:rPr>
        <w:t xml:space="preserve"> </w:t>
      </w:r>
      <w:r>
        <w:t>Fakultas Ekonomi,Universitas Pasundan, Bandung, 2016.</w:t>
      </w:r>
      <w:r>
        <w:tab/>
      </w:r>
    </w:p>
  </w:footnote>
  <w:footnote w:id="17">
    <w:p w:rsidR="00841F86" w:rsidRPr="0059032B" w:rsidRDefault="00841F86" w:rsidP="0070537A">
      <w:pPr>
        <w:pStyle w:val="FootnoteText"/>
        <w:ind w:left="0" w:firstLine="567"/>
        <w:rPr>
          <w:lang w:val="id-ID"/>
        </w:rPr>
      </w:pPr>
      <w:r>
        <w:rPr>
          <w:rStyle w:val="FootnoteReference"/>
        </w:rPr>
        <w:footnoteRef/>
      </w:r>
      <w:r>
        <w:rPr>
          <w:lang w:val="id-ID"/>
        </w:rPr>
        <w:t xml:space="preserve">Asfia murni S.E,. M.Pd dan Lia Amaliawiati, S.E,. M.Si. </w:t>
      </w:r>
      <w:r>
        <w:rPr>
          <w:i/>
          <w:lang w:val="id-ID"/>
        </w:rPr>
        <w:t>Ekonomika Mikro</w:t>
      </w:r>
      <w:r>
        <w:rPr>
          <w:lang w:val="id-ID"/>
        </w:rPr>
        <w:t>, (Bandung, Refika Aditama, 2012), 144</w:t>
      </w:r>
    </w:p>
  </w:footnote>
  <w:footnote w:id="18">
    <w:p w:rsidR="00841F86" w:rsidRDefault="00841F86" w:rsidP="0070537A">
      <w:pPr>
        <w:pStyle w:val="FootnoteText"/>
        <w:ind w:left="0" w:firstLine="567"/>
      </w:pPr>
      <w:r>
        <w:rPr>
          <w:rStyle w:val="FootnoteReference"/>
        </w:rPr>
        <w:footnoteRef/>
      </w:r>
      <w:r>
        <w:t xml:space="preserve"> Novia Nur Rahmawati, </w:t>
      </w:r>
      <w:r>
        <w:rPr>
          <w:i/>
          <w:iCs/>
        </w:rPr>
        <w:t>Skripsi</w:t>
      </w:r>
      <w:r w:rsidR="00F95D79">
        <w:rPr>
          <w:i/>
          <w:iCs/>
        </w:rPr>
        <w:t xml:space="preserve"> </w:t>
      </w:r>
      <w:r w:rsidRPr="009A0B83">
        <w:rPr>
          <w:i/>
          <w:iCs/>
        </w:rPr>
        <w:t>Analisis Faktor-Faktor yang Mempengaruhi Produksi Roti,</w:t>
      </w:r>
      <w:r w:rsidR="00F95D79">
        <w:rPr>
          <w:i/>
          <w:iCs/>
        </w:rPr>
        <w:t xml:space="preserve"> </w:t>
      </w:r>
      <w:r>
        <w:t>Fakultas Ekonomi,Universitas Pasundan, Bandung, 2016.</w:t>
      </w:r>
    </w:p>
  </w:footnote>
  <w:footnote w:id="19">
    <w:p w:rsidR="00841F86" w:rsidRDefault="00841F86" w:rsidP="0070537A">
      <w:pPr>
        <w:pStyle w:val="FootnoteText"/>
        <w:ind w:left="0" w:firstLine="567"/>
      </w:pPr>
      <w:r>
        <w:rPr>
          <w:rStyle w:val="FootnoteReference"/>
        </w:rPr>
        <w:footnoteRef/>
      </w:r>
      <w:r>
        <w:t xml:space="preserve"> Novia Nur Rahmawati, </w:t>
      </w:r>
      <w:r>
        <w:rPr>
          <w:i/>
          <w:iCs/>
        </w:rPr>
        <w:t>Skripsi</w:t>
      </w:r>
      <w:r w:rsidR="00F95D79">
        <w:rPr>
          <w:i/>
          <w:iCs/>
        </w:rPr>
        <w:t xml:space="preserve"> </w:t>
      </w:r>
      <w:r w:rsidRPr="009A0B83">
        <w:rPr>
          <w:i/>
          <w:iCs/>
        </w:rPr>
        <w:t>Analisis Faktor-Faktor yang Mempengaruhi Produksi Roti,</w:t>
      </w:r>
      <w:r w:rsidR="00F95D79">
        <w:rPr>
          <w:i/>
          <w:iCs/>
        </w:rPr>
        <w:t xml:space="preserve"> </w:t>
      </w:r>
      <w:r>
        <w:t>Fakultas Ekonomi,Universitas Pasundan, Bandung, 2016.</w:t>
      </w:r>
    </w:p>
  </w:footnote>
  <w:footnote w:id="20">
    <w:p w:rsidR="00841F86" w:rsidRDefault="00841F86" w:rsidP="00AC52FF">
      <w:pPr>
        <w:pStyle w:val="FootnoteText"/>
        <w:ind w:left="0" w:firstLine="567"/>
      </w:pPr>
      <w:r>
        <w:rPr>
          <w:rStyle w:val="FootnoteReference"/>
        </w:rPr>
        <w:footnoteRef/>
      </w:r>
      <w:r>
        <w:t xml:space="preserve"> Novia Nur Rahmawati, </w:t>
      </w:r>
      <w:r>
        <w:rPr>
          <w:i/>
          <w:iCs/>
        </w:rPr>
        <w:t>Skripsi</w:t>
      </w:r>
      <w:r w:rsidR="00F95D79">
        <w:rPr>
          <w:i/>
          <w:iCs/>
        </w:rPr>
        <w:t xml:space="preserve"> </w:t>
      </w:r>
      <w:r w:rsidRPr="009A0B83">
        <w:rPr>
          <w:i/>
          <w:iCs/>
        </w:rPr>
        <w:t>Analisis Faktor-Faktor yang Mempengaruhi Produksi Roti,</w:t>
      </w:r>
      <w:r w:rsidR="00F95D79">
        <w:rPr>
          <w:i/>
          <w:iCs/>
        </w:rPr>
        <w:t xml:space="preserve"> </w:t>
      </w:r>
      <w:r>
        <w:t>Fakultas Ekonomi,Universitas Pasundan, Bandung, 2016.</w:t>
      </w:r>
    </w:p>
  </w:footnote>
  <w:footnote w:id="21">
    <w:p w:rsidR="00841F86" w:rsidRDefault="00841F86" w:rsidP="0070537A">
      <w:pPr>
        <w:pStyle w:val="FootnoteText"/>
        <w:ind w:left="0" w:firstLine="567"/>
      </w:pPr>
      <w:r>
        <w:rPr>
          <w:rStyle w:val="FootnoteReference"/>
        </w:rPr>
        <w:footnoteRef/>
      </w:r>
      <w:r>
        <w:t xml:space="preserve"> Novia Nur Rahmawati, </w:t>
      </w:r>
      <w:r>
        <w:rPr>
          <w:i/>
          <w:iCs/>
        </w:rPr>
        <w:t>Skripsi</w:t>
      </w:r>
      <w:r w:rsidR="00F95D79">
        <w:rPr>
          <w:i/>
          <w:iCs/>
        </w:rPr>
        <w:t xml:space="preserve"> </w:t>
      </w:r>
      <w:r w:rsidRPr="009A0B83">
        <w:rPr>
          <w:i/>
          <w:iCs/>
        </w:rPr>
        <w:t>Analisis Faktor-Faktor yang Mempengaruhi Produksi Roti,</w:t>
      </w:r>
      <w:r w:rsidR="00F95D79">
        <w:rPr>
          <w:i/>
          <w:iCs/>
        </w:rPr>
        <w:t xml:space="preserve"> </w:t>
      </w:r>
      <w:r>
        <w:t>Fakultas Ekonomi,Universitas Pasundan, Bandung, 2016.</w:t>
      </w:r>
    </w:p>
  </w:footnote>
  <w:footnote w:id="22">
    <w:p w:rsidR="00841F86" w:rsidRDefault="00841F86" w:rsidP="00AC52FF">
      <w:pPr>
        <w:pStyle w:val="FootnoteText"/>
        <w:ind w:left="0" w:firstLine="567"/>
      </w:pPr>
      <w:r>
        <w:rPr>
          <w:rStyle w:val="FootnoteReference"/>
        </w:rPr>
        <w:footnoteRef/>
      </w:r>
      <w:r>
        <w:t xml:space="preserve"> Novia Nur Rahmawati, </w:t>
      </w:r>
      <w:r>
        <w:rPr>
          <w:i/>
          <w:iCs/>
        </w:rPr>
        <w:t>Skripsi</w:t>
      </w:r>
      <w:r w:rsidR="00F95D79">
        <w:rPr>
          <w:i/>
          <w:iCs/>
        </w:rPr>
        <w:t xml:space="preserve"> </w:t>
      </w:r>
      <w:r w:rsidRPr="009A0B83">
        <w:rPr>
          <w:i/>
          <w:iCs/>
        </w:rPr>
        <w:t>Analisis Faktor-Faktor yang Mempengaruhi Produksi Roti,</w:t>
      </w:r>
      <w:r w:rsidR="00F95D79">
        <w:rPr>
          <w:i/>
          <w:iCs/>
        </w:rPr>
        <w:t xml:space="preserve"> </w:t>
      </w:r>
      <w:r>
        <w:t>Fakultas Ekonomi,Universitas Pasundan, Bandung, 2016.</w:t>
      </w:r>
    </w:p>
  </w:footnote>
  <w:footnote w:id="23">
    <w:p w:rsidR="00841F86" w:rsidRDefault="00841F86" w:rsidP="0070537A">
      <w:pPr>
        <w:pStyle w:val="FootnoteText"/>
        <w:ind w:left="0" w:firstLine="567"/>
      </w:pPr>
      <w:r>
        <w:rPr>
          <w:rStyle w:val="FootnoteReference"/>
        </w:rPr>
        <w:footnoteRef/>
      </w:r>
      <w:r w:rsidR="00F95D79">
        <w:t xml:space="preserve"> </w:t>
      </w:r>
      <w:r>
        <w:t xml:space="preserve">Novia Nur Rahmawati, </w:t>
      </w:r>
      <w:r>
        <w:rPr>
          <w:i/>
          <w:iCs/>
        </w:rPr>
        <w:t>Skripsi</w:t>
      </w:r>
      <w:r w:rsidR="00F95D79">
        <w:rPr>
          <w:i/>
          <w:iCs/>
        </w:rPr>
        <w:t xml:space="preserve"> </w:t>
      </w:r>
      <w:r w:rsidRPr="009A0B83">
        <w:rPr>
          <w:i/>
          <w:iCs/>
        </w:rPr>
        <w:t>Analisis Faktor-Faktor yang Mempengaruhi Produksi Roti,</w:t>
      </w:r>
      <w:r w:rsidR="00F95D79">
        <w:rPr>
          <w:i/>
          <w:iCs/>
        </w:rPr>
        <w:t xml:space="preserve"> </w:t>
      </w:r>
      <w:r>
        <w:t>Fakultas Ekonomi,Universitas Pasundan, Bandung, 2016.</w:t>
      </w:r>
    </w:p>
  </w:footnote>
  <w:footnote w:id="24">
    <w:p w:rsidR="00AC52FF" w:rsidRDefault="00AC52FF" w:rsidP="00AC52FF">
      <w:pPr>
        <w:pStyle w:val="FootnoteText"/>
        <w:ind w:left="0" w:firstLine="567"/>
      </w:pPr>
      <w:r>
        <w:rPr>
          <w:rStyle w:val="FootnoteReference"/>
        </w:rPr>
        <w:footnoteRef/>
      </w:r>
      <w:r>
        <w:t xml:space="preserve"> Novia Nur Rahmawati, </w:t>
      </w:r>
      <w:r>
        <w:rPr>
          <w:i/>
          <w:iCs/>
        </w:rPr>
        <w:t xml:space="preserve">Skripsi </w:t>
      </w:r>
      <w:r w:rsidRPr="009A0B83">
        <w:rPr>
          <w:i/>
          <w:iCs/>
        </w:rPr>
        <w:t>Analisis Faktor-Faktor yang Mempengaruhi Produksi Roti,</w:t>
      </w:r>
      <w:r>
        <w:rPr>
          <w:i/>
          <w:iCs/>
        </w:rPr>
        <w:t xml:space="preserve"> </w:t>
      </w:r>
      <w:r>
        <w:t>Fakultas Ekonomi,Universitas Pasundan, Bandung, 2016.</w:t>
      </w:r>
    </w:p>
  </w:footnote>
  <w:footnote w:id="25">
    <w:p w:rsidR="00841F86" w:rsidRPr="00BF3E3D" w:rsidRDefault="00841F86" w:rsidP="0070537A">
      <w:pPr>
        <w:pStyle w:val="FootnoteText"/>
        <w:ind w:left="0" w:firstLine="567"/>
      </w:pPr>
      <w:r>
        <w:rPr>
          <w:rStyle w:val="FootnoteReference"/>
        </w:rPr>
        <w:footnoteRef/>
      </w:r>
      <w:r w:rsidR="00DE7E7D">
        <w:t xml:space="preserve"> </w:t>
      </w:r>
      <w:r>
        <w:t xml:space="preserve">Novia Nur Rahmawati, </w:t>
      </w:r>
      <w:r>
        <w:rPr>
          <w:i/>
          <w:iCs/>
        </w:rPr>
        <w:t>Skripsi</w:t>
      </w:r>
      <w:r w:rsidR="00DE7E7D">
        <w:rPr>
          <w:i/>
          <w:iCs/>
        </w:rPr>
        <w:t xml:space="preserve"> </w:t>
      </w:r>
      <w:r w:rsidRPr="009A0B83">
        <w:rPr>
          <w:i/>
          <w:iCs/>
        </w:rPr>
        <w:t>Analisis Faktor-Faktor yang Mempengaruhi Produksi Roti,</w:t>
      </w:r>
      <w:r w:rsidR="00DE7E7D">
        <w:rPr>
          <w:i/>
          <w:iCs/>
        </w:rPr>
        <w:t xml:space="preserve"> </w:t>
      </w:r>
      <w:r>
        <w:t>Fakultas Ekonomi,Universitas Pasundan, Bandung, 2016.</w:t>
      </w:r>
    </w:p>
    <w:p w:rsidR="00841F86" w:rsidRDefault="00841F86" w:rsidP="0070537A">
      <w:pPr>
        <w:pStyle w:val="FootnoteText"/>
        <w:ind w:left="0" w:firstLine="720"/>
      </w:pPr>
    </w:p>
  </w:footnote>
  <w:footnote w:id="26">
    <w:p w:rsidR="00841F86" w:rsidRDefault="00841F86" w:rsidP="0070537A">
      <w:pPr>
        <w:pStyle w:val="FootnoteText"/>
        <w:ind w:left="0" w:firstLine="567"/>
      </w:pPr>
      <w:r>
        <w:rPr>
          <w:rStyle w:val="FootnoteReference"/>
        </w:rPr>
        <w:footnoteRef/>
      </w:r>
      <w:r w:rsidR="00DE7E7D">
        <w:t xml:space="preserve"> </w:t>
      </w:r>
      <w:r>
        <w:t xml:space="preserve">Novia Nur Rahmawati, </w:t>
      </w:r>
      <w:r>
        <w:rPr>
          <w:i/>
          <w:iCs/>
        </w:rPr>
        <w:t>Skripsi</w:t>
      </w:r>
      <w:r w:rsidR="00DE7E7D">
        <w:rPr>
          <w:i/>
          <w:iCs/>
        </w:rPr>
        <w:t xml:space="preserve"> </w:t>
      </w:r>
      <w:r w:rsidRPr="009A0B83">
        <w:rPr>
          <w:i/>
          <w:iCs/>
        </w:rPr>
        <w:t>Analisis Faktor-Faktor yang Mempengaruhi Produksi Roti,</w:t>
      </w:r>
      <w:r w:rsidR="00DE7E7D">
        <w:rPr>
          <w:i/>
          <w:iCs/>
        </w:rPr>
        <w:t xml:space="preserve"> </w:t>
      </w:r>
      <w:r>
        <w:t>Fakultas Ekonomi,Unive</w:t>
      </w:r>
      <w:r w:rsidR="002021C4">
        <w:t>rsitas Pasundan, Bandung, 2016.</w:t>
      </w:r>
    </w:p>
  </w:footnote>
  <w:footnote w:id="27">
    <w:p w:rsidR="00841F86" w:rsidRPr="00BF3E3D" w:rsidRDefault="00841F86" w:rsidP="0070537A">
      <w:pPr>
        <w:pStyle w:val="FootnoteText"/>
        <w:ind w:left="0" w:firstLine="567"/>
      </w:pPr>
      <w:r>
        <w:rPr>
          <w:rStyle w:val="FootnoteReference"/>
        </w:rPr>
        <w:footnoteRef/>
      </w:r>
      <w:r>
        <w:t xml:space="preserve"> Novia Nur Rahmawati, </w:t>
      </w:r>
      <w:r>
        <w:rPr>
          <w:i/>
          <w:iCs/>
        </w:rPr>
        <w:t>Skripsi</w:t>
      </w:r>
      <w:r w:rsidR="00DE7E7D">
        <w:rPr>
          <w:i/>
          <w:iCs/>
        </w:rPr>
        <w:t xml:space="preserve"> </w:t>
      </w:r>
      <w:r w:rsidRPr="009A0B83">
        <w:rPr>
          <w:i/>
          <w:iCs/>
        </w:rPr>
        <w:t>Analisis Faktor-Faktor yang Mempengaruhi Produksi Roti,</w:t>
      </w:r>
      <w:r w:rsidR="00DE7E7D">
        <w:rPr>
          <w:i/>
          <w:iCs/>
        </w:rPr>
        <w:t xml:space="preserve"> </w:t>
      </w:r>
      <w:r>
        <w:t>Fakultas Ekonomi,Univ</w:t>
      </w:r>
      <w:r w:rsidR="002021C4">
        <w:t>ersitas Pasundan, Bandung, 2016.</w:t>
      </w:r>
    </w:p>
  </w:footnote>
  <w:footnote w:id="28">
    <w:p w:rsidR="00841F86" w:rsidRPr="00D73F64" w:rsidRDefault="00841F86" w:rsidP="0070537A">
      <w:pPr>
        <w:pStyle w:val="FootnoteText"/>
        <w:ind w:left="0" w:firstLine="567"/>
        <w:rPr>
          <w:lang w:val="id-ID"/>
        </w:rPr>
      </w:pPr>
      <w:r>
        <w:rPr>
          <w:rStyle w:val="FootnoteReference"/>
        </w:rPr>
        <w:footnoteRef/>
      </w:r>
      <w:r>
        <w:rPr>
          <w:lang w:val="id-ID"/>
        </w:rPr>
        <w:t xml:space="preserve">Julius R. Latumaerissa, </w:t>
      </w:r>
      <w:r>
        <w:rPr>
          <w:i/>
          <w:lang w:val="id-ID"/>
        </w:rPr>
        <w:t>Perekonomian Indonesia dan Dinamika Ekonomi Global</w:t>
      </w:r>
      <w:r>
        <w:rPr>
          <w:lang w:val="id-ID"/>
        </w:rPr>
        <w:t>,  (Jaka</w:t>
      </w:r>
      <w:r w:rsidR="002021C4">
        <w:rPr>
          <w:lang w:val="id-ID"/>
        </w:rPr>
        <w:t>rta, Mitra Wacana Media, 2015),</w:t>
      </w:r>
      <w:r w:rsidR="00DE7E7D">
        <w:t xml:space="preserve"> </w:t>
      </w:r>
      <w:r>
        <w:rPr>
          <w:lang w:val="id-ID"/>
        </w:rPr>
        <w:t>351</w:t>
      </w:r>
    </w:p>
  </w:footnote>
  <w:footnote w:id="29">
    <w:p w:rsidR="00841F86" w:rsidRPr="00BF5E16" w:rsidRDefault="00841F86" w:rsidP="0070537A">
      <w:pPr>
        <w:pStyle w:val="FootnoteText"/>
        <w:ind w:left="0" w:firstLine="567"/>
      </w:pPr>
      <w:r>
        <w:rPr>
          <w:rStyle w:val="FootnoteReference"/>
        </w:rPr>
        <w:footnoteRef/>
      </w:r>
      <w:r>
        <w:t xml:space="preserve"> http//</w:t>
      </w:r>
      <w:r>
        <w:rPr>
          <w:lang w:val="id-ID"/>
        </w:rPr>
        <w:t>Erwant-istib.blogspot.co.id</w:t>
      </w:r>
      <w:r>
        <w:t>. Diunduh Pada Tanggal 23 Agustus 2017, Waktu 13.00</w:t>
      </w:r>
    </w:p>
  </w:footnote>
  <w:footnote w:id="30">
    <w:p w:rsidR="00841F86" w:rsidRPr="005A0503" w:rsidRDefault="00841F86" w:rsidP="0070537A">
      <w:pPr>
        <w:pStyle w:val="FootnoteText"/>
        <w:ind w:left="0" w:firstLine="567"/>
      </w:pPr>
      <w:r w:rsidRPr="005A0503">
        <w:rPr>
          <w:rStyle w:val="FootnoteReference"/>
        </w:rPr>
        <w:footnoteRef/>
      </w:r>
      <w:r w:rsidRPr="005A0503">
        <w:t xml:space="preserve"> Julius R. Latumaerissa, </w:t>
      </w:r>
      <w:r w:rsidRPr="005A0503">
        <w:rPr>
          <w:i/>
          <w:iCs/>
        </w:rPr>
        <w:t xml:space="preserve">Perekonomian Indonesia dan Dinamika Ekonomi Global, </w:t>
      </w:r>
      <w:r w:rsidRPr="005A0503">
        <w:t>(Jakarta :</w:t>
      </w:r>
      <w:r w:rsidR="002021C4">
        <w:t xml:space="preserve"> Mitra Wacana Media 2015), </w:t>
      </w:r>
      <w:r w:rsidRPr="005A0503">
        <w:t>351</w:t>
      </w:r>
    </w:p>
  </w:footnote>
  <w:footnote w:id="31">
    <w:p w:rsidR="00841F86" w:rsidRPr="005A0503" w:rsidRDefault="00841F86" w:rsidP="0070537A">
      <w:pPr>
        <w:pStyle w:val="FootnoteText"/>
        <w:ind w:left="0" w:firstLine="567"/>
      </w:pPr>
      <w:r w:rsidRPr="005A0503">
        <w:rPr>
          <w:rStyle w:val="FootnoteReference"/>
        </w:rPr>
        <w:footnoteRef/>
      </w:r>
      <w:r w:rsidRPr="005A0503">
        <w:t xml:space="preserve"> Michael R. Bayed an Jeffrey T. Prince, </w:t>
      </w:r>
      <w:r w:rsidRPr="005A0503">
        <w:rPr>
          <w:i/>
          <w:iCs/>
        </w:rPr>
        <w:t xml:space="preserve">Ekonomi Manajerial dan Strategi Bisnis, </w:t>
      </w:r>
      <w:r w:rsidRPr="005A0503">
        <w:t>(Jaka</w:t>
      </w:r>
      <w:r w:rsidR="002021C4">
        <w:t xml:space="preserve">rta : Salemba Empat 2016), </w:t>
      </w:r>
      <w:r w:rsidRPr="005A0503">
        <w:t>233</w:t>
      </w:r>
    </w:p>
  </w:footnote>
  <w:footnote w:id="32">
    <w:p w:rsidR="00841F86" w:rsidRPr="005A0503" w:rsidRDefault="00841F86" w:rsidP="0070537A">
      <w:pPr>
        <w:pStyle w:val="FootnoteText"/>
        <w:ind w:left="0" w:firstLine="567"/>
      </w:pPr>
      <w:r w:rsidRPr="005A0503">
        <w:rPr>
          <w:rStyle w:val="FootnoteReference"/>
        </w:rPr>
        <w:footnoteRef/>
      </w:r>
      <w:r w:rsidRPr="005A0503">
        <w:t xml:space="preserve"> http://pelayanan.jakarta.go.id/download/regulasi/undang-undang-nomor-5-tahun-1984-tentang-perindustrian.pdf</w:t>
      </w:r>
      <w:r w:rsidR="00DE7E7D">
        <w:t xml:space="preserve"> Diunduh Pada Tanggal 20 November 2017, Waktu 19.00</w:t>
      </w:r>
    </w:p>
  </w:footnote>
  <w:footnote w:id="33">
    <w:p w:rsidR="00841F86" w:rsidRDefault="00841F86" w:rsidP="00AC52FF">
      <w:pPr>
        <w:pStyle w:val="FootnoteText"/>
        <w:ind w:left="0" w:firstLine="567"/>
      </w:pPr>
      <w:r>
        <w:rPr>
          <w:rStyle w:val="FootnoteReference"/>
        </w:rPr>
        <w:footnoteRef/>
      </w:r>
      <w:r w:rsidR="00DE7E7D">
        <w:t xml:space="preserve"> </w:t>
      </w:r>
      <w:r w:rsidRPr="0069186C">
        <w:t>http://pengertian.ukm.go.id/dow</w:t>
      </w:r>
      <w:r>
        <w:t>nload/regulasi/undang-undang-ten</w:t>
      </w:r>
      <w:r w:rsidRPr="0069186C">
        <w:t>tang-usaha</w:t>
      </w:r>
      <w:r>
        <w:t>-kecil-menengah.pdf</w:t>
      </w:r>
    </w:p>
  </w:footnote>
  <w:footnote w:id="34">
    <w:p w:rsidR="00841F86" w:rsidRPr="00B6636F" w:rsidRDefault="00841F86" w:rsidP="0070537A">
      <w:pPr>
        <w:pStyle w:val="FootnoteText"/>
        <w:ind w:left="0" w:firstLine="567"/>
      </w:pPr>
      <w:r>
        <w:rPr>
          <w:rStyle w:val="FootnoteReference"/>
        </w:rPr>
        <w:footnoteRef/>
      </w:r>
      <w:proofErr w:type="gramStart"/>
      <w:r>
        <w:t>Lisnawawati Iryadini, “</w:t>
      </w:r>
      <w:r w:rsidRPr="00B6636F">
        <w:rPr>
          <w:rFonts w:asciiTheme="majorBidi" w:hAnsiTheme="majorBidi" w:cstheme="majorBidi"/>
          <w:spacing w:val="2"/>
        </w:rPr>
        <w:t>Analisis Faktor P</w:t>
      </w:r>
      <w:r>
        <w:rPr>
          <w:rFonts w:asciiTheme="majorBidi" w:hAnsiTheme="majorBidi" w:cstheme="majorBidi"/>
          <w:spacing w:val="2"/>
        </w:rPr>
        <w:t xml:space="preserve">roduksi Industri Kecil Kerupuk </w:t>
      </w:r>
      <w:r w:rsidRPr="00B6636F">
        <w:rPr>
          <w:rFonts w:asciiTheme="majorBidi" w:hAnsiTheme="majorBidi" w:cstheme="majorBidi"/>
          <w:spacing w:val="2"/>
        </w:rPr>
        <w:t>Kabupaten Kendal</w:t>
      </w:r>
      <w:r>
        <w:rPr>
          <w:rFonts w:asciiTheme="majorBidi" w:hAnsiTheme="majorBidi" w:cstheme="majorBidi"/>
          <w:spacing w:val="2"/>
        </w:rPr>
        <w:t>,” (Skripsi, Fakultas Ekonomi, Universitas Diponegoro, Semarang, 2010).</w:t>
      </w:r>
      <w:proofErr w:type="gramEnd"/>
    </w:p>
  </w:footnote>
  <w:footnote w:id="35">
    <w:p w:rsidR="00841F86" w:rsidRPr="0044340E" w:rsidRDefault="00841F86" w:rsidP="0070537A">
      <w:pPr>
        <w:pStyle w:val="FootnoteText"/>
        <w:ind w:left="0" w:firstLine="567"/>
      </w:pPr>
      <w:r>
        <w:rPr>
          <w:rStyle w:val="FootnoteReference"/>
        </w:rPr>
        <w:footnoteRef/>
      </w:r>
      <w:r w:rsidR="00D54940">
        <w:rPr>
          <w:rFonts w:asciiTheme="majorBidi" w:hAnsiTheme="majorBidi" w:cstheme="majorBidi"/>
        </w:rPr>
        <w:t xml:space="preserve"> </w:t>
      </w:r>
      <w:r w:rsidRPr="002F29A9">
        <w:rPr>
          <w:rFonts w:asciiTheme="majorBidi" w:hAnsiTheme="majorBidi" w:cstheme="majorBidi"/>
        </w:rPr>
        <w:t xml:space="preserve">Endoy </w:t>
      </w:r>
      <w:proofErr w:type="gramStart"/>
      <w:r w:rsidRPr="002F29A9">
        <w:rPr>
          <w:rFonts w:asciiTheme="majorBidi" w:hAnsiTheme="majorBidi" w:cstheme="majorBidi"/>
        </w:rPr>
        <w:t>Dwi</w:t>
      </w:r>
      <w:proofErr w:type="gramEnd"/>
      <w:r w:rsidRPr="002F29A9">
        <w:rPr>
          <w:rFonts w:asciiTheme="majorBidi" w:hAnsiTheme="majorBidi" w:cstheme="majorBidi"/>
        </w:rPr>
        <w:t xml:space="preserve"> Yuda Lesmana</w:t>
      </w:r>
      <w:r>
        <w:rPr>
          <w:rFonts w:asciiTheme="majorBidi" w:hAnsiTheme="majorBidi" w:cstheme="majorBidi"/>
        </w:rPr>
        <w:t>,</w:t>
      </w:r>
      <w:r w:rsidRPr="002F29A9">
        <w:rPr>
          <w:rFonts w:asciiTheme="majorBidi" w:hAnsiTheme="majorBidi" w:cstheme="majorBidi"/>
          <w:lang w:val="id-ID"/>
        </w:rPr>
        <w:t xml:space="preserve"> “</w:t>
      </w:r>
      <w:r w:rsidRPr="002F29A9">
        <w:rPr>
          <w:rFonts w:asciiTheme="majorBidi" w:hAnsiTheme="majorBidi" w:cstheme="majorBidi"/>
        </w:rPr>
        <w:t>Pengaruh modal, tenaga kerja dan lama usaha terhadap prod</w:t>
      </w:r>
      <w:r>
        <w:rPr>
          <w:rFonts w:asciiTheme="majorBidi" w:hAnsiTheme="majorBidi" w:cstheme="majorBidi"/>
        </w:rPr>
        <w:t>uksi kerajinan manik-manik kaca,” (Skripsi, Fakultas Ekonomi, Universitas Pasundan, Malang, 2014).</w:t>
      </w:r>
    </w:p>
  </w:footnote>
  <w:footnote w:id="36">
    <w:p w:rsidR="00841F86" w:rsidRPr="008A3D05" w:rsidRDefault="00841F86" w:rsidP="0070537A">
      <w:pPr>
        <w:pStyle w:val="FootnoteText"/>
        <w:ind w:left="0" w:firstLine="567"/>
      </w:pPr>
      <w:r>
        <w:rPr>
          <w:rStyle w:val="FootnoteReference"/>
        </w:rPr>
        <w:footnoteRef/>
      </w:r>
      <w:r w:rsidRPr="008A3D05">
        <w:rPr>
          <w:rFonts w:asciiTheme="majorBidi" w:hAnsiTheme="majorBidi" w:cstheme="majorBidi"/>
        </w:rPr>
        <w:t>Rosy Pradipta Angga Purnama</w:t>
      </w:r>
      <w:r>
        <w:rPr>
          <w:rFonts w:asciiTheme="majorBidi" w:hAnsiTheme="majorBidi" w:cstheme="majorBidi"/>
        </w:rPr>
        <w:t>,</w:t>
      </w:r>
      <w:r w:rsidRPr="008A3D05">
        <w:rPr>
          <w:rFonts w:asciiTheme="majorBidi" w:hAnsiTheme="majorBidi" w:cstheme="majorBidi"/>
        </w:rPr>
        <w:t>“Analisis pengaruh modal, tenaga kerja, lama usaha dan teknologi proses produksi terhadap produksi kerajinan kendang jimbe di kota blitar</w:t>
      </w:r>
      <w:r>
        <w:rPr>
          <w:rFonts w:asciiTheme="majorBidi" w:hAnsiTheme="majorBidi" w:cstheme="majorBidi"/>
        </w:rPr>
        <w:t>,</w:t>
      </w:r>
      <w:r w:rsidRPr="008A3D05">
        <w:rPr>
          <w:rFonts w:asciiTheme="majorBidi" w:hAnsiTheme="majorBidi" w:cstheme="majorBidi"/>
        </w:rPr>
        <w:t>”</w:t>
      </w:r>
      <w:r>
        <w:rPr>
          <w:rFonts w:asciiTheme="majorBidi" w:hAnsiTheme="majorBidi" w:cstheme="majorBidi"/>
        </w:rPr>
        <w:t xml:space="preserve"> (Skripsi, Fakultas Ekonomi dan Bisnis, Universitas Brawijaya, Malang,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9D" w:rsidRPr="0070537A" w:rsidRDefault="00D57664" w:rsidP="00880007">
    <w:pPr>
      <w:pStyle w:val="Header"/>
      <w:framePr w:wrap="around" w:vAnchor="text" w:hAnchor="margin" w:xAlign="right" w:y="1"/>
      <w:rPr>
        <w:rStyle w:val="PageNumber"/>
        <w:rFonts w:asciiTheme="majorBidi" w:hAnsiTheme="majorBidi" w:cstheme="majorBidi"/>
        <w:sz w:val="24"/>
        <w:szCs w:val="24"/>
      </w:rPr>
    </w:pPr>
    <w:r w:rsidRPr="0070537A">
      <w:rPr>
        <w:rStyle w:val="PageNumber"/>
        <w:rFonts w:asciiTheme="majorBidi" w:hAnsiTheme="majorBidi" w:cstheme="majorBidi"/>
        <w:sz w:val="24"/>
        <w:szCs w:val="24"/>
      </w:rPr>
      <w:fldChar w:fldCharType="begin"/>
    </w:r>
    <w:r w:rsidR="006E2A9D" w:rsidRPr="0070537A">
      <w:rPr>
        <w:rStyle w:val="PageNumber"/>
        <w:rFonts w:asciiTheme="majorBidi" w:hAnsiTheme="majorBidi" w:cstheme="majorBidi"/>
        <w:sz w:val="24"/>
        <w:szCs w:val="24"/>
      </w:rPr>
      <w:instrText xml:space="preserve">PAGE  </w:instrText>
    </w:r>
    <w:r w:rsidRPr="0070537A">
      <w:rPr>
        <w:rStyle w:val="PageNumber"/>
        <w:rFonts w:asciiTheme="majorBidi" w:hAnsiTheme="majorBidi" w:cstheme="majorBidi"/>
        <w:sz w:val="24"/>
        <w:szCs w:val="24"/>
      </w:rPr>
      <w:fldChar w:fldCharType="separate"/>
    </w:r>
    <w:r w:rsidR="002F4209">
      <w:rPr>
        <w:rStyle w:val="PageNumber"/>
        <w:rFonts w:asciiTheme="majorBidi" w:hAnsiTheme="majorBidi" w:cstheme="majorBidi"/>
        <w:noProof/>
        <w:sz w:val="24"/>
        <w:szCs w:val="24"/>
      </w:rPr>
      <w:t>44</w:t>
    </w:r>
    <w:r w:rsidRPr="0070537A">
      <w:rPr>
        <w:rStyle w:val="PageNumber"/>
        <w:rFonts w:asciiTheme="majorBidi" w:hAnsiTheme="majorBidi" w:cstheme="majorBidi"/>
        <w:sz w:val="24"/>
        <w:szCs w:val="24"/>
      </w:rPr>
      <w:fldChar w:fldCharType="end"/>
    </w:r>
  </w:p>
  <w:p w:rsidR="006E2A9D" w:rsidRDefault="006E2A9D" w:rsidP="006E2A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07" w:rsidRPr="0070537A" w:rsidRDefault="00880007" w:rsidP="0070537A">
    <w:pPr>
      <w:pStyle w:val="Header"/>
      <w:framePr w:wrap="around" w:vAnchor="text" w:hAnchor="page" w:x="616" w:y="16"/>
      <w:rPr>
        <w:rStyle w:val="PageNumber"/>
        <w:rFonts w:asciiTheme="majorBidi" w:hAnsiTheme="majorBidi" w:cstheme="majorBidi"/>
        <w:sz w:val="24"/>
        <w:szCs w:val="24"/>
      </w:rPr>
    </w:pPr>
    <w:r w:rsidRPr="0070537A">
      <w:rPr>
        <w:rStyle w:val="PageNumber"/>
        <w:rFonts w:asciiTheme="majorBidi" w:hAnsiTheme="majorBidi" w:cstheme="majorBidi"/>
        <w:sz w:val="24"/>
        <w:szCs w:val="24"/>
      </w:rPr>
      <w:fldChar w:fldCharType="begin"/>
    </w:r>
    <w:r w:rsidRPr="0070537A">
      <w:rPr>
        <w:rStyle w:val="PageNumber"/>
        <w:rFonts w:asciiTheme="majorBidi" w:hAnsiTheme="majorBidi" w:cstheme="majorBidi"/>
        <w:sz w:val="24"/>
        <w:szCs w:val="24"/>
      </w:rPr>
      <w:instrText xml:space="preserve">PAGE  </w:instrText>
    </w:r>
    <w:r w:rsidRPr="0070537A">
      <w:rPr>
        <w:rStyle w:val="PageNumber"/>
        <w:rFonts w:asciiTheme="majorBidi" w:hAnsiTheme="majorBidi" w:cstheme="majorBidi"/>
        <w:sz w:val="24"/>
        <w:szCs w:val="24"/>
      </w:rPr>
      <w:fldChar w:fldCharType="separate"/>
    </w:r>
    <w:r w:rsidR="002F4209">
      <w:rPr>
        <w:rStyle w:val="PageNumber"/>
        <w:rFonts w:asciiTheme="majorBidi" w:hAnsiTheme="majorBidi" w:cstheme="majorBidi"/>
        <w:noProof/>
        <w:sz w:val="24"/>
        <w:szCs w:val="24"/>
      </w:rPr>
      <w:t>43</w:t>
    </w:r>
    <w:r w:rsidRPr="0070537A">
      <w:rPr>
        <w:rStyle w:val="PageNumber"/>
        <w:rFonts w:asciiTheme="majorBidi" w:hAnsiTheme="majorBidi" w:cstheme="majorBidi"/>
        <w:sz w:val="24"/>
        <w:szCs w:val="24"/>
      </w:rPr>
      <w:fldChar w:fldCharType="end"/>
    </w:r>
  </w:p>
  <w:p w:rsidR="00BD23C3" w:rsidRPr="00BD23C3" w:rsidRDefault="00BD23C3" w:rsidP="006E2A9D">
    <w:pPr>
      <w:pStyle w:val="Header"/>
      <w:ind w:right="360"/>
      <w:jc w:val="right"/>
      <w:rPr>
        <w:rFonts w:asciiTheme="majorBidi" w:hAnsiTheme="majorBidi" w:cstheme="majorBidi"/>
      </w:rPr>
    </w:pPr>
  </w:p>
  <w:p w:rsidR="00BD23C3" w:rsidRDefault="00BD2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401"/>
    <w:multiLevelType w:val="hybridMultilevel"/>
    <w:tmpl w:val="73F4D344"/>
    <w:lvl w:ilvl="0" w:tplc="862A8748">
      <w:start w:val="1"/>
      <w:numFmt w:val="lowerLetter"/>
      <w:lvlText w:val="%1."/>
      <w:lvlJc w:val="left"/>
      <w:pPr>
        <w:ind w:left="36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2EE25680"/>
    <w:multiLevelType w:val="hybridMultilevel"/>
    <w:tmpl w:val="4EA0D9F6"/>
    <w:lvl w:ilvl="0" w:tplc="4B2AFDB6">
      <w:start w:val="1"/>
      <w:numFmt w:val="lowerLetter"/>
      <w:lvlText w:val="%1."/>
      <w:lvlJc w:val="left"/>
      <w:pPr>
        <w:ind w:left="1636" w:hanging="360"/>
      </w:pPr>
      <w:rPr>
        <w:rFonts w:hint="default"/>
        <w:b/>
        <w:bCs/>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34DE6884"/>
    <w:multiLevelType w:val="hybridMultilevel"/>
    <w:tmpl w:val="C9AED5E2"/>
    <w:lvl w:ilvl="0" w:tplc="AE4E5A2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DF0973"/>
    <w:multiLevelType w:val="hybridMultilevel"/>
    <w:tmpl w:val="E39C9D4E"/>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8B33B99"/>
    <w:multiLevelType w:val="hybridMultilevel"/>
    <w:tmpl w:val="7DE4FC54"/>
    <w:lvl w:ilvl="0" w:tplc="D3FE60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3A9302D"/>
    <w:multiLevelType w:val="hybridMultilevel"/>
    <w:tmpl w:val="B762A622"/>
    <w:lvl w:ilvl="0" w:tplc="0409000F">
      <w:start w:val="1"/>
      <w:numFmt w:val="decimal"/>
      <w:lvlText w:val="%1."/>
      <w:lvlJc w:val="left"/>
      <w:pPr>
        <w:ind w:left="1364" w:hanging="360"/>
      </w:pPr>
    </w:lvl>
    <w:lvl w:ilvl="1" w:tplc="EDB4946A">
      <w:start w:val="1"/>
      <w:numFmt w:val="lowerLetter"/>
      <w:lvlText w:val="%2."/>
      <w:lvlJc w:val="left"/>
      <w:pPr>
        <w:ind w:left="2084" w:hanging="360"/>
      </w:pPr>
      <w:rPr>
        <w:rFonts w:hint="default"/>
      </w:rPr>
    </w:lvl>
    <w:lvl w:ilvl="2" w:tplc="0409001B" w:tentative="1">
      <w:start w:val="1"/>
      <w:numFmt w:val="lowerRoman"/>
      <w:lvlText w:val="%3."/>
      <w:lvlJc w:val="right"/>
      <w:pPr>
        <w:ind w:left="2804" w:hanging="180"/>
      </w:pPr>
    </w:lvl>
    <w:lvl w:ilvl="3" w:tplc="64C2C8B8">
      <w:start w:val="1"/>
      <w:numFmt w:val="decimal"/>
      <w:lvlText w:val="%4."/>
      <w:lvlJc w:val="left"/>
      <w:pPr>
        <w:ind w:left="786" w:hanging="360"/>
      </w:pPr>
      <w:rPr>
        <w:b w:val="0"/>
        <w:bCs w:val="0"/>
      </w:r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nsid w:val="54B32C0A"/>
    <w:multiLevelType w:val="hybridMultilevel"/>
    <w:tmpl w:val="89C28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17556"/>
    <w:multiLevelType w:val="hybridMultilevel"/>
    <w:tmpl w:val="EE26BB32"/>
    <w:lvl w:ilvl="0" w:tplc="36EA249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5BBB5AC6"/>
    <w:multiLevelType w:val="hybridMultilevel"/>
    <w:tmpl w:val="D58849FC"/>
    <w:lvl w:ilvl="0" w:tplc="9ACAC90E">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5E1F043F"/>
    <w:multiLevelType w:val="hybridMultilevel"/>
    <w:tmpl w:val="4A96C76A"/>
    <w:lvl w:ilvl="0" w:tplc="AB36B38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D45E5F"/>
    <w:multiLevelType w:val="hybridMultilevel"/>
    <w:tmpl w:val="BBCAED5E"/>
    <w:lvl w:ilvl="0" w:tplc="DB72662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635B6F0D"/>
    <w:multiLevelType w:val="hybridMultilevel"/>
    <w:tmpl w:val="39B4123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66D131C1"/>
    <w:multiLevelType w:val="hybridMultilevel"/>
    <w:tmpl w:val="5DF89128"/>
    <w:lvl w:ilvl="0" w:tplc="D3700724">
      <w:start w:val="1"/>
      <w:numFmt w:val="lowerLetter"/>
      <w:lvlText w:val="%1."/>
      <w:lvlJc w:val="left"/>
      <w:pPr>
        <w:ind w:left="1343" w:hanging="360"/>
      </w:pPr>
      <w:rPr>
        <w:rFonts w:hint="default"/>
      </w:rPr>
    </w:lvl>
    <w:lvl w:ilvl="1" w:tplc="04090019" w:tentative="1">
      <w:start w:val="1"/>
      <w:numFmt w:val="lowerLetter"/>
      <w:lvlText w:val="%2."/>
      <w:lvlJc w:val="left"/>
      <w:pPr>
        <w:ind w:left="2063" w:hanging="360"/>
      </w:pPr>
    </w:lvl>
    <w:lvl w:ilvl="2" w:tplc="0409001B" w:tentative="1">
      <w:start w:val="1"/>
      <w:numFmt w:val="lowerRoman"/>
      <w:lvlText w:val="%3."/>
      <w:lvlJc w:val="right"/>
      <w:pPr>
        <w:ind w:left="2783" w:hanging="180"/>
      </w:pPr>
    </w:lvl>
    <w:lvl w:ilvl="3" w:tplc="0409000F" w:tentative="1">
      <w:start w:val="1"/>
      <w:numFmt w:val="decimal"/>
      <w:lvlText w:val="%4."/>
      <w:lvlJc w:val="left"/>
      <w:pPr>
        <w:ind w:left="3503" w:hanging="360"/>
      </w:pPr>
    </w:lvl>
    <w:lvl w:ilvl="4" w:tplc="04090019" w:tentative="1">
      <w:start w:val="1"/>
      <w:numFmt w:val="lowerLetter"/>
      <w:lvlText w:val="%5."/>
      <w:lvlJc w:val="left"/>
      <w:pPr>
        <w:ind w:left="4223" w:hanging="360"/>
      </w:pPr>
    </w:lvl>
    <w:lvl w:ilvl="5" w:tplc="0409001B" w:tentative="1">
      <w:start w:val="1"/>
      <w:numFmt w:val="lowerRoman"/>
      <w:lvlText w:val="%6."/>
      <w:lvlJc w:val="right"/>
      <w:pPr>
        <w:ind w:left="4943" w:hanging="180"/>
      </w:pPr>
    </w:lvl>
    <w:lvl w:ilvl="6" w:tplc="0409000F" w:tentative="1">
      <w:start w:val="1"/>
      <w:numFmt w:val="decimal"/>
      <w:lvlText w:val="%7."/>
      <w:lvlJc w:val="left"/>
      <w:pPr>
        <w:ind w:left="5663" w:hanging="360"/>
      </w:pPr>
    </w:lvl>
    <w:lvl w:ilvl="7" w:tplc="04090019" w:tentative="1">
      <w:start w:val="1"/>
      <w:numFmt w:val="lowerLetter"/>
      <w:lvlText w:val="%8."/>
      <w:lvlJc w:val="left"/>
      <w:pPr>
        <w:ind w:left="6383" w:hanging="360"/>
      </w:pPr>
    </w:lvl>
    <w:lvl w:ilvl="8" w:tplc="0409001B" w:tentative="1">
      <w:start w:val="1"/>
      <w:numFmt w:val="lowerRoman"/>
      <w:lvlText w:val="%9."/>
      <w:lvlJc w:val="right"/>
      <w:pPr>
        <w:ind w:left="7103" w:hanging="180"/>
      </w:pPr>
    </w:lvl>
  </w:abstractNum>
  <w:abstractNum w:abstractNumId="13">
    <w:nsid w:val="75F935CF"/>
    <w:multiLevelType w:val="hybridMultilevel"/>
    <w:tmpl w:val="A77E3C72"/>
    <w:lvl w:ilvl="0" w:tplc="D3D8BAAA">
      <w:start w:val="2"/>
      <w:numFmt w:val="decimal"/>
      <w:lvlText w:val="%1."/>
      <w:lvlJc w:val="left"/>
      <w:pPr>
        <w:ind w:left="1375" w:hanging="360"/>
      </w:pPr>
      <w:rPr>
        <w:rFonts w:hint="default"/>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14">
    <w:nsid w:val="7DB2653C"/>
    <w:multiLevelType w:val="hybridMultilevel"/>
    <w:tmpl w:val="15B65834"/>
    <w:lvl w:ilvl="0" w:tplc="4A366564">
      <w:start w:val="1"/>
      <w:numFmt w:val="lowerLetter"/>
      <w:lvlText w:val="%1."/>
      <w:lvlJc w:val="left"/>
      <w:pPr>
        <w:ind w:left="2192" w:hanging="360"/>
      </w:pPr>
      <w:rPr>
        <w:rFonts w:hint="default"/>
      </w:rPr>
    </w:lvl>
    <w:lvl w:ilvl="1" w:tplc="04210019" w:tentative="1">
      <w:start w:val="1"/>
      <w:numFmt w:val="lowerLetter"/>
      <w:lvlText w:val="%2."/>
      <w:lvlJc w:val="left"/>
      <w:pPr>
        <w:ind w:left="2912" w:hanging="360"/>
      </w:pPr>
    </w:lvl>
    <w:lvl w:ilvl="2" w:tplc="0421001B" w:tentative="1">
      <w:start w:val="1"/>
      <w:numFmt w:val="lowerRoman"/>
      <w:lvlText w:val="%3."/>
      <w:lvlJc w:val="right"/>
      <w:pPr>
        <w:ind w:left="3632" w:hanging="180"/>
      </w:pPr>
    </w:lvl>
    <w:lvl w:ilvl="3" w:tplc="0421000F" w:tentative="1">
      <w:start w:val="1"/>
      <w:numFmt w:val="decimal"/>
      <w:lvlText w:val="%4."/>
      <w:lvlJc w:val="left"/>
      <w:pPr>
        <w:ind w:left="4352" w:hanging="360"/>
      </w:pPr>
    </w:lvl>
    <w:lvl w:ilvl="4" w:tplc="04210019" w:tentative="1">
      <w:start w:val="1"/>
      <w:numFmt w:val="lowerLetter"/>
      <w:lvlText w:val="%5."/>
      <w:lvlJc w:val="left"/>
      <w:pPr>
        <w:ind w:left="5072" w:hanging="360"/>
      </w:pPr>
    </w:lvl>
    <w:lvl w:ilvl="5" w:tplc="0421001B" w:tentative="1">
      <w:start w:val="1"/>
      <w:numFmt w:val="lowerRoman"/>
      <w:lvlText w:val="%6."/>
      <w:lvlJc w:val="right"/>
      <w:pPr>
        <w:ind w:left="5792" w:hanging="180"/>
      </w:pPr>
    </w:lvl>
    <w:lvl w:ilvl="6" w:tplc="0421000F" w:tentative="1">
      <w:start w:val="1"/>
      <w:numFmt w:val="decimal"/>
      <w:lvlText w:val="%7."/>
      <w:lvlJc w:val="left"/>
      <w:pPr>
        <w:ind w:left="6512" w:hanging="360"/>
      </w:pPr>
    </w:lvl>
    <w:lvl w:ilvl="7" w:tplc="04210019" w:tentative="1">
      <w:start w:val="1"/>
      <w:numFmt w:val="lowerLetter"/>
      <w:lvlText w:val="%8."/>
      <w:lvlJc w:val="left"/>
      <w:pPr>
        <w:ind w:left="7232" w:hanging="360"/>
      </w:pPr>
    </w:lvl>
    <w:lvl w:ilvl="8" w:tplc="0421001B" w:tentative="1">
      <w:start w:val="1"/>
      <w:numFmt w:val="lowerRoman"/>
      <w:lvlText w:val="%9."/>
      <w:lvlJc w:val="right"/>
      <w:pPr>
        <w:ind w:left="7952" w:hanging="180"/>
      </w:pPr>
    </w:lvl>
  </w:abstractNum>
  <w:num w:numId="1">
    <w:abstractNumId w:val="5"/>
  </w:num>
  <w:num w:numId="2">
    <w:abstractNumId w:val="6"/>
  </w:num>
  <w:num w:numId="3">
    <w:abstractNumId w:val="11"/>
  </w:num>
  <w:num w:numId="4">
    <w:abstractNumId w:val="9"/>
  </w:num>
  <w:num w:numId="5">
    <w:abstractNumId w:val="4"/>
  </w:num>
  <w:num w:numId="6">
    <w:abstractNumId w:val="3"/>
  </w:num>
  <w:num w:numId="7">
    <w:abstractNumId w:val="7"/>
  </w:num>
  <w:num w:numId="8">
    <w:abstractNumId w:val="14"/>
  </w:num>
  <w:num w:numId="9">
    <w:abstractNumId w:val="0"/>
  </w:num>
  <w:num w:numId="10">
    <w:abstractNumId w:val="2"/>
  </w:num>
  <w:num w:numId="11">
    <w:abstractNumId w:val="8"/>
  </w:num>
  <w:num w:numId="12">
    <w:abstractNumId w:val="1"/>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15361">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841F86"/>
    <w:rsid w:val="00004C86"/>
    <w:rsid w:val="000133FC"/>
    <w:rsid w:val="00017573"/>
    <w:rsid w:val="00021306"/>
    <w:rsid w:val="0002469C"/>
    <w:rsid w:val="0003013F"/>
    <w:rsid w:val="00030D30"/>
    <w:rsid w:val="00035647"/>
    <w:rsid w:val="00035B07"/>
    <w:rsid w:val="00043567"/>
    <w:rsid w:val="00044480"/>
    <w:rsid w:val="00054784"/>
    <w:rsid w:val="00067ACC"/>
    <w:rsid w:val="0007070F"/>
    <w:rsid w:val="0007163F"/>
    <w:rsid w:val="000744EF"/>
    <w:rsid w:val="000776F1"/>
    <w:rsid w:val="000844F4"/>
    <w:rsid w:val="00085F0C"/>
    <w:rsid w:val="000873B1"/>
    <w:rsid w:val="00090838"/>
    <w:rsid w:val="00091101"/>
    <w:rsid w:val="00092531"/>
    <w:rsid w:val="0009574A"/>
    <w:rsid w:val="000A7795"/>
    <w:rsid w:val="000B0342"/>
    <w:rsid w:val="000C23DD"/>
    <w:rsid w:val="000C3CBE"/>
    <w:rsid w:val="000D0025"/>
    <w:rsid w:val="000D1C23"/>
    <w:rsid w:val="000E0CF2"/>
    <w:rsid w:val="000E1643"/>
    <w:rsid w:val="000E7820"/>
    <w:rsid w:val="000F53F4"/>
    <w:rsid w:val="0010765F"/>
    <w:rsid w:val="00112C44"/>
    <w:rsid w:val="00113CFB"/>
    <w:rsid w:val="001147FB"/>
    <w:rsid w:val="00114EC3"/>
    <w:rsid w:val="001229BF"/>
    <w:rsid w:val="00124F56"/>
    <w:rsid w:val="0012781C"/>
    <w:rsid w:val="00134E7F"/>
    <w:rsid w:val="00145FFA"/>
    <w:rsid w:val="001615F7"/>
    <w:rsid w:val="001703AC"/>
    <w:rsid w:val="0017120E"/>
    <w:rsid w:val="0017127A"/>
    <w:rsid w:val="0017216E"/>
    <w:rsid w:val="00175F6A"/>
    <w:rsid w:val="00181A16"/>
    <w:rsid w:val="001829F7"/>
    <w:rsid w:val="001860F5"/>
    <w:rsid w:val="00187B05"/>
    <w:rsid w:val="00191C9F"/>
    <w:rsid w:val="0019248F"/>
    <w:rsid w:val="001A094C"/>
    <w:rsid w:val="001A14AC"/>
    <w:rsid w:val="001A7150"/>
    <w:rsid w:val="001B0F9D"/>
    <w:rsid w:val="001C5D00"/>
    <w:rsid w:val="001C6370"/>
    <w:rsid w:val="001D489F"/>
    <w:rsid w:val="001D4B1D"/>
    <w:rsid w:val="001D4EE6"/>
    <w:rsid w:val="001D757E"/>
    <w:rsid w:val="001E1F82"/>
    <w:rsid w:val="001E23BD"/>
    <w:rsid w:val="001E310E"/>
    <w:rsid w:val="001E69C4"/>
    <w:rsid w:val="001F1A0F"/>
    <w:rsid w:val="001F588D"/>
    <w:rsid w:val="001F7478"/>
    <w:rsid w:val="00201D3E"/>
    <w:rsid w:val="002021C4"/>
    <w:rsid w:val="00203556"/>
    <w:rsid w:val="00204535"/>
    <w:rsid w:val="002050C8"/>
    <w:rsid w:val="002064B1"/>
    <w:rsid w:val="002068E8"/>
    <w:rsid w:val="00207832"/>
    <w:rsid w:val="00207BD7"/>
    <w:rsid w:val="00211FBF"/>
    <w:rsid w:val="00213B32"/>
    <w:rsid w:val="002231AC"/>
    <w:rsid w:val="00225330"/>
    <w:rsid w:val="00225613"/>
    <w:rsid w:val="00226D33"/>
    <w:rsid w:val="00230179"/>
    <w:rsid w:val="00232713"/>
    <w:rsid w:val="00237545"/>
    <w:rsid w:val="00245CD9"/>
    <w:rsid w:val="0025201E"/>
    <w:rsid w:val="00253F5C"/>
    <w:rsid w:val="00254051"/>
    <w:rsid w:val="00254F2A"/>
    <w:rsid w:val="002553F1"/>
    <w:rsid w:val="0025672F"/>
    <w:rsid w:val="002571AE"/>
    <w:rsid w:val="00263971"/>
    <w:rsid w:val="00267EC3"/>
    <w:rsid w:val="0027124D"/>
    <w:rsid w:val="00272F2C"/>
    <w:rsid w:val="00276021"/>
    <w:rsid w:val="002841A4"/>
    <w:rsid w:val="0028538A"/>
    <w:rsid w:val="002867F2"/>
    <w:rsid w:val="002876EE"/>
    <w:rsid w:val="002A057A"/>
    <w:rsid w:val="002A376B"/>
    <w:rsid w:val="002A564D"/>
    <w:rsid w:val="002B05D9"/>
    <w:rsid w:val="002B35DE"/>
    <w:rsid w:val="002B380B"/>
    <w:rsid w:val="002C05E1"/>
    <w:rsid w:val="002C343A"/>
    <w:rsid w:val="002C54B5"/>
    <w:rsid w:val="002C57D2"/>
    <w:rsid w:val="002D2550"/>
    <w:rsid w:val="002D5C55"/>
    <w:rsid w:val="002E43B4"/>
    <w:rsid w:val="002F4209"/>
    <w:rsid w:val="00304BE3"/>
    <w:rsid w:val="0031140F"/>
    <w:rsid w:val="00317297"/>
    <w:rsid w:val="00321C6C"/>
    <w:rsid w:val="0032311C"/>
    <w:rsid w:val="00324FDE"/>
    <w:rsid w:val="00325D83"/>
    <w:rsid w:val="00327E43"/>
    <w:rsid w:val="00330D1E"/>
    <w:rsid w:val="00332B58"/>
    <w:rsid w:val="00342FFE"/>
    <w:rsid w:val="003435D4"/>
    <w:rsid w:val="003471EC"/>
    <w:rsid w:val="003515AB"/>
    <w:rsid w:val="003515C6"/>
    <w:rsid w:val="00352310"/>
    <w:rsid w:val="00355027"/>
    <w:rsid w:val="003555E8"/>
    <w:rsid w:val="003564AF"/>
    <w:rsid w:val="003631C0"/>
    <w:rsid w:val="00366702"/>
    <w:rsid w:val="0036699D"/>
    <w:rsid w:val="003760CB"/>
    <w:rsid w:val="003811A3"/>
    <w:rsid w:val="0038469F"/>
    <w:rsid w:val="00392E78"/>
    <w:rsid w:val="00393E95"/>
    <w:rsid w:val="00394B32"/>
    <w:rsid w:val="00395A65"/>
    <w:rsid w:val="003967EA"/>
    <w:rsid w:val="003A1EFC"/>
    <w:rsid w:val="003A67D0"/>
    <w:rsid w:val="003B2C1C"/>
    <w:rsid w:val="003B3195"/>
    <w:rsid w:val="003B68F2"/>
    <w:rsid w:val="003C02C0"/>
    <w:rsid w:val="003C56D0"/>
    <w:rsid w:val="003C6E2F"/>
    <w:rsid w:val="003D01E1"/>
    <w:rsid w:val="003D4E93"/>
    <w:rsid w:val="003D6950"/>
    <w:rsid w:val="003E425F"/>
    <w:rsid w:val="003E6D5E"/>
    <w:rsid w:val="003E7870"/>
    <w:rsid w:val="003F10AF"/>
    <w:rsid w:val="00405544"/>
    <w:rsid w:val="0041567F"/>
    <w:rsid w:val="00416D37"/>
    <w:rsid w:val="004207FC"/>
    <w:rsid w:val="004227F0"/>
    <w:rsid w:val="00425A8D"/>
    <w:rsid w:val="004277B1"/>
    <w:rsid w:val="00427CB6"/>
    <w:rsid w:val="004305EF"/>
    <w:rsid w:val="00433B45"/>
    <w:rsid w:val="00435DB6"/>
    <w:rsid w:val="00446444"/>
    <w:rsid w:val="00460909"/>
    <w:rsid w:val="0047305A"/>
    <w:rsid w:val="004764CD"/>
    <w:rsid w:val="00481115"/>
    <w:rsid w:val="00485BF2"/>
    <w:rsid w:val="00487CED"/>
    <w:rsid w:val="00490755"/>
    <w:rsid w:val="004914DB"/>
    <w:rsid w:val="004973F7"/>
    <w:rsid w:val="004A0362"/>
    <w:rsid w:val="004A46E9"/>
    <w:rsid w:val="004A687A"/>
    <w:rsid w:val="004A6B16"/>
    <w:rsid w:val="004C3076"/>
    <w:rsid w:val="004C4989"/>
    <w:rsid w:val="004C6271"/>
    <w:rsid w:val="004C751B"/>
    <w:rsid w:val="004D0958"/>
    <w:rsid w:val="004D4162"/>
    <w:rsid w:val="004D6149"/>
    <w:rsid w:val="004D68D2"/>
    <w:rsid w:val="004D771E"/>
    <w:rsid w:val="004E0A3C"/>
    <w:rsid w:val="004E0F47"/>
    <w:rsid w:val="004E49B4"/>
    <w:rsid w:val="004F4EB8"/>
    <w:rsid w:val="004F6224"/>
    <w:rsid w:val="004F6DED"/>
    <w:rsid w:val="00503459"/>
    <w:rsid w:val="00505C9B"/>
    <w:rsid w:val="00506EAD"/>
    <w:rsid w:val="00512344"/>
    <w:rsid w:val="005124CC"/>
    <w:rsid w:val="00514484"/>
    <w:rsid w:val="00517F75"/>
    <w:rsid w:val="00526785"/>
    <w:rsid w:val="005371E0"/>
    <w:rsid w:val="00551607"/>
    <w:rsid w:val="005543FF"/>
    <w:rsid w:val="00554A20"/>
    <w:rsid w:val="00556BD4"/>
    <w:rsid w:val="00563B3F"/>
    <w:rsid w:val="00566648"/>
    <w:rsid w:val="00576353"/>
    <w:rsid w:val="00577A2B"/>
    <w:rsid w:val="005809E7"/>
    <w:rsid w:val="00583781"/>
    <w:rsid w:val="00586023"/>
    <w:rsid w:val="005936DC"/>
    <w:rsid w:val="00594DBA"/>
    <w:rsid w:val="00595842"/>
    <w:rsid w:val="005B184C"/>
    <w:rsid w:val="005B6C6B"/>
    <w:rsid w:val="005C5771"/>
    <w:rsid w:val="005C70D2"/>
    <w:rsid w:val="005C71F9"/>
    <w:rsid w:val="005C720F"/>
    <w:rsid w:val="005E173B"/>
    <w:rsid w:val="005E2BB9"/>
    <w:rsid w:val="005E4D55"/>
    <w:rsid w:val="005F1214"/>
    <w:rsid w:val="005F14D3"/>
    <w:rsid w:val="005F6E23"/>
    <w:rsid w:val="005F7509"/>
    <w:rsid w:val="005F7580"/>
    <w:rsid w:val="006013D3"/>
    <w:rsid w:val="0060184F"/>
    <w:rsid w:val="006106B8"/>
    <w:rsid w:val="006127E4"/>
    <w:rsid w:val="0061309C"/>
    <w:rsid w:val="006136F3"/>
    <w:rsid w:val="00617BCE"/>
    <w:rsid w:val="00624ECF"/>
    <w:rsid w:val="00625A7A"/>
    <w:rsid w:val="006270BE"/>
    <w:rsid w:val="006278AF"/>
    <w:rsid w:val="00631815"/>
    <w:rsid w:val="00635011"/>
    <w:rsid w:val="00635CEF"/>
    <w:rsid w:val="006363B7"/>
    <w:rsid w:val="00637DAE"/>
    <w:rsid w:val="00643AE8"/>
    <w:rsid w:val="00646401"/>
    <w:rsid w:val="00650936"/>
    <w:rsid w:val="0065131F"/>
    <w:rsid w:val="006571CF"/>
    <w:rsid w:val="006602D7"/>
    <w:rsid w:val="00662E06"/>
    <w:rsid w:val="00663A41"/>
    <w:rsid w:val="006658AB"/>
    <w:rsid w:val="00670A3A"/>
    <w:rsid w:val="006907DA"/>
    <w:rsid w:val="00690EF5"/>
    <w:rsid w:val="006913A4"/>
    <w:rsid w:val="0069611D"/>
    <w:rsid w:val="00696388"/>
    <w:rsid w:val="00696953"/>
    <w:rsid w:val="006A0219"/>
    <w:rsid w:val="006A026A"/>
    <w:rsid w:val="006A1A13"/>
    <w:rsid w:val="006A42EF"/>
    <w:rsid w:val="006A60AF"/>
    <w:rsid w:val="006B061A"/>
    <w:rsid w:val="006B2B2A"/>
    <w:rsid w:val="006C1F51"/>
    <w:rsid w:val="006C4379"/>
    <w:rsid w:val="006C5732"/>
    <w:rsid w:val="006D0438"/>
    <w:rsid w:val="006D2145"/>
    <w:rsid w:val="006D250C"/>
    <w:rsid w:val="006D4012"/>
    <w:rsid w:val="006D479A"/>
    <w:rsid w:val="006D4A20"/>
    <w:rsid w:val="006D4C35"/>
    <w:rsid w:val="006D6E90"/>
    <w:rsid w:val="006E27F1"/>
    <w:rsid w:val="006E2A9D"/>
    <w:rsid w:val="006E4F8F"/>
    <w:rsid w:val="006E626A"/>
    <w:rsid w:val="006F233B"/>
    <w:rsid w:val="006F3143"/>
    <w:rsid w:val="0070537A"/>
    <w:rsid w:val="00711ABB"/>
    <w:rsid w:val="007137D1"/>
    <w:rsid w:val="00714384"/>
    <w:rsid w:val="00717F6A"/>
    <w:rsid w:val="00720B7B"/>
    <w:rsid w:val="0072330D"/>
    <w:rsid w:val="007235EC"/>
    <w:rsid w:val="0072738B"/>
    <w:rsid w:val="00733B7D"/>
    <w:rsid w:val="00747F04"/>
    <w:rsid w:val="007541B1"/>
    <w:rsid w:val="00754B87"/>
    <w:rsid w:val="0075753C"/>
    <w:rsid w:val="00763DF1"/>
    <w:rsid w:val="007663EB"/>
    <w:rsid w:val="0076652D"/>
    <w:rsid w:val="00766BCE"/>
    <w:rsid w:val="007734F7"/>
    <w:rsid w:val="00773FE8"/>
    <w:rsid w:val="00775DE5"/>
    <w:rsid w:val="007764D1"/>
    <w:rsid w:val="00777639"/>
    <w:rsid w:val="007819AB"/>
    <w:rsid w:val="00782639"/>
    <w:rsid w:val="00782A34"/>
    <w:rsid w:val="007846AD"/>
    <w:rsid w:val="00784DB8"/>
    <w:rsid w:val="00785FC8"/>
    <w:rsid w:val="007922BD"/>
    <w:rsid w:val="007A33DD"/>
    <w:rsid w:val="007A70A8"/>
    <w:rsid w:val="007B14B5"/>
    <w:rsid w:val="007B1D0C"/>
    <w:rsid w:val="007B1F47"/>
    <w:rsid w:val="007C07F6"/>
    <w:rsid w:val="007C1CF3"/>
    <w:rsid w:val="007C43F2"/>
    <w:rsid w:val="007E4D18"/>
    <w:rsid w:val="007E5A81"/>
    <w:rsid w:val="007E79F4"/>
    <w:rsid w:val="007F3528"/>
    <w:rsid w:val="007F3873"/>
    <w:rsid w:val="007F68E5"/>
    <w:rsid w:val="00801F86"/>
    <w:rsid w:val="008205DA"/>
    <w:rsid w:val="0082246D"/>
    <w:rsid w:val="0082252A"/>
    <w:rsid w:val="008300F3"/>
    <w:rsid w:val="008327C4"/>
    <w:rsid w:val="008333BB"/>
    <w:rsid w:val="008354D9"/>
    <w:rsid w:val="00836842"/>
    <w:rsid w:val="00836E21"/>
    <w:rsid w:val="00840CB5"/>
    <w:rsid w:val="00841F86"/>
    <w:rsid w:val="00844B34"/>
    <w:rsid w:val="00847C24"/>
    <w:rsid w:val="008533EB"/>
    <w:rsid w:val="00854B2B"/>
    <w:rsid w:val="00861D18"/>
    <w:rsid w:val="00861E48"/>
    <w:rsid w:val="00862A89"/>
    <w:rsid w:val="008637CA"/>
    <w:rsid w:val="00865A17"/>
    <w:rsid w:val="00867E6A"/>
    <w:rsid w:val="00873B19"/>
    <w:rsid w:val="00877015"/>
    <w:rsid w:val="00880007"/>
    <w:rsid w:val="00883849"/>
    <w:rsid w:val="008876D5"/>
    <w:rsid w:val="00887D36"/>
    <w:rsid w:val="00890619"/>
    <w:rsid w:val="008A0990"/>
    <w:rsid w:val="008A2597"/>
    <w:rsid w:val="008A637C"/>
    <w:rsid w:val="008B418E"/>
    <w:rsid w:val="008B5CCB"/>
    <w:rsid w:val="008B686C"/>
    <w:rsid w:val="008C04EB"/>
    <w:rsid w:val="008C0B86"/>
    <w:rsid w:val="008C29FA"/>
    <w:rsid w:val="008C6512"/>
    <w:rsid w:val="008D3A04"/>
    <w:rsid w:val="008D56F0"/>
    <w:rsid w:val="008E1999"/>
    <w:rsid w:val="008F2391"/>
    <w:rsid w:val="008F3F26"/>
    <w:rsid w:val="008F49BF"/>
    <w:rsid w:val="00910A76"/>
    <w:rsid w:val="0091526A"/>
    <w:rsid w:val="0092191A"/>
    <w:rsid w:val="00923559"/>
    <w:rsid w:val="009237C6"/>
    <w:rsid w:val="00924B2F"/>
    <w:rsid w:val="00935078"/>
    <w:rsid w:val="009427B0"/>
    <w:rsid w:val="00945310"/>
    <w:rsid w:val="009468DB"/>
    <w:rsid w:val="00951FD0"/>
    <w:rsid w:val="009560F6"/>
    <w:rsid w:val="00967FD6"/>
    <w:rsid w:val="00975BBC"/>
    <w:rsid w:val="00982392"/>
    <w:rsid w:val="00990C2C"/>
    <w:rsid w:val="00991D13"/>
    <w:rsid w:val="009A17F7"/>
    <w:rsid w:val="009A3488"/>
    <w:rsid w:val="009B3C9F"/>
    <w:rsid w:val="009B4E65"/>
    <w:rsid w:val="009B6A7F"/>
    <w:rsid w:val="009C0EF2"/>
    <w:rsid w:val="009C23BC"/>
    <w:rsid w:val="009C4F36"/>
    <w:rsid w:val="009D645E"/>
    <w:rsid w:val="009D67A4"/>
    <w:rsid w:val="009E6317"/>
    <w:rsid w:val="009E6EF0"/>
    <w:rsid w:val="009F594A"/>
    <w:rsid w:val="009F6203"/>
    <w:rsid w:val="00A02F2A"/>
    <w:rsid w:val="00A030EE"/>
    <w:rsid w:val="00A03267"/>
    <w:rsid w:val="00A03F58"/>
    <w:rsid w:val="00A041C9"/>
    <w:rsid w:val="00A0695D"/>
    <w:rsid w:val="00A07D25"/>
    <w:rsid w:val="00A104A6"/>
    <w:rsid w:val="00A11F3F"/>
    <w:rsid w:val="00A13291"/>
    <w:rsid w:val="00A213BD"/>
    <w:rsid w:val="00A237A8"/>
    <w:rsid w:val="00A32B16"/>
    <w:rsid w:val="00A34AA6"/>
    <w:rsid w:val="00A414A1"/>
    <w:rsid w:val="00A427AC"/>
    <w:rsid w:val="00A429A6"/>
    <w:rsid w:val="00A477B9"/>
    <w:rsid w:val="00A50C1B"/>
    <w:rsid w:val="00A65B2B"/>
    <w:rsid w:val="00A66636"/>
    <w:rsid w:val="00A669BD"/>
    <w:rsid w:val="00A7033D"/>
    <w:rsid w:val="00A72BA1"/>
    <w:rsid w:val="00A7362C"/>
    <w:rsid w:val="00A75024"/>
    <w:rsid w:val="00A75554"/>
    <w:rsid w:val="00A81188"/>
    <w:rsid w:val="00A86462"/>
    <w:rsid w:val="00A917EE"/>
    <w:rsid w:val="00A9431C"/>
    <w:rsid w:val="00A95E9F"/>
    <w:rsid w:val="00AA7F76"/>
    <w:rsid w:val="00AB382A"/>
    <w:rsid w:val="00AB697E"/>
    <w:rsid w:val="00AB7B96"/>
    <w:rsid w:val="00AC1F70"/>
    <w:rsid w:val="00AC519A"/>
    <w:rsid w:val="00AC520B"/>
    <w:rsid w:val="00AC52FF"/>
    <w:rsid w:val="00AD0027"/>
    <w:rsid w:val="00AD2C5F"/>
    <w:rsid w:val="00AD41A3"/>
    <w:rsid w:val="00AD4482"/>
    <w:rsid w:val="00AD7A87"/>
    <w:rsid w:val="00AE414E"/>
    <w:rsid w:val="00AE6802"/>
    <w:rsid w:val="00AF0372"/>
    <w:rsid w:val="00AF09D0"/>
    <w:rsid w:val="00B000A7"/>
    <w:rsid w:val="00B04698"/>
    <w:rsid w:val="00B100D9"/>
    <w:rsid w:val="00B20F17"/>
    <w:rsid w:val="00B21B64"/>
    <w:rsid w:val="00B21EBC"/>
    <w:rsid w:val="00B22ED1"/>
    <w:rsid w:val="00B22FD7"/>
    <w:rsid w:val="00B23541"/>
    <w:rsid w:val="00B2390D"/>
    <w:rsid w:val="00B253F8"/>
    <w:rsid w:val="00B32638"/>
    <w:rsid w:val="00B34976"/>
    <w:rsid w:val="00B35142"/>
    <w:rsid w:val="00B40411"/>
    <w:rsid w:val="00B45026"/>
    <w:rsid w:val="00B454EF"/>
    <w:rsid w:val="00B524CA"/>
    <w:rsid w:val="00B53C6B"/>
    <w:rsid w:val="00B553FA"/>
    <w:rsid w:val="00B6547E"/>
    <w:rsid w:val="00B6762C"/>
    <w:rsid w:val="00B87E8F"/>
    <w:rsid w:val="00B945DF"/>
    <w:rsid w:val="00BA1971"/>
    <w:rsid w:val="00BA3FF8"/>
    <w:rsid w:val="00BA6CBD"/>
    <w:rsid w:val="00BB302E"/>
    <w:rsid w:val="00BB3C0E"/>
    <w:rsid w:val="00BC2647"/>
    <w:rsid w:val="00BC482A"/>
    <w:rsid w:val="00BD0614"/>
    <w:rsid w:val="00BD23C3"/>
    <w:rsid w:val="00BF24E7"/>
    <w:rsid w:val="00C059F8"/>
    <w:rsid w:val="00C0748C"/>
    <w:rsid w:val="00C138B0"/>
    <w:rsid w:val="00C17FD3"/>
    <w:rsid w:val="00C22DB3"/>
    <w:rsid w:val="00C2478E"/>
    <w:rsid w:val="00C24DD5"/>
    <w:rsid w:val="00C24E8C"/>
    <w:rsid w:val="00C341A5"/>
    <w:rsid w:val="00C40B82"/>
    <w:rsid w:val="00C44B54"/>
    <w:rsid w:val="00C53D9F"/>
    <w:rsid w:val="00C550F1"/>
    <w:rsid w:val="00C55807"/>
    <w:rsid w:val="00C60542"/>
    <w:rsid w:val="00C631AA"/>
    <w:rsid w:val="00C64F5A"/>
    <w:rsid w:val="00C707E5"/>
    <w:rsid w:val="00C70DB5"/>
    <w:rsid w:val="00C712ED"/>
    <w:rsid w:val="00C7243C"/>
    <w:rsid w:val="00C75314"/>
    <w:rsid w:val="00C83163"/>
    <w:rsid w:val="00C84086"/>
    <w:rsid w:val="00C8791E"/>
    <w:rsid w:val="00C907D6"/>
    <w:rsid w:val="00CA45D0"/>
    <w:rsid w:val="00CA464D"/>
    <w:rsid w:val="00CD0EF3"/>
    <w:rsid w:val="00CD187F"/>
    <w:rsid w:val="00CE11E9"/>
    <w:rsid w:val="00CE31DA"/>
    <w:rsid w:val="00CE3F9E"/>
    <w:rsid w:val="00CF2C23"/>
    <w:rsid w:val="00CF2DE4"/>
    <w:rsid w:val="00CF57CB"/>
    <w:rsid w:val="00CF6286"/>
    <w:rsid w:val="00CF7E5F"/>
    <w:rsid w:val="00D007B2"/>
    <w:rsid w:val="00D0443F"/>
    <w:rsid w:val="00D05177"/>
    <w:rsid w:val="00D107C3"/>
    <w:rsid w:val="00D16D83"/>
    <w:rsid w:val="00D20D56"/>
    <w:rsid w:val="00D26FCC"/>
    <w:rsid w:val="00D2730D"/>
    <w:rsid w:val="00D366AE"/>
    <w:rsid w:val="00D441C3"/>
    <w:rsid w:val="00D46A20"/>
    <w:rsid w:val="00D46D50"/>
    <w:rsid w:val="00D47A2F"/>
    <w:rsid w:val="00D51D34"/>
    <w:rsid w:val="00D51F47"/>
    <w:rsid w:val="00D52764"/>
    <w:rsid w:val="00D54940"/>
    <w:rsid w:val="00D54CD4"/>
    <w:rsid w:val="00D57664"/>
    <w:rsid w:val="00D601B7"/>
    <w:rsid w:val="00D60A4E"/>
    <w:rsid w:val="00D6204D"/>
    <w:rsid w:val="00D63DE3"/>
    <w:rsid w:val="00D6729C"/>
    <w:rsid w:val="00D70202"/>
    <w:rsid w:val="00D71C25"/>
    <w:rsid w:val="00D75A78"/>
    <w:rsid w:val="00D841D5"/>
    <w:rsid w:val="00D859EA"/>
    <w:rsid w:val="00D904E1"/>
    <w:rsid w:val="00D944DB"/>
    <w:rsid w:val="00D96639"/>
    <w:rsid w:val="00DA0B11"/>
    <w:rsid w:val="00DA1406"/>
    <w:rsid w:val="00DB532E"/>
    <w:rsid w:val="00DB671A"/>
    <w:rsid w:val="00DB69EA"/>
    <w:rsid w:val="00DC17AD"/>
    <w:rsid w:val="00DC37B1"/>
    <w:rsid w:val="00DC3FB8"/>
    <w:rsid w:val="00DC588F"/>
    <w:rsid w:val="00DC6885"/>
    <w:rsid w:val="00DC6A37"/>
    <w:rsid w:val="00DD1216"/>
    <w:rsid w:val="00DD21E4"/>
    <w:rsid w:val="00DD518A"/>
    <w:rsid w:val="00DE15C1"/>
    <w:rsid w:val="00DE241B"/>
    <w:rsid w:val="00DE4234"/>
    <w:rsid w:val="00DE55E3"/>
    <w:rsid w:val="00DE7E7D"/>
    <w:rsid w:val="00DF0C43"/>
    <w:rsid w:val="00DF4290"/>
    <w:rsid w:val="00DF51AA"/>
    <w:rsid w:val="00E022E6"/>
    <w:rsid w:val="00E05911"/>
    <w:rsid w:val="00E06BBC"/>
    <w:rsid w:val="00E07BC0"/>
    <w:rsid w:val="00E12944"/>
    <w:rsid w:val="00E139F6"/>
    <w:rsid w:val="00E20618"/>
    <w:rsid w:val="00E20BE9"/>
    <w:rsid w:val="00E25DA2"/>
    <w:rsid w:val="00E4154E"/>
    <w:rsid w:val="00E511D1"/>
    <w:rsid w:val="00E52BC6"/>
    <w:rsid w:val="00E57BFC"/>
    <w:rsid w:val="00E604EA"/>
    <w:rsid w:val="00E61605"/>
    <w:rsid w:val="00E63D01"/>
    <w:rsid w:val="00E6476F"/>
    <w:rsid w:val="00E67086"/>
    <w:rsid w:val="00E83A21"/>
    <w:rsid w:val="00E93062"/>
    <w:rsid w:val="00E9389A"/>
    <w:rsid w:val="00EA251D"/>
    <w:rsid w:val="00EA3B57"/>
    <w:rsid w:val="00EA4718"/>
    <w:rsid w:val="00EB0D77"/>
    <w:rsid w:val="00EB41D7"/>
    <w:rsid w:val="00EB6E6F"/>
    <w:rsid w:val="00EB75C0"/>
    <w:rsid w:val="00EC1E45"/>
    <w:rsid w:val="00ED11ED"/>
    <w:rsid w:val="00ED39D4"/>
    <w:rsid w:val="00ED4863"/>
    <w:rsid w:val="00ED517D"/>
    <w:rsid w:val="00ED5EB9"/>
    <w:rsid w:val="00ED60B4"/>
    <w:rsid w:val="00EE2695"/>
    <w:rsid w:val="00EE3519"/>
    <w:rsid w:val="00EE359A"/>
    <w:rsid w:val="00EE40BA"/>
    <w:rsid w:val="00EF6FB4"/>
    <w:rsid w:val="00EF78DC"/>
    <w:rsid w:val="00EF7D6F"/>
    <w:rsid w:val="00F00EBA"/>
    <w:rsid w:val="00F01FDD"/>
    <w:rsid w:val="00F04EB0"/>
    <w:rsid w:val="00F05B6E"/>
    <w:rsid w:val="00F06386"/>
    <w:rsid w:val="00F17F38"/>
    <w:rsid w:val="00F229F7"/>
    <w:rsid w:val="00F26768"/>
    <w:rsid w:val="00F34C6D"/>
    <w:rsid w:val="00F37B35"/>
    <w:rsid w:val="00F44CE6"/>
    <w:rsid w:val="00F46881"/>
    <w:rsid w:val="00F502C3"/>
    <w:rsid w:val="00F505F6"/>
    <w:rsid w:val="00F51730"/>
    <w:rsid w:val="00F540CB"/>
    <w:rsid w:val="00F56E81"/>
    <w:rsid w:val="00F60F8F"/>
    <w:rsid w:val="00F61439"/>
    <w:rsid w:val="00F61477"/>
    <w:rsid w:val="00F62914"/>
    <w:rsid w:val="00F63EC7"/>
    <w:rsid w:val="00F65F4B"/>
    <w:rsid w:val="00F6718B"/>
    <w:rsid w:val="00F70A70"/>
    <w:rsid w:val="00F717E9"/>
    <w:rsid w:val="00F72037"/>
    <w:rsid w:val="00F739D1"/>
    <w:rsid w:val="00F75C9F"/>
    <w:rsid w:val="00F82BE9"/>
    <w:rsid w:val="00F852AA"/>
    <w:rsid w:val="00F8552C"/>
    <w:rsid w:val="00F91090"/>
    <w:rsid w:val="00F913F4"/>
    <w:rsid w:val="00F92DA3"/>
    <w:rsid w:val="00F94A57"/>
    <w:rsid w:val="00F95D79"/>
    <w:rsid w:val="00F963A8"/>
    <w:rsid w:val="00FB6EF4"/>
    <w:rsid w:val="00FC0770"/>
    <w:rsid w:val="00FC22D7"/>
    <w:rsid w:val="00FC4CAE"/>
    <w:rsid w:val="00FC7C95"/>
    <w:rsid w:val="00FD57BB"/>
    <w:rsid w:val="00FD5AA2"/>
    <w:rsid w:val="00FE4CE2"/>
    <w:rsid w:val="00FE5756"/>
    <w:rsid w:val="00FE696C"/>
    <w:rsid w:val="00FF58B9"/>
    <w:rsid w:val="00FF7E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1">
      <o:colormenu v:ext="edit" strokecolor="none [3212]"/>
    </o:shapedefaults>
    <o:shapelayout v:ext="edit">
      <o:idmap v:ext="edit" data="1"/>
      <o:rules v:ext="edit">
        <o:r id="V:Rule17" type="connector" idref="#AutoShape 89"/>
        <o:r id="V:Rule18" type="connector" idref="#AutoShape 16"/>
        <o:r id="V:Rule19" type="connector" idref="#AutoShape 19"/>
        <o:r id="V:Rule20" type="connector" idref="#AutoShape 22"/>
        <o:r id="V:Rule21" type="connector" idref="#AutoShape 86"/>
        <o:r id="V:Rule22" type="connector" idref="#AutoShape 18"/>
        <o:r id="V:Rule23" type="connector" idref="#AutoShape 87"/>
        <o:r id="V:Rule24" type="connector" idref="#AutoShape 21"/>
        <o:r id="V:Rule25" type="connector" idref="#AutoShape 15"/>
        <o:r id="V:Rule26" type="connector" idref="#AutoShape 90"/>
        <o:r id="V:Rule27" type="connector" idref="#AutoShape 20"/>
        <o:r id="V:Rule28" type="connector" idref="#AutoShape 91"/>
        <o:r id="V:Rule29" type="connector" idref="#AutoShape 84"/>
        <o:r id="V:Rule30" type="connector" idref="#AutoShape 85"/>
        <o:r id="V:Rule31" type="connector" idref="#AutoShape 17"/>
        <o:r id="V:Rule32" type="connector" idref="#AutoShape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504" w:lineRule="auto"/>
        <w:ind w:left="709" w:right="6" w:firstLine="3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86"/>
    <w:pPr>
      <w:spacing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41F86"/>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41F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1F86"/>
    <w:rPr>
      <w:vertAlign w:val="superscript"/>
    </w:rPr>
  </w:style>
  <w:style w:type="paragraph" w:customStyle="1" w:styleId="Default">
    <w:name w:val="Default"/>
    <w:rsid w:val="00841F86"/>
    <w:pPr>
      <w:autoSpaceDE w:val="0"/>
      <w:autoSpaceDN w:val="0"/>
      <w:adjustRightInd w:val="0"/>
      <w:spacing w:line="240" w:lineRule="auto"/>
    </w:pPr>
    <w:rPr>
      <w:rFonts w:ascii="Times New Roman" w:eastAsiaTheme="minorEastAsia"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841F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F86"/>
    <w:rPr>
      <w:rFonts w:ascii="Tahoma" w:eastAsiaTheme="minorEastAsia" w:hAnsi="Tahoma" w:cs="Tahoma"/>
      <w:sz w:val="16"/>
      <w:szCs w:val="16"/>
    </w:rPr>
  </w:style>
  <w:style w:type="paragraph" w:styleId="Header">
    <w:name w:val="header"/>
    <w:basedOn w:val="Normal"/>
    <w:link w:val="HeaderChar"/>
    <w:uiPriority w:val="99"/>
    <w:unhideWhenUsed/>
    <w:rsid w:val="00BD23C3"/>
    <w:pPr>
      <w:tabs>
        <w:tab w:val="center" w:pos="4680"/>
        <w:tab w:val="right" w:pos="9360"/>
      </w:tabs>
      <w:spacing w:line="240" w:lineRule="auto"/>
    </w:pPr>
  </w:style>
  <w:style w:type="character" w:customStyle="1" w:styleId="HeaderChar">
    <w:name w:val="Header Char"/>
    <w:basedOn w:val="DefaultParagraphFont"/>
    <w:link w:val="Header"/>
    <w:uiPriority w:val="99"/>
    <w:rsid w:val="00BD23C3"/>
    <w:rPr>
      <w:rFonts w:eastAsiaTheme="minorEastAsia"/>
    </w:rPr>
  </w:style>
  <w:style w:type="paragraph" w:styleId="Footer">
    <w:name w:val="footer"/>
    <w:basedOn w:val="Normal"/>
    <w:link w:val="FooterChar"/>
    <w:uiPriority w:val="99"/>
    <w:unhideWhenUsed/>
    <w:rsid w:val="00BD23C3"/>
    <w:pPr>
      <w:tabs>
        <w:tab w:val="center" w:pos="4680"/>
        <w:tab w:val="right" w:pos="9360"/>
      </w:tabs>
      <w:spacing w:line="240" w:lineRule="auto"/>
    </w:pPr>
  </w:style>
  <w:style w:type="character" w:customStyle="1" w:styleId="FooterChar">
    <w:name w:val="Footer Char"/>
    <w:basedOn w:val="DefaultParagraphFont"/>
    <w:link w:val="Footer"/>
    <w:uiPriority w:val="99"/>
    <w:rsid w:val="00BD23C3"/>
    <w:rPr>
      <w:rFonts w:eastAsiaTheme="minorEastAsia"/>
    </w:rPr>
  </w:style>
  <w:style w:type="character" w:styleId="PageNumber">
    <w:name w:val="page number"/>
    <w:basedOn w:val="DefaultParagraphFont"/>
    <w:uiPriority w:val="99"/>
    <w:semiHidden/>
    <w:unhideWhenUsed/>
    <w:rsid w:val="006E2A9D"/>
  </w:style>
  <w:style w:type="character" w:styleId="Hyperlink">
    <w:name w:val="Hyperlink"/>
    <w:basedOn w:val="DefaultParagraphFont"/>
    <w:uiPriority w:val="99"/>
    <w:unhideWhenUsed/>
    <w:rsid w:val="00DE7E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15B3-974B-472C-8FD6-CACA1A92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31</Pages>
  <Words>4965</Words>
  <Characters>28304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TIKNORENT</cp:lastModifiedBy>
  <cp:revision>12</cp:revision>
  <cp:lastPrinted>2017-11-25T08:43:00Z</cp:lastPrinted>
  <dcterms:created xsi:type="dcterms:W3CDTF">2017-11-21T14:28:00Z</dcterms:created>
  <dcterms:modified xsi:type="dcterms:W3CDTF">2017-11-25T08:43:00Z</dcterms:modified>
</cp:coreProperties>
</file>