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A2" w:rsidRDefault="009755A2" w:rsidP="00FA35FA">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BAB I</w:t>
      </w:r>
      <w:r w:rsidR="00C74AC0">
        <w:rPr>
          <w:rFonts w:asciiTheme="majorBidi" w:hAnsiTheme="majorBidi" w:cstheme="majorBidi"/>
          <w:b/>
          <w:bCs/>
          <w:sz w:val="24"/>
          <w:szCs w:val="24"/>
        </w:rPr>
        <w:t>II</w:t>
      </w:r>
    </w:p>
    <w:p w:rsidR="009755A2" w:rsidRDefault="009755A2" w:rsidP="00FA35FA">
      <w:pPr>
        <w:spacing w:after="0" w:line="240" w:lineRule="auto"/>
        <w:jc w:val="center"/>
        <w:rPr>
          <w:rFonts w:asciiTheme="majorBidi" w:hAnsiTheme="majorBidi" w:cstheme="majorBidi"/>
          <w:b/>
          <w:bCs/>
          <w:sz w:val="24"/>
          <w:szCs w:val="24"/>
        </w:rPr>
      </w:pPr>
    </w:p>
    <w:p w:rsidR="006978EC" w:rsidRDefault="0050382B" w:rsidP="0050382B">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METODOLOGI PENELITIAN</w:t>
      </w:r>
    </w:p>
    <w:p w:rsidR="008E28E4" w:rsidRPr="00FA35FA" w:rsidRDefault="008E28E4" w:rsidP="00FA35FA">
      <w:pPr>
        <w:spacing w:after="0" w:line="240" w:lineRule="auto"/>
        <w:jc w:val="center"/>
        <w:rPr>
          <w:rFonts w:asciiTheme="majorBidi" w:hAnsiTheme="majorBidi" w:cstheme="majorBidi"/>
          <w:b/>
          <w:bCs/>
          <w:sz w:val="24"/>
          <w:szCs w:val="24"/>
        </w:rPr>
      </w:pPr>
    </w:p>
    <w:p w:rsidR="008D29A2" w:rsidRPr="008D29A2" w:rsidRDefault="008D29A2" w:rsidP="00FA35FA">
      <w:pPr>
        <w:spacing w:after="0" w:line="240" w:lineRule="auto"/>
        <w:rPr>
          <w:rFonts w:asciiTheme="majorBidi" w:hAnsiTheme="majorBidi" w:cstheme="majorBidi"/>
          <w:sz w:val="24"/>
          <w:szCs w:val="24"/>
          <w:lang w:val="en-US"/>
        </w:rPr>
      </w:pPr>
    </w:p>
    <w:p w:rsidR="0066649C" w:rsidRDefault="0066649C" w:rsidP="0050382B">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50382B">
        <w:rPr>
          <w:rFonts w:asciiTheme="majorBidi" w:hAnsiTheme="majorBidi" w:cstheme="majorBidi"/>
          <w:b/>
          <w:bCs/>
          <w:sz w:val="24"/>
          <w:szCs w:val="24"/>
        </w:rPr>
        <w:t xml:space="preserve">Jenis </w:t>
      </w:r>
      <w:r w:rsidR="007F26A1" w:rsidRPr="0050382B">
        <w:rPr>
          <w:rFonts w:asciiTheme="majorBidi" w:hAnsiTheme="majorBidi" w:cstheme="majorBidi"/>
          <w:b/>
          <w:bCs/>
          <w:sz w:val="24"/>
          <w:szCs w:val="24"/>
        </w:rPr>
        <w:t>dan Pendekatan Penelitian</w:t>
      </w:r>
    </w:p>
    <w:p w:rsidR="00E460A1" w:rsidRPr="00E460A1" w:rsidRDefault="00E460A1" w:rsidP="00E460A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E460A1">
        <w:rPr>
          <w:rFonts w:asciiTheme="majorBidi" w:hAnsiTheme="majorBidi" w:cstheme="majorBidi"/>
          <w:sz w:val="24"/>
          <w:szCs w:val="24"/>
        </w:rPr>
        <w:t>Dalam penelitian ini pendekatan penelitian yang digunakan adalah bersifat deskriptif kualitatif, Kirk dan Miller, dalam Lexy J. Moleong mendefinisikan bahwa penelitian kualitatif adalah tradisi tertentu dalam ilmu pengetahuan sosial yang secara fundamental bergantung dari pengamatan pada manusia baik dalam kawasannya maupun dalam peristilahannya.</w:t>
      </w:r>
      <w:r w:rsidRPr="00CC185F">
        <w:rPr>
          <w:rStyle w:val="FootnoteReference"/>
          <w:rFonts w:asciiTheme="majorBidi" w:hAnsiTheme="majorBidi" w:cstheme="majorBidi"/>
          <w:sz w:val="24"/>
          <w:szCs w:val="24"/>
        </w:rPr>
        <w:footnoteReference w:id="1"/>
      </w:r>
    </w:p>
    <w:p w:rsidR="00E460A1" w:rsidRPr="00E460A1" w:rsidRDefault="00E460A1" w:rsidP="00E460A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E460A1">
        <w:rPr>
          <w:rFonts w:asciiTheme="majorBidi" w:hAnsiTheme="majorBidi" w:cstheme="majorBidi"/>
          <w:sz w:val="24"/>
          <w:szCs w:val="24"/>
        </w:rPr>
        <w:t>Oleh karena itu penulis menggunakan penelitian deskriptif kualitatif, karena dianggap dapat mengamati secara langsung obyek yang dijadikan penelitian. Dan berusaha memahami secara mendalam tentang obyek yang diteliti.</w:t>
      </w:r>
    </w:p>
    <w:p w:rsidR="00E460A1" w:rsidRPr="00E460A1" w:rsidRDefault="00E460A1" w:rsidP="00E460A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E460A1">
        <w:rPr>
          <w:rFonts w:asciiTheme="majorBidi" w:hAnsiTheme="majorBidi" w:cstheme="majorBidi"/>
          <w:sz w:val="24"/>
          <w:szCs w:val="24"/>
        </w:rPr>
        <w:t xml:space="preserve">Bogdan dan Taylor mendefinisikan </w:t>
      </w:r>
      <w:r w:rsidRPr="00E460A1">
        <w:rPr>
          <w:rFonts w:asciiTheme="majorBidi" w:hAnsiTheme="majorBidi" w:cstheme="majorBidi"/>
          <w:i/>
          <w:iCs/>
          <w:sz w:val="24"/>
          <w:szCs w:val="24"/>
        </w:rPr>
        <w:t xml:space="preserve">Metode Kualitatif </w:t>
      </w:r>
      <w:r w:rsidRPr="00E460A1">
        <w:rPr>
          <w:rFonts w:asciiTheme="majorBidi" w:hAnsiTheme="majorBidi" w:cstheme="majorBidi"/>
          <w:sz w:val="24"/>
          <w:szCs w:val="24"/>
        </w:rPr>
        <w:t>sebagai prosedur penelitian yang menghasilkan data deskriptif berupa kata-kata tertulis atau lisan dari orang-orang dan perilaku yang dapat diamati.</w:t>
      </w:r>
      <w:r w:rsidRPr="00CC185F">
        <w:rPr>
          <w:rStyle w:val="FootnoteReference"/>
          <w:rFonts w:asciiTheme="majorBidi" w:hAnsiTheme="majorBidi" w:cstheme="majorBidi"/>
          <w:sz w:val="24"/>
          <w:szCs w:val="24"/>
        </w:rPr>
        <w:footnoteReference w:id="2"/>
      </w:r>
      <w:r w:rsidRPr="00E460A1">
        <w:rPr>
          <w:rFonts w:asciiTheme="majorBidi" w:hAnsiTheme="majorBidi" w:cstheme="majorBidi"/>
          <w:sz w:val="24"/>
          <w:szCs w:val="24"/>
        </w:rPr>
        <w:t xml:space="preserve"> Pendekatan kualitatif digunakan untuk mengungkapkan data deskriptif </w:t>
      </w:r>
      <w:r w:rsidRPr="00E460A1">
        <w:rPr>
          <w:rFonts w:asciiTheme="majorBidi" w:hAnsiTheme="majorBidi" w:cstheme="majorBidi"/>
          <w:sz w:val="24"/>
          <w:szCs w:val="24"/>
        </w:rPr>
        <w:lastRenderedPageBreak/>
        <w:t>dari informasi tentang apa yang mereka lakukan, dan yang mereka alami terhadap fokus penelitian.</w:t>
      </w:r>
    </w:p>
    <w:p w:rsidR="007C6C30" w:rsidRPr="00E460A1" w:rsidRDefault="00E460A1" w:rsidP="00E460A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E460A1">
        <w:rPr>
          <w:rFonts w:asciiTheme="majorBidi" w:hAnsiTheme="majorBidi" w:cstheme="majorBidi"/>
          <w:sz w:val="24"/>
          <w:szCs w:val="24"/>
        </w:rPr>
        <w:t>Penelitian menggunakan metode kualitatif karena ada beberapa pertimbangan antara lain, pertama menyesuaikan metode kualitatif lebih mudah apabila berhadapan dengan kenyataan jamak. Kedua, metode ini menyajikan secara langsung hakikat hubungan antara peneliti dan responden. Ketiga, metode ini lebih peka dan lebih dapat menyesuaikan diri dengan banyak penajaman pengaruh bersama terhadap pola-pola nilai yang dihadapi.</w:t>
      </w:r>
      <w:r w:rsidRPr="00CC185F">
        <w:rPr>
          <w:rStyle w:val="FootnoteReference"/>
          <w:rFonts w:asciiTheme="majorBidi" w:hAnsiTheme="majorBidi" w:cstheme="majorBidi"/>
          <w:sz w:val="24"/>
          <w:szCs w:val="24"/>
        </w:rPr>
        <w:footnoteReference w:id="3"/>
      </w:r>
    </w:p>
    <w:p w:rsidR="00717EE8" w:rsidRPr="00717EE8" w:rsidRDefault="008D67E0" w:rsidP="00717EE8">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en-US"/>
        </w:rPr>
      </w:pPr>
      <w:r w:rsidRPr="00CB41F5">
        <w:rPr>
          <w:rFonts w:ascii="Times New Roman" w:hAnsi="Times New Roman" w:cs="Times New Roman"/>
          <w:sz w:val="24"/>
          <w:szCs w:val="24"/>
        </w:rPr>
        <w:t>Spesifikasi penelitian yang digunakan adalah deskriptif analisis</w:t>
      </w:r>
      <w:r w:rsidR="007C6C30">
        <w:rPr>
          <w:rFonts w:ascii="Times New Roman" w:hAnsi="Times New Roman" w:cs="Times New Roman"/>
          <w:sz w:val="24"/>
          <w:szCs w:val="24"/>
        </w:rPr>
        <w:t xml:space="preserve"> </w:t>
      </w:r>
      <w:r w:rsidRPr="00CB41F5">
        <w:rPr>
          <w:rFonts w:ascii="Times New Roman" w:hAnsi="Times New Roman" w:cs="Times New Roman"/>
          <w:sz w:val="24"/>
          <w:szCs w:val="24"/>
        </w:rPr>
        <w:t>yang bertujuan untuk membuat deskripsi atau gambaran mengenai fakta-fakta, sifat-sifat serta hubungan antara fenomena yang diselidiki.</w:t>
      </w:r>
      <w:r>
        <w:rPr>
          <w:rStyle w:val="FootnoteReference"/>
          <w:rFonts w:ascii="Times New Roman" w:hAnsi="Times New Roman" w:cs="Times New Roman"/>
          <w:sz w:val="24"/>
          <w:szCs w:val="24"/>
        </w:rPr>
        <w:footnoteReference w:id="4"/>
      </w:r>
      <w:r w:rsidRPr="00CB41F5">
        <w:rPr>
          <w:rFonts w:ascii="Times New Roman" w:hAnsi="Times New Roman" w:cs="Times New Roman"/>
          <w:sz w:val="24"/>
          <w:szCs w:val="24"/>
        </w:rPr>
        <w:t xml:space="preserve"> Penelitian </w:t>
      </w:r>
      <w:r w:rsidRPr="00CB41F5">
        <w:rPr>
          <w:rFonts w:ascii="Times New Roman" w:hAnsi="Times New Roman" w:cs="Times New Roman"/>
          <w:i/>
          <w:iCs/>
          <w:sz w:val="24"/>
          <w:szCs w:val="24"/>
        </w:rPr>
        <w:t xml:space="preserve">deskriptif </w:t>
      </w:r>
      <w:r w:rsidRPr="00CB41F5">
        <w:rPr>
          <w:rFonts w:ascii="Times New Roman" w:hAnsi="Times New Roman" w:cs="Times New Roman"/>
          <w:sz w:val="24"/>
          <w:szCs w:val="24"/>
        </w:rPr>
        <w:t>ini merupakan penelitian yang tidak dimaksudkan untuk menguji hipotesis tertentu tetapi hanya menggambarkan apa adanya tentang sesuatu variabel, gejala atau keadaan.</w:t>
      </w:r>
      <w:r>
        <w:rPr>
          <w:rStyle w:val="FootnoteReference"/>
          <w:rFonts w:ascii="Times New Roman" w:hAnsi="Times New Roman" w:cs="Times New Roman"/>
          <w:sz w:val="24"/>
          <w:szCs w:val="24"/>
        </w:rPr>
        <w:footnoteReference w:id="5"/>
      </w:r>
      <w:r w:rsidRPr="00CB41F5">
        <w:rPr>
          <w:rFonts w:ascii="Times New Roman" w:hAnsi="Times New Roman" w:cs="Times New Roman"/>
          <w:sz w:val="24"/>
          <w:szCs w:val="24"/>
        </w:rPr>
        <w:t xml:space="preserve"> Pengumpulan data dengan melukiskan sebagaimana adanya, tidak diiringi dengan ulasan atau pandangan atau analisis dari penulis.</w:t>
      </w:r>
      <w:r>
        <w:rPr>
          <w:rStyle w:val="FootnoteReference"/>
          <w:rFonts w:ascii="Times New Roman" w:hAnsi="Times New Roman" w:cs="Times New Roman"/>
          <w:sz w:val="24"/>
          <w:szCs w:val="24"/>
        </w:rPr>
        <w:footnoteReference w:id="6"/>
      </w:r>
    </w:p>
    <w:p w:rsidR="007F26A1" w:rsidRPr="00CC185F" w:rsidRDefault="007F26A1" w:rsidP="0050382B">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lastRenderedPageBreak/>
        <w:t>Kehadiran Peneliti</w:t>
      </w:r>
    </w:p>
    <w:p w:rsidR="0050382B"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Pada penelitian kualitatif ini, kehadiran peneliti mutlak diperlukan. Hal ini dikarenakan instrumen penelitian dalam penelitian kualitatif adalah peneliti itu sendiri. Karena dengan terjun langsung ke lapangan maka peneliti dapat melihat secara langsung fenomena di daerah lapangan seperti "kedudukan peneliti dalam penelitian kualitatif cukup rumit, Ia sekaligus merupakan perencana, pelaksana pengumpulan data, analisis, penafsir data, dan pada akhirnya ia menjadi pelapor hasil penelitiannya".</w:t>
      </w:r>
      <w:r w:rsidRPr="00CC185F">
        <w:rPr>
          <w:rStyle w:val="FootnoteReference"/>
          <w:rFonts w:asciiTheme="majorBidi" w:hAnsiTheme="majorBidi" w:cstheme="majorBidi"/>
          <w:sz w:val="24"/>
          <w:szCs w:val="24"/>
        </w:rPr>
        <w:footnoteReference w:id="7"/>
      </w:r>
    </w:p>
    <w:p w:rsidR="0050382B"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Jadi kunci dari penelitian kualitatif adalah peneliti itu sendiri karena ia bertindak sebagai instrumen sekaligus pengumpul data, sedangkan instrument selain manusia mempunyai fungsi terbatas, yaitu hanya sebagai pendukung tugas peneliti.</w:t>
      </w:r>
    </w:p>
    <w:p w:rsidR="0050382B"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Kehadiran peneliti dalam penelitian ini diketahui statusnya sebagai peneliti oleh subjek atau informan. Hal ini karena sebelum penelitian dilaksanakan, peneliti terlebih dahulu mengajukan surat izin penelitian kepada lembaga yang bersangkutan.</w:t>
      </w:r>
    </w:p>
    <w:p w:rsidR="007F26A1" w:rsidRPr="00CC185F"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Adapun peran peneliti dalam penelitian ini adalah sebagai pengamat berperan serta yaitu peneliti tidak sepenuhnya sebagai </w:t>
      </w:r>
      <w:r w:rsidRPr="00CC185F">
        <w:rPr>
          <w:rFonts w:asciiTheme="majorBidi" w:hAnsiTheme="majorBidi" w:cstheme="majorBidi"/>
          <w:sz w:val="24"/>
          <w:szCs w:val="24"/>
        </w:rPr>
        <w:lastRenderedPageBreak/>
        <w:t>pemeran serta akan tetapi masih melakukan fungsi pengamatan. Peneliti disini pada waktu penelitian mengadakan pengamatan langsung, sehingga diketahui fenomena</w:t>
      </w:r>
      <w:r>
        <w:rPr>
          <w:rFonts w:asciiTheme="majorBidi" w:hAnsiTheme="majorBidi" w:cstheme="majorBidi"/>
          <w:sz w:val="24"/>
          <w:szCs w:val="24"/>
        </w:rPr>
        <w:t>-</w:t>
      </w:r>
      <w:r w:rsidRPr="00CC185F">
        <w:rPr>
          <w:rFonts w:asciiTheme="majorBidi" w:hAnsiTheme="majorBidi" w:cstheme="majorBidi"/>
          <w:sz w:val="24"/>
          <w:szCs w:val="24"/>
        </w:rPr>
        <w:t>fenomena yang nampak. Secara umum kehadiran peneliti dilapangan dilakukan dalam 3 tahap yaitu:</w:t>
      </w:r>
    </w:p>
    <w:p w:rsidR="007F26A1" w:rsidRDefault="007F26A1" w:rsidP="0050382B">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CC185F">
        <w:rPr>
          <w:rFonts w:asciiTheme="majorBidi" w:hAnsiTheme="majorBidi" w:cstheme="majorBidi"/>
          <w:sz w:val="24"/>
          <w:szCs w:val="24"/>
        </w:rPr>
        <w:t>Penelitian pendahuluan yang bertujuan mengenal lapangan penelitian.</w:t>
      </w:r>
    </w:p>
    <w:p w:rsidR="007F26A1" w:rsidRDefault="007F26A1" w:rsidP="0050382B">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CF64BE">
        <w:rPr>
          <w:rFonts w:asciiTheme="majorBidi" w:hAnsiTheme="majorBidi" w:cstheme="majorBidi"/>
          <w:sz w:val="24"/>
          <w:szCs w:val="24"/>
        </w:rPr>
        <w:t>Pengumpulan data, dalam bagian ini peneliti secara khusus menyimpulkan data.</w:t>
      </w:r>
    </w:p>
    <w:p w:rsidR="007F26A1" w:rsidRPr="00CF64BE" w:rsidRDefault="007F26A1" w:rsidP="0050382B">
      <w:pPr>
        <w:pStyle w:val="ListParagraph"/>
        <w:numPr>
          <w:ilvl w:val="0"/>
          <w:numId w:val="3"/>
        </w:numPr>
        <w:autoSpaceDE w:val="0"/>
        <w:autoSpaceDN w:val="0"/>
        <w:adjustRightInd w:val="0"/>
        <w:spacing w:after="0" w:line="480" w:lineRule="auto"/>
        <w:ind w:left="284" w:hanging="284"/>
        <w:jc w:val="both"/>
        <w:rPr>
          <w:rFonts w:asciiTheme="majorBidi" w:hAnsiTheme="majorBidi" w:cstheme="majorBidi"/>
          <w:sz w:val="24"/>
          <w:szCs w:val="24"/>
        </w:rPr>
      </w:pPr>
      <w:r w:rsidRPr="00CF64BE">
        <w:rPr>
          <w:rFonts w:asciiTheme="majorBidi" w:hAnsiTheme="majorBidi" w:cstheme="majorBidi"/>
          <w:sz w:val="24"/>
          <w:szCs w:val="24"/>
        </w:rPr>
        <w:t>Evaluasi data yang bertujuan menilai data yang diperoleh di lapangan penelitian dengan kenyataan yang ada.</w:t>
      </w:r>
    </w:p>
    <w:p w:rsidR="00B21538" w:rsidRPr="00717EE8" w:rsidRDefault="007F26A1" w:rsidP="00717EE8">
      <w:pPr>
        <w:autoSpaceDE w:val="0"/>
        <w:autoSpaceDN w:val="0"/>
        <w:adjustRightInd w:val="0"/>
        <w:spacing w:after="0" w:line="480" w:lineRule="auto"/>
        <w:ind w:firstLine="720"/>
        <w:jc w:val="both"/>
        <w:rPr>
          <w:rFonts w:asciiTheme="majorBidi" w:hAnsiTheme="majorBidi" w:cstheme="majorBidi"/>
          <w:sz w:val="24"/>
          <w:szCs w:val="24"/>
          <w:lang w:val="en-US"/>
        </w:rPr>
      </w:pPr>
      <w:r w:rsidRPr="00CC185F">
        <w:rPr>
          <w:rFonts w:asciiTheme="majorBidi" w:hAnsiTheme="majorBidi" w:cstheme="majorBidi"/>
          <w:sz w:val="24"/>
          <w:szCs w:val="24"/>
        </w:rPr>
        <w:t>Peneliti harus berusaha dapat menghindari pengaruh subjektif dan menjaga lingkungan secara alamiah agar proses sosial yang terjadi berjalan sebagaimana biasanya.</w:t>
      </w:r>
    </w:p>
    <w:p w:rsidR="007F26A1" w:rsidRPr="00CC185F" w:rsidRDefault="007F26A1" w:rsidP="0050382B">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t xml:space="preserve">Lokasi </w:t>
      </w:r>
      <w:r w:rsidR="0050382B">
        <w:rPr>
          <w:rFonts w:asciiTheme="majorBidi" w:hAnsiTheme="majorBidi" w:cstheme="majorBidi"/>
          <w:b/>
          <w:bCs/>
          <w:sz w:val="24"/>
          <w:szCs w:val="24"/>
        </w:rPr>
        <w:t xml:space="preserve">dan Waktu </w:t>
      </w:r>
      <w:r w:rsidRPr="00CC185F">
        <w:rPr>
          <w:rFonts w:asciiTheme="majorBidi" w:hAnsiTheme="majorBidi" w:cstheme="majorBidi"/>
          <w:b/>
          <w:bCs/>
          <w:sz w:val="24"/>
          <w:szCs w:val="24"/>
        </w:rPr>
        <w:t>Penelitian</w:t>
      </w:r>
    </w:p>
    <w:p w:rsidR="0050382B" w:rsidRPr="00717EE8" w:rsidRDefault="007F26A1" w:rsidP="00717EE8">
      <w:pPr>
        <w:autoSpaceDE w:val="0"/>
        <w:autoSpaceDN w:val="0"/>
        <w:adjustRightInd w:val="0"/>
        <w:spacing w:after="0" w:line="480" w:lineRule="auto"/>
        <w:ind w:firstLine="568"/>
        <w:jc w:val="both"/>
        <w:rPr>
          <w:rFonts w:asciiTheme="majorBidi" w:hAnsiTheme="majorBidi" w:cstheme="majorBidi"/>
          <w:sz w:val="24"/>
          <w:szCs w:val="24"/>
          <w:lang w:val="en-US"/>
        </w:rPr>
      </w:pPr>
      <w:r w:rsidRPr="00CC185F">
        <w:rPr>
          <w:rFonts w:asciiTheme="majorBidi" w:hAnsiTheme="majorBidi" w:cstheme="majorBidi"/>
          <w:sz w:val="24"/>
          <w:szCs w:val="24"/>
        </w:rPr>
        <w:t xml:space="preserve">Penelitian </w:t>
      </w:r>
      <w:r>
        <w:rPr>
          <w:rFonts w:asciiTheme="majorBidi" w:hAnsiTheme="majorBidi" w:cstheme="majorBidi"/>
          <w:sz w:val="24"/>
          <w:szCs w:val="24"/>
        </w:rPr>
        <w:t xml:space="preserve">ini dilaksanakan di SMP </w:t>
      </w:r>
      <w:r w:rsidR="007E231A">
        <w:rPr>
          <w:rFonts w:asciiTheme="majorBidi" w:hAnsiTheme="majorBidi" w:cstheme="majorBidi"/>
          <w:sz w:val="24"/>
          <w:szCs w:val="24"/>
        </w:rPr>
        <w:t>Bhakti Pertiwi</w:t>
      </w:r>
      <w:r>
        <w:rPr>
          <w:rFonts w:asciiTheme="majorBidi" w:hAnsiTheme="majorBidi" w:cstheme="majorBidi"/>
          <w:sz w:val="24"/>
          <w:szCs w:val="24"/>
        </w:rPr>
        <w:t xml:space="preserve"> Kota Tangerang</w:t>
      </w:r>
      <w:r w:rsidRPr="00FA35FA">
        <w:rPr>
          <w:rFonts w:asciiTheme="majorBidi" w:hAnsiTheme="majorBidi" w:cstheme="majorBidi"/>
          <w:sz w:val="24"/>
          <w:szCs w:val="24"/>
        </w:rPr>
        <w:t>.</w:t>
      </w:r>
      <w:r w:rsidR="0050382B">
        <w:rPr>
          <w:rFonts w:asciiTheme="majorBidi" w:hAnsiTheme="majorBidi" w:cstheme="majorBidi"/>
          <w:sz w:val="24"/>
          <w:szCs w:val="24"/>
        </w:rPr>
        <w:t xml:space="preserve"> Penelitian ini dilaksanakan selama empat bulan, terhitung sejak Bulan September sampai Bulan Desember 2016. </w:t>
      </w:r>
    </w:p>
    <w:p w:rsidR="007F26A1" w:rsidRPr="00CC185F" w:rsidRDefault="007F26A1" w:rsidP="0050382B">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t>Sumber Data</w:t>
      </w:r>
    </w:p>
    <w:p w:rsidR="0050382B"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Sumber data dalam penelitian adalah subjek dari mana data dapat diperoleh. Menurut Lofland sebagaimana yang dikutip oleh Lexy </w:t>
      </w:r>
      <w:r w:rsidRPr="00CC185F">
        <w:rPr>
          <w:rFonts w:asciiTheme="majorBidi" w:hAnsiTheme="majorBidi" w:cstheme="majorBidi"/>
          <w:sz w:val="24"/>
          <w:szCs w:val="24"/>
        </w:rPr>
        <w:lastRenderedPageBreak/>
        <w:t>J. Moleong, menyatakan bahwa sumber data yang utama dalam penelitian kualitatif adalah kata-kata dan tindakan selebihnya adalah data tambahan seperti dokumentasi dan lain-lain.</w:t>
      </w:r>
      <w:r w:rsidRPr="00CC185F">
        <w:rPr>
          <w:rStyle w:val="FootnoteReference"/>
          <w:rFonts w:asciiTheme="majorBidi" w:hAnsiTheme="majorBidi" w:cstheme="majorBidi"/>
          <w:sz w:val="24"/>
          <w:szCs w:val="24"/>
        </w:rPr>
        <w:footnoteReference w:id="8"/>
      </w:r>
    </w:p>
    <w:p w:rsidR="0050382B" w:rsidRDefault="007F26A1" w:rsidP="0050382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Adapun sumber data yang digali dalam penelitian ini terdiri dari sumber data utama yang berupa kata-kata dan tindakan, serta sumber data tambahan yang berupa dokumen-dokumen dan lain-lain.</w:t>
      </w:r>
      <w:r w:rsidRPr="00CC185F">
        <w:rPr>
          <w:rStyle w:val="FootnoteReference"/>
          <w:rFonts w:asciiTheme="majorBidi" w:hAnsiTheme="majorBidi" w:cstheme="majorBidi"/>
          <w:sz w:val="24"/>
          <w:szCs w:val="24"/>
        </w:rPr>
        <w:footnoteReference w:id="9"/>
      </w:r>
    </w:p>
    <w:p w:rsidR="0084705B" w:rsidRPr="008D29A2" w:rsidRDefault="007F26A1" w:rsidP="008D29A2">
      <w:pPr>
        <w:autoSpaceDE w:val="0"/>
        <w:autoSpaceDN w:val="0"/>
        <w:adjustRightInd w:val="0"/>
        <w:spacing w:after="0" w:line="480" w:lineRule="auto"/>
        <w:ind w:firstLine="720"/>
        <w:jc w:val="both"/>
        <w:rPr>
          <w:rFonts w:asciiTheme="majorBidi" w:hAnsiTheme="majorBidi" w:cstheme="majorBidi"/>
          <w:sz w:val="24"/>
          <w:szCs w:val="24"/>
          <w:lang w:val="en-US"/>
        </w:rPr>
      </w:pPr>
      <w:r w:rsidRPr="00CC185F">
        <w:rPr>
          <w:rFonts w:asciiTheme="majorBidi" w:hAnsiTheme="majorBidi" w:cstheme="majorBidi"/>
          <w:sz w:val="24"/>
          <w:szCs w:val="24"/>
        </w:rPr>
        <w:t>Data yang diperoleh adalah data deskriptif berupa kata-kata tertulis atau lisan dan perilaku yang dapat diamati dan data yang diperoleh adalah dari hasil wawancara dan observasi kepada</w:t>
      </w:r>
      <w:r>
        <w:rPr>
          <w:rFonts w:asciiTheme="majorBidi" w:hAnsiTheme="majorBidi" w:cstheme="majorBidi"/>
          <w:sz w:val="24"/>
          <w:szCs w:val="24"/>
        </w:rPr>
        <w:t xml:space="preserve">: </w:t>
      </w:r>
      <w:r w:rsidRPr="00FA35FA">
        <w:rPr>
          <w:rFonts w:asciiTheme="majorBidi" w:hAnsiTheme="majorBidi" w:cstheme="majorBidi"/>
          <w:sz w:val="24"/>
          <w:szCs w:val="24"/>
        </w:rPr>
        <w:t xml:space="preserve">Kepala </w:t>
      </w:r>
      <w:r>
        <w:rPr>
          <w:rFonts w:asciiTheme="majorBidi" w:hAnsiTheme="majorBidi" w:cstheme="majorBidi"/>
          <w:sz w:val="24"/>
          <w:szCs w:val="24"/>
        </w:rPr>
        <w:t xml:space="preserve">SMP </w:t>
      </w:r>
      <w:r w:rsidR="007E231A">
        <w:rPr>
          <w:rFonts w:asciiTheme="majorBidi" w:hAnsiTheme="majorBidi" w:cstheme="majorBidi"/>
          <w:sz w:val="24"/>
          <w:szCs w:val="24"/>
        </w:rPr>
        <w:t>Bhakti Pertiwi</w:t>
      </w:r>
      <w:r>
        <w:rPr>
          <w:rFonts w:asciiTheme="majorBidi" w:hAnsiTheme="majorBidi" w:cstheme="majorBidi"/>
          <w:sz w:val="24"/>
          <w:szCs w:val="24"/>
        </w:rPr>
        <w:t xml:space="preserve"> Kota Tangerang, </w:t>
      </w:r>
      <w:r w:rsidRPr="00FA35FA">
        <w:rPr>
          <w:rFonts w:asciiTheme="majorBidi" w:hAnsiTheme="majorBidi" w:cstheme="majorBidi"/>
          <w:sz w:val="24"/>
          <w:szCs w:val="24"/>
        </w:rPr>
        <w:t>Wakil Kepala Sekolah Urusan Kesiswaan</w:t>
      </w:r>
      <w:r>
        <w:rPr>
          <w:rFonts w:asciiTheme="majorBidi" w:hAnsiTheme="majorBidi" w:cstheme="majorBidi"/>
          <w:sz w:val="24"/>
          <w:szCs w:val="24"/>
        </w:rPr>
        <w:t xml:space="preserve">, </w:t>
      </w:r>
      <w:r w:rsidRPr="00FA35FA">
        <w:rPr>
          <w:rFonts w:asciiTheme="majorBidi" w:hAnsiTheme="majorBidi" w:cstheme="majorBidi"/>
          <w:sz w:val="24"/>
          <w:szCs w:val="24"/>
        </w:rPr>
        <w:t>Guru Pendidikan Agama Islam</w:t>
      </w:r>
      <w:r>
        <w:rPr>
          <w:rFonts w:asciiTheme="majorBidi" w:hAnsiTheme="majorBidi" w:cstheme="majorBidi"/>
          <w:sz w:val="24"/>
          <w:szCs w:val="24"/>
        </w:rPr>
        <w:t xml:space="preserve">, </w:t>
      </w:r>
      <w:r w:rsidRPr="00FA35FA">
        <w:rPr>
          <w:rFonts w:asciiTheme="majorBidi" w:hAnsiTheme="majorBidi" w:cstheme="majorBidi"/>
          <w:sz w:val="24"/>
          <w:szCs w:val="24"/>
        </w:rPr>
        <w:t>Guru Bimbingan Konseling</w:t>
      </w:r>
      <w:r>
        <w:rPr>
          <w:rFonts w:asciiTheme="majorBidi" w:hAnsiTheme="majorBidi" w:cstheme="majorBidi"/>
          <w:sz w:val="24"/>
          <w:szCs w:val="24"/>
        </w:rPr>
        <w:t xml:space="preserve">, </w:t>
      </w:r>
      <w:r w:rsidRPr="00FA35FA">
        <w:rPr>
          <w:rFonts w:asciiTheme="majorBidi" w:hAnsiTheme="majorBidi" w:cstheme="majorBidi"/>
          <w:sz w:val="24"/>
          <w:szCs w:val="24"/>
        </w:rPr>
        <w:t>Wali Kelas</w:t>
      </w:r>
      <w:r>
        <w:rPr>
          <w:rFonts w:asciiTheme="majorBidi" w:hAnsiTheme="majorBidi" w:cstheme="majorBidi"/>
          <w:sz w:val="24"/>
          <w:szCs w:val="24"/>
        </w:rPr>
        <w:t xml:space="preserve">, dan </w:t>
      </w:r>
      <w:r w:rsidRPr="00FA35FA">
        <w:rPr>
          <w:rFonts w:asciiTheme="majorBidi" w:hAnsiTheme="majorBidi" w:cstheme="majorBidi"/>
          <w:sz w:val="24"/>
          <w:szCs w:val="24"/>
        </w:rPr>
        <w:t>Siswa</w:t>
      </w:r>
      <w:r>
        <w:rPr>
          <w:rFonts w:asciiTheme="majorBidi" w:hAnsiTheme="majorBidi" w:cstheme="majorBidi"/>
          <w:sz w:val="24"/>
          <w:szCs w:val="24"/>
        </w:rPr>
        <w:t>.</w:t>
      </w:r>
      <w:r w:rsidRPr="00CC185F">
        <w:rPr>
          <w:rFonts w:asciiTheme="majorBidi" w:hAnsiTheme="majorBidi" w:cstheme="majorBidi"/>
          <w:sz w:val="24"/>
          <w:szCs w:val="24"/>
        </w:rPr>
        <w:t xml:space="preserve"> Adapun sumber data dalam hal ini adalah:</w:t>
      </w:r>
    </w:p>
    <w:p w:rsidR="0050382B" w:rsidRPr="0050382B" w:rsidRDefault="007F26A1" w:rsidP="0050382B">
      <w:pPr>
        <w:pStyle w:val="ListParagraph"/>
        <w:numPr>
          <w:ilvl w:val="0"/>
          <w:numId w:val="30"/>
        </w:numPr>
        <w:autoSpaceDE w:val="0"/>
        <w:autoSpaceDN w:val="0"/>
        <w:adjustRightInd w:val="0"/>
        <w:spacing w:after="0" w:line="480" w:lineRule="auto"/>
        <w:ind w:left="284" w:hanging="284"/>
        <w:jc w:val="both"/>
        <w:rPr>
          <w:rFonts w:asciiTheme="majorBidi" w:hAnsiTheme="majorBidi" w:cstheme="majorBidi"/>
          <w:sz w:val="24"/>
          <w:szCs w:val="24"/>
        </w:rPr>
      </w:pPr>
      <w:r w:rsidRPr="007E231A">
        <w:rPr>
          <w:rFonts w:asciiTheme="majorBidi" w:hAnsiTheme="majorBidi" w:cstheme="majorBidi"/>
          <w:sz w:val="24"/>
          <w:szCs w:val="24"/>
        </w:rPr>
        <w:t xml:space="preserve">Sumber Data Utama </w:t>
      </w:r>
      <w:r w:rsidR="0050382B">
        <w:rPr>
          <w:rFonts w:asciiTheme="majorBidi" w:hAnsiTheme="majorBidi" w:cstheme="majorBidi"/>
          <w:i/>
          <w:iCs/>
          <w:sz w:val="24"/>
          <w:szCs w:val="24"/>
        </w:rPr>
        <w:t xml:space="preserve">(Primer) </w:t>
      </w:r>
    </w:p>
    <w:p w:rsidR="0050382B" w:rsidRPr="0050382B" w:rsidRDefault="007F26A1" w:rsidP="00672B4E">
      <w:pPr>
        <w:autoSpaceDE w:val="0"/>
        <w:autoSpaceDN w:val="0"/>
        <w:adjustRightInd w:val="0"/>
        <w:spacing w:after="0" w:line="480" w:lineRule="auto"/>
        <w:ind w:firstLine="1004"/>
        <w:jc w:val="both"/>
        <w:rPr>
          <w:rFonts w:asciiTheme="majorBidi" w:hAnsiTheme="majorBidi" w:cstheme="majorBidi"/>
          <w:sz w:val="24"/>
          <w:szCs w:val="24"/>
        </w:rPr>
      </w:pPr>
      <w:r w:rsidRPr="0050382B">
        <w:rPr>
          <w:rFonts w:asciiTheme="majorBidi" w:hAnsiTheme="majorBidi" w:cstheme="majorBidi"/>
          <w:sz w:val="24"/>
          <w:szCs w:val="24"/>
        </w:rPr>
        <w:t xml:space="preserve">Yaitu sumber data yang diambil peneliti melalui wawancara dan observasi. Sumber data primer diperoleh langsung dari subyek penelitian. Sumber data primer merupakan data yang dikumpulkan, diolah dan disajikan oleh peneliti dari sumber utama. Dalam penelitian ini yang menjadi sumber data utama yaitu </w:t>
      </w:r>
      <w:r w:rsidR="002B2386" w:rsidRPr="0050382B">
        <w:rPr>
          <w:rFonts w:asciiTheme="majorBidi" w:hAnsiTheme="majorBidi" w:cstheme="majorBidi"/>
          <w:sz w:val="24"/>
          <w:szCs w:val="24"/>
        </w:rPr>
        <w:t xml:space="preserve">Kepala SMP </w:t>
      </w:r>
      <w:r w:rsidR="007E231A" w:rsidRPr="0050382B">
        <w:rPr>
          <w:rFonts w:asciiTheme="majorBidi" w:hAnsiTheme="majorBidi" w:cstheme="majorBidi"/>
          <w:sz w:val="24"/>
          <w:szCs w:val="24"/>
        </w:rPr>
        <w:t>Bhakti Pertiwi</w:t>
      </w:r>
      <w:r w:rsidR="002B2386" w:rsidRPr="0050382B">
        <w:rPr>
          <w:rFonts w:asciiTheme="majorBidi" w:hAnsiTheme="majorBidi" w:cstheme="majorBidi"/>
          <w:sz w:val="24"/>
          <w:szCs w:val="24"/>
        </w:rPr>
        <w:t xml:space="preserve"> </w:t>
      </w:r>
      <w:r w:rsidR="002B2386" w:rsidRPr="0050382B">
        <w:rPr>
          <w:rFonts w:asciiTheme="majorBidi" w:hAnsiTheme="majorBidi" w:cstheme="majorBidi"/>
          <w:sz w:val="24"/>
          <w:szCs w:val="24"/>
        </w:rPr>
        <w:lastRenderedPageBreak/>
        <w:t>Kota Tangerang, Wakil Kepala Sekolah Urusan Kesiswaan, Guru Pendidikan Agama Islam, Guru Bimbingan Konseling, Wali Kelas, dan Siswa.</w:t>
      </w:r>
    </w:p>
    <w:p w:rsidR="0050382B" w:rsidRDefault="00E9473A" w:rsidP="0050382B">
      <w:pPr>
        <w:pStyle w:val="ListParagraph"/>
        <w:numPr>
          <w:ilvl w:val="0"/>
          <w:numId w:val="30"/>
        </w:numPr>
        <w:autoSpaceDE w:val="0"/>
        <w:autoSpaceDN w:val="0"/>
        <w:adjustRightInd w:val="0"/>
        <w:spacing w:after="0" w:line="480" w:lineRule="auto"/>
        <w:ind w:left="284" w:hanging="284"/>
        <w:jc w:val="both"/>
        <w:rPr>
          <w:rFonts w:asciiTheme="majorBidi" w:hAnsiTheme="majorBidi" w:cstheme="majorBidi"/>
          <w:sz w:val="24"/>
          <w:szCs w:val="24"/>
        </w:rPr>
      </w:pPr>
      <w:r w:rsidRPr="0050382B">
        <w:rPr>
          <w:rFonts w:asciiTheme="majorBidi" w:hAnsiTheme="majorBidi" w:cstheme="majorBidi"/>
          <w:sz w:val="24"/>
          <w:szCs w:val="24"/>
        </w:rPr>
        <w:t xml:space="preserve">Sumber </w:t>
      </w:r>
      <w:r w:rsidR="007F26A1" w:rsidRPr="0050382B">
        <w:rPr>
          <w:rFonts w:asciiTheme="majorBidi" w:hAnsiTheme="majorBidi" w:cstheme="majorBidi"/>
          <w:sz w:val="24"/>
          <w:szCs w:val="24"/>
        </w:rPr>
        <w:t>Data S</w:t>
      </w:r>
      <w:r w:rsidR="00D56363">
        <w:rPr>
          <w:rFonts w:asciiTheme="majorBidi" w:hAnsiTheme="majorBidi" w:cstheme="majorBidi"/>
          <w:sz w:val="24"/>
          <w:szCs w:val="24"/>
        </w:rPr>
        <w:t>e</w:t>
      </w:r>
      <w:r w:rsidR="007F26A1" w:rsidRPr="0050382B">
        <w:rPr>
          <w:rFonts w:asciiTheme="majorBidi" w:hAnsiTheme="majorBidi" w:cstheme="majorBidi"/>
          <w:sz w:val="24"/>
          <w:szCs w:val="24"/>
        </w:rPr>
        <w:t xml:space="preserve">kunder </w:t>
      </w:r>
    </w:p>
    <w:p w:rsidR="0050382B" w:rsidRDefault="007F26A1" w:rsidP="00672B4E">
      <w:pPr>
        <w:autoSpaceDE w:val="0"/>
        <w:autoSpaceDN w:val="0"/>
        <w:adjustRightInd w:val="0"/>
        <w:spacing w:after="0" w:line="480" w:lineRule="auto"/>
        <w:ind w:firstLine="1004"/>
        <w:jc w:val="both"/>
        <w:rPr>
          <w:rFonts w:asciiTheme="majorBidi" w:hAnsiTheme="majorBidi" w:cstheme="majorBidi"/>
          <w:sz w:val="24"/>
          <w:szCs w:val="24"/>
        </w:rPr>
      </w:pPr>
      <w:r w:rsidRPr="0050382B">
        <w:rPr>
          <w:rFonts w:asciiTheme="majorBidi" w:hAnsiTheme="majorBidi" w:cstheme="majorBidi"/>
          <w:sz w:val="24"/>
          <w:szCs w:val="24"/>
        </w:rPr>
        <w:t>Yaitu data yang dimaksudkan untuk melengkapi data primer dari kegiatan peneliti. Data skunder berasal dari dokumen-dokumen berupa catatan-catatan. Meleong juga menjelaskan tentang sumber data penting lainnya adalah berbagai sumber tertulis seperti buku disertasi, buku riwayat hidup, jurnal, dokumen-dokumen, arsip-arsip, evaluasi buku harian dan lain-lain. Selain itu foto dan data statistik juga termasuk sumber data tambahan.</w:t>
      </w:r>
      <w:r w:rsidRPr="00CC185F">
        <w:rPr>
          <w:rStyle w:val="FootnoteReference"/>
          <w:rFonts w:asciiTheme="majorBidi" w:hAnsiTheme="majorBidi" w:cstheme="majorBidi"/>
          <w:sz w:val="24"/>
          <w:szCs w:val="24"/>
        </w:rPr>
        <w:footnoteReference w:id="10"/>
      </w:r>
    </w:p>
    <w:p w:rsidR="0084705B" w:rsidRDefault="007F26A1" w:rsidP="008D29A2">
      <w:pPr>
        <w:autoSpaceDE w:val="0"/>
        <w:autoSpaceDN w:val="0"/>
        <w:adjustRightInd w:val="0"/>
        <w:spacing w:after="0" w:line="480" w:lineRule="auto"/>
        <w:ind w:firstLine="1004"/>
        <w:jc w:val="both"/>
        <w:rPr>
          <w:rFonts w:asciiTheme="majorBidi" w:hAnsiTheme="majorBidi" w:cstheme="majorBidi"/>
          <w:sz w:val="24"/>
          <w:szCs w:val="24"/>
          <w:lang w:val="en-US"/>
        </w:rPr>
      </w:pPr>
      <w:r w:rsidRPr="00CC185F">
        <w:rPr>
          <w:rFonts w:asciiTheme="majorBidi" w:hAnsiTheme="majorBidi" w:cstheme="majorBidi"/>
          <w:sz w:val="24"/>
          <w:szCs w:val="24"/>
        </w:rPr>
        <w:t xml:space="preserve">Dalam buku lain disebutkan bahwa sumber-sumber skunder terdiri atas berbagai macam dari surat </w:t>
      </w:r>
      <w:r>
        <w:rPr>
          <w:rFonts w:asciiTheme="majorBidi" w:hAnsiTheme="majorBidi" w:cstheme="majorBidi"/>
          <w:sz w:val="24"/>
          <w:szCs w:val="24"/>
          <w:lang w:val="en-US"/>
        </w:rPr>
        <w:t>p</w:t>
      </w:r>
      <w:r w:rsidRPr="00CC185F">
        <w:rPr>
          <w:rFonts w:asciiTheme="majorBidi" w:hAnsiTheme="majorBidi" w:cstheme="majorBidi"/>
          <w:sz w:val="24"/>
          <w:szCs w:val="24"/>
        </w:rPr>
        <w:t>ribadi, kitab harian, notula rapat perkumpulan, sampai dokumen-dokumen resmi dari berbagai intansi pemerintah. Sumber sekunder ini sungguh kaya dan siap sedia menunggu penggunaannya oleh peneliti yang memerlukannya.</w:t>
      </w:r>
      <w:r w:rsidRPr="00CC185F">
        <w:rPr>
          <w:rStyle w:val="FootnoteReference"/>
          <w:rFonts w:asciiTheme="majorBidi" w:hAnsiTheme="majorBidi" w:cstheme="majorBidi"/>
          <w:sz w:val="24"/>
          <w:szCs w:val="24"/>
        </w:rPr>
        <w:footnoteReference w:id="11"/>
      </w:r>
    </w:p>
    <w:p w:rsidR="00717EE8" w:rsidRDefault="00717EE8" w:rsidP="008D29A2">
      <w:pPr>
        <w:autoSpaceDE w:val="0"/>
        <w:autoSpaceDN w:val="0"/>
        <w:adjustRightInd w:val="0"/>
        <w:spacing w:after="0" w:line="480" w:lineRule="auto"/>
        <w:ind w:firstLine="1004"/>
        <w:jc w:val="both"/>
        <w:rPr>
          <w:rFonts w:asciiTheme="majorBidi" w:hAnsiTheme="majorBidi" w:cstheme="majorBidi"/>
          <w:sz w:val="24"/>
          <w:szCs w:val="24"/>
          <w:lang w:val="en-US"/>
        </w:rPr>
      </w:pPr>
    </w:p>
    <w:p w:rsidR="00717EE8" w:rsidRDefault="00717EE8" w:rsidP="008D29A2">
      <w:pPr>
        <w:autoSpaceDE w:val="0"/>
        <w:autoSpaceDN w:val="0"/>
        <w:adjustRightInd w:val="0"/>
        <w:spacing w:after="0" w:line="480" w:lineRule="auto"/>
        <w:ind w:firstLine="1004"/>
        <w:jc w:val="both"/>
        <w:rPr>
          <w:rFonts w:asciiTheme="majorBidi" w:hAnsiTheme="majorBidi" w:cstheme="majorBidi"/>
          <w:sz w:val="24"/>
          <w:szCs w:val="24"/>
          <w:lang w:val="en-US"/>
        </w:rPr>
      </w:pPr>
    </w:p>
    <w:p w:rsidR="00717EE8" w:rsidRPr="00717EE8" w:rsidRDefault="00717EE8" w:rsidP="008D29A2">
      <w:pPr>
        <w:autoSpaceDE w:val="0"/>
        <w:autoSpaceDN w:val="0"/>
        <w:adjustRightInd w:val="0"/>
        <w:spacing w:after="0" w:line="480" w:lineRule="auto"/>
        <w:ind w:firstLine="1004"/>
        <w:jc w:val="both"/>
        <w:rPr>
          <w:rFonts w:asciiTheme="majorBidi" w:hAnsiTheme="majorBidi" w:cstheme="majorBidi"/>
          <w:sz w:val="24"/>
          <w:szCs w:val="24"/>
          <w:lang w:val="en-US"/>
        </w:rPr>
      </w:pPr>
    </w:p>
    <w:p w:rsidR="002B2386" w:rsidRPr="00CC185F" w:rsidRDefault="002B2386" w:rsidP="00C64B5E">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lastRenderedPageBreak/>
        <w:t>Teknik Pengumpulan Data</w:t>
      </w:r>
    </w:p>
    <w:p w:rsidR="002B2386" w:rsidRPr="00FA35FA" w:rsidRDefault="002B2386" w:rsidP="0050382B">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Untuk mendapatkan data-data yang terkait dengan tema penelitian, digunakan beberapa teknik pengumpulan data sebagai berikut :</w:t>
      </w:r>
    </w:p>
    <w:p w:rsidR="002B2386" w:rsidRPr="00FA35FA" w:rsidRDefault="002B2386" w:rsidP="0050382B">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Metode Observasi</w:t>
      </w:r>
    </w:p>
    <w:p w:rsidR="0050382B" w:rsidRDefault="002B2386" w:rsidP="00672B4E">
      <w:pPr>
        <w:autoSpaceDE w:val="0"/>
        <w:autoSpaceDN w:val="0"/>
        <w:adjustRightInd w:val="0"/>
        <w:spacing w:after="0" w:line="480" w:lineRule="auto"/>
        <w:ind w:firstLine="1004"/>
        <w:jc w:val="both"/>
        <w:rPr>
          <w:rFonts w:asciiTheme="majorBidi" w:hAnsiTheme="majorBidi" w:cstheme="majorBidi"/>
          <w:sz w:val="24"/>
          <w:szCs w:val="24"/>
        </w:rPr>
      </w:pPr>
      <w:r w:rsidRPr="00FA35FA">
        <w:rPr>
          <w:rFonts w:asciiTheme="majorBidi" w:hAnsiTheme="majorBidi" w:cstheme="majorBidi"/>
          <w:sz w:val="24"/>
          <w:szCs w:val="24"/>
        </w:rPr>
        <w:t>Observasi (</w:t>
      </w:r>
      <w:r w:rsidRPr="00FA35FA">
        <w:rPr>
          <w:rFonts w:asciiTheme="majorBidi" w:hAnsiTheme="majorBidi" w:cstheme="majorBidi"/>
          <w:i/>
          <w:iCs/>
          <w:sz w:val="24"/>
          <w:szCs w:val="24"/>
        </w:rPr>
        <w:t>observation</w:t>
      </w:r>
      <w:r w:rsidRPr="00FA35FA">
        <w:rPr>
          <w:rFonts w:asciiTheme="majorBidi" w:hAnsiTheme="majorBidi" w:cstheme="majorBidi"/>
          <w:sz w:val="24"/>
          <w:szCs w:val="24"/>
        </w:rPr>
        <w:t>) atau pengamatan merupakan suatu teknik atau cara mengumpulkan data dengan jalan mengadakan pengamatan terhadap kegiatan yang sedang berlangsung.</w:t>
      </w:r>
      <w:r w:rsidRPr="00FA35FA">
        <w:rPr>
          <w:rStyle w:val="FootnoteReference"/>
          <w:rFonts w:asciiTheme="majorBidi" w:hAnsiTheme="majorBidi" w:cstheme="majorBidi"/>
          <w:sz w:val="24"/>
          <w:szCs w:val="24"/>
        </w:rPr>
        <w:footnoteReference w:id="12"/>
      </w:r>
      <w:r w:rsidRPr="00FA35FA">
        <w:rPr>
          <w:rFonts w:asciiTheme="majorBidi" w:hAnsiTheme="majorBidi" w:cstheme="majorBidi"/>
          <w:sz w:val="24"/>
          <w:szCs w:val="24"/>
        </w:rPr>
        <w:t xml:space="preserve"> Observasi dapat diartikan sebagai pengamatan dan pencatatan secara sistematik terhadap gejala yang tampak pada objek penelitian.</w:t>
      </w:r>
      <w:r w:rsidRPr="00FA35FA">
        <w:rPr>
          <w:rStyle w:val="FootnoteReference"/>
          <w:rFonts w:asciiTheme="majorBidi" w:hAnsiTheme="majorBidi" w:cstheme="majorBidi"/>
          <w:sz w:val="24"/>
          <w:szCs w:val="24"/>
        </w:rPr>
        <w:footnoteReference w:id="13"/>
      </w:r>
    </w:p>
    <w:p w:rsidR="0050382B" w:rsidRDefault="00575ABF" w:rsidP="00672B4E">
      <w:pPr>
        <w:autoSpaceDE w:val="0"/>
        <w:autoSpaceDN w:val="0"/>
        <w:adjustRightInd w:val="0"/>
        <w:spacing w:after="0" w:line="480" w:lineRule="auto"/>
        <w:ind w:firstLine="1004"/>
        <w:jc w:val="both"/>
        <w:rPr>
          <w:rFonts w:asciiTheme="majorBidi" w:hAnsiTheme="majorBidi" w:cstheme="majorBidi"/>
          <w:sz w:val="24"/>
          <w:szCs w:val="24"/>
        </w:rPr>
      </w:pPr>
      <w:r>
        <w:rPr>
          <w:rFonts w:asciiTheme="majorBidi" w:hAnsiTheme="majorBidi" w:cstheme="majorBidi"/>
          <w:sz w:val="24"/>
          <w:szCs w:val="24"/>
        </w:rPr>
        <w:t>O</w:t>
      </w:r>
      <w:r w:rsidR="002B2386" w:rsidRPr="00FA35FA">
        <w:rPr>
          <w:rFonts w:asciiTheme="majorBidi" w:hAnsiTheme="majorBidi" w:cstheme="majorBidi"/>
          <w:sz w:val="24"/>
          <w:szCs w:val="24"/>
        </w:rPr>
        <w:t>bservasi atau yang disebut pula dengan pengamatan, meliputi kegiatan pemusatan perhatian terhadap sesuatu obyek dengan menggunakan seluruh alat indra. Jadi, mengobservasi dapat dilakukan melalui penglihatan, penciuman, pendengaran, peraba, dan pengecap. Apa yang dikatakan ini sebenarnya adalah pengamatan langsung. Di dalam artian penelitian, observasi dapat dilakukan dengan tes, kuesioner, rekaman, gambar, rekaman suara.</w:t>
      </w:r>
      <w:r w:rsidR="002B2386" w:rsidRPr="00FA35FA">
        <w:rPr>
          <w:rStyle w:val="FootnoteReference"/>
          <w:rFonts w:asciiTheme="majorBidi" w:hAnsiTheme="majorBidi" w:cstheme="majorBidi"/>
          <w:sz w:val="24"/>
          <w:szCs w:val="24"/>
        </w:rPr>
        <w:footnoteReference w:id="14"/>
      </w:r>
    </w:p>
    <w:p w:rsidR="00886A29" w:rsidRPr="008D29A2" w:rsidRDefault="002B2386" w:rsidP="008D29A2">
      <w:pPr>
        <w:autoSpaceDE w:val="0"/>
        <w:autoSpaceDN w:val="0"/>
        <w:adjustRightInd w:val="0"/>
        <w:spacing w:after="0" w:line="480" w:lineRule="auto"/>
        <w:ind w:firstLine="1004"/>
        <w:jc w:val="both"/>
        <w:rPr>
          <w:rFonts w:asciiTheme="majorBidi" w:hAnsiTheme="majorBidi" w:cstheme="majorBidi"/>
          <w:sz w:val="24"/>
          <w:szCs w:val="24"/>
          <w:lang w:val="en-US"/>
        </w:rPr>
      </w:pPr>
      <w:r w:rsidRPr="00FA35FA">
        <w:rPr>
          <w:rFonts w:asciiTheme="majorBidi" w:hAnsiTheme="majorBidi" w:cstheme="majorBidi"/>
          <w:sz w:val="24"/>
          <w:szCs w:val="24"/>
        </w:rPr>
        <w:lastRenderedPageBreak/>
        <w:t xml:space="preserve">Dalam hal ini peneliti hanya sekedar mengamati tanpa aktif dalam kelompok yang diamati dan dilakukan secara terbuka atau diketahui oleh subyek didik. Adapun data yang ingin diperoleh melalui observasi adalah letak geografis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r w:rsidRPr="00FA35FA">
        <w:rPr>
          <w:rFonts w:asciiTheme="majorBidi" w:hAnsiTheme="majorBidi" w:cstheme="majorBidi"/>
          <w:sz w:val="24"/>
          <w:szCs w:val="24"/>
        </w:rPr>
        <w:t xml:space="preserve">, keadaan sarana dan prasarana, serta tingkat kedisiplinan siswa </w:t>
      </w:r>
      <w:r>
        <w:rPr>
          <w:rFonts w:asciiTheme="majorBidi" w:hAnsiTheme="majorBidi" w:cstheme="majorBidi"/>
          <w:sz w:val="24"/>
          <w:szCs w:val="24"/>
        </w:rPr>
        <w:t xml:space="preserve">SMP </w:t>
      </w:r>
      <w:r w:rsidR="00575ABF">
        <w:rPr>
          <w:rFonts w:asciiTheme="majorBidi" w:hAnsiTheme="majorBidi" w:cstheme="majorBidi"/>
          <w:sz w:val="24"/>
          <w:szCs w:val="24"/>
        </w:rPr>
        <w:t>Bhakti Pertiwi</w:t>
      </w:r>
      <w:r>
        <w:rPr>
          <w:rFonts w:asciiTheme="majorBidi" w:hAnsiTheme="majorBidi" w:cstheme="majorBidi"/>
          <w:sz w:val="24"/>
          <w:szCs w:val="24"/>
        </w:rPr>
        <w:t xml:space="preserve"> Kota Tangerang</w:t>
      </w:r>
      <w:r w:rsidRPr="00FA35FA">
        <w:rPr>
          <w:rFonts w:asciiTheme="majorBidi" w:hAnsiTheme="majorBidi" w:cstheme="majorBidi"/>
          <w:sz w:val="24"/>
          <w:szCs w:val="24"/>
        </w:rPr>
        <w:t>.</w:t>
      </w:r>
    </w:p>
    <w:p w:rsidR="00257114" w:rsidRPr="0084705B" w:rsidRDefault="00257114" w:rsidP="00257114">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84705B">
        <w:rPr>
          <w:rFonts w:asciiTheme="majorBidi" w:hAnsiTheme="majorBidi" w:cstheme="majorBidi"/>
          <w:sz w:val="24"/>
          <w:szCs w:val="24"/>
        </w:rPr>
        <w:t xml:space="preserve">Metode Angket </w:t>
      </w:r>
      <w:r w:rsidRPr="0084705B">
        <w:rPr>
          <w:rFonts w:ascii="Times New Roman" w:hAnsi="Times New Roman" w:cs="Times New Roman"/>
          <w:sz w:val="24"/>
          <w:szCs w:val="24"/>
        </w:rPr>
        <w:t>(Kuesioner)</w:t>
      </w:r>
    </w:p>
    <w:p w:rsidR="00257114" w:rsidRDefault="00257114" w:rsidP="00672B4E">
      <w:pPr>
        <w:autoSpaceDE w:val="0"/>
        <w:autoSpaceDN w:val="0"/>
        <w:adjustRightInd w:val="0"/>
        <w:spacing w:after="0" w:line="480" w:lineRule="auto"/>
        <w:ind w:firstLine="1004"/>
        <w:jc w:val="both"/>
        <w:rPr>
          <w:rFonts w:ascii="Times New Roman" w:hAnsi="Times New Roman" w:cs="Times New Roman"/>
          <w:sz w:val="24"/>
          <w:szCs w:val="24"/>
        </w:rPr>
      </w:pPr>
      <w:r>
        <w:rPr>
          <w:rFonts w:ascii="Times New Roman" w:hAnsi="Times New Roman" w:cs="Times New Roman"/>
          <w:sz w:val="24"/>
          <w:szCs w:val="24"/>
        </w:rPr>
        <w:t>Merupakan metode pengambilan data dengan menggunakan sejumlah pertanyaan tertulis yang digunakan untuk memperoleh informasi dari responden dalam arti laporan tentang pribadinya, atau hal-hal yang ia ketahui.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Metode angket dipergunakan untuk mendapatkan data dan menggali data tentang sesuatu yang berkaitan judul penelitian.</w:t>
      </w:r>
    </w:p>
    <w:p w:rsidR="00257114" w:rsidRDefault="00257114" w:rsidP="0025711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KISI-KISI  INSTRUMEN ANGKET</w:t>
      </w:r>
    </w:p>
    <w:p w:rsidR="00257114" w:rsidRPr="00717EE8" w:rsidRDefault="00257114" w:rsidP="00717EE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UNTUK SISWA</w:t>
      </w:r>
    </w:p>
    <w:tbl>
      <w:tblPr>
        <w:tblStyle w:val="TableGrid"/>
        <w:tblW w:w="7230" w:type="dxa"/>
        <w:tblInd w:w="108" w:type="dxa"/>
        <w:tblLook w:val="04A0" w:firstRow="1" w:lastRow="0" w:firstColumn="1" w:lastColumn="0" w:noHBand="0" w:noVBand="1"/>
      </w:tblPr>
      <w:tblGrid>
        <w:gridCol w:w="681"/>
        <w:gridCol w:w="4989"/>
        <w:gridCol w:w="1560"/>
      </w:tblGrid>
      <w:tr w:rsidR="00257114" w:rsidTr="00717EE8">
        <w:tc>
          <w:tcPr>
            <w:tcW w:w="681" w:type="dxa"/>
          </w:tcPr>
          <w:p w:rsidR="00257114" w:rsidRPr="00CA57D9" w:rsidRDefault="00257114" w:rsidP="00F05DCF">
            <w:pPr>
              <w:autoSpaceDE w:val="0"/>
              <w:autoSpaceDN w:val="0"/>
              <w:adjustRightInd w:val="0"/>
              <w:jc w:val="center"/>
              <w:rPr>
                <w:rFonts w:ascii="Times New Roman" w:hAnsi="Times New Roman" w:cs="Times New Roman"/>
                <w:b/>
                <w:bCs/>
                <w:sz w:val="24"/>
                <w:szCs w:val="24"/>
              </w:rPr>
            </w:pPr>
            <w:r w:rsidRPr="00CA57D9">
              <w:rPr>
                <w:rFonts w:ascii="Times New Roman" w:hAnsi="Times New Roman" w:cs="Times New Roman"/>
                <w:b/>
                <w:bCs/>
                <w:sz w:val="24"/>
                <w:szCs w:val="24"/>
              </w:rPr>
              <w:t>NO</w:t>
            </w:r>
          </w:p>
        </w:tc>
        <w:tc>
          <w:tcPr>
            <w:tcW w:w="4989" w:type="dxa"/>
          </w:tcPr>
          <w:p w:rsidR="00257114" w:rsidRPr="00CA57D9" w:rsidRDefault="00257114" w:rsidP="00F05DCF">
            <w:pPr>
              <w:autoSpaceDE w:val="0"/>
              <w:autoSpaceDN w:val="0"/>
              <w:adjustRightInd w:val="0"/>
              <w:jc w:val="center"/>
              <w:rPr>
                <w:rFonts w:ascii="Times New Roman" w:hAnsi="Times New Roman" w:cs="Times New Roman"/>
                <w:b/>
                <w:bCs/>
                <w:sz w:val="24"/>
                <w:szCs w:val="24"/>
              </w:rPr>
            </w:pPr>
            <w:r w:rsidRPr="00CA57D9">
              <w:rPr>
                <w:rFonts w:ascii="Times New Roman" w:hAnsi="Times New Roman" w:cs="Times New Roman"/>
                <w:b/>
                <w:bCs/>
                <w:sz w:val="24"/>
                <w:szCs w:val="24"/>
              </w:rPr>
              <w:t>INDIKATOR</w:t>
            </w:r>
          </w:p>
        </w:tc>
        <w:tc>
          <w:tcPr>
            <w:tcW w:w="1560" w:type="dxa"/>
          </w:tcPr>
          <w:p w:rsidR="00257114" w:rsidRPr="00CA57D9" w:rsidRDefault="00257114" w:rsidP="00F05DCF">
            <w:pPr>
              <w:autoSpaceDE w:val="0"/>
              <w:autoSpaceDN w:val="0"/>
              <w:adjustRightInd w:val="0"/>
              <w:jc w:val="center"/>
              <w:rPr>
                <w:rFonts w:ascii="Times New Roman" w:hAnsi="Times New Roman" w:cs="Times New Roman"/>
                <w:b/>
                <w:bCs/>
                <w:sz w:val="24"/>
                <w:szCs w:val="24"/>
              </w:rPr>
            </w:pPr>
            <w:r w:rsidRPr="00CA57D9">
              <w:rPr>
                <w:rFonts w:ascii="Times New Roman" w:hAnsi="Times New Roman" w:cs="Times New Roman"/>
                <w:b/>
                <w:bCs/>
                <w:sz w:val="24"/>
                <w:szCs w:val="24"/>
              </w:rPr>
              <w:t>ITEM  SOAL</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Menjaga dan membawa nama baik sekolah</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1,2,3</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Mematuhi tata tertib sekolah</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4,5,6</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Mematuhi perintah guru</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7,8</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Menjaga lingkungan sekolah </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9,10</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Menjaga hubungan baik kepada guru dan teman</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11,12,13,14</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Menghindari pelanggaran disiplin sekolah</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15,16</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Mengikuti kegiatan belajar mengajar di sekolah</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17,18</w:t>
            </w:r>
          </w:p>
        </w:tc>
      </w:tr>
      <w:tr w:rsidR="00257114" w:rsidTr="00717EE8">
        <w:tc>
          <w:tcPr>
            <w:tcW w:w="681"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4989" w:type="dxa"/>
          </w:tcPr>
          <w:p w:rsidR="00257114" w:rsidRDefault="00257114" w:rsidP="00F05DC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Mengikuti kegiatan ekstrakurikuler</w:t>
            </w:r>
          </w:p>
        </w:tc>
        <w:tc>
          <w:tcPr>
            <w:tcW w:w="1560" w:type="dxa"/>
          </w:tcPr>
          <w:p w:rsidR="00257114" w:rsidRDefault="00257114" w:rsidP="00F05DC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19,20</w:t>
            </w:r>
          </w:p>
        </w:tc>
      </w:tr>
    </w:tbl>
    <w:p w:rsidR="00257114" w:rsidRPr="00717EE8" w:rsidRDefault="00257114" w:rsidP="00717EE8">
      <w:pPr>
        <w:tabs>
          <w:tab w:val="left" w:pos="4545"/>
        </w:tabs>
        <w:autoSpaceDE w:val="0"/>
        <w:autoSpaceDN w:val="0"/>
        <w:adjustRightInd w:val="0"/>
        <w:spacing w:after="0" w:line="480" w:lineRule="auto"/>
        <w:jc w:val="both"/>
        <w:rPr>
          <w:rFonts w:asciiTheme="majorBidi" w:hAnsiTheme="majorBidi" w:cstheme="majorBidi"/>
          <w:sz w:val="24"/>
          <w:szCs w:val="24"/>
          <w:lang w:val="en-US"/>
        </w:rPr>
      </w:pPr>
    </w:p>
    <w:p w:rsidR="002B2386" w:rsidRPr="00257114" w:rsidRDefault="002B2386" w:rsidP="00257114">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257114">
        <w:rPr>
          <w:rFonts w:asciiTheme="majorBidi" w:hAnsiTheme="majorBidi" w:cstheme="majorBidi"/>
          <w:sz w:val="24"/>
          <w:szCs w:val="24"/>
        </w:rPr>
        <w:t>Metode Wawancara</w:t>
      </w:r>
    </w:p>
    <w:p w:rsidR="0050382B" w:rsidRDefault="002B2386" w:rsidP="00672B4E">
      <w:pPr>
        <w:autoSpaceDE w:val="0"/>
        <w:autoSpaceDN w:val="0"/>
        <w:adjustRightInd w:val="0"/>
        <w:spacing w:after="0" w:line="480" w:lineRule="auto"/>
        <w:ind w:firstLine="1004"/>
        <w:jc w:val="both"/>
        <w:rPr>
          <w:rFonts w:asciiTheme="majorBidi" w:hAnsiTheme="majorBidi" w:cstheme="majorBidi"/>
          <w:sz w:val="24"/>
          <w:szCs w:val="24"/>
        </w:rPr>
      </w:pPr>
      <w:r w:rsidRPr="00FA35FA">
        <w:rPr>
          <w:rFonts w:asciiTheme="majorBidi" w:hAnsiTheme="majorBidi" w:cstheme="majorBidi"/>
          <w:sz w:val="24"/>
          <w:szCs w:val="24"/>
        </w:rPr>
        <w:t>Wawancara adalah proses percakapan dengan maksud untuk mengkonstruksi mengenai orang, kejadian, organisasi, motivasi, perasaan, dan sebagainya, yang dilakukan dua pihak yaitu pewawancara (</w:t>
      </w:r>
      <w:r w:rsidRPr="00FA35FA">
        <w:rPr>
          <w:rFonts w:asciiTheme="majorBidi" w:hAnsiTheme="majorBidi" w:cstheme="majorBidi"/>
          <w:i/>
          <w:iCs/>
          <w:sz w:val="24"/>
          <w:szCs w:val="24"/>
        </w:rPr>
        <w:t>interviewer</w:t>
      </w:r>
      <w:r w:rsidRPr="00FA35FA">
        <w:rPr>
          <w:rFonts w:asciiTheme="majorBidi" w:hAnsiTheme="majorBidi" w:cstheme="majorBidi"/>
          <w:sz w:val="24"/>
          <w:szCs w:val="24"/>
        </w:rPr>
        <w:t>) yang mengajukan pertanyaan dengan yang diwawancarai (</w:t>
      </w:r>
      <w:r w:rsidRPr="00FA35FA">
        <w:rPr>
          <w:rFonts w:asciiTheme="majorBidi" w:hAnsiTheme="majorBidi" w:cstheme="majorBidi"/>
          <w:i/>
          <w:iCs/>
          <w:sz w:val="24"/>
          <w:szCs w:val="24"/>
        </w:rPr>
        <w:t>interviewee</w:t>
      </w:r>
      <w:r w:rsidRPr="00FA35FA">
        <w:rPr>
          <w:rFonts w:asciiTheme="majorBidi" w:hAnsiTheme="majorBidi" w:cstheme="majorBidi"/>
          <w:sz w:val="24"/>
          <w:szCs w:val="24"/>
        </w:rPr>
        <w:t>).</w:t>
      </w:r>
      <w:r w:rsidRPr="00FA35FA">
        <w:rPr>
          <w:rStyle w:val="FootnoteReference"/>
          <w:rFonts w:asciiTheme="majorBidi" w:hAnsiTheme="majorBidi" w:cstheme="majorBidi"/>
          <w:sz w:val="24"/>
          <w:szCs w:val="24"/>
        </w:rPr>
        <w:footnoteReference w:id="16"/>
      </w:r>
      <w:r w:rsidRPr="00FA35FA">
        <w:rPr>
          <w:rFonts w:asciiTheme="majorBidi" w:hAnsiTheme="majorBidi" w:cstheme="majorBidi"/>
          <w:sz w:val="24"/>
          <w:szCs w:val="24"/>
        </w:rPr>
        <w:t xml:space="preserve"> Dalam pelaksanaannya peneliti menggunakan metode wawancara bebas terpimpin, yaitu peneliti bebas menanyakan apa saja, akan tetapi mempunyai sederet pertanyaan yang terperinci dalam pola komunikasi langsung.</w:t>
      </w:r>
    </w:p>
    <w:p w:rsidR="002B2386" w:rsidRPr="00FA35FA" w:rsidRDefault="002B2386" w:rsidP="00672B4E">
      <w:pPr>
        <w:autoSpaceDE w:val="0"/>
        <w:autoSpaceDN w:val="0"/>
        <w:adjustRightInd w:val="0"/>
        <w:spacing w:after="0" w:line="480" w:lineRule="auto"/>
        <w:ind w:firstLine="1004"/>
        <w:jc w:val="both"/>
        <w:rPr>
          <w:rFonts w:asciiTheme="majorBidi" w:hAnsiTheme="majorBidi" w:cstheme="majorBidi"/>
          <w:sz w:val="24"/>
          <w:szCs w:val="24"/>
        </w:rPr>
      </w:pPr>
      <w:r w:rsidRPr="00FA35FA">
        <w:rPr>
          <w:rFonts w:asciiTheme="majorBidi" w:hAnsiTheme="majorBidi" w:cstheme="majorBidi"/>
          <w:sz w:val="24"/>
          <w:szCs w:val="24"/>
        </w:rPr>
        <w:t>Dalam penelitian ini yang menjadi sasaran wawancara adalah sebagai berikut :</w:t>
      </w:r>
    </w:p>
    <w:p w:rsidR="002B2386" w:rsidRPr="00FA35FA" w:rsidRDefault="002B2386" w:rsidP="00672B4E">
      <w:pPr>
        <w:pStyle w:val="ListParagraph"/>
        <w:numPr>
          <w:ilvl w:val="0"/>
          <w:numId w:val="9"/>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sidRPr="00FA35FA">
        <w:rPr>
          <w:rFonts w:asciiTheme="majorBidi" w:hAnsiTheme="majorBidi" w:cstheme="majorBidi"/>
          <w:sz w:val="24"/>
          <w:szCs w:val="24"/>
        </w:rPr>
        <w:t xml:space="preserve">Kepala </w:t>
      </w:r>
      <w:r>
        <w:rPr>
          <w:rFonts w:asciiTheme="majorBidi" w:hAnsiTheme="majorBidi" w:cstheme="majorBidi"/>
          <w:sz w:val="24"/>
          <w:szCs w:val="24"/>
        </w:rPr>
        <w:t>SMP</w:t>
      </w:r>
      <w:r w:rsidR="00575ABF">
        <w:rPr>
          <w:rFonts w:asciiTheme="majorBidi" w:hAnsiTheme="majorBidi" w:cstheme="majorBidi"/>
          <w:sz w:val="24"/>
          <w:szCs w:val="24"/>
        </w:rPr>
        <w:t xml:space="preserve"> Bhakti Pertiwi</w:t>
      </w:r>
      <w:r>
        <w:rPr>
          <w:rFonts w:asciiTheme="majorBidi" w:hAnsiTheme="majorBidi" w:cstheme="majorBidi"/>
          <w:sz w:val="24"/>
          <w:szCs w:val="24"/>
        </w:rPr>
        <w:t xml:space="preserve"> Kota Tangerang</w:t>
      </w:r>
    </w:p>
    <w:p w:rsidR="002B2386" w:rsidRPr="00FA35FA" w:rsidRDefault="002B2386" w:rsidP="00672B4E">
      <w:pPr>
        <w:pStyle w:val="ListParagraph"/>
        <w:numPr>
          <w:ilvl w:val="0"/>
          <w:numId w:val="9"/>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sidRPr="00FA35FA">
        <w:rPr>
          <w:rFonts w:asciiTheme="majorBidi" w:hAnsiTheme="majorBidi" w:cstheme="majorBidi"/>
          <w:sz w:val="24"/>
          <w:szCs w:val="24"/>
        </w:rPr>
        <w:t xml:space="preserve">Guru Pendidikan Agama Islam </w:t>
      </w:r>
    </w:p>
    <w:p w:rsidR="002B2386" w:rsidRPr="00FA35FA" w:rsidRDefault="002B2386" w:rsidP="00672B4E">
      <w:pPr>
        <w:pStyle w:val="ListParagraph"/>
        <w:numPr>
          <w:ilvl w:val="0"/>
          <w:numId w:val="9"/>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sidRPr="00FA35FA">
        <w:rPr>
          <w:rFonts w:asciiTheme="majorBidi" w:hAnsiTheme="majorBidi" w:cstheme="majorBidi"/>
          <w:sz w:val="24"/>
          <w:szCs w:val="24"/>
        </w:rPr>
        <w:t>Guru Bimbingan Konseling</w:t>
      </w:r>
    </w:p>
    <w:p w:rsidR="00717EE8" w:rsidRDefault="002B2386" w:rsidP="00717EE8">
      <w:pPr>
        <w:autoSpaceDE w:val="0"/>
        <w:autoSpaceDN w:val="0"/>
        <w:adjustRightInd w:val="0"/>
        <w:spacing w:after="0" w:line="480" w:lineRule="auto"/>
        <w:ind w:firstLine="709"/>
        <w:jc w:val="both"/>
        <w:rPr>
          <w:rFonts w:asciiTheme="majorBidi" w:hAnsiTheme="majorBidi" w:cstheme="majorBidi"/>
          <w:sz w:val="24"/>
          <w:szCs w:val="24"/>
          <w:lang w:val="en-US"/>
        </w:rPr>
      </w:pPr>
      <w:r w:rsidRPr="00FA35FA">
        <w:rPr>
          <w:rFonts w:asciiTheme="majorBidi" w:hAnsiTheme="majorBidi" w:cstheme="majorBidi"/>
          <w:sz w:val="24"/>
          <w:szCs w:val="24"/>
        </w:rPr>
        <w:t xml:space="preserve">Adapun data yang ingin diperoleh dari metode wawancara adalah bagaimana kedisiplinan siswa </w:t>
      </w:r>
      <w:r>
        <w:rPr>
          <w:rFonts w:asciiTheme="majorBidi" w:hAnsiTheme="majorBidi" w:cstheme="majorBidi"/>
          <w:sz w:val="24"/>
          <w:szCs w:val="24"/>
        </w:rPr>
        <w:t xml:space="preserve">SMP </w:t>
      </w:r>
      <w:r w:rsidR="00575ABF">
        <w:rPr>
          <w:rFonts w:asciiTheme="majorBidi" w:hAnsiTheme="majorBidi" w:cstheme="majorBidi"/>
          <w:sz w:val="24"/>
          <w:szCs w:val="24"/>
        </w:rPr>
        <w:t>Bhakti Pertiwi</w:t>
      </w:r>
      <w:r>
        <w:rPr>
          <w:rFonts w:asciiTheme="majorBidi" w:hAnsiTheme="majorBidi" w:cstheme="majorBidi"/>
          <w:sz w:val="24"/>
          <w:szCs w:val="24"/>
        </w:rPr>
        <w:t xml:space="preserve"> Kota Tangerang</w:t>
      </w:r>
      <w:r w:rsidRPr="00FA35FA">
        <w:rPr>
          <w:rFonts w:asciiTheme="majorBidi" w:hAnsiTheme="majorBidi" w:cstheme="majorBidi"/>
          <w:sz w:val="24"/>
          <w:szCs w:val="24"/>
        </w:rPr>
        <w:t xml:space="preserve">, visi dan misi sekolah, substansi dari tata tertib sekolah, bagaimana kedisiplinan siswa </w:t>
      </w:r>
      <w:r>
        <w:rPr>
          <w:rFonts w:asciiTheme="majorBidi" w:hAnsiTheme="majorBidi" w:cstheme="majorBidi"/>
          <w:sz w:val="24"/>
          <w:szCs w:val="24"/>
        </w:rPr>
        <w:t xml:space="preserve">SMP </w:t>
      </w:r>
      <w:r w:rsidR="00575ABF">
        <w:rPr>
          <w:rFonts w:asciiTheme="majorBidi" w:hAnsiTheme="majorBidi" w:cstheme="majorBidi"/>
          <w:sz w:val="24"/>
          <w:szCs w:val="24"/>
        </w:rPr>
        <w:t>Bhakti Pertiwi</w:t>
      </w:r>
      <w:r>
        <w:rPr>
          <w:rFonts w:asciiTheme="majorBidi" w:hAnsiTheme="majorBidi" w:cstheme="majorBidi"/>
          <w:sz w:val="24"/>
          <w:szCs w:val="24"/>
        </w:rPr>
        <w:t xml:space="preserve"> Kota Tangerang</w:t>
      </w:r>
      <w:r w:rsidRPr="00FA35FA">
        <w:rPr>
          <w:rFonts w:asciiTheme="majorBidi" w:hAnsiTheme="majorBidi" w:cstheme="majorBidi"/>
          <w:sz w:val="24"/>
          <w:szCs w:val="24"/>
        </w:rPr>
        <w:t xml:space="preserve">, </w:t>
      </w:r>
      <w:r w:rsidRPr="00FA35FA">
        <w:rPr>
          <w:rFonts w:asciiTheme="majorBidi" w:hAnsiTheme="majorBidi" w:cstheme="majorBidi"/>
          <w:sz w:val="24"/>
          <w:szCs w:val="24"/>
        </w:rPr>
        <w:lastRenderedPageBreak/>
        <w:t>upaya-upaya yang dilakukan untuk meningkatkan kedisiplinan siswa serta faktor pendukung dan penghambat upaya peningkatan kedisiplinan siswa.</w:t>
      </w:r>
    </w:p>
    <w:p w:rsidR="00DD0813" w:rsidRDefault="00DD0813" w:rsidP="00A00644">
      <w:pPr>
        <w:autoSpaceDE w:val="0"/>
        <w:autoSpaceDN w:val="0"/>
        <w:adjustRightInd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KISI-KISI </w:t>
      </w:r>
      <w:r w:rsidR="00886A29">
        <w:rPr>
          <w:rFonts w:ascii="Times New Roman" w:hAnsi="Times New Roman" w:cs="Times New Roman"/>
          <w:b/>
          <w:bCs/>
          <w:color w:val="000000"/>
          <w:sz w:val="24"/>
          <w:szCs w:val="24"/>
        </w:rPr>
        <w:t>PEDOMAN</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WAWANCARA DENGAN KEPALA</w:t>
      </w:r>
      <w:r w:rsidR="00886A29">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SEKOLAH</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firstRow="1" w:lastRow="0" w:firstColumn="1" w:lastColumn="0" w:noHBand="0" w:noVBand="1"/>
      </w:tblPr>
      <w:tblGrid>
        <w:gridCol w:w="677"/>
        <w:gridCol w:w="2765"/>
        <w:gridCol w:w="3583"/>
      </w:tblGrid>
      <w:tr w:rsidR="00DD0813" w:rsidTr="004645EE">
        <w:tc>
          <w:tcPr>
            <w:tcW w:w="709"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119"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INDIKATOR</w:t>
            </w:r>
          </w:p>
        </w:tc>
        <w:tc>
          <w:tcPr>
            <w:tcW w:w="4110" w:type="dxa"/>
          </w:tcPr>
          <w:p w:rsidR="00DD0813" w:rsidRDefault="00886A29"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PERTANYAAN</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1</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Gambaran umum sekolah</w:t>
            </w:r>
          </w:p>
        </w:tc>
        <w:tc>
          <w:tcPr>
            <w:tcW w:w="4110" w:type="dxa"/>
          </w:tcPr>
          <w:p w:rsidR="00DD0813" w:rsidRPr="00886A29" w:rsidRDefault="00DD0813"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sidRPr="00886A29">
              <w:rPr>
                <w:rFonts w:ascii="Times New Roman" w:hAnsi="Times New Roman" w:cs="Times New Roman"/>
                <w:color w:val="000000"/>
                <w:sz w:val="24"/>
                <w:szCs w:val="24"/>
              </w:rPr>
              <w:t xml:space="preserve">Bagaimana </w:t>
            </w:r>
            <w:r w:rsidR="00886A29" w:rsidRPr="00886A29">
              <w:rPr>
                <w:rFonts w:ascii="Times New Roman" w:hAnsi="Times New Roman" w:cs="Times New Roman"/>
                <w:color w:val="000000"/>
                <w:sz w:val="24"/>
                <w:szCs w:val="24"/>
              </w:rPr>
              <w:t>latar belakang dan sejarah berdiri</w:t>
            </w:r>
            <w:r w:rsidRPr="00886A29">
              <w:rPr>
                <w:rFonts w:ascii="Times New Roman" w:hAnsi="Times New Roman" w:cs="Times New Roman"/>
                <w:color w:val="000000"/>
                <w:sz w:val="24"/>
                <w:szCs w:val="24"/>
              </w:rPr>
              <w:t xml:space="preserve"> SMP Bhakti Pertiwi ?</w:t>
            </w:r>
          </w:p>
          <w:p w:rsidR="00886A29" w:rsidRDefault="00886A29"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sidRPr="00886A29">
              <w:rPr>
                <w:rFonts w:ascii="Times New Roman" w:hAnsi="Times New Roman" w:cs="Times New Roman"/>
                <w:color w:val="000000"/>
                <w:sz w:val="24"/>
                <w:szCs w:val="24"/>
              </w:rPr>
              <w:t xml:space="preserve">Apakah </w:t>
            </w:r>
            <w:r>
              <w:rPr>
                <w:rFonts w:ascii="Times New Roman" w:hAnsi="Times New Roman" w:cs="Times New Roman"/>
                <w:color w:val="000000"/>
                <w:sz w:val="24"/>
                <w:szCs w:val="24"/>
              </w:rPr>
              <w:t>visi dan misi SMP Bhakti Pertiwi?</w:t>
            </w:r>
          </w:p>
          <w:p w:rsidR="00886A29" w:rsidRDefault="00886A29"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Kurikulum apa yang digunakan di SMP Bhakti Pertiwi?</w:t>
            </w:r>
          </w:p>
          <w:p w:rsidR="00886A29" w:rsidRDefault="00886A29"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kelengkapan sarana di SMP Bhakti Pertiwi?</w:t>
            </w:r>
          </w:p>
          <w:p w:rsidR="00886A29" w:rsidRDefault="00886A29"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Sumber Daya Manusia, baik tenaga pendidik maupun tenaga administrasi di SMP Bhakti Pertiwi?</w:t>
            </w:r>
          </w:p>
          <w:p w:rsidR="00886A29" w:rsidRDefault="00886A29" w:rsidP="00886A29">
            <w:pPr>
              <w:pStyle w:val="ListParagraph"/>
              <w:numPr>
                <w:ilvl w:val="0"/>
                <w:numId w:val="35"/>
              </w:numPr>
              <w:autoSpaceDE w:val="0"/>
              <w:autoSpaceDN w:val="0"/>
              <w:adjustRightInd w:val="0"/>
              <w:ind w:left="175"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Bagaimana struktur organisasi SMP Bhakti Pertiwi tahun Pelajaran 2016/2017 ?</w:t>
            </w:r>
          </w:p>
          <w:p w:rsidR="00257114" w:rsidRPr="00886A29" w:rsidRDefault="00257114" w:rsidP="00257114">
            <w:pPr>
              <w:pStyle w:val="ListParagraph"/>
              <w:autoSpaceDE w:val="0"/>
              <w:autoSpaceDN w:val="0"/>
              <w:adjustRightInd w:val="0"/>
              <w:ind w:left="175"/>
              <w:jc w:val="both"/>
              <w:rPr>
                <w:rFonts w:ascii="Times New Roman" w:hAnsi="Times New Roman" w:cs="Times New Roman"/>
                <w:color w:val="000000"/>
                <w:sz w:val="24"/>
                <w:szCs w:val="24"/>
              </w:rPr>
            </w:pP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2</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Kondisi obyektif tata</w:t>
            </w:r>
            <w:r w:rsidR="00D328DA">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tertib sekolah</w:t>
            </w:r>
          </w:p>
        </w:tc>
        <w:tc>
          <w:tcPr>
            <w:tcW w:w="4110" w:type="dxa"/>
          </w:tcPr>
          <w:p w:rsidR="00DD0813" w:rsidRPr="00CA57D9" w:rsidRDefault="00DD0813" w:rsidP="00936071">
            <w:pPr>
              <w:autoSpaceDE w:val="0"/>
              <w:autoSpaceDN w:val="0"/>
              <w:adjustRightInd w:val="0"/>
              <w:jc w:val="both"/>
              <w:rPr>
                <w:rFonts w:ascii="Times New Roman" w:hAnsi="Times New Roman" w:cs="Times New Roman"/>
                <w:color w:val="000000"/>
                <w:sz w:val="24"/>
                <w:szCs w:val="24"/>
              </w:rPr>
            </w:pPr>
            <w:r w:rsidRPr="00CA57D9">
              <w:rPr>
                <w:rFonts w:ascii="Times New Roman" w:hAnsi="Times New Roman" w:cs="Times New Roman"/>
                <w:color w:val="000000"/>
                <w:sz w:val="24"/>
                <w:szCs w:val="24"/>
              </w:rPr>
              <w:t xml:space="preserve">Bagaimana pandangan </w:t>
            </w:r>
            <w:r w:rsidR="00936071">
              <w:rPr>
                <w:rFonts w:ascii="Times New Roman" w:hAnsi="Times New Roman" w:cs="Times New Roman"/>
                <w:color w:val="000000"/>
                <w:sz w:val="24"/>
                <w:szCs w:val="24"/>
              </w:rPr>
              <w:t>Bapak</w:t>
            </w:r>
            <w:r w:rsidRPr="00CA57D9">
              <w:rPr>
                <w:rFonts w:ascii="Times New Roman" w:hAnsi="Times New Roman" w:cs="Times New Roman"/>
                <w:color w:val="000000"/>
                <w:sz w:val="24"/>
                <w:szCs w:val="24"/>
              </w:rPr>
              <w:t xml:space="preserve"> tentang tata ter</w:t>
            </w:r>
            <w:r w:rsidR="00936071">
              <w:rPr>
                <w:rFonts w:ascii="Times New Roman" w:hAnsi="Times New Roman" w:cs="Times New Roman"/>
                <w:color w:val="000000"/>
                <w:sz w:val="24"/>
                <w:szCs w:val="24"/>
              </w:rPr>
              <w:t>tib siswa di SMP Bhakti Pertiwi</w:t>
            </w:r>
            <w:r w:rsidRPr="00CA57D9">
              <w:rPr>
                <w:rFonts w:ascii="Times New Roman" w:hAnsi="Times New Roman" w:cs="Times New Roman"/>
                <w:color w:val="000000"/>
                <w:sz w:val="24"/>
                <w:szCs w:val="24"/>
              </w:rPr>
              <w:t>?</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3</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Mekanisme perancangan tata tertib sekolah</w:t>
            </w:r>
          </w:p>
        </w:tc>
        <w:tc>
          <w:tcPr>
            <w:tcW w:w="4110"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CA57D9">
              <w:rPr>
                <w:rFonts w:ascii="Times New Roman" w:hAnsi="Times New Roman" w:cs="Times New Roman"/>
                <w:color w:val="000000"/>
                <w:sz w:val="24"/>
                <w:szCs w:val="24"/>
              </w:rPr>
              <w:t>Bagaimana mekanisme perancangan tata tertib siswa di SMP Bhakti</w:t>
            </w:r>
            <w:r w:rsidR="00886A29">
              <w:rPr>
                <w:rFonts w:ascii="Times New Roman" w:hAnsi="Times New Roman" w:cs="Times New Roman"/>
                <w:color w:val="000000"/>
                <w:sz w:val="24"/>
                <w:szCs w:val="24"/>
              </w:rPr>
              <w:t xml:space="preserve">    Pertiwi </w:t>
            </w:r>
            <w:r w:rsidRPr="00CA57D9">
              <w:rPr>
                <w:rFonts w:ascii="Times New Roman" w:hAnsi="Times New Roman" w:cs="Times New Roman"/>
                <w:color w:val="000000"/>
                <w:sz w:val="24"/>
                <w:szCs w:val="24"/>
              </w:rPr>
              <w:t>?</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4</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Orang-orang yang terlibat dalam merancang tata tertib sekolah</w:t>
            </w:r>
          </w:p>
        </w:tc>
        <w:tc>
          <w:tcPr>
            <w:tcW w:w="4110"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CA57D9">
              <w:rPr>
                <w:rFonts w:ascii="Times New Roman" w:hAnsi="Times New Roman" w:cs="Times New Roman"/>
                <w:color w:val="000000"/>
                <w:sz w:val="24"/>
                <w:szCs w:val="24"/>
              </w:rPr>
              <w:t>Siapa saja yang  terlibat  dalam  perancangan tata tertib di SMP Bhakti Pertiwi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5</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Pemberian tauladan</w:t>
            </w:r>
          </w:p>
        </w:tc>
        <w:tc>
          <w:tcPr>
            <w:tcW w:w="4110"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CA57D9">
              <w:rPr>
                <w:rFonts w:ascii="Times New Roman" w:hAnsi="Times New Roman" w:cs="Times New Roman"/>
                <w:color w:val="000000"/>
                <w:sz w:val="24"/>
                <w:szCs w:val="24"/>
              </w:rPr>
              <w:t xml:space="preserve">Bagaimana  cara pemberian tauladan terhadap pelaksanaan tata </w:t>
            </w:r>
            <w:r w:rsidRPr="00CA57D9">
              <w:rPr>
                <w:rFonts w:ascii="Times New Roman" w:hAnsi="Times New Roman" w:cs="Times New Roman"/>
                <w:color w:val="000000"/>
                <w:sz w:val="24"/>
                <w:szCs w:val="24"/>
              </w:rPr>
              <w:lastRenderedPageBreak/>
              <w:t>tertib bagi siswa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lastRenderedPageBreak/>
              <w:t>6</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tata tertib</w:t>
            </w:r>
          </w:p>
        </w:tc>
        <w:tc>
          <w:tcPr>
            <w:tcW w:w="4110"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0199F">
              <w:rPr>
                <w:rFonts w:ascii="Times New Roman" w:hAnsi="Times New Roman" w:cs="Times New Roman"/>
                <w:color w:val="000000"/>
                <w:sz w:val="24"/>
                <w:szCs w:val="24"/>
              </w:rPr>
              <w:t>Bagaimana pelaksanaan tata tertib siswa di lingkungan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7</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Tujuan khusus pelaksanaan tata tertib sekolah</w:t>
            </w:r>
          </w:p>
        </w:tc>
        <w:tc>
          <w:tcPr>
            <w:tcW w:w="4110"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0199F">
              <w:rPr>
                <w:rFonts w:ascii="Times New Roman" w:hAnsi="Times New Roman" w:cs="Times New Roman"/>
                <w:color w:val="000000"/>
                <w:sz w:val="24"/>
                <w:szCs w:val="24"/>
              </w:rPr>
              <w:t>Adakah tujuan khusus sekolah terkait dengan pelaksanaan tata tertib siswa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8</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Pengaruh tata tertib terhadap kesadaran siswa</w:t>
            </w:r>
          </w:p>
        </w:tc>
        <w:tc>
          <w:tcPr>
            <w:tcW w:w="4110"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0199F">
              <w:rPr>
                <w:rFonts w:ascii="Times New Roman" w:hAnsi="Times New Roman" w:cs="Times New Roman"/>
                <w:color w:val="000000"/>
                <w:sz w:val="24"/>
                <w:szCs w:val="24"/>
              </w:rPr>
              <w:t>Bagaimana pengaruh pelaksanaan tata tertib sekolah terhadap kesadaran siswa dalam melaksanakan tata</w:t>
            </w:r>
            <w:r w:rsidR="00886A29">
              <w:rPr>
                <w:rFonts w:ascii="Times New Roman" w:hAnsi="Times New Roman" w:cs="Times New Roman"/>
                <w:color w:val="000000"/>
                <w:sz w:val="24"/>
                <w:szCs w:val="24"/>
              </w:rPr>
              <w:t xml:space="preserve"> </w:t>
            </w:r>
            <w:r w:rsidRPr="0000199F">
              <w:rPr>
                <w:rFonts w:ascii="Times New Roman" w:hAnsi="Times New Roman" w:cs="Times New Roman"/>
                <w:color w:val="000000"/>
                <w:sz w:val="24"/>
                <w:szCs w:val="24"/>
              </w:rPr>
              <w:t xml:space="preserve">tertib </w:t>
            </w:r>
            <w:r w:rsidR="00886A29">
              <w:rPr>
                <w:rFonts w:ascii="Times New Roman" w:hAnsi="Times New Roman" w:cs="Times New Roman"/>
                <w:color w:val="000000"/>
                <w:sz w:val="24"/>
                <w:szCs w:val="24"/>
              </w:rPr>
              <w:t xml:space="preserve">    </w:t>
            </w:r>
            <w:r w:rsidRPr="0000199F">
              <w:rPr>
                <w:rFonts w:ascii="Times New Roman" w:hAnsi="Times New Roman" w:cs="Times New Roman"/>
                <w:color w:val="000000"/>
                <w:sz w:val="24"/>
                <w:szCs w:val="24"/>
              </w:rPr>
              <w:t>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9</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Pandangan siswa terhadap tata tertib sekolah</w:t>
            </w:r>
          </w:p>
        </w:tc>
        <w:tc>
          <w:tcPr>
            <w:tcW w:w="4110"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0199F">
              <w:rPr>
                <w:rFonts w:ascii="Times New Roman" w:hAnsi="Times New Roman" w:cs="Times New Roman"/>
                <w:color w:val="000000"/>
                <w:sz w:val="24"/>
                <w:szCs w:val="24"/>
              </w:rPr>
              <w:t>Bagaimana tanggapan siswa terhadap penerapan tata tertib SMP Bhakti Pertiwi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10</w:t>
            </w:r>
          </w:p>
        </w:tc>
        <w:tc>
          <w:tcPr>
            <w:tcW w:w="3119" w:type="dxa"/>
          </w:tcPr>
          <w:p w:rsidR="00DD0813" w:rsidRPr="00CB04FC"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Pengaruh tata tertib sekolah terhadap situasi belajar</w:t>
            </w:r>
          </w:p>
        </w:tc>
        <w:tc>
          <w:tcPr>
            <w:tcW w:w="4110" w:type="dxa"/>
          </w:tcPr>
          <w:p w:rsidR="00DD0813" w:rsidRPr="0000199F" w:rsidRDefault="00886A29"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Apakah</w:t>
            </w:r>
            <w:r w:rsidR="00DD0813" w:rsidRPr="0000199F">
              <w:rPr>
                <w:rFonts w:ascii="Times New Roman" w:hAnsi="Times New Roman" w:cs="Times New Roman"/>
                <w:color w:val="000000"/>
                <w:sz w:val="24"/>
                <w:szCs w:val="24"/>
              </w:rPr>
              <w:t xml:space="preserve"> pengaruh penerapan tata tertib sekolah terhadap situasi belajar mengajar di SMP Bhakti Pertiwi ?</w:t>
            </w:r>
          </w:p>
        </w:tc>
      </w:tr>
    </w:tbl>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717EE8" w:rsidRDefault="00717EE8"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A00644" w:rsidRDefault="00A00644" w:rsidP="00257114">
      <w:pPr>
        <w:autoSpaceDE w:val="0"/>
        <w:autoSpaceDN w:val="0"/>
        <w:adjustRightInd w:val="0"/>
        <w:spacing w:after="0" w:line="240" w:lineRule="auto"/>
        <w:jc w:val="center"/>
        <w:rPr>
          <w:rFonts w:ascii="Times New Roman" w:hAnsi="Times New Roman" w:cs="Times New Roman"/>
          <w:b/>
          <w:bCs/>
          <w:color w:val="000000"/>
          <w:sz w:val="24"/>
          <w:szCs w:val="24"/>
          <w:lang w:val="en-US"/>
        </w:rPr>
      </w:pPr>
    </w:p>
    <w:p w:rsidR="00DD0813" w:rsidRDefault="00DD0813" w:rsidP="0025711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KISI-KISI </w:t>
      </w:r>
      <w:r w:rsidR="00257114">
        <w:rPr>
          <w:rFonts w:ascii="Times New Roman" w:hAnsi="Times New Roman" w:cs="Times New Roman"/>
          <w:b/>
          <w:bCs/>
          <w:color w:val="000000"/>
          <w:sz w:val="24"/>
          <w:szCs w:val="24"/>
        </w:rPr>
        <w:t>PEDOMAN</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WAWANCARA DENGAN GURU PAI</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firstRow="1" w:lastRow="0" w:firstColumn="1" w:lastColumn="0" w:noHBand="0" w:noVBand="1"/>
      </w:tblPr>
      <w:tblGrid>
        <w:gridCol w:w="676"/>
        <w:gridCol w:w="2867"/>
        <w:gridCol w:w="3482"/>
      </w:tblGrid>
      <w:tr w:rsidR="00DD0813" w:rsidTr="004645EE">
        <w:tc>
          <w:tcPr>
            <w:tcW w:w="709"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260"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INDIKATOR</w:t>
            </w:r>
          </w:p>
        </w:tc>
        <w:tc>
          <w:tcPr>
            <w:tcW w:w="3969" w:type="dxa"/>
          </w:tcPr>
          <w:p w:rsidR="00DD0813" w:rsidRDefault="00F20072"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PERTANYAAN</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1</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sidRPr="003A28E9">
              <w:rPr>
                <w:rFonts w:ascii="Times New Roman" w:hAnsi="Times New Roman" w:cs="Times New Roman"/>
                <w:color w:val="000000"/>
                <w:sz w:val="24"/>
                <w:szCs w:val="24"/>
              </w:rPr>
              <w:t xml:space="preserve">Gambaran pelaksanaan tata tertib sekolah </w:t>
            </w:r>
          </w:p>
        </w:tc>
        <w:tc>
          <w:tcPr>
            <w:tcW w:w="3969"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Bapak, bagaimana kondisi obyektif tata tertib sekolah yang diterapkan di </w:t>
            </w:r>
            <w:r w:rsidRPr="00E11FA7">
              <w:rPr>
                <w:rFonts w:ascii="Times New Roman" w:hAnsi="Times New Roman" w:cs="Times New Roman"/>
                <w:color w:val="000000"/>
                <w:sz w:val="24"/>
                <w:szCs w:val="24"/>
              </w:rPr>
              <w:t xml:space="preserve">SMP </w:t>
            </w:r>
            <w:r>
              <w:rPr>
                <w:rFonts w:ascii="Times New Roman" w:hAnsi="Times New Roman" w:cs="Times New Roman"/>
                <w:color w:val="000000"/>
                <w:sz w:val="24"/>
                <w:szCs w:val="24"/>
              </w:rPr>
              <w:t>Bhakti Pertiwi</w:t>
            </w:r>
            <w:r w:rsidRPr="00E11FA7">
              <w:rPr>
                <w:rFonts w:ascii="Times New Roman" w:hAnsi="Times New Roman" w:cs="Times New Roman"/>
                <w:color w:val="000000"/>
                <w:sz w:val="24"/>
                <w:szCs w:val="24"/>
              </w:rPr>
              <w:t xml:space="preserve">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2</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Cara sosialisasi tata tertib sekolah kepada  siswa</w:t>
            </w:r>
          </w:p>
        </w:tc>
        <w:tc>
          <w:tcPr>
            <w:tcW w:w="3969"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041B25">
              <w:rPr>
                <w:rFonts w:ascii="Times New Roman" w:hAnsi="Times New Roman" w:cs="Times New Roman"/>
                <w:color w:val="000000"/>
                <w:sz w:val="24"/>
                <w:szCs w:val="24"/>
              </w:rPr>
              <w:t>Bagaimana cara yang dilakukan dalam mensosialisasikan tata tertib kepada siswa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3</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tatatertib sekolah</w:t>
            </w:r>
          </w:p>
        </w:tc>
        <w:tc>
          <w:tcPr>
            <w:tcW w:w="3969"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041B25">
              <w:rPr>
                <w:rFonts w:ascii="Times New Roman" w:hAnsi="Times New Roman" w:cs="Times New Roman"/>
                <w:color w:val="000000"/>
                <w:sz w:val="24"/>
                <w:szCs w:val="24"/>
              </w:rPr>
              <w:t xml:space="preserve">Bagaimana pelaksanaan penerapan tata tertib siswa di lingkungan </w:t>
            </w:r>
            <w:r w:rsidR="004645EE">
              <w:rPr>
                <w:rFonts w:ascii="Times New Roman" w:hAnsi="Times New Roman" w:cs="Times New Roman"/>
                <w:color w:val="000000"/>
                <w:sz w:val="24"/>
                <w:szCs w:val="24"/>
              </w:rPr>
              <w:t xml:space="preserve">  </w:t>
            </w:r>
            <w:r w:rsidRPr="00041B25">
              <w:rPr>
                <w:rFonts w:ascii="Times New Roman" w:hAnsi="Times New Roman" w:cs="Times New Roman"/>
                <w:color w:val="000000"/>
                <w:sz w:val="24"/>
                <w:szCs w:val="24"/>
              </w:rPr>
              <w:t>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4</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Kendala dalam pelaksanaan tata tertib sekolah</w:t>
            </w:r>
          </w:p>
        </w:tc>
        <w:tc>
          <w:tcPr>
            <w:tcW w:w="3969" w:type="dxa"/>
          </w:tcPr>
          <w:p w:rsidR="00DD0813" w:rsidRPr="00CA57D9" w:rsidRDefault="004645EE"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Kendala apakah yang ditemui</w:t>
            </w:r>
            <w:r w:rsidR="00DD0813" w:rsidRPr="00041B25">
              <w:rPr>
                <w:rFonts w:ascii="Times New Roman" w:hAnsi="Times New Roman" w:cs="Times New Roman"/>
                <w:color w:val="000000"/>
                <w:sz w:val="24"/>
                <w:szCs w:val="24"/>
              </w:rPr>
              <w:t xml:space="preserve"> dalam proses penerapan tata tertib siswa di lingkungan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5</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Pelanggaran siswa terhadap tata tertib sekolah</w:t>
            </w:r>
          </w:p>
        </w:tc>
        <w:tc>
          <w:tcPr>
            <w:tcW w:w="3969" w:type="dxa"/>
          </w:tcPr>
          <w:p w:rsidR="00DD0813" w:rsidRPr="00CA57D9" w:rsidRDefault="004645EE"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Pelangga</w:t>
            </w:r>
            <w:r w:rsidR="00DD0813" w:rsidRPr="00041B25">
              <w:rPr>
                <w:rFonts w:ascii="Times New Roman" w:hAnsi="Times New Roman" w:cs="Times New Roman"/>
                <w:color w:val="000000"/>
                <w:sz w:val="24"/>
                <w:szCs w:val="24"/>
              </w:rPr>
              <w:t>ran</w:t>
            </w:r>
            <w:r>
              <w:rPr>
                <w:rFonts w:ascii="Times New Roman" w:hAnsi="Times New Roman" w:cs="Times New Roman"/>
                <w:color w:val="000000"/>
                <w:sz w:val="24"/>
                <w:szCs w:val="24"/>
              </w:rPr>
              <w:t xml:space="preserve"> apakah yang pernah atau kadang</w:t>
            </w:r>
            <w:r w:rsidR="00DD0813" w:rsidRPr="00041B25">
              <w:rPr>
                <w:rFonts w:ascii="Times New Roman" w:hAnsi="Times New Roman" w:cs="Times New Roman"/>
                <w:color w:val="000000"/>
                <w:sz w:val="24"/>
                <w:szCs w:val="24"/>
              </w:rPr>
              <w:t xml:space="preserve"> dilakukan oleh siswa</w:t>
            </w:r>
            <w:r>
              <w:rPr>
                <w:rFonts w:ascii="Times New Roman" w:hAnsi="Times New Roman" w:cs="Times New Roman"/>
                <w:color w:val="000000"/>
                <w:sz w:val="24"/>
                <w:szCs w:val="24"/>
              </w:rPr>
              <w:t xml:space="preserve"> terhadap tata tertib sekolah?</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6</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Peran guru </w:t>
            </w:r>
            <w:r w:rsidR="004645EE">
              <w:rPr>
                <w:rFonts w:ascii="Times New Roman" w:hAnsi="Times New Roman" w:cs="Times New Roman"/>
                <w:color w:val="000000"/>
                <w:sz w:val="24"/>
                <w:szCs w:val="24"/>
              </w:rPr>
              <w:t>PAI</w:t>
            </w:r>
            <w:r>
              <w:rPr>
                <w:rFonts w:ascii="Times New Roman" w:hAnsi="Times New Roman" w:cs="Times New Roman"/>
                <w:color w:val="000000"/>
                <w:sz w:val="24"/>
                <w:szCs w:val="24"/>
              </w:rPr>
              <w:t xml:space="preserve"> dalam mengawal tata tertib sekolah</w:t>
            </w:r>
          </w:p>
        </w:tc>
        <w:tc>
          <w:tcPr>
            <w:tcW w:w="3969" w:type="dxa"/>
          </w:tcPr>
          <w:p w:rsidR="00DD0813" w:rsidRPr="0000199F" w:rsidRDefault="004645EE"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Apakah</w:t>
            </w:r>
            <w:r w:rsidR="00DD0813" w:rsidRPr="00041B25">
              <w:rPr>
                <w:rFonts w:ascii="Times New Roman" w:hAnsi="Times New Roman" w:cs="Times New Roman"/>
                <w:color w:val="000000"/>
                <w:sz w:val="24"/>
                <w:szCs w:val="24"/>
              </w:rPr>
              <w:t xml:space="preserve"> peran guru </w:t>
            </w:r>
            <w:r>
              <w:rPr>
                <w:rFonts w:ascii="Times New Roman" w:hAnsi="Times New Roman" w:cs="Times New Roman"/>
                <w:color w:val="000000"/>
                <w:sz w:val="24"/>
                <w:szCs w:val="24"/>
              </w:rPr>
              <w:t>PAI</w:t>
            </w:r>
            <w:r w:rsidR="00DD0813" w:rsidRPr="00041B25">
              <w:rPr>
                <w:rFonts w:ascii="Times New Roman" w:hAnsi="Times New Roman" w:cs="Times New Roman"/>
                <w:color w:val="000000"/>
                <w:sz w:val="24"/>
                <w:szCs w:val="24"/>
              </w:rPr>
              <w:t xml:space="preserve"> dalam mengawal tata tertib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7</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Kerjasama antara guru BK dan guru PAI dalam menangani pelanggaran tata tertib sekolah</w:t>
            </w:r>
          </w:p>
        </w:tc>
        <w:tc>
          <w:tcPr>
            <w:tcW w:w="3969"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41B25">
              <w:rPr>
                <w:rFonts w:ascii="Times New Roman" w:hAnsi="Times New Roman" w:cs="Times New Roman"/>
                <w:color w:val="000000"/>
                <w:sz w:val="24"/>
                <w:szCs w:val="24"/>
              </w:rPr>
              <w:t>Bagaimana bentuk kerjasama yang dilakukan oleh Guru BK dan Guru PAI dalam menangani pelanggaran terhadap tata tertib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8</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Tingkat pemahaman siswa terhadap tata tertib sekolah</w:t>
            </w:r>
          </w:p>
        </w:tc>
        <w:tc>
          <w:tcPr>
            <w:tcW w:w="3969" w:type="dxa"/>
          </w:tcPr>
          <w:p w:rsidR="00DD0813" w:rsidRPr="0000199F" w:rsidRDefault="00D81F07"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w:t>
            </w:r>
            <w:r w:rsidR="00DD0813" w:rsidRPr="00041B25">
              <w:rPr>
                <w:rFonts w:ascii="Times New Roman" w:hAnsi="Times New Roman" w:cs="Times New Roman"/>
                <w:color w:val="000000"/>
                <w:sz w:val="24"/>
                <w:szCs w:val="24"/>
              </w:rPr>
              <w:t xml:space="preserve"> tingkat pemahaman siswa terhadap tata tertib sekolah ?</w:t>
            </w:r>
          </w:p>
        </w:tc>
      </w:tr>
    </w:tbl>
    <w:p w:rsidR="00F13AD6" w:rsidRDefault="00F13AD6" w:rsidP="00F13AD6">
      <w:pPr>
        <w:autoSpaceDE w:val="0"/>
        <w:autoSpaceDN w:val="0"/>
        <w:adjustRightInd w:val="0"/>
        <w:spacing w:after="0" w:line="480" w:lineRule="auto"/>
        <w:jc w:val="both"/>
        <w:rPr>
          <w:rFonts w:ascii="Times New Roman" w:hAnsi="Times New Roman" w:cs="Times New Roman"/>
          <w:b/>
          <w:bCs/>
          <w:color w:val="000000"/>
          <w:sz w:val="24"/>
          <w:szCs w:val="24"/>
        </w:rPr>
      </w:pPr>
    </w:p>
    <w:p w:rsidR="00F13AD6" w:rsidRDefault="00F13AD6" w:rsidP="00F13AD6">
      <w:pPr>
        <w:autoSpaceDE w:val="0"/>
        <w:autoSpaceDN w:val="0"/>
        <w:adjustRightInd w:val="0"/>
        <w:spacing w:after="0" w:line="480" w:lineRule="auto"/>
        <w:jc w:val="both"/>
        <w:rPr>
          <w:rFonts w:asciiTheme="majorBidi" w:hAnsiTheme="majorBidi" w:cstheme="majorBidi"/>
          <w:sz w:val="24"/>
          <w:szCs w:val="24"/>
          <w:lang w:val="en-US"/>
        </w:rPr>
      </w:pPr>
    </w:p>
    <w:p w:rsidR="008D29A2" w:rsidRDefault="008D29A2" w:rsidP="00F13AD6">
      <w:pPr>
        <w:autoSpaceDE w:val="0"/>
        <w:autoSpaceDN w:val="0"/>
        <w:adjustRightInd w:val="0"/>
        <w:spacing w:after="0" w:line="480" w:lineRule="auto"/>
        <w:jc w:val="both"/>
        <w:rPr>
          <w:rFonts w:asciiTheme="majorBidi" w:hAnsiTheme="majorBidi" w:cstheme="majorBidi"/>
          <w:sz w:val="24"/>
          <w:szCs w:val="24"/>
          <w:lang w:val="en-US"/>
        </w:rPr>
      </w:pPr>
    </w:p>
    <w:p w:rsidR="00717EE8" w:rsidRPr="008D29A2" w:rsidRDefault="00717EE8" w:rsidP="00F13AD6">
      <w:pPr>
        <w:autoSpaceDE w:val="0"/>
        <w:autoSpaceDN w:val="0"/>
        <w:adjustRightInd w:val="0"/>
        <w:spacing w:after="0" w:line="480" w:lineRule="auto"/>
        <w:jc w:val="both"/>
        <w:rPr>
          <w:rFonts w:asciiTheme="majorBidi" w:hAnsiTheme="majorBidi" w:cstheme="majorBidi"/>
          <w:sz w:val="24"/>
          <w:szCs w:val="24"/>
          <w:lang w:val="en-US"/>
        </w:rPr>
      </w:pPr>
    </w:p>
    <w:p w:rsidR="00DD0813" w:rsidRDefault="00DD0813" w:rsidP="0025711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KISI-KISI </w:t>
      </w:r>
      <w:r w:rsidR="00257114">
        <w:rPr>
          <w:rFonts w:ascii="Times New Roman" w:hAnsi="Times New Roman" w:cs="Times New Roman"/>
          <w:b/>
          <w:bCs/>
          <w:color w:val="000000"/>
          <w:sz w:val="24"/>
          <w:szCs w:val="24"/>
        </w:rPr>
        <w:t>PEDOMAN</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WAWANCARA DENGAN GURU BK</w:t>
      </w:r>
    </w:p>
    <w:p w:rsidR="00DD0813" w:rsidRDefault="00DD0813" w:rsidP="00DD0813">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firstRow="1" w:lastRow="0" w:firstColumn="1" w:lastColumn="0" w:noHBand="0" w:noVBand="1"/>
      </w:tblPr>
      <w:tblGrid>
        <w:gridCol w:w="676"/>
        <w:gridCol w:w="2867"/>
        <w:gridCol w:w="3482"/>
      </w:tblGrid>
      <w:tr w:rsidR="00DD0813" w:rsidTr="004645EE">
        <w:tc>
          <w:tcPr>
            <w:tcW w:w="709"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NO</w:t>
            </w:r>
          </w:p>
        </w:tc>
        <w:tc>
          <w:tcPr>
            <w:tcW w:w="3260" w:type="dxa"/>
          </w:tcPr>
          <w:p w:rsidR="00DD0813" w:rsidRDefault="00DD0813"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INDIKATOR</w:t>
            </w:r>
          </w:p>
        </w:tc>
        <w:tc>
          <w:tcPr>
            <w:tcW w:w="3969" w:type="dxa"/>
          </w:tcPr>
          <w:p w:rsidR="00DD0813" w:rsidRDefault="00F20072" w:rsidP="004645EE">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PERTANYAAN</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1</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sidRPr="003A28E9">
              <w:rPr>
                <w:rFonts w:ascii="Times New Roman" w:hAnsi="Times New Roman" w:cs="Times New Roman"/>
                <w:color w:val="000000"/>
                <w:sz w:val="24"/>
                <w:szCs w:val="24"/>
              </w:rPr>
              <w:t xml:space="preserve">Gambaran pelaksanaan tata tertib sekolah </w:t>
            </w:r>
          </w:p>
        </w:tc>
        <w:tc>
          <w:tcPr>
            <w:tcW w:w="3969" w:type="dxa"/>
          </w:tcPr>
          <w:p w:rsidR="00DD0813" w:rsidRPr="00CA57D9" w:rsidRDefault="00DD0813" w:rsidP="00D81F07">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00D81F07">
              <w:rPr>
                <w:rFonts w:ascii="Times New Roman" w:hAnsi="Times New Roman" w:cs="Times New Roman"/>
                <w:color w:val="000000"/>
                <w:sz w:val="24"/>
                <w:szCs w:val="24"/>
              </w:rPr>
              <w:t>Ibu</w:t>
            </w:r>
            <w:r>
              <w:rPr>
                <w:rFonts w:ascii="Times New Roman" w:hAnsi="Times New Roman" w:cs="Times New Roman"/>
                <w:color w:val="000000"/>
                <w:sz w:val="24"/>
                <w:szCs w:val="24"/>
              </w:rPr>
              <w:t xml:space="preserve">, bagaimana kondisi obyektif tata tertib sekolah yang diterapkan di </w:t>
            </w:r>
            <w:r w:rsidRPr="00E11FA7">
              <w:rPr>
                <w:rFonts w:ascii="Times New Roman" w:hAnsi="Times New Roman" w:cs="Times New Roman"/>
                <w:color w:val="000000"/>
                <w:sz w:val="24"/>
                <w:szCs w:val="24"/>
              </w:rPr>
              <w:t xml:space="preserve">SMP </w:t>
            </w:r>
            <w:r>
              <w:rPr>
                <w:rFonts w:ascii="Times New Roman" w:hAnsi="Times New Roman" w:cs="Times New Roman"/>
                <w:color w:val="000000"/>
                <w:sz w:val="24"/>
                <w:szCs w:val="24"/>
              </w:rPr>
              <w:t>Bhakti Pertiwi</w:t>
            </w:r>
            <w:r w:rsidRPr="00E11FA7">
              <w:rPr>
                <w:rFonts w:ascii="Times New Roman" w:hAnsi="Times New Roman" w:cs="Times New Roman"/>
                <w:color w:val="000000"/>
                <w:sz w:val="24"/>
                <w:szCs w:val="24"/>
              </w:rPr>
              <w:t xml:space="preserve">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2</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Cara sosialisasi tata tertib sekolah kepada  siswa</w:t>
            </w:r>
          </w:p>
        </w:tc>
        <w:tc>
          <w:tcPr>
            <w:tcW w:w="3969" w:type="dxa"/>
          </w:tcPr>
          <w:p w:rsidR="00DD0813" w:rsidRPr="00CA57D9" w:rsidRDefault="00DD0813" w:rsidP="004645EE">
            <w:pPr>
              <w:autoSpaceDE w:val="0"/>
              <w:autoSpaceDN w:val="0"/>
              <w:adjustRightInd w:val="0"/>
              <w:jc w:val="both"/>
              <w:rPr>
                <w:rFonts w:ascii="Times New Roman" w:hAnsi="Times New Roman" w:cs="Times New Roman"/>
                <w:color w:val="000000"/>
                <w:sz w:val="24"/>
                <w:szCs w:val="24"/>
              </w:rPr>
            </w:pPr>
            <w:r w:rsidRPr="00041B25">
              <w:rPr>
                <w:rFonts w:ascii="Times New Roman" w:hAnsi="Times New Roman" w:cs="Times New Roman"/>
                <w:color w:val="000000"/>
                <w:sz w:val="24"/>
                <w:szCs w:val="24"/>
              </w:rPr>
              <w:t>Bagaimana cara yang dilakukan dalam mensosialisasikan tata tertib kepada siswa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3</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Pelaksanaan tata tertib sekolah</w:t>
            </w:r>
          </w:p>
        </w:tc>
        <w:tc>
          <w:tcPr>
            <w:tcW w:w="3969" w:type="dxa"/>
          </w:tcPr>
          <w:p w:rsidR="00DD0813" w:rsidRPr="00CA57D9" w:rsidRDefault="00D81F07"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Bagaimana </w:t>
            </w:r>
            <w:r w:rsidR="00DD0813" w:rsidRPr="00041B25">
              <w:rPr>
                <w:rFonts w:ascii="Times New Roman" w:hAnsi="Times New Roman" w:cs="Times New Roman"/>
                <w:color w:val="000000"/>
                <w:sz w:val="24"/>
                <w:szCs w:val="24"/>
              </w:rPr>
              <w:t>pelaksanaan penerapan tata tertib siswa di lingkungan sekolah?</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4</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Kendala dalam pelaksanaan tata tertib sekolah</w:t>
            </w:r>
          </w:p>
        </w:tc>
        <w:tc>
          <w:tcPr>
            <w:tcW w:w="3969" w:type="dxa"/>
          </w:tcPr>
          <w:p w:rsidR="00DD0813" w:rsidRPr="00CA57D9" w:rsidRDefault="00D81F07"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Apakah</w:t>
            </w:r>
            <w:r w:rsidR="00DD0813" w:rsidRPr="00041B25">
              <w:rPr>
                <w:rFonts w:ascii="Times New Roman" w:hAnsi="Times New Roman" w:cs="Times New Roman"/>
                <w:color w:val="000000"/>
                <w:sz w:val="24"/>
                <w:szCs w:val="24"/>
              </w:rPr>
              <w:t xml:space="preserve"> kendala</w:t>
            </w:r>
            <w:r>
              <w:rPr>
                <w:rFonts w:ascii="Times New Roman" w:hAnsi="Times New Roman" w:cs="Times New Roman"/>
                <w:color w:val="000000"/>
                <w:sz w:val="24"/>
                <w:szCs w:val="24"/>
              </w:rPr>
              <w:t xml:space="preserve"> yang dihadapi</w:t>
            </w:r>
            <w:r w:rsidR="00DD0813" w:rsidRPr="00041B25">
              <w:rPr>
                <w:rFonts w:ascii="Times New Roman" w:hAnsi="Times New Roman" w:cs="Times New Roman"/>
                <w:color w:val="000000"/>
                <w:sz w:val="24"/>
                <w:szCs w:val="24"/>
              </w:rPr>
              <w:t xml:space="preserve"> dalam proses penerapan tata tertib siswa di lingkungan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5</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Pelanggaran siswa terhadap tata tertib sekolah</w:t>
            </w:r>
          </w:p>
        </w:tc>
        <w:tc>
          <w:tcPr>
            <w:tcW w:w="3969" w:type="dxa"/>
          </w:tcPr>
          <w:p w:rsidR="00DD0813" w:rsidRPr="00CA57D9" w:rsidRDefault="00851715"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Pelangga</w:t>
            </w:r>
            <w:r w:rsidRPr="00041B25">
              <w:rPr>
                <w:rFonts w:ascii="Times New Roman" w:hAnsi="Times New Roman" w:cs="Times New Roman"/>
                <w:color w:val="000000"/>
                <w:sz w:val="24"/>
                <w:szCs w:val="24"/>
              </w:rPr>
              <w:t>ran</w:t>
            </w:r>
            <w:r>
              <w:rPr>
                <w:rFonts w:ascii="Times New Roman" w:hAnsi="Times New Roman" w:cs="Times New Roman"/>
                <w:color w:val="000000"/>
                <w:sz w:val="24"/>
                <w:szCs w:val="24"/>
              </w:rPr>
              <w:t xml:space="preserve"> apakah yang pernah atau kadang</w:t>
            </w:r>
            <w:r w:rsidRPr="00041B25">
              <w:rPr>
                <w:rFonts w:ascii="Times New Roman" w:hAnsi="Times New Roman" w:cs="Times New Roman"/>
                <w:color w:val="000000"/>
                <w:sz w:val="24"/>
                <w:szCs w:val="24"/>
              </w:rPr>
              <w:t xml:space="preserve"> dilakukan oleh siswa</w:t>
            </w:r>
            <w:r>
              <w:rPr>
                <w:rFonts w:ascii="Times New Roman" w:hAnsi="Times New Roman" w:cs="Times New Roman"/>
                <w:color w:val="000000"/>
                <w:sz w:val="24"/>
                <w:szCs w:val="24"/>
              </w:rPr>
              <w:t xml:space="preserve"> terhadap tata tertib sekolah?</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6</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Peran guru BK dalam mengawal tata tertib sekolah</w:t>
            </w:r>
          </w:p>
        </w:tc>
        <w:tc>
          <w:tcPr>
            <w:tcW w:w="3969" w:type="dxa"/>
          </w:tcPr>
          <w:p w:rsidR="00DD0813" w:rsidRPr="0000199F" w:rsidRDefault="00851715" w:rsidP="008517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w:t>
            </w:r>
            <w:r w:rsidR="00DD0813" w:rsidRPr="00041B25">
              <w:rPr>
                <w:rFonts w:ascii="Times New Roman" w:hAnsi="Times New Roman" w:cs="Times New Roman"/>
                <w:color w:val="000000"/>
                <w:sz w:val="24"/>
                <w:szCs w:val="24"/>
              </w:rPr>
              <w:t xml:space="preserve"> peran guru </w:t>
            </w:r>
            <w:r>
              <w:rPr>
                <w:rFonts w:ascii="Times New Roman" w:hAnsi="Times New Roman" w:cs="Times New Roman"/>
                <w:color w:val="000000"/>
                <w:sz w:val="24"/>
                <w:szCs w:val="24"/>
              </w:rPr>
              <w:t>BK</w:t>
            </w:r>
            <w:r w:rsidR="00DD0813" w:rsidRPr="00041B25">
              <w:rPr>
                <w:rFonts w:ascii="Times New Roman" w:hAnsi="Times New Roman" w:cs="Times New Roman"/>
                <w:color w:val="000000"/>
                <w:sz w:val="24"/>
                <w:szCs w:val="24"/>
              </w:rPr>
              <w:t xml:space="preserve"> dalam mengawal tata tertib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7</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Kerjasama antara guru BK dan guru PAI dalam menangani pelanggaran tata tertib sekolah</w:t>
            </w:r>
          </w:p>
        </w:tc>
        <w:tc>
          <w:tcPr>
            <w:tcW w:w="3969" w:type="dxa"/>
          </w:tcPr>
          <w:p w:rsidR="00DD0813" w:rsidRPr="0000199F" w:rsidRDefault="00DD0813" w:rsidP="004645EE">
            <w:pPr>
              <w:autoSpaceDE w:val="0"/>
              <w:autoSpaceDN w:val="0"/>
              <w:adjustRightInd w:val="0"/>
              <w:jc w:val="both"/>
              <w:rPr>
                <w:rFonts w:ascii="Times New Roman" w:hAnsi="Times New Roman" w:cs="Times New Roman"/>
                <w:color w:val="000000"/>
                <w:sz w:val="24"/>
                <w:szCs w:val="24"/>
              </w:rPr>
            </w:pPr>
            <w:r w:rsidRPr="00041B25">
              <w:rPr>
                <w:rFonts w:ascii="Times New Roman" w:hAnsi="Times New Roman" w:cs="Times New Roman"/>
                <w:color w:val="000000"/>
                <w:sz w:val="24"/>
                <w:szCs w:val="24"/>
              </w:rPr>
              <w:t>Bagaimana bentuk kerjasama yang dilakukan oleh Guru BK dan Guru PAI dalam menangani pelanggaran terhadap tata tertib sekolah ?</w:t>
            </w:r>
          </w:p>
        </w:tc>
      </w:tr>
      <w:tr w:rsidR="00DD0813" w:rsidTr="004645EE">
        <w:tc>
          <w:tcPr>
            <w:tcW w:w="709" w:type="dxa"/>
          </w:tcPr>
          <w:p w:rsidR="00DD0813" w:rsidRPr="00CA57D9" w:rsidRDefault="00DD0813" w:rsidP="004645EE">
            <w:pPr>
              <w:autoSpaceDE w:val="0"/>
              <w:autoSpaceDN w:val="0"/>
              <w:adjustRightInd w:val="0"/>
              <w:jc w:val="center"/>
              <w:rPr>
                <w:rFonts w:ascii="Times New Roman" w:hAnsi="Times New Roman" w:cs="Times New Roman"/>
                <w:color w:val="000000"/>
                <w:sz w:val="24"/>
                <w:szCs w:val="24"/>
              </w:rPr>
            </w:pPr>
            <w:r w:rsidRPr="00CA57D9">
              <w:rPr>
                <w:rFonts w:ascii="Times New Roman" w:hAnsi="Times New Roman" w:cs="Times New Roman"/>
                <w:color w:val="000000"/>
                <w:sz w:val="24"/>
                <w:szCs w:val="24"/>
              </w:rPr>
              <w:t>8</w:t>
            </w:r>
          </w:p>
        </w:tc>
        <w:tc>
          <w:tcPr>
            <w:tcW w:w="3260" w:type="dxa"/>
          </w:tcPr>
          <w:p w:rsidR="00DD0813" w:rsidRPr="003A28E9" w:rsidRDefault="00DD0813"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Tingkat pemahaman siswa terhadap tata</w:t>
            </w:r>
            <w:r w:rsidR="002D43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tertib sekolah</w:t>
            </w:r>
          </w:p>
        </w:tc>
        <w:tc>
          <w:tcPr>
            <w:tcW w:w="3969" w:type="dxa"/>
          </w:tcPr>
          <w:p w:rsidR="00DD0813" w:rsidRPr="0000199F" w:rsidRDefault="00851715" w:rsidP="004645EE">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Bagaimana</w:t>
            </w:r>
            <w:r w:rsidR="00DD0813" w:rsidRPr="00041B25">
              <w:rPr>
                <w:rFonts w:ascii="Times New Roman" w:hAnsi="Times New Roman" w:cs="Times New Roman"/>
                <w:color w:val="000000"/>
                <w:sz w:val="24"/>
                <w:szCs w:val="24"/>
              </w:rPr>
              <w:t xml:space="preserve"> tingkat pemahaman siswa terhadap tata tertib sekolah ?</w:t>
            </w:r>
          </w:p>
        </w:tc>
      </w:tr>
    </w:tbl>
    <w:p w:rsidR="00DD0813" w:rsidRDefault="00DD0813" w:rsidP="00DD0813">
      <w:pPr>
        <w:autoSpaceDE w:val="0"/>
        <w:autoSpaceDN w:val="0"/>
        <w:adjustRightInd w:val="0"/>
        <w:spacing w:after="0" w:line="480" w:lineRule="auto"/>
        <w:jc w:val="both"/>
        <w:rPr>
          <w:rFonts w:asciiTheme="majorBidi" w:hAnsiTheme="majorBidi" w:cstheme="majorBidi"/>
          <w:sz w:val="24"/>
          <w:szCs w:val="24"/>
        </w:rPr>
      </w:pPr>
    </w:p>
    <w:p w:rsidR="00F20072" w:rsidRDefault="00F20072" w:rsidP="00DD0813">
      <w:pPr>
        <w:autoSpaceDE w:val="0"/>
        <w:autoSpaceDN w:val="0"/>
        <w:adjustRightInd w:val="0"/>
        <w:spacing w:after="0" w:line="480" w:lineRule="auto"/>
        <w:jc w:val="both"/>
        <w:rPr>
          <w:rFonts w:asciiTheme="majorBidi" w:hAnsiTheme="majorBidi" w:cstheme="majorBidi"/>
          <w:sz w:val="24"/>
          <w:szCs w:val="24"/>
        </w:rPr>
      </w:pPr>
    </w:p>
    <w:p w:rsidR="00CA27AB" w:rsidRDefault="00CA27AB" w:rsidP="00DD0813">
      <w:pPr>
        <w:autoSpaceDE w:val="0"/>
        <w:autoSpaceDN w:val="0"/>
        <w:adjustRightInd w:val="0"/>
        <w:spacing w:after="0" w:line="480" w:lineRule="auto"/>
        <w:jc w:val="both"/>
        <w:rPr>
          <w:rFonts w:asciiTheme="majorBidi" w:hAnsiTheme="majorBidi" w:cstheme="majorBidi"/>
          <w:sz w:val="24"/>
          <w:szCs w:val="24"/>
          <w:lang w:val="en-US"/>
        </w:rPr>
      </w:pPr>
    </w:p>
    <w:p w:rsidR="008D29A2" w:rsidRPr="008D29A2" w:rsidRDefault="008D29A2" w:rsidP="00DD0813">
      <w:pPr>
        <w:autoSpaceDE w:val="0"/>
        <w:autoSpaceDN w:val="0"/>
        <w:adjustRightInd w:val="0"/>
        <w:spacing w:after="0" w:line="480" w:lineRule="auto"/>
        <w:jc w:val="both"/>
        <w:rPr>
          <w:rFonts w:asciiTheme="majorBidi" w:hAnsiTheme="majorBidi" w:cstheme="majorBidi"/>
          <w:sz w:val="24"/>
          <w:szCs w:val="24"/>
          <w:lang w:val="en-US"/>
        </w:rPr>
      </w:pPr>
    </w:p>
    <w:p w:rsidR="0050382B" w:rsidRDefault="002B2386" w:rsidP="0050382B">
      <w:pPr>
        <w:pStyle w:val="ListParagraph"/>
        <w:numPr>
          <w:ilvl w:val="0"/>
          <w:numId w:val="31"/>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lastRenderedPageBreak/>
        <w:t>Metode Dokumentasi</w:t>
      </w:r>
    </w:p>
    <w:p w:rsidR="0050382B" w:rsidRDefault="002B2386" w:rsidP="003E3F80">
      <w:pPr>
        <w:autoSpaceDE w:val="0"/>
        <w:autoSpaceDN w:val="0"/>
        <w:adjustRightInd w:val="0"/>
        <w:spacing w:after="0" w:line="480" w:lineRule="auto"/>
        <w:ind w:firstLine="709"/>
        <w:jc w:val="both"/>
        <w:rPr>
          <w:rFonts w:asciiTheme="majorBidi" w:hAnsiTheme="majorBidi" w:cstheme="majorBidi"/>
          <w:sz w:val="24"/>
          <w:szCs w:val="24"/>
        </w:rPr>
      </w:pPr>
      <w:r w:rsidRPr="0050382B">
        <w:rPr>
          <w:rFonts w:asciiTheme="majorBidi" w:hAnsiTheme="majorBidi" w:cstheme="majorBidi"/>
          <w:sz w:val="24"/>
          <w:szCs w:val="24"/>
        </w:rPr>
        <w:t>Metode dokumentasi adalah mencari data mengenai hal-hal atau variabel yang berupa catatan, transkrip, buku, surat kabar, majalah, prasasti, notulen rapat, legger, agenda dan sebagainya.</w:t>
      </w:r>
      <w:r w:rsidRPr="00FA35FA">
        <w:rPr>
          <w:rStyle w:val="FootnoteReference"/>
          <w:rFonts w:asciiTheme="majorBidi" w:hAnsiTheme="majorBidi" w:cstheme="majorBidi"/>
          <w:sz w:val="24"/>
          <w:szCs w:val="24"/>
        </w:rPr>
        <w:footnoteReference w:id="17"/>
      </w:r>
      <w:r w:rsidRPr="0050382B">
        <w:rPr>
          <w:rFonts w:asciiTheme="majorBidi" w:hAnsiTheme="majorBidi" w:cstheme="majorBidi"/>
          <w:sz w:val="24"/>
          <w:szCs w:val="24"/>
        </w:rPr>
        <w:t xml:space="preserve"> Metode ini digunakan untuk mencari beberapa dokumen penting yang berkaitan dengan penulisan </w:t>
      </w:r>
      <w:r w:rsidR="00D328DA">
        <w:rPr>
          <w:rFonts w:asciiTheme="majorBidi" w:hAnsiTheme="majorBidi" w:cstheme="majorBidi"/>
          <w:sz w:val="24"/>
          <w:szCs w:val="24"/>
        </w:rPr>
        <w:t>tesis</w:t>
      </w:r>
      <w:r w:rsidRPr="0050382B">
        <w:rPr>
          <w:rFonts w:asciiTheme="majorBidi" w:hAnsiTheme="majorBidi" w:cstheme="majorBidi"/>
          <w:sz w:val="24"/>
          <w:szCs w:val="24"/>
        </w:rPr>
        <w:t xml:space="preserve"> ini.</w:t>
      </w:r>
    </w:p>
    <w:p w:rsidR="0050382B" w:rsidRDefault="002B2386" w:rsidP="008D29A2">
      <w:pPr>
        <w:autoSpaceDE w:val="0"/>
        <w:autoSpaceDN w:val="0"/>
        <w:adjustRightInd w:val="0"/>
        <w:spacing w:after="0" w:line="480" w:lineRule="auto"/>
        <w:ind w:firstLine="709"/>
        <w:jc w:val="both"/>
        <w:rPr>
          <w:rFonts w:asciiTheme="majorBidi" w:hAnsiTheme="majorBidi" w:cstheme="majorBidi"/>
          <w:sz w:val="24"/>
          <w:szCs w:val="24"/>
          <w:lang w:val="en-US"/>
        </w:rPr>
      </w:pPr>
      <w:r w:rsidRPr="00FA35FA">
        <w:rPr>
          <w:rFonts w:asciiTheme="majorBidi" w:hAnsiTheme="majorBidi" w:cstheme="majorBidi"/>
          <w:sz w:val="24"/>
          <w:szCs w:val="24"/>
        </w:rPr>
        <w:t xml:space="preserve">Data yang ingin diperoleh melalui metode ini adalah struktur organisasi di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r w:rsidRPr="00FA35FA">
        <w:rPr>
          <w:rFonts w:asciiTheme="majorBidi" w:hAnsiTheme="majorBidi" w:cstheme="majorBidi"/>
          <w:sz w:val="24"/>
          <w:szCs w:val="24"/>
        </w:rPr>
        <w:t>, keadaan guru, siswa, sarana prasarana, dan data-data mengenai lingkungan fisik maupun administratif yang terdapat di dalamnya.</w:t>
      </w:r>
    </w:p>
    <w:p w:rsidR="00717EE8" w:rsidRPr="00717EE8" w:rsidRDefault="00717EE8" w:rsidP="008D29A2">
      <w:pPr>
        <w:autoSpaceDE w:val="0"/>
        <w:autoSpaceDN w:val="0"/>
        <w:adjustRightInd w:val="0"/>
        <w:spacing w:after="0" w:line="480" w:lineRule="auto"/>
        <w:ind w:firstLine="709"/>
        <w:jc w:val="both"/>
        <w:rPr>
          <w:rFonts w:asciiTheme="majorBidi" w:hAnsiTheme="majorBidi" w:cstheme="majorBidi"/>
          <w:sz w:val="24"/>
          <w:szCs w:val="24"/>
          <w:lang w:val="en-US"/>
        </w:rPr>
      </w:pPr>
    </w:p>
    <w:p w:rsidR="002B2386" w:rsidRPr="0050382B" w:rsidRDefault="002B2386" w:rsidP="0050382B">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50382B">
        <w:rPr>
          <w:rFonts w:asciiTheme="majorBidi" w:hAnsiTheme="majorBidi" w:cstheme="majorBidi"/>
          <w:b/>
          <w:bCs/>
          <w:sz w:val="24"/>
          <w:szCs w:val="24"/>
        </w:rPr>
        <w:t>Teknik Analisis Data</w:t>
      </w:r>
    </w:p>
    <w:p w:rsidR="0050382B" w:rsidRDefault="002B2386" w:rsidP="0050382B">
      <w:pPr>
        <w:autoSpaceDE w:val="0"/>
        <w:autoSpaceDN w:val="0"/>
        <w:adjustRightInd w:val="0"/>
        <w:spacing w:after="0" w:line="480" w:lineRule="auto"/>
        <w:ind w:firstLine="720"/>
        <w:jc w:val="both"/>
        <w:rPr>
          <w:rFonts w:asciiTheme="majorBidi" w:hAnsiTheme="majorBidi" w:cstheme="majorBidi"/>
          <w:sz w:val="24"/>
          <w:szCs w:val="24"/>
        </w:rPr>
      </w:pPr>
      <w:r w:rsidRPr="00FA35FA">
        <w:rPr>
          <w:rFonts w:asciiTheme="majorBidi" w:hAnsiTheme="majorBidi" w:cstheme="majorBidi"/>
          <w:sz w:val="24"/>
          <w:szCs w:val="24"/>
        </w:rPr>
        <w:t>Analisis data adalah proses pengorganisasian dan mengurutkan data ke</w:t>
      </w:r>
      <w:r w:rsidR="00DD0813">
        <w:rPr>
          <w:rFonts w:asciiTheme="majorBidi" w:hAnsiTheme="majorBidi" w:cstheme="majorBidi"/>
          <w:sz w:val="24"/>
          <w:szCs w:val="24"/>
        </w:rPr>
        <w:t xml:space="preserve"> </w:t>
      </w:r>
      <w:r w:rsidRPr="00FA35FA">
        <w:rPr>
          <w:rFonts w:asciiTheme="majorBidi" w:hAnsiTheme="majorBidi" w:cstheme="majorBidi"/>
          <w:sz w:val="24"/>
          <w:szCs w:val="24"/>
        </w:rPr>
        <w:t>dalam pola, kategori dan satuan dasar sehingga dapat ditemukan tema dan dapat dirumuskan hipotesis kerja seperti yang disarankan oleh data. Dalam menganalisis data yang telah terkumpul, penulis menggunakan analisis deskriptif kualitatif. Metode analisis deskriptif adalah suatu analisa yang digambarkan dengan kata-kata atau kalimat yang dipisahkan menurut kategori untuk mendapat kesimpulan.</w:t>
      </w:r>
    </w:p>
    <w:p w:rsidR="00BA0C42" w:rsidRPr="008D29A2" w:rsidRDefault="002B2386" w:rsidP="008D29A2">
      <w:pPr>
        <w:autoSpaceDE w:val="0"/>
        <w:autoSpaceDN w:val="0"/>
        <w:adjustRightInd w:val="0"/>
        <w:spacing w:after="0" w:line="480" w:lineRule="auto"/>
        <w:ind w:firstLine="720"/>
        <w:jc w:val="both"/>
        <w:rPr>
          <w:rFonts w:asciiTheme="majorBidi" w:hAnsiTheme="majorBidi" w:cstheme="majorBidi"/>
          <w:sz w:val="24"/>
          <w:szCs w:val="24"/>
          <w:lang w:val="en-US"/>
        </w:rPr>
      </w:pPr>
      <w:r w:rsidRPr="00FA35FA">
        <w:rPr>
          <w:rFonts w:asciiTheme="majorBidi" w:hAnsiTheme="majorBidi" w:cstheme="majorBidi"/>
          <w:sz w:val="24"/>
          <w:szCs w:val="24"/>
        </w:rPr>
        <w:lastRenderedPageBreak/>
        <w:t>Sedangkan analisis data dari hasil penelitian ini, dilakukan berdasar analisis deskriptif, sebagaimana yang dikembangkan oleh Mile dan Huberman. Analisis tersebut terdiri dari tiga alur analisis yang berinteraksi yaitu reduksi data, penyajian data dan penarikan kesimpulan.</w:t>
      </w:r>
    </w:p>
    <w:p w:rsidR="002B2386" w:rsidRPr="00FA35FA" w:rsidRDefault="002B2386" w:rsidP="0050382B">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 xml:space="preserve">Reduksi Data        </w:t>
      </w:r>
    </w:p>
    <w:p w:rsidR="002B2386" w:rsidRPr="00FA35FA" w:rsidRDefault="002B2386" w:rsidP="003E3F80">
      <w:pPr>
        <w:autoSpaceDE w:val="0"/>
        <w:autoSpaceDN w:val="0"/>
        <w:adjustRightInd w:val="0"/>
        <w:spacing w:after="0" w:line="480" w:lineRule="auto"/>
        <w:ind w:firstLine="709"/>
        <w:jc w:val="both"/>
        <w:rPr>
          <w:rFonts w:asciiTheme="majorBidi" w:hAnsiTheme="majorBidi" w:cstheme="majorBidi"/>
          <w:sz w:val="24"/>
          <w:szCs w:val="24"/>
        </w:rPr>
      </w:pPr>
      <w:r w:rsidRPr="00FA35FA">
        <w:rPr>
          <w:rFonts w:asciiTheme="majorBidi" w:hAnsiTheme="majorBidi" w:cstheme="majorBidi"/>
          <w:sz w:val="24"/>
          <w:szCs w:val="24"/>
        </w:rPr>
        <w:t>Reduksi data yaitu proses pemilihan, pemusatan, perhatian pada penyederhanaan, pengabstrakan, transformasi data kasar, yang muncul dari catatan-catatan tertulis dari lapangan. Reduksi data merupakan suatu bentuk analisis yang menggolongkan, mengarahkan dan mengorganisasi data sedemikian rupa sehingga dapat ditarik kesimpulan data verifikasi.</w:t>
      </w:r>
      <w:r w:rsidRPr="00FA35FA">
        <w:rPr>
          <w:rStyle w:val="FootnoteReference"/>
          <w:rFonts w:asciiTheme="majorBidi" w:hAnsiTheme="majorBidi" w:cstheme="majorBidi"/>
          <w:sz w:val="24"/>
          <w:szCs w:val="24"/>
        </w:rPr>
        <w:footnoteReference w:id="18"/>
      </w:r>
    </w:p>
    <w:p w:rsidR="002B2386" w:rsidRPr="00FA35FA" w:rsidRDefault="002B2386" w:rsidP="0050382B">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 xml:space="preserve">Penyajian Data     </w:t>
      </w:r>
    </w:p>
    <w:p w:rsidR="00E10E60" w:rsidRPr="008D29A2" w:rsidRDefault="002B2386" w:rsidP="008D29A2">
      <w:pPr>
        <w:autoSpaceDE w:val="0"/>
        <w:autoSpaceDN w:val="0"/>
        <w:adjustRightInd w:val="0"/>
        <w:spacing w:after="0" w:line="480" w:lineRule="auto"/>
        <w:ind w:firstLine="709"/>
        <w:jc w:val="both"/>
        <w:rPr>
          <w:rFonts w:asciiTheme="majorBidi" w:hAnsiTheme="majorBidi" w:cstheme="majorBidi"/>
          <w:sz w:val="24"/>
          <w:szCs w:val="24"/>
          <w:lang w:val="en-US"/>
        </w:rPr>
      </w:pPr>
      <w:r w:rsidRPr="00FA35FA">
        <w:rPr>
          <w:rFonts w:asciiTheme="majorBidi" w:hAnsiTheme="majorBidi" w:cstheme="majorBidi"/>
          <w:sz w:val="24"/>
          <w:szCs w:val="24"/>
        </w:rPr>
        <w:t>Penyajian data disini dibatasi sebagai sekumpulan informasi yang memberi kemungkinan adanya penarikan kesimpulan dan pengambilan tindakan.</w:t>
      </w:r>
      <w:r w:rsidRPr="00FA35FA">
        <w:rPr>
          <w:rStyle w:val="FootnoteReference"/>
          <w:rFonts w:asciiTheme="majorBidi" w:hAnsiTheme="majorBidi" w:cstheme="majorBidi"/>
          <w:sz w:val="24"/>
          <w:szCs w:val="24"/>
        </w:rPr>
        <w:footnoteReference w:id="19"/>
      </w:r>
      <w:r w:rsidRPr="00FA35FA">
        <w:rPr>
          <w:rFonts w:asciiTheme="majorBidi" w:hAnsiTheme="majorBidi" w:cstheme="majorBidi"/>
          <w:sz w:val="24"/>
          <w:szCs w:val="24"/>
        </w:rPr>
        <w:t xml:space="preserve"> Penyajian data dalam </w:t>
      </w:r>
      <w:r w:rsidR="00DD0813">
        <w:rPr>
          <w:rFonts w:asciiTheme="majorBidi" w:hAnsiTheme="majorBidi" w:cstheme="majorBidi"/>
          <w:sz w:val="24"/>
          <w:szCs w:val="24"/>
        </w:rPr>
        <w:t>tesis</w:t>
      </w:r>
      <w:r w:rsidRPr="00FA35FA">
        <w:rPr>
          <w:rFonts w:asciiTheme="majorBidi" w:hAnsiTheme="majorBidi" w:cstheme="majorBidi"/>
          <w:sz w:val="24"/>
          <w:szCs w:val="24"/>
        </w:rPr>
        <w:t xml:space="preserve"> ini merupakan penggambaran seluruh informasi tentang bagaimana kedisiplinan siswa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r w:rsidRPr="00FA35FA">
        <w:rPr>
          <w:rFonts w:asciiTheme="majorBidi" w:hAnsiTheme="majorBidi" w:cstheme="majorBidi"/>
          <w:sz w:val="24"/>
          <w:szCs w:val="24"/>
        </w:rPr>
        <w:t xml:space="preserve">, upaya yang ditempuh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r w:rsidRPr="00FA35FA">
        <w:rPr>
          <w:rFonts w:asciiTheme="majorBidi" w:hAnsiTheme="majorBidi" w:cstheme="majorBidi"/>
          <w:sz w:val="24"/>
          <w:szCs w:val="24"/>
        </w:rPr>
        <w:t xml:space="preserve"> dalam meningkatkan kedisiplinan </w:t>
      </w:r>
      <w:r w:rsidRPr="00FA35FA">
        <w:rPr>
          <w:rFonts w:asciiTheme="majorBidi" w:hAnsiTheme="majorBidi" w:cstheme="majorBidi"/>
          <w:sz w:val="24"/>
          <w:szCs w:val="24"/>
        </w:rPr>
        <w:lastRenderedPageBreak/>
        <w:t xml:space="preserve">siswa, serta berbagai faktor pendukung dan penghambat dalam upaya meningkatkan kedisiplinan siswa di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r w:rsidRPr="00FA35FA">
        <w:rPr>
          <w:rFonts w:asciiTheme="majorBidi" w:hAnsiTheme="majorBidi" w:cstheme="majorBidi"/>
          <w:sz w:val="24"/>
          <w:szCs w:val="24"/>
        </w:rPr>
        <w:t>.</w:t>
      </w:r>
    </w:p>
    <w:p w:rsidR="002B2386" w:rsidRPr="00FA35FA" w:rsidRDefault="002B2386" w:rsidP="008E185C">
      <w:pPr>
        <w:pStyle w:val="ListParagraph"/>
        <w:numPr>
          <w:ilvl w:val="0"/>
          <w:numId w:val="32"/>
        </w:numPr>
        <w:autoSpaceDE w:val="0"/>
        <w:autoSpaceDN w:val="0"/>
        <w:adjustRightInd w:val="0"/>
        <w:spacing w:after="0" w:line="480" w:lineRule="auto"/>
        <w:ind w:left="284" w:hanging="284"/>
        <w:jc w:val="both"/>
        <w:rPr>
          <w:rFonts w:asciiTheme="majorBidi" w:hAnsiTheme="majorBidi" w:cstheme="majorBidi"/>
          <w:sz w:val="24"/>
          <w:szCs w:val="24"/>
        </w:rPr>
      </w:pPr>
      <w:r w:rsidRPr="00FA35FA">
        <w:rPr>
          <w:rFonts w:asciiTheme="majorBidi" w:hAnsiTheme="majorBidi" w:cstheme="majorBidi"/>
          <w:sz w:val="24"/>
          <w:szCs w:val="24"/>
        </w:rPr>
        <w:t xml:space="preserve">Penarikan Kesimpulan    </w:t>
      </w:r>
    </w:p>
    <w:p w:rsidR="008E185C" w:rsidRDefault="002B2386" w:rsidP="003E3F80">
      <w:pPr>
        <w:autoSpaceDE w:val="0"/>
        <w:autoSpaceDN w:val="0"/>
        <w:adjustRightInd w:val="0"/>
        <w:spacing w:after="0" w:line="480" w:lineRule="auto"/>
        <w:ind w:firstLine="709"/>
        <w:jc w:val="both"/>
        <w:rPr>
          <w:rFonts w:asciiTheme="majorBidi" w:hAnsiTheme="majorBidi" w:cstheme="majorBidi"/>
          <w:sz w:val="24"/>
          <w:szCs w:val="24"/>
        </w:rPr>
      </w:pPr>
      <w:r w:rsidRPr="00FA35FA">
        <w:rPr>
          <w:rFonts w:asciiTheme="majorBidi" w:hAnsiTheme="majorBidi" w:cstheme="majorBidi"/>
          <w:sz w:val="24"/>
          <w:szCs w:val="24"/>
        </w:rPr>
        <w:t>Dari kumpulan makna setiap kategori, penulis berusaha mencari esensi dari setiap tema yang disajikan dalam teks naratif yang berupa fokus penelitian. Setelah analisis dilakukan, maka penulis dapat menyimpulkan hasil penelitian yang menjawab rumusan masalah yang telah ditetapkan oleh penulis.</w:t>
      </w:r>
    </w:p>
    <w:p w:rsidR="002B2386" w:rsidRDefault="002B2386" w:rsidP="003E3F80">
      <w:pPr>
        <w:autoSpaceDE w:val="0"/>
        <w:autoSpaceDN w:val="0"/>
        <w:adjustRightInd w:val="0"/>
        <w:spacing w:after="0" w:line="480" w:lineRule="auto"/>
        <w:ind w:firstLine="425"/>
        <w:jc w:val="both"/>
        <w:rPr>
          <w:rFonts w:asciiTheme="majorBidi" w:hAnsiTheme="majorBidi" w:cstheme="majorBidi"/>
          <w:sz w:val="24"/>
          <w:szCs w:val="24"/>
        </w:rPr>
      </w:pPr>
      <w:r w:rsidRPr="00FA35FA">
        <w:rPr>
          <w:rFonts w:asciiTheme="majorBidi" w:hAnsiTheme="majorBidi" w:cstheme="majorBidi"/>
          <w:sz w:val="24"/>
          <w:szCs w:val="24"/>
        </w:rPr>
        <w:t>Metode analisis yang dipakai dalam penelitian ini adalah metode analisis deskriptif yaitu suatu analisis yang digambarkan dengan kata-kata atau kalimat yang dipisahkan menurut kategori untuk mendapat kesimpulan.</w:t>
      </w:r>
    </w:p>
    <w:p w:rsidR="008E185C" w:rsidRPr="00FA35FA" w:rsidRDefault="008E185C" w:rsidP="008E185C">
      <w:pPr>
        <w:autoSpaceDE w:val="0"/>
        <w:autoSpaceDN w:val="0"/>
        <w:adjustRightInd w:val="0"/>
        <w:spacing w:after="0" w:line="480" w:lineRule="auto"/>
        <w:ind w:left="284" w:firstLine="720"/>
        <w:jc w:val="both"/>
        <w:rPr>
          <w:rFonts w:asciiTheme="majorBidi" w:hAnsiTheme="majorBidi" w:cstheme="majorBidi"/>
          <w:sz w:val="24"/>
          <w:szCs w:val="24"/>
        </w:rPr>
      </w:pPr>
    </w:p>
    <w:p w:rsidR="002B2386" w:rsidRPr="00CC185F" w:rsidRDefault="002B2386" w:rsidP="008E185C">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t>Pengecekan Keabsahan Data</w:t>
      </w:r>
    </w:p>
    <w:p w:rsidR="0012484B" w:rsidRDefault="002B2386" w:rsidP="0012484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 xml:space="preserve">Pengambilan data-data melalui tiga tahapan, diantaranya yaitu tahap pendahuluan, tahap penyaringan dan tahap melengkapi data yang masih kurang. Dari ketiga tahap itu, untuk pengecekan keabsahan data banyak terjadi pada tahap penyaringan data. Oleh sebab itu, jika terdapat data yang tidak relevan dan kurang memadai maka akan </w:t>
      </w:r>
      <w:r w:rsidRPr="00CC185F">
        <w:rPr>
          <w:rFonts w:asciiTheme="majorBidi" w:hAnsiTheme="majorBidi" w:cstheme="majorBidi"/>
          <w:sz w:val="24"/>
          <w:szCs w:val="24"/>
        </w:rPr>
        <w:lastRenderedPageBreak/>
        <w:t>dilakukan penyaringan data sekali lagi di lapangan, sehingga data tersebut memiliki kadar validitas yang tinggi.</w:t>
      </w:r>
    </w:p>
    <w:p w:rsidR="002B2386" w:rsidRPr="00CC185F" w:rsidRDefault="002B2386" w:rsidP="0012484B">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Moleong berpendapat bahwa: ”Dalam penelitian diperlukan suatu teknik pemeriksaan keabsahan data”.</w:t>
      </w:r>
      <w:r w:rsidRPr="00CC185F">
        <w:rPr>
          <w:rStyle w:val="FootnoteReference"/>
          <w:rFonts w:asciiTheme="majorBidi" w:hAnsiTheme="majorBidi" w:cstheme="majorBidi"/>
          <w:sz w:val="24"/>
          <w:szCs w:val="24"/>
        </w:rPr>
        <w:footnoteReference w:id="20"/>
      </w:r>
      <w:r w:rsidRPr="00CC185F">
        <w:rPr>
          <w:rFonts w:asciiTheme="majorBidi" w:hAnsiTheme="majorBidi" w:cstheme="majorBidi"/>
          <w:sz w:val="24"/>
          <w:szCs w:val="24"/>
        </w:rPr>
        <w:t xml:space="preserve"> Sedangkan untuk memperoleh keabsahan temuan perlu diteliti kredibilitasnya dengan menggunakan teknik sebagai berikut:</w:t>
      </w:r>
    </w:p>
    <w:p w:rsidR="002B2386" w:rsidRDefault="002B2386" w:rsidP="003E3F80">
      <w:pPr>
        <w:pStyle w:val="ListParagraph"/>
        <w:numPr>
          <w:ilvl w:val="0"/>
          <w:numId w:val="4"/>
        </w:numPr>
        <w:autoSpaceDE w:val="0"/>
        <w:autoSpaceDN w:val="0"/>
        <w:adjustRightInd w:val="0"/>
        <w:spacing w:after="0" w:line="480" w:lineRule="auto"/>
        <w:ind w:left="0" w:firstLine="0"/>
        <w:jc w:val="both"/>
        <w:rPr>
          <w:rFonts w:asciiTheme="majorBidi" w:hAnsiTheme="majorBidi" w:cstheme="majorBidi"/>
          <w:sz w:val="24"/>
          <w:szCs w:val="24"/>
        </w:rPr>
      </w:pPr>
      <w:r w:rsidRPr="00CC185F">
        <w:rPr>
          <w:rFonts w:asciiTheme="majorBidi" w:hAnsiTheme="majorBidi" w:cstheme="majorBidi"/>
          <w:sz w:val="24"/>
          <w:szCs w:val="24"/>
        </w:rPr>
        <w:t>Presistent Observation (ketekunan pengamatan) yaitu dalam mengadakan observasi secara terus menerus terhadap objek penelitian guna memahami gejala lebih mendalam terhadap berbagai aktivitas yang sedang berlangsung di lokasi penelitian. Dalam hal ini yang berkaitan dengan implementasi kegiatan keagamaan dalam membina akhlakul karimah siswa</w:t>
      </w:r>
    </w:p>
    <w:p w:rsidR="002B2386" w:rsidRDefault="002B2386" w:rsidP="003E3F80">
      <w:pPr>
        <w:pStyle w:val="ListParagraph"/>
        <w:numPr>
          <w:ilvl w:val="0"/>
          <w:numId w:val="4"/>
        </w:numPr>
        <w:autoSpaceDE w:val="0"/>
        <w:autoSpaceDN w:val="0"/>
        <w:adjustRightInd w:val="0"/>
        <w:spacing w:after="0" w:line="480" w:lineRule="auto"/>
        <w:ind w:left="0" w:firstLine="0"/>
        <w:jc w:val="both"/>
        <w:rPr>
          <w:rFonts w:asciiTheme="majorBidi" w:hAnsiTheme="majorBidi" w:cstheme="majorBidi"/>
          <w:sz w:val="24"/>
          <w:szCs w:val="24"/>
        </w:rPr>
      </w:pPr>
      <w:r w:rsidRPr="008B4F93">
        <w:rPr>
          <w:rFonts w:asciiTheme="majorBidi" w:hAnsiTheme="majorBidi" w:cstheme="majorBidi"/>
          <w:sz w:val="24"/>
          <w:szCs w:val="24"/>
        </w:rPr>
        <w:t>Triangulasi yaitu pemeriksaan keabsahan data yang memanfaatkan sesuatu yang lain diluar data untuk keperluan pengecekan atau pembanding terhadap data.</w:t>
      </w:r>
    </w:p>
    <w:p w:rsidR="002B2386" w:rsidRDefault="002B2386" w:rsidP="003E3F80">
      <w:pPr>
        <w:pStyle w:val="ListParagraph"/>
        <w:numPr>
          <w:ilvl w:val="0"/>
          <w:numId w:val="4"/>
        </w:numPr>
        <w:autoSpaceDE w:val="0"/>
        <w:autoSpaceDN w:val="0"/>
        <w:adjustRightInd w:val="0"/>
        <w:spacing w:after="0" w:line="480" w:lineRule="auto"/>
        <w:ind w:left="0" w:firstLine="0"/>
        <w:jc w:val="both"/>
        <w:rPr>
          <w:rFonts w:asciiTheme="majorBidi" w:hAnsiTheme="majorBidi" w:cstheme="majorBidi"/>
          <w:sz w:val="24"/>
          <w:szCs w:val="24"/>
        </w:rPr>
      </w:pPr>
      <w:r w:rsidRPr="008B4F93">
        <w:rPr>
          <w:rFonts w:asciiTheme="majorBidi" w:hAnsiTheme="majorBidi" w:cstheme="majorBidi"/>
          <w:sz w:val="24"/>
          <w:szCs w:val="24"/>
        </w:rPr>
        <w:t xml:space="preserve">Triangulasi yang digunakan dalam penelitian ini adalah triangulasi sumber data dengan cara membandingkan dan mengecek balik derajat kepercayaan suatu informasi yang diperoleh melalui waktu dan alat yang berbeda dalam metode kualitatif. </w:t>
      </w:r>
    </w:p>
    <w:p w:rsidR="002B2386" w:rsidRDefault="002B2386" w:rsidP="003E3F80">
      <w:pPr>
        <w:pStyle w:val="ListParagraph"/>
        <w:numPr>
          <w:ilvl w:val="0"/>
          <w:numId w:val="4"/>
        </w:numPr>
        <w:autoSpaceDE w:val="0"/>
        <w:autoSpaceDN w:val="0"/>
        <w:adjustRightInd w:val="0"/>
        <w:spacing w:after="0" w:line="480" w:lineRule="auto"/>
        <w:ind w:left="0" w:firstLine="0"/>
        <w:jc w:val="both"/>
        <w:rPr>
          <w:rFonts w:asciiTheme="majorBidi" w:hAnsiTheme="majorBidi" w:cstheme="majorBidi"/>
          <w:sz w:val="24"/>
          <w:szCs w:val="24"/>
        </w:rPr>
      </w:pPr>
      <w:r w:rsidRPr="008B4F93">
        <w:rPr>
          <w:rFonts w:asciiTheme="majorBidi" w:hAnsiTheme="majorBidi" w:cstheme="majorBidi"/>
          <w:i/>
          <w:iCs/>
          <w:sz w:val="24"/>
          <w:szCs w:val="24"/>
        </w:rPr>
        <w:lastRenderedPageBreak/>
        <w:t xml:space="preserve">Peerderieng </w:t>
      </w:r>
      <w:r w:rsidRPr="008B4F93">
        <w:rPr>
          <w:rFonts w:asciiTheme="majorBidi" w:hAnsiTheme="majorBidi" w:cstheme="majorBidi"/>
          <w:sz w:val="24"/>
          <w:szCs w:val="24"/>
        </w:rPr>
        <w:t>(pemeriksaan sejawat melalui diskusi), bahwa yang dimaksud dengan pemeriksaan sejawat melalui diskusi yaitu teknik yang dilakukan dengan cara mengekspos hasil sementara atau hasil akhir yang diperoleh dalam bentuk diskusi analitik dengan rekan-rekan sejawat.</w:t>
      </w:r>
      <w:r w:rsidRPr="00CC185F">
        <w:rPr>
          <w:rStyle w:val="FootnoteReference"/>
          <w:rFonts w:asciiTheme="majorBidi" w:hAnsiTheme="majorBidi" w:cstheme="majorBidi"/>
          <w:sz w:val="24"/>
          <w:szCs w:val="24"/>
        </w:rPr>
        <w:footnoteReference w:id="21"/>
      </w:r>
    </w:p>
    <w:p w:rsidR="008E185C" w:rsidRDefault="008E185C" w:rsidP="003E3F80">
      <w:pPr>
        <w:pStyle w:val="ListParagraph"/>
        <w:autoSpaceDE w:val="0"/>
        <w:autoSpaceDN w:val="0"/>
        <w:adjustRightInd w:val="0"/>
        <w:spacing w:after="0" w:line="480" w:lineRule="auto"/>
        <w:ind w:left="0"/>
        <w:jc w:val="both"/>
        <w:rPr>
          <w:rFonts w:asciiTheme="majorBidi" w:hAnsiTheme="majorBidi" w:cstheme="majorBidi"/>
          <w:sz w:val="24"/>
          <w:szCs w:val="24"/>
        </w:rPr>
      </w:pPr>
    </w:p>
    <w:p w:rsidR="002B2386" w:rsidRPr="00CC185F" w:rsidRDefault="002B2386" w:rsidP="008E185C">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b/>
          <w:bCs/>
          <w:sz w:val="24"/>
          <w:szCs w:val="24"/>
        </w:rPr>
      </w:pPr>
      <w:r w:rsidRPr="00CC185F">
        <w:rPr>
          <w:rFonts w:asciiTheme="majorBidi" w:hAnsiTheme="majorBidi" w:cstheme="majorBidi"/>
          <w:b/>
          <w:bCs/>
          <w:sz w:val="24"/>
          <w:szCs w:val="24"/>
        </w:rPr>
        <w:t>Tahapan Penelitian</w:t>
      </w:r>
    </w:p>
    <w:p w:rsidR="002B2386" w:rsidRPr="00CC185F" w:rsidRDefault="002B2386" w:rsidP="008E185C">
      <w:pPr>
        <w:autoSpaceDE w:val="0"/>
        <w:autoSpaceDN w:val="0"/>
        <w:adjustRightInd w:val="0"/>
        <w:spacing w:after="0" w:line="480" w:lineRule="auto"/>
        <w:ind w:firstLine="720"/>
        <w:jc w:val="both"/>
        <w:rPr>
          <w:rFonts w:asciiTheme="majorBidi" w:hAnsiTheme="majorBidi" w:cstheme="majorBidi"/>
          <w:sz w:val="24"/>
          <w:szCs w:val="24"/>
        </w:rPr>
      </w:pPr>
      <w:r w:rsidRPr="00CC185F">
        <w:rPr>
          <w:rFonts w:asciiTheme="majorBidi" w:hAnsiTheme="majorBidi" w:cstheme="majorBidi"/>
          <w:sz w:val="24"/>
          <w:szCs w:val="24"/>
        </w:rPr>
        <w:t>Adapun prosedur atau tahap penelitian yang peneliti lakukan dalam penelitian ini secara garis besarnya adalah sebagai berikut:</w:t>
      </w:r>
    </w:p>
    <w:p w:rsidR="002B2386" w:rsidRDefault="002B2386" w:rsidP="008E185C">
      <w:pPr>
        <w:pStyle w:val="ListParagraph"/>
        <w:numPr>
          <w:ilvl w:val="0"/>
          <w:numId w:val="33"/>
        </w:numPr>
        <w:autoSpaceDE w:val="0"/>
        <w:autoSpaceDN w:val="0"/>
        <w:adjustRightInd w:val="0"/>
        <w:spacing w:after="0" w:line="480" w:lineRule="auto"/>
        <w:ind w:left="284" w:hanging="284"/>
        <w:jc w:val="both"/>
        <w:rPr>
          <w:rFonts w:asciiTheme="majorBidi" w:hAnsiTheme="majorBidi" w:cstheme="majorBidi"/>
          <w:sz w:val="24"/>
          <w:szCs w:val="24"/>
        </w:rPr>
      </w:pPr>
      <w:r w:rsidRPr="00CC185F">
        <w:rPr>
          <w:rFonts w:asciiTheme="majorBidi" w:hAnsiTheme="majorBidi" w:cstheme="majorBidi"/>
          <w:sz w:val="24"/>
          <w:szCs w:val="24"/>
        </w:rPr>
        <w:t xml:space="preserve">Tahap Pra Lapangan      </w:t>
      </w:r>
    </w:p>
    <w:p w:rsidR="00A00644" w:rsidRDefault="002B2386" w:rsidP="00717EE8">
      <w:pPr>
        <w:autoSpaceDE w:val="0"/>
        <w:autoSpaceDN w:val="0"/>
        <w:adjustRightInd w:val="0"/>
        <w:spacing w:after="0" w:line="480" w:lineRule="auto"/>
        <w:ind w:firstLine="1004"/>
        <w:jc w:val="both"/>
        <w:rPr>
          <w:rFonts w:asciiTheme="majorBidi" w:hAnsiTheme="majorBidi" w:cstheme="majorBidi"/>
          <w:sz w:val="24"/>
          <w:szCs w:val="24"/>
          <w:lang w:val="en-US"/>
        </w:rPr>
      </w:pPr>
      <w:r w:rsidRPr="00CC185F">
        <w:rPr>
          <w:rFonts w:asciiTheme="majorBidi" w:hAnsiTheme="majorBidi" w:cstheme="majorBidi"/>
          <w:sz w:val="24"/>
          <w:szCs w:val="24"/>
        </w:rPr>
        <w:t>Ada enam tahap yang harus dilakukan oleh peneliti dalam tahapan ini ditambah dengan satu pertimbangan yang perlu dipahami, yaitu etika penelitian lapangan. Enam tahapan tersebut antara lain yaitu menyusun rancangan penelitian, memilih lapangan penelitian, mengurus perizinan, menjajaki dan me</w:t>
      </w:r>
      <w:r w:rsidR="00DD0813">
        <w:rPr>
          <w:rFonts w:asciiTheme="majorBidi" w:hAnsiTheme="majorBidi" w:cstheme="majorBidi"/>
          <w:sz w:val="24"/>
          <w:szCs w:val="24"/>
        </w:rPr>
        <w:t>nilai lapangan, memilih dan mema</w:t>
      </w:r>
      <w:r w:rsidRPr="00CC185F">
        <w:rPr>
          <w:rFonts w:asciiTheme="majorBidi" w:hAnsiTheme="majorBidi" w:cstheme="majorBidi"/>
          <w:sz w:val="24"/>
          <w:szCs w:val="24"/>
        </w:rPr>
        <w:t>nfaatkan informan, dan menyiapkan perlengkapan penelitian.</w:t>
      </w:r>
      <w:r w:rsidRPr="00CC185F">
        <w:rPr>
          <w:rStyle w:val="FootnoteReference"/>
          <w:rFonts w:asciiTheme="majorBidi" w:hAnsiTheme="majorBidi" w:cstheme="majorBidi"/>
          <w:sz w:val="24"/>
          <w:szCs w:val="24"/>
        </w:rPr>
        <w:footnoteReference w:id="22"/>
      </w:r>
    </w:p>
    <w:p w:rsidR="00717EE8" w:rsidRDefault="00717EE8" w:rsidP="00717EE8">
      <w:pPr>
        <w:autoSpaceDE w:val="0"/>
        <w:autoSpaceDN w:val="0"/>
        <w:adjustRightInd w:val="0"/>
        <w:spacing w:after="0" w:line="480" w:lineRule="auto"/>
        <w:ind w:firstLine="1004"/>
        <w:jc w:val="both"/>
        <w:rPr>
          <w:rFonts w:asciiTheme="majorBidi" w:hAnsiTheme="majorBidi" w:cstheme="majorBidi"/>
          <w:sz w:val="24"/>
          <w:szCs w:val="24"/>
          <w:lang w:val="en-US"/>
        </w:rPr>
      </w:pPr>
    </w:p>
    <w:p w:rsidR="00717EE8" w:rsidRDefault="00717EE8" w:rsidP="00717EE8">
      <w:pPr>
        <w:autoSpaceDE w:val="0"/>
        <w:autoSpaceDN w:val="0"/>
        <w:adjustRightInd w:val="0"/>
        <w:spacing w:after="0" w:line="480" w:lineRule="auto"/>
        <w:ind w:firstLine="1004"/>
        <w:jc w:val="both"/>
        <w:rPr>
          <w:rFonts w:asciiTheme="majorBidi" w:hAnsiTheme="majorBidi" w:cstheme="majorBidi"/>
          <w:sz w:val="24"/>
          <w:szCs w:val="24"/>
          <w:lang w:val="en-US"/>
        </w:rPr>
      </w:pPr>
    </w:p>
    <w:p w:rsidR="00717EE8" w:rsidRPr="00A00644" w:rsidRDefault="00717EE8" w:rsidP="00717EE8">
      <w:pPr>
        <w:autoSpaceDE w:val="0"/>
        <w:autoSpaceDN w:val="0"/>
        <w:adjustRightInd w:val="0"/>
        <w:spacing w:after="0" w:line="480" w:lineRule="auto"/>
        <w:ind w:firstLine="1004"/>
        <w:jc w:val="both"/>
        <w:rPr>
          <w:rFonts w:asciiTheme="majorBidi" w:hAnsiTheme="majorBidi" w:cstheme="majorBidi"/>
          <w:sz w:val="24"/>
          <w:szCs w:val="24"/>
          <w:lang w:val="en-US"/>
        </w:rPr>
      </w:pPr>
      <w:bookmarkStart w:id="0" w:name="_GoBack"/>
      <w:bookmarkEnd w:id="0"/>
    </w:p>
    <w:p w:rsidR="002B2386" w:rsidRPr="00CC185F" w:rsidRDefault="002B2386" w:rsidP="008E185C">
      <w:pPr>
        <w:pStyle w:val="ListParagraph"/>
        <w:numPr>
          <w:ilvl w:val="0"/>
          <w:numId w:val="33"/>
        </w:numPr>
        <w:autoSpaceDE w:val="0"/>
        <w:autoSpaceDN w:val="0"/>
        <w:adjustRightInd w:val="0"/>
        <w:spacing w:after="0" w:line="480" w:lineRule="auto"/>
        <w:ind w:left="284" w:hanging="284"/>
        <w:jc w:val="both"/>
        <w:rPr>
          <w:rFonts w:asciiTheme="majorBidi" w:hAnsiTheme="majorBidi" w:cstheme="majorBidi"/>
          <w:sz w:val="24"/>
          <w:szCs w:val="24"/>
        </w:rPr>
      </w:pPr>
      <w:r w:rsidRPr="00CC185F">
        <w:rPr>
          <w:rFonts w:asciiTheme="majorBidi" w:hAnsiTheme="majorBidi" w:cstheme="majorBidi"/>
          <w:sz w:val="24"/>
          <w:szCs w:val="24"/>
        </w:rPr>
        <w:lastRenderedPageBreak/>
        <w:t>Tahap Pelaksanaan Penelitian</w:t>
      </w:r>
    </w:p>
    <w:p w:rsidR="002B2386" w:rsidRPr="00CC185F" w:rsidRDefault="002B2386" w:rsidP="003E3F80">
      <w:pPr>
        <w:pStyle w:val="ListParagraph"/>
        <w:numPr>
          <w:ilvl w:val="0"/>
          <w:numId w:val="34"/>
        </w:numPr>
        <w:autoSpaceDE w:val="0"/>
        <w:autoSpaceDN w:val="0"/>
        <w:adjustRightInd w:val="0"/>
        <w:spacing w:after="0" w:line="480" w:lineRule="auto"/>
        <w:ind w:left="284" w:hanging="284"/>
        <w:jc w:val="both"/>
        <w:rPr>
          <w:rFonts w:asciiTheme="majorBidi" w:hAnsiTheme="majorBidi" w:cstheme="majorBidi"/>
          <w:sz w:val="24"/>
          <w:szCs w:val="24"/>
        </w:rPr>
      </w:pPr>
      <w:r w:rsidRPr="00CC185F">
        <w:rPr>
          <w:rFonts w:asciiTheme="majorBidi" w:hAnsiTheme="majorBidi" w:cstheme="majorBidi"/>
          <w:sz w:val="24"/>
          <w:szCs w:val="24"/>
        </w:rPr>
        <w:t>Pengumpulan data</w:t>
      </w:r>
    </w:p>
    <w:p w:rsidR="002B2386" w:rsidRPr="00CC185F" w:rsidRDefault="002B2386" w:rsidP="003E3F80">
      <w:pPr>
        <w:autoSpaceDE w:val="0"/>
        <w:autoSpaceDN w:val="0"/>
        <w:adjustRightInd w:val="0"/>
        <w:spacing w:after="0" w:line="480" w:lineRule="auto"/>
        <w:ind w:firstLine="567"/>
        <w:jc w:val="both"/>
        <w:rPr>
          <w:rFonts w:asciiTheme="majorBidi" w:hAnsiTheme="majorBidi" w:cstheme="majorBidi"/>
          <w:sz w:val="24"/>
          <w:szCs w:val="24"/>
        </w:rPr>
      </w:pPr>
      <w:r w:rsidRPr="00CC185F">
        <w:rPr>
          <w:rFonts w:asciiTheme="majorBidi" w:hAnsiTheme="majorBidi" w:cstheme="majorBidi"/>
          <w:sz w:val="24"/>
          <w:szCs w:val="24"/>
        </w:rPr>
        <w:t xml:space="preserve">Mengadakan observasi langsung ke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 xml:space="preserve">Kota Tangerang </w:t>
      </w:r>
      <w:r w:rsidRPr="00CC185F">
        <w:rPr>
          <w:rFonts w:asciiTheme="majorBidi" w:hAnsiTheme="majorBidi" w:cstheme="majorBidi"/>
          <w:sz w:val="24"/>
          <w:szCs w:val="24"/>
        </w:rPr>
        <w:t>dengan melibatkan beberapa informan untuk memperoleh data, yakni:</w:t>
      </w:r>
    </w:p>
    <w:p w:rsidR="002B2386" w:rsidRPr="00FA35FA" w:rsidRDefault="002B2386" w:rsidP="003E3F80">
      <w:pPr>
        <w:pStyle w:val="ListParagraph"/>
        <w:numPr>
          <w:ilvl w:val="0"/>
          <w:numId w:val="5"/>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Wawancara dengan </w:t>
      </w:r>
      <w:r w:rsidRPr="00FA35FA">
        <w:rPr>
          <w:rFonts w:asciiTheme="majorBidi" w:hAnsiTheme="majorBidi" w:cstheme="majorBidi"/>
          <w:sz w:val="24"/>
          <w:szCs w:val="24"/>
        </w:rPr>
        <w:t xml:space="preserve">Kepala </w:t>
      </w:r>
      <w:r>
        <w:rPr>
          <w:rFonts w:asciiTheme="majorBidi" w:hAnsiTheme="majorBidi" w:cstheme="majorBidi"/>
          <w:sz w:val="24"/>
          <w:szCs w:val="24"/>
        </w:rPr>
        <w:t xml:space="preserve">SMP </w:t>
      </w:r>
      <w:r w:rsidR="00575ABF">
        <w:rPr>
          <w:rFonts w:asciiTheme="majorBidi" w:hAnsiTheme="majorBidi" w:cstheme="majorBidi"/>
          <w:sz w:val="24"/>
          <w:szCs w:val="24"/>
        </w:rPr>
        <w:t xml:space="preserve">Bhakti Pertiwi </w:t>
      </w:r>
      <w:r>
        <w:rPr>
          <w:rFonts w:asciiTheme="majorBidi" w:hAnsiTheme="majorBidi" w:cstheme="majorBidi"/>
          <w:sz w:val="24"/>
          <w:szCs w:val="24"/>
        </w:rPr>
        <w:t>Kota Tangerang;</w:t>
      </w:r>
    </w:p>
    <w:p w:rsidR="002B2386" w:rsidRPr="00FA35FA" w:rsidRDefault="002B2386" w:rsidP="003E3F80">
      <w:pPr>
        <w:pStyle w:val="ListParagraph"/>
        <w:numPr>
          <w:ilvl w:val="0"/>
          <w:numId w:val="5"/>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Wawancara dengan </w:t>
      </w:r>
      <w:r w:rsidRPr="00FA35FA">
        <w:rPr>
          <w:rFonts w:asciiTheme="majorBidi" w:hAnsiTheme="majorBidi" w:cstheme="majorBidi"/>
          <w:sz w:val="24"/>
          <w:szCs w:val="24"/>
        </w:rPr>
        <w:t>Guru Pendidikan Agama Islam</w:t>
      </w:r>
      <w:r>
        <w:rPr>
          <w:rFonts w:asciiTheme="majorBidi" w:hAnsiTheme="majorBidi" w:cstheme="majorBidi"/>
          <w:sz w:val="24"/>
          <w:szCs w:val="24"/>
        </w:rPr>
        <w:t>;</w:t>
      </w:r>
    </w:p>
    <w:p w:rsidR="002B2386" w:rsidRPr="00FA35FA" w:rsidRDefault="002B2386" w:rsidP="003E3F80">
      <w:pPr>
        <w:pStyle w:val="ListParagraph"/>
        <w:numPr>
          <w:ilvl w:val="0"/>
          <w:numId w:val="5"/>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 xml:space="preserve">Wawancara dengan </w:t>
      </w:r>
      <w:r w:rsidRPr="00FA35FA">
        <w:rPr>
          <w:rFonts w:asciiTheme="majorBidi" w:hAnsiTheme="majorBidi" w:cstheme="majorBidi"/>
          <w:sz w:val="24"/>
          <w:szCs w:val="24"/>
        </w:rPr>
        <w:t>Guru Bimbingan Konseling</w:t>
      </w:r>
      <w:r>
        <w:rPr>
          <w:rFonts w:asciiTheme="majorBidi" w:hAnsiTheme="majorBidi" w:cstheme="majorBidi"/>
          <w:sz w:val="24"/>
          <w:szCs w:val="24"/>
        </w:rPr>
        <w:t>;</w:t>
      </w:r>
    </w:p>
    <w:p w:rsidR="002B2386" w:rsidRDefault="00882895" w:rsidP="003E3F80">
      <w:pPr>
        <w:pStyle w:val="ListParagraph"/>
        <w:numPr>
          <w:ilvl w:val="0"/>
          <w:numId w:val="5"/>
        </w:numPr>
        <w:tabs>
          <w:tab w:val="left" w:pos="284"/>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Pemberian angket kepada</w:t>
      </w:r>
      <w:r w:rsidR="002B2386">
        <w:rPr>
          <w:rFonts w:asciiTheme="majorBidi" w:hAnsiTheme="majorBidi" w:cstheme="majorBidi"/>
          <w:sz w:val="24"/>
          <w:szCs w:val="24"/>
        </w:rPr>
        <w:t xml:space="preserve"> s</w:t>
      </w:r>
      <w:r w:rsidR="002B2386" w:rsidRPr="00FA35FA">
        <w:rPr>
          <w:rFonts w:asciiTheme="majorBidi" w:hAnsiTheme="majorBidi" w:cstheme="majorBidi"/>
          <w:sz w:val="24"/>
          <w:szCs w:val="24"/>
        </w:rPr>
        <w:t>iswa</w:t>
      </w:r>
      <w:r w:rsidR="002B2386">
        <w:rPr>
          <w:rFonts w:asciiTheme="majorBidi" w:hAnsiTheme="majorBidi" w:cstheme="majorBidi"/>
          <w:sz w:val="24"/>
          <w:szCs w:val="24"/>
        </w:rPr>
        <w:t>.</w:t>
      </w:r>
    </w:p>
    <w:p w:rsidR="008E185C" w:rsidRDefault="002B2386" w:rsidP="003E3F80">
      <w:pPr>
        <w:pStyle w:val="ListParagraph"/>
        <w:numPr>
          <w:ilvl w:val="0"/>
          <w:numId w:val="34"/>
        </w:numPr>
        <w:autoSpaceDE w:val="0"/>
        <w:autoSpaceDN w:val="0"/>
        <w:adjustRightInd w:val="0"/>
        <w:spacing w:after="0" w:line="480" w:lineRule="auto"/>
        <w:ind w:left="284" w:hanging="284"/>
        <w:jc w:val="both"/>
        <w:rPr>
          <w:rFonts w:asciiTheme="majorBidi" w:hAnsiTheme="majorBidi" w:cstheme="majorBidi"/>
          <w:sz w:val="24"/>
          <w:szCs w:val="24"/>
        </w:rPr>
      </w:pPr>
      <w:r w:rsidRPr="00CC185F">
        <w:rPr>
          <w:rFonts w:asciiTheme="majorBidi" w:hAnsiTheme="majorBidi" w:cstheme="majorBidi"/>
          <w:sz w:val="24"/>
          <w:szCs w:val="24"/>
        </w:rPr>
        <w:t>Mengidentifikasi Data</w:t>
      </w:r>
    </w:p>
    <w:p w:rsidR="008E185C" w:rsidRPr="008E185C" w:rsidRDefault="002B2386" w:rsidP="003E3F80">
      <w:pPr>
        <w:autoSpaceDE w:val="0"/>
        <w:autoSpaceDN w:val="0"/>
        <w:adjustRightInd w:val="0"/>
        <w:spacing w:after="0" w:line="480" w:lineRule="auto"/>
        <w:ind w:firstLine="567"/>
        <w:jc w:val="both"/>
        <w:rPr>
          <w:rFonts w:asciiTheme="majorBidi" w:hAnsiTheme="majorBidi" w:cstheme="majorBidi"/>
          <w:sz w:val="24"/>
          <w:szCs w:val="24"/>
        </w:rPr>
      </w:pPr>
      <w:r w:rsidRPr="008E185C">
        <w:rPr>
          <w:rFonts w:asciiTheme="majorBidi" w:hAnsiTheme="majorBidi" w:cstheme="majorBidi"/>
          <w:sz w:val="24"/>
          <w:szCs w:val="24"/>
        </w:rPr>
        <w:t>Data yang sudah terkumpul dari hasil wawancara, dokumentasi dan observasi diidentifikasi agar memudahkan peneliti dalam menganalisa sesuai dengan tujuan yang diinginkan.</w:t>
      </w:r>
    </w:p>
    <w:p w:rsidR="008E185C" w:rsidRDefault="002B2386" w:rsidP="003E3F80">
      <w:pPr>
        <w:pStyle w:val="ListParagraph"/>
        <w:numPr>
          <w:ilvl w:val="0"/>
          <w:numId w:val="34"/>
        </w:numPr>
        <w:autoSpaceDE w:val="0"/>
        <w:autoSpaceDN w:val="0"/>
        <w:adjustRightInd w:val="0"/>
        <w:spacing w:after="0" w:line="480" w:lineRule="auto"/>
        <w:ind w:left="284" w:hanging="284"/>
        <w:jc w:val="both"/>
        <w:rPr>
          <w:rFonts w:asciiTheme="majorBidi" w:hAnsiTheme="majorBidi" w:cstheme="majorBidi"/>
          <w:sz w:val="24"/>
          <w:szCs w:val="24"/>
        </w:rPr>
      </w:pPr>
      <w:r w:rsidRPr="008E185C">
        <w:rPr>
          <w:rFonts w:asciiTheme="majorBidi" w:hAnsiTheme="majorBidi" w:cstheme="majorBidi"/>
          <w:sz w:val="24"/>
          <w:szCs w:val="24"/>
        </w:rPr>
        <w:t>Tahap Akhir Penelitian</w:t>
      </w:r>
    </w:p>
    <w:p w:rsidR="008E185C" w:rsidRDefault="002B2386" w:rsidP="003E3F80">
      <w:pPr>
        <w:autoSpaceDE w:val="0"/>
        <w:autoSpaceDN w:val="0"/>
        <w:adjustRightInd w:val="0"/>
        <w:spacing w:after="0" w:line="480" w:lineRule="auto"/>
        <w:ind w:firstLine="567"/>
        <w:jc w:val="both"/>
        <w:rPr>
          <w:rFonts w:asciiTheme="majorBidi" w:hAnsiTheme="majorBidi" w:cstheme="majorBidi"/>
          <w:sz w:val="24"/>
          <w:szCs w:val="24"/>
        </w:rPr>
      </w:pPr>
      <w:r w:rsidRPr="008E185C">
        <w:rPr>
          <w:rFonts w:asciiTheme="majorBidi" w:hAnsiTheme="majorBidi" w:cstheme="majorBidi"/>
          <w:sz w:val="24"/>
          <w:szCs w:val="24"/>
        </w:rPr>
        <w:t>Tahap ketiga merupakan analisis data, pada setiap tahap ini peneliti lakukan dengan mengecek dan memeriksa keabsahan data dengan fenomena maupun dokumentasi untuk membuktikan keabsahan data yang peneliti kumpulkan.</w:t>
      </w:r>
    </w:p>
    <w:p w:rsidR="002B2386" w:rsidRDefault="002B2386" w:rsidP="003E3F80">
      <w:pPr>
        <w:autoSpaceDE w:val="0"/>
        <w:autoSpaceDN w:val="0"/>
        <w:adjustRightInd w:val="0"/>
        <w:spacing w:after="0" w:line="480" w:lineRule="auto"/>
        <w:ind w:firstLine="567"/>
        <w:jc w:val="both"/>
        <w:rPr>
          <w:rFonts w:asciiTheme="majorBidi" w:hAnsiTheme="majorBidi" w:cstheme="majorBidi"/>
          <w:sz w:val="24"/>
          <w:szCs w:val="24"/>
        </w:rPr>
      </w:pPr>
      <w:r w:rsidRPr="00CC185F">
        <w:rPr>
          <w:rFonts w:asciiTheme="majorBidi" w:hAnsiTheme="majorBidi" w:cstheme="majorBidi"/>
          <w:sz w:val="24"/>
          <w:szCs w:val="24"/>
        </w:rPr>
        <w:t xml:space="preserve">Analisis dilakukan sepanjang penelitian dan dilakukan terus menerus dari awal sampai akhir penelitian dan dilakukan terus menerus </w:t>
      </w:r>
      <w:r w:rsidRPr="00CC185F">
        <w:rPr>
          <w:rFonts w:asciiTheme="majorBidi" w:hAnsiTheme="majorBidi" w:cstheme="majorBidi"/>
          <w:sz w:val="24"/>
          <w:szCs w:val="24"/>
        </w:rPr>
        <w:lastRenderedPageBreak/>
        <w:t>dari awal sampai akhir penelitian. Pengamatan tidak mungkin tanpa analisis dan tafsiran untuk mengetahui apa maknanya.</w:t>
      </w:r>
    </w:p>
    <w:sectPr w:rsidR="002B2386" w:rsidSect="00717EE8">
      <w:headerReference w:type="even" r:id="rId9"/>
      <w:headerReference w:type="default" r:id="rId10"/>
      <w:footerReference w:type="default" r:id="rId11"/>
      <w:headerReference w:type="first" r:id="rId12"/>
      <w:footerReference w:type="first" r:id="rId13"/>
      <w:pgSz w:w="10319" w:h="14571" w:code="13"/>
      <w:pgMar w:top="1526" w:right="1701" w:bottom="1701" w:left="1701" w:header="709" w:footer="709" w:gutter="0"/>
      <w:pgNumType w:start="136"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2D" w:rsidRDefault="004E422D" w:rsidP="00901664">
      <w:pPr>
        <w:spacing w:after="0" w:line="240" w:lineRule="auto"/>
      </w:pPr>
      <w:r>
        <w:separator/>
      </w:r>
    </w:p>
  </w:endnote>
  <w:endnote w:type="continuationSeparator" w:id="0">
    <w:p w:rsidR="004E422D" w:rsidRDefault="004E422D" w:rsidP="0090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5EE" w:rsidRDefault="004645EE" w:rsidP="00FA409B">
    <w:pPr>
      <w:pStyle w:val="Footer"/>
      <w:jc w:val="center"/>
    </w:pPr>
  </w:p>
  <w:p w:rsidR="004645EE" w:rsidRDefault="00464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401"/>
      <w:docPartObj>
        <w:docPartGallery w:val="Page Numbers (Bottom of Page)"/>
        <w:docPartUnique/>
      </w:docPartObj>
    </w:sdtPr>
    <w:sdtEndPr>
      <w:rPr>
        <w:rFonts w:asciiTheme="majorBidi" w:hAnsiTheme="majorBidi" w:cstheme="majorBidi"/>
      </w:rPr>
    </w:sdtEndPr>
    <w:sdtContent>
      <w:p w:rsidR="00BB50D4" w:rsidRPr="00A00644" w:rsidRDefault="004E422D">
        <w:pPr>
          <w:pStyle w:val="Footer"/>
          <w:jc w:val="center"/>
          <w:rPr>
            <w:rFonts w:asciiTheme="majorBidi" w:hAnsiTheme="majorBidi" w:cstheme="majorBidi"/>
          </w:rPr>
        </w:pPr>
        <w:r w:rsidRPr="00A00644">
          <w:rPr>
            <w:rFonts w:asciiTheme="majorBidi" w:hAnsiTheme="majorBidi" w:cstheme="majorBidi"/>
          </w:rPr>
          <w:fldChar w:fldCharType="begin"/>
        </w:r>
        <w:r w:rsidRPr="00A00644">
          <w:rPr>
            <w:rFonts w:asciiTheme="majorBidi" w:hAnsiTheme="majorBidi" w:cstheme="majorBidi"/>
          </w:rPr>
          <w:instrText xml:space="preserve"> PAGE   \* MERGEFORMAT </w:instrText>
        </w:r>
        <w:r w:rsidRPr="00A00644">
          <w:rPr>
            <w:rFonts w:asciiTheme="majorBidi" w:hAnsiTheme="majorBidi" w:cstheme="majorBidi"/>
          </w:rPr>
          <w:fldChar w:fldCharType="separate"/>
        </w:r>
        <w:r w:rsidR="00D62AF5">
          <w:rPr>
            <w:rFonts w:asciiTheme="majorBidi" w:hAnsiTheme="majorBidi" w:cstheme="majorBidi"/>
            <w:noProof/>
          </w:rPr>
          <w:t>136</w:t>
        </w:r>
        <w:r w:rsidRPr="00A00644">
          <w:rPr>
            <w:rFonts w:asciiTheme="majorBidi" w:hAnsiTheme="majorBidi" w:cstheme="majorBidi"/>
            <w:noProof/>
          </w:rPr>
          <w:fldChar w:fldCharType="end"/>
        </w:r>
      </w:p>
    </w:sdtContent>
  </w:sdt>
  <w:p w:rsidR="004645EE" w:rsidRDefault="00464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2D" w:rsidRDefault="004E422D" w:rsidP="00901664">
      <w:pPr>
        <w:spacing w:after="0" w:line="240" w:lineRule="auto"/>
      </w:pPr>
      <w:r>
        <w:separator/>
      </w:r>
    </w:p>
  </w:footnote>
  <w:footnote w:type="continuationSeparator" w:id="0">
    <w:p w:rsidR="004E422D" w:rsidRDefault="004E422D" w:rsidP="00901664">
      <w:pPr>
        <w:spacing w:after="0" w:line="240" w:lineRule="auto"/>
      </w:pPr>
      <w:r>
        <w:continuationSeparator/>
      </w:r>
    </w:p>
  </w:footnote>
  <w:footnote w:id="1">
    <w:p w:rsidR="00E460A1" w:rsidRPr="00CC185F" w:rsidRDefault="00E460A1" w:rsidP="00E460A1">
      <w:pPr>
        <w:autoSpaceDE w:val="0"/>
        <w:autoSpaceDN w:val="0"/>
        <w:adjustRightInd w:val="0"/>
        <w:spacing w:after="0" w:line="240" w:lineRule="auto"/>
        <w:ind w:firstLine="709"/>
        <w:jc w:val="both"/>
        <w:rPr>
          <w:rFonts w:asciiTheme="majorBidi" w:hAnsiTheme="majorBidi" w:cstheme="majorBidi"/>
          <w:sz w:val="20"/>
          <w:szCs w:val="20"/>
        </w:rPr>
      </w:pPr>
      <w:r w:rsidRPr="00CC185F">
        <w:rPr>
          <w:rStyle w:val="FootnoteReference"/>
          <w:rFonts w:asciiTheme="majorBidi" w:hAnsiTheme="majorBidi" w:cstheme="majorBidi"/>
          <w:sz w:val="20"/>
          <w:szCs w:val="20"/>
        </w:rPr>
        <w:footnoteRef/>
      </w:r>
      <w:r w:rsidRPr="00CC185F">
        <w:rPr>
          <w:rFonts w:asciiTheme="majorBidi" w:hAnsiTheme="majorBidi" w:cstheme="majorBidi"/>
          <w:sz w:val="20"/>
          <w:szCs w:val="20"/>
        </w:rPr>
        <w:t xml:space="preserve"> Lexy. J. Moleong, </w:t>
      </w:r>
      <w:r w:rsidRPr="00CC185F">
        <w:rPr>
          <w:rFonts w:asciiTheme="majorBidi" w:hAnsiTheme="majorBidi" w:cstheme="majorBidi"/>
          <w:i/>
          <w:iCs/>
          <w:sz w:val="20"/>
          <w:szCs w:val="20"/>
        </w:rPr>
        <w:t xml:space="preserve">Metodologi Penelitian Kualitatif, </w:t>
      </w:r>
      <w:r w:rsidRPr="00CC185F">
        <w:rPr>
          <w:rFonts w:asciiTheme="majorBidi" w:hAnsiTheme="majorBidi" w:cstheme="majorBidi"/>
          <w:sz w:val="20"/>
          <w:szCs w:val="20"/>
        </w:rPr>
        <w:t>(Bandung: PT. Remaja Rosda Karya,2005)</w:t>
      </w:r>
      <w:r w:rsidRPr="00CC185F">
        <w:rPr>
          <w:rFonts w:asciiTheme="majorBidi" w:hAnsiTheme="majorBidi" w:cstheme="majorBidi"/>
          <w:i/>
          <w:iCs/>
          <w:sz w:val="20"/>
          <w:szCs w:val="20"/>
        </w:rPr>
        <w:t xml:space="preserve">, </w:t>
      </w:r>
      <w:r>
        <w:rPr>
          <w:rFonts w:asciiTheme="majorBidi" w:hAnsiTheme="majorBidi" w:cstheme="majorBidi"/>
          <w:sz w:val="20"/>
          <w:szCs w:val="20"/>
        </w:rPr>
        <w:t>h</w:t>
      </w:r>
      <w:r w:rsidRPr="00CC185F">
        <w:rPr>
          <w:rFonts w:asciiTheme="majorBidi" w:hAnsiTheme="majorBidi" w:cstheme="majorBidi"/>
          <w:sz w:val="20"/>
          <w:szCs w:val="20"/>
        </w:rPr>
        <w:t>. 4</w:t>
      </w:r>
    </w:p>
  </w:footnote>
  <w:footnote w:id="2">
    <w:p w:rsidR="00E460A1" w:rsidRPr="00CC185F" w:rsidRDefault="00E460A1" w:rsidP="00E460A1">
      <w:pPr>
        <w:pStyle w:val="FootnoteText"/>
        <w:ind w:firstLine="709"/>
        <w:jc w:val="both"/>
        <w:rPr>
          <w:rFonts w:asciiTheme="majorBidi" w:hAnsiTheme="majorBidi" w:cstheme="majorBidi"/>
        </w:rPr>
      </w:pPr>
      <w:r w:rsidRPr="00CC185F">
        <w:rPr>
          <w:rStyle w:val="FootnoteReference"/>
          <w:rFonts w:asciiTheme="majorBidi" w:hAnsiTheme="majorBidi" w:cstheme="majorBidi"/>
        </w:rPr>
        <w:footnoteRef/>
      </w:r>
      <w:r w:rsidRPr="00CC185F">
        <w:rPr>
          <w:rFonts w:asciiTheme="majorBidi" w:hAnsiTheme="majorBidi" w:cstheme="majorBidi"/>
          <w:i/>
          <w:iCs/>
        </w:rPr>
        <w:t xml:space="preserve">bid, </w:t>
      </w:r>
      <w:r w:rsidRPr="00CC185F">
        <w:rPr>
          <w:rFonts w:asciiTheme="majorBidi" w:hAnsiTheme="majorBidi" w:cstheme="majorBidi"/>
        </w:rPr>
        <w:t>h</w:t>
      </w:r>
      <w:r>
        <w:rPr>
          <w:rFonts w:asciiTheme="majorBidi" w:hAnsiTheme="majorBidi" w:cstheme="majorBidi"/>
        </w:rPr>
        <w:t>. 5</w:t>
      </w:r>
    </w:p>
  </w:footnote>
  <w:footnote w:id="3">
    <w:p w:rsidR="00E460A1" w:rsidRPr="00CC185F" w:rsidRDefault="00E460A1" w:rsidP="00E460A1">
      <w:pPr>
        <w:pStyle w:val="FootnoteText"/>
        <w:ind w:firstLine="709"/>
        <w:jc w:val="both"/>
        <w:rPr>
          <w:rFonts w:asciiTheme="majorBidi" w:hAnsiTheme="majorBidi" w:cstheme="majorBidi"/>
        </w:rPr>
      </w:pPr>
      <w:r w:rsidRPr="00CC185F">
        <w:rPr>
          <w:rStyle w:val="FootnoteReference"/>
          <w:rFonts w:asciiTheme="majorBidi" w:hAnsiTheme="majorBidi" w:cstheme="majorBidi"/>
        </w:rPr>
        <w:footnoteRef/>
      </w:r>
      <w:r w:rsidRPr="00CC185F">
        <w:rPr>
          <w:rFonts w:asciiTheme="majorBidi" w:hAnsiTheme="majorBidi" w:cstheme="majorBidi"/>
        </w:rPr>
        <w:t xml:space="preserve"> Lexy.J.</w:t>
      </w:r>
      <w:r w:rsidRPr="00CC185F">
        <w:rPr>
          <w:rFonts w:asciiTheme="majorBidi" w:hAnsiTheme="majorBidi" w:cstheme="majorBidi"/>
          <w:i/>
          <w:iCs/>
        </w:rPr>
        <w:t>Moleong op. cit.</w:t>
      </w:r>
      <w:r w:rsidRPr="00CC185F">
        <w:rPr>
          <w:rFonts w:asciiTheme="majorBidi" w:hAnsiTheme="majorBidi" w:cstheme="majorBidi"/>
        </w:rPr>
        <w:t>, h. 9</w:t>
      </w:r>
    </w:p>
  </w:footnote>
  <w:footnote w:id="4">
    <w:p w:rsidR="008D67E0" w:rsidRPr="005D0F15" w:rsidRDefault="008D67E0" w:rsidP="008D67E0">
      <w:pPr>
        <w:spacing w:after="0" w:line="240" w:lineRule="auto"/>
        <w:ind w:firstLine="709"/>
        <w:rPr>
          <w:rFonts w:asciiTheme="majorBidi" w:eastAsia="Times New Roman" w:hAnsiTheme="majorBidi" w:cstheme="majorBidi"/>
          <w:sz w:val="20"/>
          <w:szCs w:val="20"/>
          <w:lang w:eastAsia="id-ID"/>
        </w:rPr>
      </w:pPr>
      <w:r w:rsidRPr="005D0F15">
        <w:rPr>
          <w:rStyle w:val="FootnoteReference"/>
          <w:rFonts w:asciiTheme="majorBidi" w:hAnsiTheme="majorBidi" w:cstheme="majorBidi"/>
          <w:sz w:val="20"/>
          <w:szCs w:val="20"/>
        </w:rPr>
        <w:footnoteRef/>
      </w:r>
      <w:r>
        <w:rPr>
          <w:rFonts w:asciiTheme="majorBidi" w:hAnsiTheme="majorBidi" w:cstheme="majorBidi"/>
          <w:sz w:val="20"/>
          <w:szCs w:val="20"/>
        </w:rPr>
        <w:t xml:space="preserve">Mohammad </w:t>
      </w:r>
      <w:r w:rsidRPr="005D0F15">
        <w:rPr>
          <w:rFonts w:asciiTheme="majorBidi" w:eastAsia="Times New Roman" w:hAnsiTheme="majorBidi" w:cstheme="majorBidi"/>
          <w:sz w:val="20"/>
          <w:szCs w:val="20"/>
          <w:lang w:eastAsia="id-ID"/>
        </w:rPr>
        <w:t xml:space="preserve">Nasir, </w:t>
      </w:r>
      <w:r w:rsidRPr="005D0F15">
        <w:rPr>
          <w:rFonts w:asciiTheme="majorBidi" w:eastAsia="Times New Roman" w:hAnsiTheme="majorBidi" w:cstheme="majorBidi"/>
          <w:i/>
          <w:iCs/>
          <w:sz w:val="20"/>
          <w:szCs w:val="20"/>
          <w:lang w:eastAsia="id-ID"/>
        </w:rPr>
        <w:t>Metode Penelitian</w:t>
      </w:r>
      <w:r>
        <w:rPr>
          <w:rFonts w:asciiTheme="majorBidi" w:eastAsia="Times New Roman" w:hAnsiTheme="majorBidi" w:cstheme="majorBidi"/>
          <w:sz w:val="20"/>
          <w:szCs w:val="20"/>
          <w:lang w:eastAsia="id-ID"/>
        </w:rPr>
        <w:t xml:space="preserve">,(Jakarta: </w:t>
      </w:r>
      <w:r w:rsidRPr="005D0F15">
        <w:rPr>
          <w:rFonts w:asciiTheme="majorBidi" w:eastAsia="Times New Roman" w:hAnsiTheme="majorBidi" w:cstheme="majorBidi"/>
          <w:sz w:val="20"/>
          <w:szCs w:val="20"/>
          <w:lang w:eastAsia="id-ID"/>
        </w:rPr>
        <w:t xml:space="preserve">Ghalia Indonesia, </w:t>
      </w:r>
      <w:r>
        <w:rPr>
          <w:rFonts w:asciiTheme="majorBidi" w:eastAsia="Times New Roman" w:hAnsiTheme="majorBidi" w:cstheme="majorBidi"/>
          <w:sz w:val="20"/>
          <w:szCs w:val="20"/>
          <w:lang w:eastAsia="id-ID"/>
        </w:rPr>
        <w:t>1999),</w:t>
      </w:r>
      <w:r w:rsidRPr="005D0F15">
        <w:rPr>
          <w:rFonts w:asciiTheme="majorBidi" w:eastAsia="Times New Roman" w:hAnsiTheme="majorBidi" w:cstheme="majorBidi"/>
          <w:sz w:val="20"/>
          <w:szCs w:val="20"/>
          <w:lang w:eastAsia="id-ID"/>
        </w:rPr>
        <w:t xml:space="preserve"> h. 63</w:t>
      </w:r>
    </w:p>
  </w:footnote>
  <w:footnote w:id="5">
    <w:p w:rsidR="008D67E0" w:rsidRPr="005D0F15" w:rsidRDefault="008D67E0" w:rsidP="008D67E0">
      <w:pPr>
        <w:spacing w:after="0" w:line="240" w:lineRule="auto"/>
        <w:ind w:firstLine="709"/>
        <w:rPr>
          <w:rFonts w:asciiTheme="majorBidi" w:hAnsiTheme="majorBidi" w:cstheme="majorBidi"/>
          <w:sz w:val="20"/>
          <w:szCs w:val="20"/>
        </w:rPr>
      </w:pPr>
      <w:r w:rsidRPr="005D0F15">
        <w:rPr>
          <w:rStyle w:val="FootnoteReference"/>
          <w:rFonts w:asciiTheme="majorBidi" w:hAnsiTheme="majorBidi" w:cstheme="majorBidi"/>
          <w:sz w:val="20"/>
          <w:szCs w:val="20"/>
        </w:rPr>
        <w:footnoteRef/>
      </w:r>
      <w:r w:rsidRPr="005D0F15">
        <w:rPr>
          <w:rFonts w:asciiTheme="majorBidi" w:hAnsiTheme="majorBidi" w:cstheme="majorBidi"/>
          <w:sz w:val="20"/>
          <w:szCs w:val="20"/>
        </w:rPr>
        <w:t xml:space="preserve">Suharsimi </w:t>
      </w:r>
      <w:r w:rsidRPr="005D0F15">
        <w:rPr>
          <w:rFonts w:asciiTheme="majorBidi" w:eastAsia="Times New Roman" w:hAnsiTheme="majorBidi" w:cstheme="majorBidi"/>
          <w:sz w:val="20"/>
          <w:szCs w:val="20"/>
          <w:lang w:eastAsia="id-ID"/>
        </w:rPr>
        <w:t xml:space="preserve">Arikunto, </w:t>
      </w:r>
      <w:r w:rsidRPr="005D0F15">
        <w:rPr>
          <w:rFonts w:asciiTheme="majorBidi" w:eastAsia="Times New Roman" w:hAnsiTheme="majorBidi" w:cstheme="majorBidi"/>
          <w:i/>
          <w:iCs/>
          <w:sz w:val="20"/>
          <w:szCs w:val="20"/>
          <w:lang w:eastAsia="id-ID"/>
        </w:rPr>
        <w:t>Prosedur Penelitian Suatu Pendekatan Praktik</w:t>
      </w:r>
      <w:r>
        <w:rPr>
          <w:rFonts w:asciiTheme="majorBidi" w:eastAsia="Times New Roman" w:hAnsiTheme="majorBidi" w:cstheme="majorBidi"/>
          <w:sz w:val="20"/>
          <w:szCs w:val="20"/>
          <w:lang w:eastAsia="id-ID"/>
        </w:rPr>
        <w:t>,(</w:t>
      </w:r>
      <w:r w:rsidRPr="005D0F15">
        <w:rPr>
          <w:rFonts w:asciiTheme="majorBidi" w:eastAsia="Times New Roman" w:hAnsiTheme="majorBidi" w:cstheme="majorBidi"/>
          <w:sz w:val="20"/>
          <w:szCs w:val="20"/>
          <w:lang w:eastAsia="id-ID"/>
        </w:rPr>
        <w:t>Jakarta : Rineka Cipta</w:t>
      </w:r>
      <w:r>
        <w:rPr>
          <w:rFonts w:asciiTheme="majorBidi" w:eastAsia="Times New Roman" w:hAnsiTheme="majorBidi" w:cstheme="majorBidi"/>
          <w:sz w:val="20"/>
          <w:szCs w:val="20"/>
          <w:lang w:eastAsia="id-ID"/>
        </w:rPr>
        <w:t xml:space="preserve">, 2006), </w:t>
      </w:r>
      <w:r w:rsidRPr="005D0F15">
        <w:rPr>
          <w:rFonts w:asciiTheme="majorBidi" w:eastAsia="Times New Roman" w:hAnsiTheme="majorBidi" w:cstheme="majorBidi"/>
          <w:sz w:val="20"/>
          <w:szCs w:val="20"/>
          <w:lang w:eastAsia="id-ID"/>
        </w:rPr>
        <w:t>h. 310</w:t>
      </w:r>
    </w:p>
  </w:footnote>
  <w:footnote w:id="6">
    <w:p w:rsidR="008D67E0" w:rsidRPr="0084705B" w:rsidRDefault="008D67E0" w:rsidP="008D67E0">
      <w:pPr>
        <w:spacing w:after="0" w:line="240" w:lineRule="auto"/>
        <w:ind w:firstLine="709"/>
        <w:rPr>
          <w:rFonts w:asciiTheme="majorBidi" w:eastAsia="Times New Roman" w:hAnsiTheme="majorBidi" w:cstheme="majorBidi"/>
          <w:sz w:val="20"/>
          <w:szCs w:val="20"/>
          <w:lang w:eastAsia="id-ID"/>
        </w:rPr>
      </w:pPr>
      <w:r w:rsidRPr="005D0F15">
        <w:rPr>
          <w:rStyle w:val="FootnoteReference"/>
          <w:rFonts w:asciiTheme="majorBidi" w:hAnsiTheme="majorBidi" w:cstheme="majorBidi"/>
          <w:sz w:val="20"/>
          <w:szCs w:val="20"/>
        </w:rPr>
        <w:footnoteRef/>
      </w:r>
      <w:r w:rsidRPr="005D0F15">
        <w:rPr>
          <w:rFonts w:asciiTheme="majorBidi" w:hAnsiTheme="majorBidi" w:cstheme="majorBidi"/>
          <w:sz w:val="20"/>
          <w:szCs w:val="20"/>
        </w:rPr>
        <w:t xml:space="preserve">Wardi </w:t>
      </w:r>
      <w:r>
        <w:rPr>
          <w:rFonts w:asciiTheme="majorBidi" w:eastAsia="Times New Roman" w:hAnsiTheme="majorBidi" w:cstheme="majorBidi"/>
          <w:sz w:val="20"/>
          <w:szCs w:val="20"/>
          <w:lang w:eastAsia="id-ID"/>
        </w:rPr>
        <w:t>Bachtiar,</w:t>
      </w:r>
      <w:r w:rsidRPr="005D0F15">
        <w:rPr>
          <w:rFonts w:asciiTheme="majorBidi" w:eastAsia="Times New Roman" w:hAnsiTheme="majorBidi" w:cstheme="majorBidi"/>
          <w:i/>
          <w:iCs/>
          <w:sz w:val="20"/>
          <w:szCs w:val="20"/>
          <w:lang w:eastAsia="id-ID"/>
        </w:rPr>
        <w:t>Metodologi Penelitian Dakwah</w:t>
      </w:r>
      <w:r w:rsidRPr="005D0F15">
        <w:rPr>
          <w:rFonts w:asciiTheme="majorBidi" w:eastAsia="Times New Roman" w:hAnsiTheme="majorBidi" w:cstheme="majorBidi"/>
          <w:sz w:val="20"/>
          <w:szCs w:val="20"/>
          <w:lang w:eastAsia="id-ID"/>
        </w:rPr>
        <w:t xml:space="preserve">, </w:t>
      </w:r>
      <w:r>
        <w:rPr>
          <w:rFonts w:asciiTheme="majorBidi" w:eastAsia="Times New Roman" w:hAnsiTheme="majorBidi" w:cstheme="majorBidi"/>
          <w:sz w:val="20"/>
          <w:szCs w:val="20"/>
          <w:lang w:eastAsia="id-ID"/>
        </w:rPr>
        <w:t>(</w:t>
      </w:r>
      <w:r w:rsidRPr="005D0F15">
        <w:rPr>
          <w:rFonts w:asciiTheme="majorBidi" w:eastAsia="Times New Roman" w:hAnsiTheme="majorBidi" w:cstheme="majorBidi"/>
          <w:sz w:val="20"/>
          <w:szCs w:val="20"/>
          <w:lang w:eastAsia="id-ID"/>
        </w:rPr>
        <w:t>Jakarta: Logos</w:t>
      </w:r>
      <w:r>
        <w:rPr>
          <w:rFonts w:asciiTheme="majorBidi" w:eastAsia="Times New Roman" w:hAnsiTheme="majorBidi" w:cstheme="majorBidi"/>
          <w:sz w:val="20"/>
          <w:szCs w:val="20"/>
          <w:lang w:eastAsia="id-ID"/>
        </w:rPr>
        <w:t>, 1997), h</w:t>
      </w:r>
      <w:r w:rsidRPr="005D0F15">
        <w:rPr>
          <w:rFonts w:asciiTheme="majorBidi" w:eastAsia="Times New Roman" w:hAnsiTheme="majorBidi" w:cstheme="majorBidi"/>
          <w:sz w:val="20"/>
          <w:szCs w:val="20"/>
          <w:lang w:eastAsia="id-ID"/>
        </w:rPr>
        <w:t>. 60</w:t>
      </w:r>
    </w:p>
  </w:footnote>
  <w:footnote w:id="7">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009E086F">
        <w:rPr>
          <w:rFonts w:asciiTheme="majorBidi" w:hAnsiTheme="majorBidi" w:cstheme="majorBidi"/>
        </w:rPr>
        <w:t>Lexy. J. Mo</w:t>
      </w:r>
      <w:r w:rsidRPr="00571D4D">
        <w:rPr>
          <w:rFonts w:asciiTheme="majorBidi" w:hAnsiTheme="majorBidi" w:cstheme="majorBidi"/>
        </w:rPr>
        <w:t xml:space="preserve">leong, </w:t>
      </w:r>
      <w:r w:rsidRPr="00571D4D">
        <w:rPr>
          <w:rFonts w:asciiTheme="majorBidi" w:hAnsiTheme="majorBidi" w:cstheme="majorBidi"/>
          <w:i/>
          <w:iCs/>
        </w:rPr>
        <w:t xml:space="preserve">Metodologi Penelitian Kualitatif </w:t>
      </w:r>
      <w:r w:rsidRPr="00571D4D">
        <w:rPr>
          <w:rFonts w:asciiTheme="majorBidi" w:hAnsiTheme="majorBidi" w:cstheme="majorBidi"/>
        </w:rPr>
        <w:t>(Bandung: Remaja Rosdakarya, 2002), h. 121</w:t>
      </w:r>
    </w:p>
  </w:footnote>
  <w:footnote w:id="8">
    <w:p w:rsidR="004645EE" w:rsidRPr="00571D4D" w:rsidRDefault="004645EE" w:rsidP="0084705B">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Lexy, J Moleong. 2002. </w:t>
      </w:r>
      <w:r w:rsidRPr="00571D4D">
        <w:rPr>
          <w:rFonts w:asciiTheme="majorBidi" w:hAnsiTheme="majorBidi" w:cstheme="majorBidi"/>
          <w:i/>
          <w:iCs/>
          <w:sz w:val="20"/>
          <w:szCs w:val="20"/>
        </w:rPr>
        <w:t xml:space="preserve">Metodologi Penelitian Kualitatif </w:t>
      </w:r>
      <w:r w:rsidRPr="00571D4D">
        <w:rPr>
          <w:rFonts w:asciiTheme="majorBidi" w:hAnsiTheme="majorBidi" w:cstheme="majorBidi"/>
          <w:sz w:val="20"/>
          <w:szCs w:val="20"/>
        </w:rPr>
        <w:t>(Bandung: Remaja Rosdakarya) h. 157</w:t>
      </w:r>
    </w:p>
  </w:footnote>
  <w:footnote w:id="9">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 h</w:t>
      </w:r>
      <w:r w:rsidRPr="00571D4D">
        <w:rPr>
          <w:rFonts w:asciiTheme="majorBidi" w:hAnsiTheme="majorBidi" w:cstheme="majorBidi"/>
        </w:rPr>
        <w:t>. 157</w:t>
      </w:r>
    </w:p>
  </w:footnote>
  <w:footnote w:id="10">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w:t>
      </w:r>
      <w:r w:rsidRPr="00571D4D">
        <w:rPr>
          <w:rFonts w:asciiTheme="majorBidi" w:hAnsiTheme="majorBidi" w:cstheme="majorBidi"/>
          <w:i/>
          <w:iCs/>
        </w:rPr>
        <w:t xml:space="preserve">, </w:t>
      </w:r>
      <w:r w:rsidRPr="00571D4D">
        <w:rPr>
          <w:rFonts w:asciiTheme="majorBidi" w:hAnsiTheme="majorBidi" w:cstheme="majorBidi"/>
        </w:rPr>
        <w:t>h. 113</w:t>
      </w:r>
    </w:p>
  </w:footnote>
  <w:footnote w:id="11">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Nasution, </w:t>
      </w:r>
      <w:r w:rsidRPr="00571D4D">
        <w:rPr>
          <w:rFonts w:asciiTheme="majorBidi" w:hAnsiTheme="majorBidi" w:cstheme="majorBidi"/>
          <w:i/>
          <w:iCs/>
        </w:rPr>
        <w:t>Metode Research (Penelitian Ilmiah)</w:t>
      </w:r>
      <w:r w:rsidRPr="00571D4D">
        <w:rPr>
          <w:rFonts w:asciiTheme="majorBidi" w:hAnsiTheme="majorBidi" w:cstheme="majorBidi"/>
        </w:rPr>
        <w:t>, (Jakarta: PT Bumi Aksara, 2006), h. 143</w:t>
      </w:r>
    </w:p>
  </w:footnote>
  <w:footnote w:id="12">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Nana Syaodih Sukmadinata, </w:t>
      </w:r>
      <w:r w:rsidRPr="00571D4D">
        <w:rPr>
          <w:rFonts w:asciiTheme="majorBidi" w:hAnsiTheme="majorBidi" w:cstheme="majorBidi"/>
          <w:i/>
          <w:iCs/>
        </w:rPr>
        <w:t>Op.Cit.,</w:t>
      </w:r>
      <w:r w:rsidRPr="00571D4D">
        <w:rPr>
          <w:rFonts w:asciiTheme="majorBidi" w:hAnsiTheme="majorBidi" w:cstheme="majorBidi"/>
        </w:rPr>
        <w:t xml:space="preserve"> h. 220</w:t>
      </w:r>
    </w:p>
  </w:footnote>
  <w:footnote w:id="13">
    <w:p w:rsidR="004645EE" w:rsidRPr="00571D4D" w:rsidRDefault="004645EE" w:rsidP="0084705B">
      <w:pPr>
        <w:autoSpaceDE w:val="0"/>
        <w:autoSpaceDN w:val="0"/>
        <w:adjustRightInd w:val="0"/>
        <w:spacing w:after="0" w:line="240" w:lineRule="auto"/>
        <w:ind w:firstLine="709"/>
        <w:jc w:val="both"/>
        <w:rPr>
          <w:rFonts w:asciiTheme="majorBidi" w:hAnsiTheme="majorBidi" w:cstheme="majorBidi"/>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S. Margono, </w:t>
      </w:r>
      <w:r w:rsidRPr="00571D4D">
        <w:rPr>
          <w:rFonts w:asciiTheme="majorBidi" w:hAnsiTheme="majorBidi" w:cstheme="majorBidi"/>
          <w:i/>
          <w:iCs/>
          <w:sz w:val="20"/>
          <w:szCs w:val="20"/>
        </w:rPr>
        <w:t>Metodologi Penelitian Pendidikan</w:t>
      </w:r>
      <w:r w:rsidRPr="00571D4D">
        <w:rPr>
          <w:rFonts w:asciiTheme="majorBidi" w:hAnsiTheme="majorBidi" w:cstheme="majorBidi"/>
          <w:sz w:val="20"/>
          <w:szCs w:val="20"/>
        </w:rPr>
        <w:t>, (Jakarta : Rineka Cipta, 2004), h. 158.</w:t>
      </w:r>
    </w:p>
  </w:footnote>
  <w:footnote w:id="14">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Suharsimi Arikunto, </w:t>
      </w:r>
      <w:r w:rsidRPr="00571D4D">
        <w:rPr>
          <w:rFonts w:asciiTheme="majorBidi" w:hAnsiTheme="majorBidi" w:cstheme="majorBidi"/>
          <w:i/>
          <w:iCs/>
        </w:rPr>
        <w:t>Op.Cit.</w:t>
      </w:r>
      <w:r w:rsidRPr="00571D4D">
        <w:rPr>
          <w:rFonts w:asciiTheme="majorBidi" w:hAnsiTheme="majorBidi" w:cstheme="majorBidi"/>
        </w:rPr>
        <w:t xml:space="preserve"> h. 128</w:t>
      </w:r>
    </w:p>
  </w:footnote>
  <w:footnote w:id="15">
    <w:p w:rsidR="00257114" w:rsidRPr="0084705B" w:rsidRDefault="00257114" w:rsidP="00257114">
      <w:pPr>
        <w:pStyle w:val="FootnoteText"/>
        <w:ind w:firstLine="709"/>
        <w:rPr>
          <w:rFonts w:asciiTheme="majorBidi" w:hAnsiTheme="majorBidi" w:cstheme="majorBidi"/>
        </w:rPr>
      </w:pPr>
      <w:r w:rsidRPr="0084705B">
        <w:rPr>
          <w:rStyle w:val="FootnoteReference"/>
          <w:rFonts w:asciiTheme="majorBidi" w:hAnsiTheme="majorBidi" w:cstheme="majorBidi"/>
        </w:rPr>
        <w:footnoteRef/>
      </w:r>
      <w:r w:rsidRPr="0084705B">
        <w:rPr>
          <w:rFonts w:asciiTheme="majorBidi" w:hAnsiTheme="majorBidi" w:cstheme="majorBidi"/>
        </w:rPr>
        <w:t xml:space="preserve">Suharsimi Arikunto, </w:t>
      </w:r>
      <w:r w:rsidRPr="00E10E60">
        <w:rPr>
          <w:rFonts w:asciiTheme="majorBidi" w:hAnsiTheme="majorBidi" w:cstheme="majorBidi"/>
          <w:i/>
          <w:iCs/>
        </w:rPr>
        <w:t>Op. Cit.,</w:t>
      </w:r>
      <w:r w:rsidRPr="0084705B">
        <w:rPr>
          <w:rFonts w:asciiTheme="majorBidi" w:hAnsiTheme="majorBidi" w:cstheme="majorBidi"/>
        </w:rPr>
        <w:t xml:space="preserve"> h. 151</w:t>
      </w:r>
    </w:p>
  </w:footnote>
  <w:footnote w:id="16">
    <w:p w:rsidR="004645EE" w:rsidRPr="00571D4D" w:rsidRDefault="004645EE" w:rsidP="0084705B">
      <w:pPr>
        <w:autoSpaceDE w:val="0"/>
        <w:autoSpaceDN w:val="0"/>
        <w:adjustRightInd w:val="0"/>
        <w:spacing w:after="0" w:line="240" w:lineRule="auto"/>
        <w:ind w:firstLine="709"/>
        <w:jc w:val="both"/>
        <w:rPr>
          <w:rFonts w:asciiTheme="majorBidi" w:hAnsiTheme="majorBidi" w:cstheme="majorBidi"/>
          <w:i/>
          <w:iCs/>
          <w:sz w:val="20"/>
          <w:szCs w:val="20"/>
        </w:rPr>
      </w:pPr>
      <w:r w:rsidRPr="00571D4D">
        <w:rPr>
          <w:rStyle w:val="FootnoteReference"/>
          <w:rFonts w:asciiTheme="majorBidi" w:hAnsiTheme="majorBidi" w:cstheme="majorBidi"/>
          <w:sz w:val="20"/>
          <w:szCs w:val="20"/>
        </w:rPr>
        <w:footnoteRef/>
      </w:r>
      <w:r w:rsidRPr="00571D4D">
        <w:rPr>
          <w:rFonts w:asciiTheme="majorBidi" w:hAnsiTheme="majorBidi" w:cstheme="majorBidi"/>
          <w:sz w:val="20"/>
          <w:szCs w:val="20"/>
        </w:rPr>
        <w:t xml:space="preserve">Burhan Bungin, </w:t>
      </w:r>
      <w:r w:rsidRPr="00571D4D">
        <w:rPr>
          <w:rFonts w:asciiTheme="majorBidi" w:hAnsiTheme="majorBidi" w:cstheme="majorBidi"/>
          <w:i/>
          <w:iCs/>
          <w:sz w:val="20"/>
          <w:szCs w:val="20"/>
        </w:rPr>
        <w:t>Metodologi Penelitian Kualitatif (Aktualisasi Metodologis Ke Arah Ragam Varian Kontemporer)</w:t>
      </w:r>
      <w:r w:rsidRPr="00571D4D">
        <w:rPr>
          <w:rFonts w:asciiTheme="majorBidi" w:hAnsiTheme="majorBidi" w:cstheme="majorBidi"/>
          <w:sz w:val="20"/>
          <w:szCs w:val="20"/>
        </w:rPr>
        <w:t>, (Jakarta : PT. Raja Grafindo Persada, 2003), h. 108.</w:t>
      </w:r>
    </w:p>
  </w:footnote>
  <w:footnote w:id="17">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Suharsimi Arikunto, </w:t>
      </w:r>
      <w:r w:rsidRPr="00571D4D">
        <w:rPr>
          <w:rFonts w:asciiTheme="majorBidi" w:hAnsiTheme="majorBidi" w:cstheme="majorBidi"/>
          <w:i/>
          <w:iCs/>
        </w:rPr>
        <w:t>Prosedur Penelitian Suatu Pendekatan Praktek</w:t>
      </w:r>
      <w:r w:rsidRPr="00571D4D">
        <w:rPr>
          <w:rFonts w:asciiTheme="majorBidi" w:hAnsiTheme="majorBidi" w:cstheme="majorBidi"/>
        </w:rPr>
        <w:t>, (Jakarta : Rineka Cipta, 1992), h. 236</w:t>
      </w:r>
    </w:p>
  </w:footnote>
  <w:footnote w:id="18">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Mattew B. Meles, dkk., </w:t>
      </w:r>
      <w:r w:rsidRPr="00571D4D">
        <w:rPr>
          <w:rFonts w:asciiTheme="majorBidi" w:hAnsiTheme="majorBidi" w:cstheme="majorBidi"/>
          <w:i/>
          <w:iCs/>
        </w:rPr>
        <w:t>Analisa Data Kualitatif</w:t>
      </w:r>
      <w:r w:rsidRPr="00571D4D">
        <w:rPr>
          <w:rFonts w:asciiTheme="majorBidi" w:hAnsiTheme="majorBidi" w:cstheme="majorBidi"/>
        </w:rPr>
        <w:t>, (Jakarta : UI-Press, 1993), h.16</w:t>
      </w:r>
    </w:p>
  </w:footnote>
  <w:footnote w:id="19">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h. 17</w:t>
      </w:r>
    </w:p>
  </w:footnote>
  <w:footnote w:id="20">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rPr>
        <w:t xml:space="preserve">Moleong, </w:t>
      </w:r>
      <w:r w:rsidRPr="00571D4D">
        <w:rPr>
          <w:rFonts w:asciiTheme="majorBidi" w:hAnsiTheme="majorBidi" w:cstheme="majorBidi"/>
          <w:i/>
          <w:iCs/>
        </w:rPr>
        <w:t>Op. Cit</w:t>
      </w:r>
      <w:r w:rsidRPr="00571D4D">
        <w:rPr>
          <w:rFonts w:asciiTheme="majorBidi" w:hAnsiTheme="majorBidi" w:cstheme="majorBidi"/>
        </w:rPr>
        <w:t>., h. 172</w:t>
      </w:r>
    </w:p>
  </w:footnote>
  <w:footnote w:id="21">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h. 173</w:t>
      </w:r>
    </w:p>
  </w:footnote>
  <w:footnote w:id="22">
    <w:p w:rsidR="004645EE" w:rsidRPr="00571D4D" w:rsidRDefault="004645EE" w:rsidP="0084705B">
      <w:pPr>
        <w:pStyle w:val="FootnoteText"/>
        <w:ind w:firstLine="709"/>
        <w:jc w:val="both"/>
        <w:rPr>
          <w:rFonts w:asciiTheme="majorBidi" w:hAnsiTheme="majorBidi" w:cstheme="majorBidi"/>
        </w:rPr>
      </w:pPr>
      <w:r w:rsidRPr="00571D4D">
        <w:rPr>
          <w:rStyle w:val="FootnoteReference"/>
          <w:rFonts w:asciiTheme="majorBidi" w:hAnsiTheme="majorBidi" w:cstheme="majorBidi"/>
        </w:rPr>
        <w:footnoteRef/>
      </w:r>
      <w:r w:rsidRPr="00571D4D">
        <w:rPr>
          <w:rFonts w:asciiTheme="majorBidi" w:hAnsiTheme="majorBidi" w:cstheme="majorBidi"/>
          <w:i/>
          <w:iCs/>
        </w:rPr>
        <w:t>Ibid</w:t>
      </w:r>
      <w:r w:rsidRPr="00571D4D">
        <w:rPr>
          <w:rFonts w:asciiTheme="majorBidi" w:hAnsiTheme="majorBidi" w:cstheme="majorBidi"/>
        </w:rPr>
        <w:t>, h.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060245"/>
      <w:docPartObj>
        <w:docPartGallery w:val="Page Numbers (Top of Page)"/>
        <w:docPartUnique/>
      </w:docPartObj>
    </w:sdtPr>
    <w:sdtEndPr>
      <w:rPr>
        <w:rFonts w:asciiTheme="majorBidi" w:hAnsiTheme="majorBidi" w:cstheme="majorBidi"/>
        <w:noProof/>
      </w:rPr>
    </w:sdtEndPr>
    <w:sdtContent>
      <w:p w:rsidR="00717EE8" w:rsidRPr="00717EE8" w:rsidRDefault="00717EE8">
        <w:pPr>
          <w:pStyle w:val="Header"/>
          <w:jc w:val="right"/>
          <w:rPr>
            <w:rFonts w:asciiTheme="majorBidi" w:hAnsiTheme="majorBidi" w:cstheme="majorBidi"/>
          </w:rPr>
        </w:pPr>
        <w:r w:rsidRPr="00717EE8">
          <w:rPr>
            <w:rFonts w:asciiTheme="majorBidi" w:hAnsiTheme="majorBidi" w:cstheme="majorBidi"/>
          </w:rPr>
          <w:fldChar w:fldCharType="begin"/>
        </w:r>
        <w:r w:rsidRPr="00717EE8">
          <w:rPr>
            <w:rFonts w:asciiTheme="majorBidi" w:hAnsiTheme="majorBidi" w:cstheme="majorBidi"/>
          </w:rPr>
          <w:instrText xml:space="preserve"> PAGE   \* MERGEFORMAT </w:instrText>
        </w:r>
        <w:r w:rsidRPr="00717EE8">
          <w:rPr>
            <w:rFonts w:asciiTheme="majorBidi" w:hAnsiTheme="majorBidi" w:cstheme="majorBidi"/>
          </w:rPr>
          <w:fldChar w:fldCharType="separate"/>
        </w:r>
        <w:r w:rsidR="00D62AF5">
          <w:rPr>
            <w:rFonts w:asciiTheme="majorBidi" w:hAnsiTheme="majorBidi" w:cstheme="majorBidi"/>
            <w:noProof/>
          </w:rPr>
          <w:t>154</w:t>
        </w:r>
        <w:r w:rsidRPr="00717EE8">
          <w:rPr>
            <w:rFonts w:asciiTheme="majorBidi" w:hAnsiTheme="majorBidi" w:cstheme="majorBidi"/>
            <w:noProof/>
          </w:rPr>
          <w:fldChar w:fldCharType="end"/>
        </w:r>
      </w:p>
    </w:sdtContent>
  </w:sdt>
  <w:p w:rsidR="008D29A2" w:rsidRDefault="008D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91221"/>
      <w:docPartObj>
        <w:docPartGallery w:val="Page Numbers (Top of Page)"/>
        <w:docPartUnique/>
      </w:docPartObj>
    </w:sdtPr>
    <w:sdtEndPr>
      <w:rPr>
        <w:rFonts w:asciiTheme="majorBidi" w:hAnsiTheme="majorBidi" w:cstheme="majorBidi"/>
        <w:noProof/>
      </w:rPr>
    </w:sdtEndPr>
    <w:sdtContent>
      <w:p w:rsidR="00717EE8" w:rsidRPr="00717EE8" w:rsidRDefault="00717EE8">
        <w:pPr>
          <w:pStyle w:val="Header"/>
          <w:rPr>
            <w:rFonts w:asciiTheme="majorBidi" w:hAnsiTheme="majorBidi" w:cstheme="majorBidi"/>
          </w:rPr>
        </w:pPr>
        <w:r w:rsidRPr="00717EE8">
          <w:rPr>
            <w:rFonts w:asciiTheme="majorBidi" w:hAnsiTheme="majorBidi" w:cstheme="majorBidi"/>
          </w:rPr>
          <w:fldChar w:fldCharType="begin"/>
        </w:r>
        <w:r w:rsidRPr="00717EE8">
          <w:rPr>
            <w:rFonts w:asciiTheme="majorBidi" w:hAnsiTheme="majorBidi" w:cstheme="majorBidi"/>
          </w:rPr>
          <w:instrText xml:space="preserve"> PAGE   \* MERGEFORMAT </w:instrText>
        </w:r>
        <w:r w:rsidRPr="00717EE8">
          <w:rPr>
            <w:rFonts w:asciiTheme="majorBidi" w:hAnsiTheme="majorBidi" w:cstheme="majorBidi"/>
          </w:rPr>
          <w:fldChar w:fldCharType="separate"/>
        </w:r>
        <w:r w:rsidR="00D62AF5">
          <w:rPr>
            <w:rFonts w:asciiTheme="majorBidi" w:hAnsiTheme="majorBidi" w:cstheme="majorBidi"/>
            <w:noProof/>
          </w:rPr>
          <w:t>153</w:t>
        </w:r>
        <w:r w:rsidRPr="00717EE8">
          <w:rPr>
            <w:rFonts w:asciiTheme="majorBidi" w:hAnsiTheme="majorBidi" w:cstheme="majorBidi"/>
            <w:noProof/>
          </w:rPr>
          <w:fldChar w:fldCharType="end"/>
        </w:r>
      </w:p>
    </w:sdtContent>
  </w:sdt>
  <w:p w:rsidR="00BB50D4" w:rsidRDefault="00BB5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CD" w:rsidRPr="00717EE8" w:rsidRDefault="00FD45CD">
    <w:pPr>
      <w:pStyle w:val="Header"/>
      <w:rPr>
        <w:lang w:val="en-US"/>
      </w:rPr>
    </w:pPr>
  </w:p>
  <w:p w:rsidR="00FD45CD" w:rsidRDefault="00FD45CD">
    <w:pPr>
      <w:pStyle w:val="Heade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57A"/>
    <w:multiLevelType w:val="hybridMultilevel"/>
    <w:tmpl w:val="33CA2D9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A940DC"/>
    <w:multiLevelType w:val="hybridMultilevel"/>
    <w:tmpl w:val="56264BBC"/>
    <w:lvl w:ilvl="0" w:tplc="9BC2CFFA">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7FE5192"/>
    <w:multiLevelType w:val="hybridMultilevel"/>
    <w:tmpl w:val="EA36B7BC"/>
    <w:lvl w:ilvl="0" w:tplc="F760A770">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584E3D"/>
    <w:multiLevelType w:val="hybridMultilevel"/>
    <w:tmpl w:val="1EB09170"/>
    <w:lvl w:ilvl="0" w:tplc="5E4E73A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0BD4E9E"/>
    <w:multiLevelType w:val="hybridMultilevel"/>
    <w:tmpl w:val="A984D5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7D14E8"/>
    <w:multiLevelType w:val="hybridMultilevel"/>
    <w:tmpl w:val="83F00CAA"/>
    <w:lvl w:ilvl="0" w:tplc="96106D6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075525F"/>
    <w:multiLevelType w:val="hybridMultilevel"/>
    <w:tmpl w:val="747E6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5C0871"/>
    <w:multiLevelType w:val="hybridMultilevel"/>
    <w:tmpl w:val="E8A82EC6"/>
    <w:lvl w:ilvl="0" w:tplc="6232A7B8">
      <w:start w:val="1"/>
      <w:numFmt w:val="upp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6E5599"/>
    <w:multiLevelType w:val="hybridMultilevel"/>
    <w:tmpl w:val="53A455FA"/>
    <w:lvl w:ilvl="0" w:tplc="404E50EE">
      <w:start w:val="1"/>
      <w:numFmt w:val="upperLetter"/>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906165D"/>
    <w:multiLevelType w:val="hybridMultilevel"/>
    <w:tmpl w:val="3E908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120264"/>
    <w:multiLevelType w:val="hybridMultilevel"/>
    <w:tmpl w:val="8CBA21E6"/>
    <w:lvl w:ilvl="0" w:tplc="DCA423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B7431DF"/>
    <w:multiLevelType w:val="hybridMultilevel"/>
    <w:tmpl w:val="199859A8"/>
    <w:lvl w:ilvl="0" w:tplc="2A708E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33B5586F"/>
    <w:multiLevelType w:val="hybridMultilevel"/>
    <w:tmpl w:val="1AF46F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880FB3"/>
    <w:multiLevelType w:val="hybridMultilevel"/>
    <w:tmpl w:val="9EB2A2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C8608C"/>
    <w:multiLevelType w:val="hybridMultilevel"/>
    <w:tmpl w:val="08FCF6C6"/>
    <w:lvl w:ilvl="0" w:tplc="AE12654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0CBB"/>
    <w:multiLevelType w:val="hybridMultilevel"/>
    <w:tmpl w:val="2A36CA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E6489F"/>
    <w:multiLevelType w:val="hybridMultilevel"/>
    <w:tmpl w:val="7DE2AEE4"/>
    <w:lvl w:ilvl="0" w:tplc="F264769C">
      <w:start w:val="1"/>
      <w:numFmt w:val="upperLetter"/>
      <w:pStyle w:val="Heading1"/>
      <w:lvlText w:val="%1."/>
      <w:lvlJc w:val="left"/>
      <w:pPr>
        <w:tabs>
          <w:tab w:val="num" w:pos="720"/>
        </w:tabs>
        <w:ind w:left="720" w:hanging="360"/>
      </w:pPr>
      <w:rPr>
        <w:rFonts w:hint="default"/>
      </w:rPr>
    </w:lvl>
    <w:lvl w:ilvl="1" w:tplc="58366A30">
      <w:start w:val="1"/>
      <w:numFmt w:val="decimal"/>
      <w:lvlText w:val="%2."/>
      <w:lvlJc w:val="left"/>
      <w:pPr>
        <w:tabs>
          <w:tab w:val="num" w:pos="1440"/>
        </w:tabs>
        <w:ind w:left="1440" w:hanging="360"/>
      </w:pPr>
      <w:rPr>
        <w:rFonts w:hint="default"/>
      </w:rPr>
    </w:lvl>
    <w:lvl w:ilvl="2" w:tplc="7376F40E">
      <w:start w:val="1"/>
      <w:numFmt w:val="lowerLetter"/>
      <w:lvlText w:val="%3."/>
      <w:lvlJc w:val="left"/>
      <w:pPr>
        <w:tabs>
          <w:tab w:val="num" w:pos="2340"/>
        </w:tabs>
        <w:ind w:left="2340" w:hanging="360"/>
      </w:pPr>
      <w:rPr>
        <w:rFonts w:hint="default"/>
      </w:rPr>
    </w:lvl>
    <w:lvl w:ilvl="3" w:tplc="244864B4">
      <w:start w:val="1"/>
      <w:numFmt w:val="decimal"/>
      <w:lvlText w:val="(%4)"/>
      <w:lvlJc w:val="left"/>
      <w:pPr>
        <w:tabs>
          <w:tab w:val="num" w:pos="2880"/>
        </w:tabs>
        <w:ind w:left="2880" w:hanging="360"/>
      </w:pPr>
      <w:rPr>
        <w:rFonts w:hint="default"/>
      </w:rPr>
    </w:lvl>
    <w:lvl w:ilvl="4" w:tplc="E9E8159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3302CB"/>
    <w:multiLevelType w:val="hybridMultilevel"/>
    <w:tmpl w:val="B9686E90"/>
    <w:lvl w:ilvl="0" w:tplc="26EA33B2">
      <w:start w:val="1"/>
      <w:numFmt w:val="lowerLetter"/>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C34237D"/>
    <w:multiLevelType w:val="hybridMultilevel"/>
    <w:tmpl w:val="AA9A6568"/>
    <w:lvl w:ilvl="0" w:tplc="7ED67B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C755A1B"/>
    <w:multiLevelType w:val="hybridMultilevel"/>
    <w:tmpl w:val="3BAE13C0"/>
    <w:lvl w:ilvl="0" w:tplc="CA5269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4D1A178D"/>
    <w:multiLevelType w:val="hybridMultilevel"/>
    <w:tmpl w:val="DA941E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851949"/>
    <w:multiLevelType w:val="hybridMultilevel"/>
    <w:tmpl w:val="0DD28E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B7663E"/>
    <w:multiLevelType w:val="hybridMultilevel"/>
    <w:tmpl w:val="721861CC"/>
    <w:lvl w:ilvl="0" w:tplc="6CA4277C">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1630C"/>
    <w:multiLevelType w:val="hybridMultilevel"/>
    <w:tmpl w:val="E15AE09A"/>
    <w:lvl w:ilvl="0" w:tplc="20F6C03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1B7611"/>
    <w:multiLevelType w:val="hybridMultilevel"/>
    <w:tmpl w:val="7C80D108"/>
    <w:lvl w:ilvl="0" w:tplc="C5CA717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634E0605"/>
    <w:multiLevelType w:val="hybridMultilevel"/>
    <w:tmpl w:val="A072B8B4"/>
    <w:lvl w:ilvl="0" w:tplc="CE88CB6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3656599"/>
    <w:multiLevelType w:val="hybridMultilevel"/>
    <w:tmpl w:val="FAA8AEDC"/>
    <w:lvl w:ilvl="0" w:tplc="92C2AC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B9F08E7"/>
    <w:multiLevelType w:val="hybridMultilevel"/>
    <w:tmpl w:val="6F5ED7EE"/>
    <w:lvl w:ilvl="0" w:tplc="62A85902">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51270A"/>
    <w:multiLevelType w:val="hybridMultilevel"/>
    <w:tmpl w:val="1880631E"/>
    <w:lvl w:ilvl="0" w:tplc="E236D3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9">
    <w:nsid w:val="6F001107"/>
    <w:multiLevelType w:val="hybridMultilevel"/>
    <w:tmpl w:val="1616BB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BC4579"/>
    <w:multiLevelType w:val="hybridMultilevel"/>
    <w:tmpl w:val="451834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DF0AB8"/>
    <w:multiLevelType w:val="hybridMultilevel"/>
    <w:tmpl w:val="A7E80DC8"/>
    <w:lvl w:ilvl="0" w:tplc="8BA82B1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4180FF4"/>
    <w:multiLevelType w:val="hybridMultilevel"/>
    <w:tmpl w:val="661E19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56855B6"/>
    <w:multiLevelType w:val="hybridMultilevel"/>
    <w:tmpl w:val="7F766848"/>
    <w:lvl w:ilvl="0" w:tplc="1FD6C9B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F0C3BE8"/>
    <w:multiLevelType w:val="hybridMultilevel"/>
    <w:tmpl w:val="99DAB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9"/>
  </w:num>
  <w:num w:numId="3">
    <w:abstractNumId w:val="22"/>
  </w:num>
  <w:num w:numId="4">
    <w:abstractNumId w:val="27"/>
  </w:num>
  <w:num w:numId="5">
    <w:abstractNumId w:val="14"/>
  </w:num>
  <w:num w:numId="6">
    <w:abstractNumId w:val="13"/>
  </w:num>
  <w:num w:numId="7">
    <w:abstractNumId w:val="29"/>
  </w:num>
  <w:num w:numId="8">
    <w:abstractNumId w:val="4"/>
  </w:num>
  <w:num w:numId="9">
    <w:abstractNumId w:val="17"/>
  </w:num>
  <w:num w:numId="10">
    <w:abstractNumId w:val="23"/>
  </w:num>
  <w:num w:numId="11">
    <w:abstractNumId w:val="34"/>
  </w:num>
  <w:num w:numId="12">
    <w:abstractNumId w:val="15"/>
  </w:num>
  <w:num w:numId="13">
    <w:abstractNumId w:val="20"/>
  </w:num>
  <w:num w:numId="14">
    <w:abstractNumId w:val="21"/>
  </w:num>
  <w:num w:numId="15">
    <w:abstractNumId w:val="26"/>
  </w:num>
  <w:num w:numId="16">
    <w:abstractNumId w:val="31"/>
  </w:num>
  <w:num w:numId="17">
    <w:abstractNumId w:val="10"/>
  </w:num>
  <w:num w:numId="18">
    <w:abstractNumId w:val="5"/>
  </w:num>
  <w:num w:numId="19">
    <w:abstractNumId w:val="16"/>
  </w:num>
  <w:num w:numId="20">
    <w:abstractNumId w:val="1"/>
  </w:num>
  <w:num w:numId="21">
    <w:abstractNumId w:val="2"/>
  </w:num>
  <w:num w:numId="22">
    <w:abstractNumId w:val="24"/>
  </w:num>
  <w:num w:numId="23">
    <w:abstractNumId w:val="19"/>
  </w:num>
  <w:num w:numId="24">
    <w:abstractNumId w:val="33"/>
  </w:num>
  <w:num w:numId="25">
    <w:abstractNumId w:val="8"/>
  </w:num>
  <w:num w:numId="26">
    <w:abstractNumId w:val="30"/>
  </w:num>
  <w:num w:numId="27">
    <w:abstractNumId w:val="12"/>
  </w:num>
  <w:num w:numId="28">
    <w:abstractNumId w:val="0"/>
  </w:num>
  <w:num w:numId="29">
    <w:abstractNumId w:val="7"/>
  </w:num>
  <w:num w:numId="30">
    <w:abstractNumId w:val="11"/>
  </w:num>
  <w:num w:numId="31">
    <w:abstractNumId w:val="18"/>
  </w:num>
  <w:num w:numId="32">
    <w:abstractNumId w:val="3"/>
  </w:num>
  <w:num w:numId="33">
    <w:abstractNumId w:val="25"/>
  </w:num>
  <w:num w:numId="34">
    <w:abstractNumId w:val="28"/>
  </w:num>
  <w:num w:numId="35">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664"/>
    <w:rsid w:val="00021CB3"/>
    <w:rsid w:val="00084740"/>
    <w:rsid w:val="00085695"/>
    <w:rsid w:val="000A0DCB"/>
    <w:rsid w:val="000A5AF5"/>
    <w:rsid w:val="000A7D75"/>
    <w:rsid w:val="000C2FCD"/>
    <w:rsid w:val="0012484B"/>
    <w:rsid w:val="00142194"/>
    <w:rsid w:val="00175034"/>
    <w:rsid w:val="00176779"/>
    <w:rsid w:val="001B3123"/>
    <w:rsid w:val="001C3D5E"/>
    <w:rsid w:val="001D1D7D"/>
    <w:rsid w:val="001E6D05"/>
    <w:rsid w:val="0023133E"/>
    <w:rsid w:val="00243890"/>
    <w:rsid w:val="00257114"/>
    <w:rsid w:val="00295DDF"/>
    <w:rsid w:val="002B2386"/>
    <w:rsid w:val="002D43BC"/>
    <w:rsid w:val="002E7FEC"/>
    <w:rsid w:val="00305C2A"/>
    <w:rsid w:val="003274D0"/>
    <w:rsid w:val="00334F42"/>
    <w:rsid w:val="00345B10"/>
    <w:rsid w:val="0035006D"/>
    <w:rsid w:val="003652C4"/>
    <w:rsid w:val="00366406"/>
    <w:rsid w:val="00383DDC"/>
    <w:rsid w:val="00394CFF"/>
    <w:rsid w:val="003A35F6"/>
    <w:rsid w:val="003B4769"/>
    <w:rsid w:val="003C3427"/>
    <w:rsid w:val="003D51AE"/>
    <w:rsid w:val="003E3F80"/>
    <w:rsid w:val="00422358"/>
    <w:rsid w:val="00436965"/>
    <w:rsid w:val="00436A33"/>
    <w:rsid w:val="00437535"/>
    <w:rsid w:val="00442A62"/>
    <w:rsid w:val="004444FA"/>
    <w:rsid w:val="004450CB"/>
    <w:rsid w:val="004645EE"/>
    <w:rsid w:val="00491966"/>
    <w:rsid w:val="004E30A6"/>
    <w:rsid w:val="004E422D"/>
    <w:rsid w:val="004F7557"/>
    <w:rsid w:val="0050382B"/>
    <w:rsid w:val="00512EA9"/>
    <w:rsid w:val="005335D5"/>
    <w:rsid w:val="00544172"/>
    <w:rsid w:val="00561101"/>
    <w:rsid w:val="00571D4D"/>
    <w:rsid w:val="005759C4"/>
    <w:rsid w:val="00575ABF"/>
    <w:rsid w:val="005A683E"/>
    <w:rsid w:val="006525AC"/>
    <w:rsid w:val="00660BA7"/>
    <w:rsid w:val="00662283"/>
    <w:rsid w:val="0066649C"/>
    <w:rsid w:val="00672B4E"/>
    <w:rsid w:val="00691524"/>
    <w:rsid w:val="006978EC"/>
    <w:rsid w:val="006D40F0"/>
    <w:rsid w:val="006D57A4"/>
    <w:rsid w:val="006F4FD6"/>
    <w:rsid w:val="007170BF"/>
    <w:rsid w:val="00717EE8"/>
    <w:rsid w:val="007439EB"/>
    <w:rsid w:val="00757704"/>
    <w:rsid w:val="00761474"/>
    <w:rsid w:val="0076606A"/>
    <w:rsid w:val="007C14BB"/>
    <w:rsid w:val="007C6C30"/>
    <w:rsid w:val="007D6C9E"/>
    <w:rsid w:val="007E231A"/>
    <w:rsid w:val="007F26A1"/>
    <w:rsid w:val="007F5AC9"/>
    <w:rsid w:val="0084705B"/>
    <w:rsid w:val="00847D6B"/>
    <w:rsid w:val="00851715"/>
    <w:rsid w:val="00866724"/>
    <w:rsid w:val="00871C93"/>
    <w:rsid w:val="00882895"/>
    <w:rsid w:val="00886A29"/>
    <w:rsid w:val="008D29A2"/>
    <w:rsid w:val="008D3038"/>
    <w:rsid w:val="008D67E0"/>
    <w:rsid w:val="008E0593"/>
    <w:rsid w:val="008E185C"/>
    <w:rsid w:val="008E28E4"/>
    <w:rsid w:val="008E79B2"/>
    <w:rsid w:val="008F7622"/>
    <w:rsid w:val="00901005"/>
    <w:rsid w:val="00901664"/>
    <w:rsid w:val="0093589A"/>
    <w:rsid w:val="00936071"/>
    <w:rsid w:val="00960592"/>
    <w:rsid w:val="0097030B"/>
    <w:rsid w:val="009755A2"/>
    <w:rsid w:val="009A78AA"/>
    <w:rsid w:val="009B7C41"/>
    <w:rsid w:val="009E086F"/>
    <w:rsid w:val="009E4DD9"/>
    <w:rsid w:val="009F007A"/>
    <w:rsid w:val="009F5F67"/>
    <w:rsid w:val="00A00644"/>
    <w:rsid w:val="00A04679"/>
    <w:rsid w:val="00A131C5"/>
    <w:rsid w:val="00A20CB2"/>
    <w:rsid w:val="00A3474E"/>
    <w:rsid w:val="00A633F1"/>
    <w:rsid w:val="00A77B18"/>
    <w:rsid w:val="00A939F4"/>
    <w:rsid w:val="00A95297"/>
    <w:rsid w:val="00AA6389"/>
    <w:rsid w:val="00AD115E"/>
    <w:rsid w:val="00AD6B63"/>
    <w:rsid w:val="00AF13BB"/>
    <w:rsid w:val="00B107EA"/>
    <w:rsid w:val="00B21538"/>
    <w:rsid w:val="00B265B8"/>
    <w:rsid w:val="00B30373"/>
    <w:rsid w:val="00B53AD2"/>
    <w:rsid w:val="00BA0C42"/>
    <w:rsid w:val="00BA74BF"/>
    <w:rsid w:val="00BB0C45"/>
    <w:rsid w:val="00BB50D4"/>
    <w:rsid w:val="00BD7A6B"/>
    <w:rsid w:val="00BE0439"/>
    <w:rsid w:val="00BF52DB"/>
    <w:rsid w:val="00C049D2"/>
    <w:rsid w:val="00C05B5E"/>
    <w:rsid w:val="00C45014"/>
    <w:rsid w:val="00C6333F"/>
    <w:rsid w:val="00C64B5E"/>
    <w:rsid w:val="00C74AC0"/>
    <w:rsid w:val="00C843CA"/>
    <w:rsid w:val="00CA27AB"/>
    <w:rsid w:val="00CB47E7"/>
    <w:rsid w:val="00CC6A38"/>
    <w:rsid w:val="00CF4FE1"/>
    <w:rsid w:val="00D17120"/>
    <w:rsid w:val="00D17FE1"/>
    <w:rsid w:val="00D200FD"/>
    <w:rsid w:val="00D328DA"/>
    <w:rsid w:val="00D3301A"/>
    <w:rsid w:val="00D33760"/>
    <w:rsid w:val="00D56363"/>
    <w:rsid w:val="00D62AF5"/>
    <w:rsid w:val="00D76C54"/>
    <w:rsid w:val="00D81F07"/>
    <w:rsid w:val="00DB1B74"/>
    <w:rsid w:val="00DB7313"/>
    <w:rsid w:val="00DC4C6D"/>
    <w:rsid w:val="00DD0813"/>
    <w:rsid w:val="00DD2288"/>
    <w:rsid w:val="00E02084"/>
    <w:rsid w:val="00E10E60"/>
    <w:rsid w:val="00E11976"/>
    <w:rsid w:val="00E231FB"/>
    <w:rsid w:val="00E408AB"/>
    <w:rsid w:val="00E422B8"/>
    <w:rsid w:val="00E460A1"/>
    <w:rsid w:val="00E9473A"/>
    <w:rsid w:val="00EC3781"/>
    <w:rsid w:val="00F13AD6"/>
    <w:rsid w:val="00F20072"/>
    <w:rsid w:val="00F2127F"/>
    <w:rsid w:val="00F31CF1"/>
    <w:rsid w:val="00F3722B"/>
    <w:rsid w:val="00F47956"/>
    <w:rsid w:val="00F57FA8"/>
    <w:rsid w:val="00F6438E"/>
    <w:rsid w:val="00F679D4"/>
    <w:rsid w:val="00F75825"/>
    <w:rsid w:val="00FA35FA"/>
    <w:rsid w:val="00FA409B"/>
    <w:rsid w:val="00FB6A7D"/>
    <w:rsid w:val="00FC04B3"/>
    <w:rsid w:val="00FD45CD"/>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AA"/>
  </w:style>
  <w:style w:type="paragraph" w:styleId="Heading1">
    <w:name w:val="heading 1"/>
    <w:basedOn w:val="Normal"/>
    <w:next w:val="Normal"/>
    <w:link w:val="Heading1Char"/>
    <w:qFormat/>
    <w:rsid w:val="00C45014"/>
    <w:pPr>
      <w:keepNext/>
      <w:numPr>
        <w:numId w:val="19"/>
      </w:numPr>
      <w:tabs>
        <w:tab w:val="clear" w:pos="720"/>
      </w:tabs>
      <w:spacing w:after="0" w:line="240" w:lineRule="auto"/>
      <w:ind w:left="360"/>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16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664"/>
    <w:rPr>
      <w:sz w:val="20"/>
      <w:szCs w:val="20"/>
    </w:rPr>
  </w:style>
  <w:style w:type="character" w:styleId="FootnoteReference">
    <w:name w:val="footnote reference"/>
    <w:basedOn w:val="DefaultParagraphFont"/>
    <w:uiPriority w:val="99"/>
    <w:semiHidden/>
    <w:unhideWhenUsed/>
    <w:rsid w:val="00901664"/>
    <w:rPr>
      <w:vertAlign w:val="superscript"/>
    </w:rPr>
  </w:style>
  <w:style w:type="paragraph" w:styleId="ListParagraph">
    <w:name w:val="List Paragraph"/>
    <w:basedOn w:val="Normal"/>
    <w:uiPriority w:val="34"/>
    <w:qFormat/>
    <w:rsid w:val="00A633F1"/>
    <w:pPr>
      <w:ind w:left="720"/>
      <w:contextualSpacing/>
    </w:pPr>
  </w:style>
  <w:style w:type="paragraph" w:customStyle="1" w:styleId="Default">
    <w:name w:val="Default"/>
    <w:rsid w:val="00CC6A38"/>
    <w:pPr>
      <w:autoSpaceDE w:val="0"/>
      <w:autoSpaceDN w:val="0"/>
      <w:adjustRightInd w:val="0"/>
      <w:spacing w:after="0" w:line="240" w:lineRule="auto"/>
    </w:pPr>
    <w:rPr>
      <w:rFonts w:ascii="Symbol" w:hAnsi="Symbol" w:cs="Symbol"/>
      <w:color w:val="000000"/>
      <w:sz w:val="24"/>
      <w:szCs w:val="24"/>
    </w:rPr>
  </w:style>
  <w:style w:type="paragraph" w:styleId="NormalWeb">
    <w:name w:val="Normal (Web)"/>
    <w:basedOn w:val="Normal"/>
    <w:uiPriority w:val="99"/>
    <w:unhideWhenUsed/>
    <w:rsid w:val="0066649C"/>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PlainText">
    <w:name w:val="Plain Text"/>
    <w:basedOn w:val="Normal"/>
    <w:link w:val="PlainTextChar"/>
    <w:rsid w:val="0066649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6649C"/>
    <w:rPr>
      <w:rFonts w:ascii="Courier New" w:eastAsia="Times New Roman" w:hAnsi="Courier New" w:cs="Courier New"/>
      <w:sz w:val="20"/>
      <w:szCs w:val="20"/>
      <w:lang w:val="en-US"/>
    </w:rPr>
  </w:style>
  <w:style w:type="paragraph" w:styleId="BodyTextIndent">
    <w:name w:val="Body Text Indent"/>
    <w:basedOn w:val="Normal"/>
    <w:link w:val="BodyTextIndentChar"/>
    <w:rsid w:val="0066649C"/>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66649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E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E4"/>
  </w:style>
  <w:style w:type="paragraph" w:styleId="Footer">
    <w:name w:val="footer"/>
    <w:basedOn w:val="Normal"/>
    <w:link w:val="FooterChar"/>
    <w:uiPriority w:val="99"/>
    <w:unhideWhenUsed/>
    <w:rsid w:val="008E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E4"/>
  </w:style>
  <w:style w:type="paragraph" w:styleId="BalloonText">
    <w:name w:val="Balloon Text"/>
    <w:basedOn w:val="Normal"/>
    <w:link w:val="BalloonTextChar"/>
    <w:uiPriority w:val="99"/>
    <w:semiHidden/>
    <w:unhideWhenUsed/>
    <w:rsid w:val="00436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33"/>
    <w:rPr>
      <w:rFonts w:ascii="Tahoma" w:hAnsi="Tahoma" w:cs="Tahoma"/>
      <w:sz w:val="16"/>
      <w:szCs w:val="16"/>
    </w:rPr>
  </w:style>
  <w:style w:type="character" w:customStyle="1" w:styleId="Heading1Char">
    <w:name w:val="Heading 1 Char"/>
    <w:basedOn w:val="DefaultParagraphFont"/>
    <w:link w:val="Heading1"/>
    <w:rsid w:val="00C45014"/>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AA6389"/>
    <w:rPr>
      <w:color w:val="0000FF"/>
      <w:u w:val="single"/>
    </w:rPr>
  </w:style>
  <w:style w:type="table" w:styleId="TableGrid">
    <w:name w:val="Table Grid"/>
    <w:basedOn w:val="TableNormal"/>
    <w:uiPriority w:val="59"/>
    <w:rsid w:val="00544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8F58-2F23-4713-B347-150830BE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20</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46</cp:revision>
  <cp:lastPrinted>2017-05-29T07:08:00Z</cp:lastPrinted>
  <dcterms:created xsi:type="dcterms:W3CDTF">2016-11-05T02:09:00Z</dcterms:created>
  <dcterms:modified xsi:type="dcterms:W3CDTF">2017-05-29T07:09:00Z</dcterms:modified>
</cp:coreProperties>
</file>