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37" w:rsidRDefault="00CC4E5E" w:rsidP="00095E2C">
      <w:pPr>
        <w:spacing w:after="0" w:line="360" w:lineRule="auto"/>
        <w:jc w:val="center"/>
        <w:rPr>
          <w:b/>
        </w:rPr>
      </w:pPr>
      <w:r>
        <w:rPr>
          <w:b/>
        </w:rPr>
        <w:t>BAB V</w:t>
      </w:r>
    </w:p>
    <w:p w:rsidR="00CC4E5E" w:rsidRDefault="00CC4E5E" w:rsidP="00095E2C">
      <w:pPr>
        <w:spacing w:after="0" w:line="360" w:lineRule="auto"/>
        <w:jc w:val="center"/>
        <w:rPr>
          <w:b/>
        </w:rPr>
      </w:pPr>
      <w:r>
        <w:rPr>
          <w:b/>
        </w:rPr>
        <w:t>PENUTUP</w:t>
      </w:r>
    </w:p>
    <w:p w:rsidR="00CC4E5E" w:rsidRDefault="00CC4E5E" w:rsidP="00095E2C">
      <w:pPr>
        <w:spacing w:after="0" w:line="360" w:lineRule="auto"/>
        <w:jc w:val="center"/>
        <w:rPr>
          <w:b/>
        </w:rPr>
      </w:pPr>
    </w:p>
    <w:p w:rsidR="00CC4E5E" w:rsidRDefault="00CC4E5E" w:rsidP="00095E2C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>
        <w:rPr>
          <w:b/>
        </w:rPr>
        <w:t>Kesimpulan</w:t>
      </w:r>
    </w:p>
    <w:p w:rsidR="00CC4E5E" w:rsidRDefault="00FA1668" w:rsidP="00095E2C">
      <w:pPr>
        <w:pStyle w:val="ListParagraph"/>
        <w:spacing w:after="0" w:line="360" w:lineRule="auto"/>
        <w:ind w:left="426" w:firstLine="567"/>
        <w:jc w:val="both"/>
        <w:rPr>
          <w:rFonts w:eastAsia="Times New Roman" w:cs="Times New Roman"/>
        </w:rPr>
      </w:pPr>
      <w:r>
        <w:t>Berdasarkan hasi</w:t>
      </w:r>
      <w:r w:rsidR="008D489E">
        <w:t>l</w:t>
      </w:r>
      <w:r w:rsidR="00494FD4" w:rsidRPr="00494FD4">
        <w:t xml:space="preserve"> </w:t>
      </w:r>
      <w:r w:rsidR="008D489E">
        <w:t xml:space="preserve">penelitian dan pengolahan data serta pembahasannya mengenai </w:t>
      </w:r>
      <w:r w:rsidR="008D489E" w:rsidRPr="008D489E">
        <w:rPr>
          <w:rFonts w:eastAsia="Times New Roman" w:cs="Times New Roman"/>
        </w:rPr>
        <w:t xml:space="preserve">Pengaruh Pembelajaran </w:t>
      </w:r>
      <w:r w:rsidR="001F3E08" w:rsidRPr="008D489E">
        <w:rPr>
          <w:rFonts w:eastAsia="Times New Roman" w:cs="Times New Roman"/>
        </w:rPr>
        <w:t>Pendidikan Agama Islam</w:t>
      </w:r>
      <w:r w:rsidR="00494FD4" w:rsidRPr="00494FD4">
        <w:rPr>
          <w:rFonts w:eastAsia="Times New Roman" w:cs="Times New Roman"/>
        </w:rPr>
        <w:t xml:space="preserve"> </w:t>
      </w:r>
      <w:r w:rsidR="008D489E" w:rsidRPr="00494FD4">
        <w:rPr>
          <w:rFonts w:eastAsia="Times New Roman" w:cs="Times New Roman"/>
        </w:rPr>
        <w:t>dan</w:t>
      </w:r>
      <w:r w:rsidR="00494FD4" w:rsidRPr="00494FD4">
        <w:rPr>
          <w:rFonts w:eastAsia="Times New Roman" w:cs="Times New Roman"/>
        </w:rPr>
        <w:t xml:space="preserve"> </w:t>
      </w:r>
      <w:r w:rsidRPr="00494FD4">
        <w:rPr>
          <w:rFonts w:eastAsia="Times New Roman" w:cs="Times New Roman"/>
        </w:rPr>
        <w:t>Kegiatan</w:t>
      </w:r>
      <w:r w:rsidR="00494FD4" w:rsidRPr="00494FD4">
        <w:rPr>
          <w:rFonts w:eastAsia="Times New Roman" w:cs="Times New Roman"/>
        </w:rPr>
        <w:t xml:space="preserve"> </w:t>
      </w:r>
      <w:r w:rsidR="001F3E08" w:rsidRPr="001F3E08">
        <w:rPr>
          <w:rFonts w:eastAsia="Times New Roman" w:cs="Times New Roman"/>
        </w:rPr>
        <w:t xml:space="preserve">Keagamaan </w:t>
      </w:r>
      <w:r w:rsidR="008D489E" w:rsidRPr="008D489E">
        <w:rPr>
          <w:rFonts w:eastAsia="Times New Roman" w:cs="Times New Roman"/>
        </w:rPr>
        <w:t>Terhadap Perilaku</w:t>
      </w:r>
      <w:r w:rsidR="00E23B00" w:rsidRPr="00E23B00">
        <w:rPr>
          <w:rFonts w:eastAsia="Times New Roman" w:cs="Times New Roman"/>
        </w:rPr>
        <w:t xml:space="preserve"> Keagamaan</w:t>
      </w:r>
      <w:r w:rsidR="00E23B00" w:rsidRPr="008D489E">
        <w:rPr>
          <w:rFonts w:eastAsia="Times New Roman" w:cs="Times New Roman"/>
        </w:rPr>
        <w:t xml:space="preserve"> </w:t>
      </w:r>
      <w:r w:rsidR="008D489E" w:rsidRPr="008D489E">
        <w:rPr>
          <w:rFonts w:eastAsia="Times New Roman" w:cs="Times New Roman"/>
        </w:rPr>
        <w:t>Siswa</w:t>
      </w:r>
      <w:r w:rsidR="008D489E" w:rsidRPr="00494FD4">
        <w:rPr>
          <w:rFonts w:eastAsia="Times New Roman" w:cs="Times New Roman"/>
        </w:rPr>
        <w:t xml:space="preserve"> di SMK </w:t>
      </w:r>
      <w:r w:rsidR="00E50B44" w:rsidRPr="00494FD4">
        <w:rPr>
          <w:rFonts w:eastAsia="Times New Roman" w:cs="Times New Roman"/>
        </w:rPr>
        <w:t xml:space="preserve">Prima Mandiri </w:t>
      </w:r>
      <w:r w:rsidR="008D489E" w:rsidRPr="00494FD4">
        <w:rPr>
          <w:rFonts w:eastAsia="Times New Roman" w:cs="Times New Roman"/>
        </w:rPr>
        <w:t>Kramatwatu</w:t>
      </w:r>
      <w:r w:rsidR="008D489E">
        <w:rPr>
          <w:rFonts w:eastAsia="Times New Roman" w:cs="Times New Roman"/>
        </w:rPr>
        <w:t>, peneliti memperoleh kesimpulan sebagai berikut :</w:t>
      </w:r>
    </w:p>
    <w:p w:rsidR="00E91871" w:rsidRPr="00075CA0" w:rsidRDefault="00E91871" w:rsidP="00095E2C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eastAsia="Times New Roman" w:cs="Times New Roman"/>
        </w:rPr>
      </w:pPr>
      <w:r w:rsidRPr="00494FD4">
        <w:rPr>
          <w:rFonts w:cs="Times New Roman"/>
          <w:szCs w:val="24"/>
        </w:rPr>
        <w:t xml:space="preserve">Pengaruh pembelajaran </w:t>
      </w:r>
      <w:r w:rsidRPr="001F3E08">
        <w:rPr>
          <w:rFonts w:cs="Times New Roman"/>
          <w:szCs w:val="24"/>
        </w:rPr>
        <w:t>Pendidikan Agama Islam</w:t>
      </w:r>
      <w:r w:rsidRPr="00494FD4">
        <w:rPr>
          <w:rFonts w:cs="Times New Roman"/>
          <w:szCs w:val="24"/>
        </w:rPr>
        <w:t xml:space="preserve"> dengan perilaku</w:t>
      </w:r>
      <w:r w:rsidR="00E23B00" w:rsidRPr="00E23B00">
        <w:rPr>
          <w:rFonts w:cs="Times New Roman"/>
          <w:szCs w:val="24"/>
        </w:rPr>
        <w:t xml:space="preserve"> keagamaan siswa</w:t>
      </w:r>
      <w:r w:rsidRPr="00494FD4">
        <w:rPr>
          <w:rFonts w:cs="Times New Roman"/>
          <w:szCs w:val="24"/>
        </w:rPr>
        <w:t xml:space="preserve"> di SMK Prima Mandiri Kramatawtu  b</w:t>
      </w:r>
      <w:r w:rsidRPr="00C73BF8">
        <w:rPr>
          <w:rFonts w:cs="Times New Roman"/>
          <w:szCs w:val="24"/>
        </w:rPr>
        <w:t xml:space="preserve">erdasarkan hasil penelitian bahwa </w:t>
      </w:r>
      <w:r w:rsidRPr="00494FD4">
        <w:rPr>
          <w:rFonts w:cs="Times New Roman"/>
          <w:szCs w:val="24"/>
        </w:rPr>
        <w:t xml:space="preserve">pembelajaran </w:t>
      </w:r>
      <w:r w:rsidRPr="001F3E08">
        <w:rPr>
          <w:rFonts w:cs="Times New Roman"/>
          <w:szCs w:val="24"/>
        </w:rPr>
        <w:t>Pendidikan Agama Islam</w:t>
      </w:r>
      <w:r w:rsidRPr="00C73BF8">
        <w:rPr>
          <w:rFonts w:cs="Times New Roman"/>
          <w:szCs w:val="24"/>
        </w:rPr>
        <w:t xml:space="preserve"> mempunyai hubungan sedang dengan </w:t>
      </w:r>
      <w:r w:rsidRPr="00494FD4">
        <w:rPr>
          <w:rFonts w:cs="Times New Roman"/>
          <w:szCs w:val="24"/>
        </w:rPr>
        <w:t>perilaku</w:t>
      </w:r>
      <w:r w:rsidRPr="00C73BF8">
        <w:rPr>
          <w:rFonts w:cs="Times New Roman"/>
          <w:szCs w:val="24"/>
        </w:rPr>
        <w:t>, dengan koefisien determinasi (R</w:t>
      </w:r>
      <w:r w:rsidRPr="00C73BF8">
        <w:rPr>
          <w:rFonts w:cs="Times New Roman"/>
          <w:szCs w:val="24"/>
          <w:vertAlign w:val="superscript"/>
        </w:rPr>
        <w:t>2</w:t>
      </w:r>
      <w:r w:rsidRPr="00C73BF8">
        <w:rPr>
          <w:rFonts w:cs="Times New Roman"/>
          <w:szCs w:val="24"/>
        </w:rPr>
        <w:t>) sebesar 0,</w:t>
      </w:r>
      <w:r w:rsidRPr="00494FD4">
        <w:rPr>
          <w:rFonts w:cs="Times New Roman"/>
          <w:szCs w:val="24"/>
        </w:rPr>
        <w:t>319</w:t>
      </w:r>
      <w:r w:rsidRPr="00C73BF8">
        <w:rPr>
          <w:rFonts w:cs="Times New Roman"/>
          <w:szCs w:val="24"/>
        </w:rPr>
        <w:t xml:space="preserve"> atau </w:t>
      </w:r>
      <w:r w:rsidRPr="00494FD4">
        <w:rPr>
          <w:rFonts w:cs="Times New Roman"/>
          <w:szCs w:val="24"/>
        </w:rPr>
        <w:t>31,9</w:t>
      </w:r>
      <w:r w:rsidRPr="00C73BF8">
        <w:rPr>
          <w:rFonts w:cs="Times New Roman"/>
          <w:szCs w:val="24"/>
        </w:rPr>
        <w:t xml:space="preserve">%. Dengan demikian kontribusi variabel </w:t>
      </w:r>
      <w:r w:rsidRPr="00494FD4">
        <w:rPr>
          <w:rFonts w:cs="Times New Roman"/>
          <w:bCs/>
          <w:szCs w:val="24"/>
        </w:rPr>
        <w:t xml:space="preserve">pembelajaran </w:t>
      </w:r>
      <w:r w:rsidRPr="001F3E08">
        <w:rPr>
          <w:rFonts w:cs="Times New Roman"/>
          <w:szCs w:val="24"/>
        </w:rPr>
        <w:t>Pendidikan Agama Islam</w:t>
      </w:r>
      <w:r w:rsidRPr="00C73BF8">
        <w:rPr>
          <w:rFonts w:cs="Times New Roman"/>
          <w:bCs/>
          <w:szCs w:val="24"/>
        </w:rPr>
        <w:t xml:space="preserve"> terhadap</w:t>
      </w:r>
      <w:r w:rsidRPr="00494FD4">
        <w:rPr>
          <w:rFonts w:cs="Times New Roman"/>
          <w:bCs/>
          <w:szCs w:val="24"/>
        </w:rPr>
        <w:t xml:space="preserve"> perilaku </w:t>
      </w:r>
      <w:r w:rsidRPr="00B3173C">
        <w:rPr>
          <w:rFonts w:eastAsia="Times New Roman" w:cs="Times New Roman"/>
        </w:rPr>
        <w:t>perilaku siswa di SMK Prima Mandiri Kramatwatu</w:t>
      </w:r>
      <w:r w:rsidRPr="00494FD4">
        <w:rPr>
          <w:rFonts w:eastAsia="Times New Roman" w:cs="Times New Roman"/>
        </w:rPr>
        <w:t xml:space="preserve"> </w:t>
      </w:r>
      <w:r w:rsidRPr="00494FD4">
        <w:rPr>
          <w:rFonts w:cs="Times New Roman"/>
          <w:szCs w:val="24"/>
        </w:rPr>
        <w:t>31,9</w:t>
      </w:r>
      <w:r>
        <w:rPr>
          <w:rFonts w:cs="Times New Roman"/>
          <w:szCs w:val="24"/>
        </w:rPr>
        <w:t xml:space="preserve">% </w:t>
      </w:r>
      <w:r w:rsidRPr="00C16F83">
        <w:rPr>
          <w:rFonts w:cs="Times New Roman"/>
          <w:szCs w:val="24"/>
        </w:rPr>
        <w:t xml:space="preserve">sedangkan selebihnya </w:t>
      </w:r>
      <w:r>
        <w:rPr>
          <w:rFonts w:cs="Times New Roman"/>
          <w:szCs w:val="24"/>
        </w:rPr>
        <w:t>68,1</w:t>
      </w:r>
      <w:r w:rsidRPr="00C16F83">
        <w:rPr>
          <w:rFonts w:cs="Times New Roman"/>
          <w:szCs w:val="24"/>
        </w:rPr>
        <w:t>% ditentukan oleh faktor lain yang tidak diteliti.</w:t>
      </w:r>
      <w:r w:rsidR="00344693" w:rsidRPr="00344693">
        <w:rPr>
          <w:rFonts w:cs="Times New Roman"/>
          <w:szCs w:val="24"/>
        </w:rPr>
        <w:t xml:space="preserve"> Dan untuk uji hipotesis menggunakan uji T, dari perhitungan tersebut  </w:t>
      </w:r>
      <w:r w:rsidR="00344693" w:rsidRPr="00C16F83">
        <w:rPr>
          <w:rFonts w:cs="Times New Roman"/>
          <w:color w:val="000000" w:themeColor="text1"/>
          <w:szCs w:val="24"/>
        </w:rPr>
        <w:t>t</w:t>
      </w:r>
      <w:r w:rsidR="00344693" w:rsidRPr="00C16F83">
        <w:rPr>
          <w:rFonts w:cs="Times New Roman"/>
          <w:color w:val="000000" w:themeColor="text1"/>
          <w:szCs w:val="24"/>
          <w:vertAlign w:val="subscript"/>
        </w:rPr>
        <w:t xml:space="preserve">hitung = </w:t>
      </w:r>
      <w:r w:rsidR="00344693" w:rsidRPr="00002FAA">
        <w:rPr>
          <w:rFonts w:cs="Times New Roman"/>
          <w:szCs w:val="24"/>
        </w:rPr>
        <w:t>4.165</w:t>
      </w:r>
      <w:r w:rsidR="00344693" w:rsidRPr="00C16F83">
        <w:rPr>
          <w:rFonts w:cs="Times New Roman"/>
          <w:color w:val="000000" w:themeColor="text1"/>
          <w:szCs w:val="24"/>
        </w:rPr>
        <w:t>&gt; t</w:t>
      </w:r>
      <w:r w:rsidR="00344693" w:rsidRPr="00C16F83">
        <w:rPr>
          <w:rFonts w:cs="Times New Roman"/>
          <w:color w:val="000000" w:themeColor="text1"/>
          <w:szCs w:val="24"/>
          <w:vertAlign w:val="subscript"/>
        </w:rPr>
        <w:t>tabel</w:t>
      </w:r>
      <w:r w:rsidR="005F5568">
        <w:rPr>
          <w:rFonts w:cs="Times New Roman"/>
          <w:color w:val="000000" w:themeColor="text1"/>
          <w:szCs w:val="24"/>
        </w:rPr>
        <w:t xml:space="preserve"> = 1,6</w:t>
      </w:r>
      <w:r w:rsidR="005F5568" w:rsidRPr="005F5568">
        <w:rPr>
          <w:rFonts w:cs="Times New Roman"/>
          <w:color w:val="000000" w:themeColor="text1"/>
          <w:szCs w:val="24"/>
        </w:rPr>
        <w:t>8</w:t>
      </w:r>
      <w:r w:rsidR="00344693" w:rsidRPr="00C16F83">
        <w:rPr>
          <w:rFonts w:cs="Times New Roman"/>
          <w:color w:val="000000" w:themeColor="text1"/>
          <w:szCs w:val="24"/>
        </w:rPr>
        <w:t xml:space="preserve"> pada tingkat signifikan 95% dan n – 2 = </w:t>
      </w:r>
      <w:r w:rsidR="00344693">
        <w:rPr>
          <w:rFonts w:cs="Times New Roman"/>
          <w:color w:val="000000" w:themeColor="text1"/>
          <w:szCs w:val="24"/>
        </w:rPr>
        <w:t>37</w:t>
      </w:r>
      <w:r w:rsidR="00344693" w:rsidRPr="00C16F83">
        <w:rPr>
          <w:rFonts w:cs="Times New Roman"/>
          <w:color w:val="000000" w:themeColor="text1"/>
          <w:szCs w:val="24"/>
        </w:rPr>
        <w:t xml:space="preserve"> maka H</w:t>
      </w:r>
      <w:r w:rsidR="00344693" w:rsidRPr="00C16F83">
        <w:rPr>
          <w:rFonts w:cs="Times New Roman"/>
          <w:color w:val="000000" w:themeColor="text1"/>
          <w:szCs w:val="24"/>
          <w:vertAlign w:val="subscript"/>
        </w:rPr>
        <w:t>o</w:t>
      </w:r>
      <w:r w:rsidR="00344693" w:rsidRPr="00C16F83">
        <w:rPr>
          <w:rFonts w:cs="Times New Roman"/>
          <w:color w:val="000000" w:themeColor="text1"/>
          <w:szCs w:val="24"/>
        </w:rPr>
        <w:t xml:space="preserve"> ditolak dan Ha di terima, yang artinya terdapat pengaruh yang signifikan </w:t>
      </w:r>
      <w:r w:rsidR="00344693">
        <w:rPr>
          <w:rFonts w:cs="Times New Roman"/>
          <w:color w:val="000000" w:themeColor="text1"/>
          <w:szCs w:val="24"/>
        </w:rPr>
        <w:t>pembelajaran</w:t>
      </w:r>
      <w:r w:rsidR="00344693">
        <w:rPr>
          <w:rFonts w:cs="Times New Roman"/>
          <w:szCs w:val="24"/>
        </w:rPr>
        <w:t xml:space="preserve"> </w:t>
      </w:r>
      <w:r w:rsidR="00344693">
        <w:rPr>
          <w:rFonts w:cs="Times New Roman"/>
          <w:color w:val="000000" w:themeColor="text1"/>
          <w:szCs w:val="24"/>
        </w:rPr>
        <w:t xml:space="preserve">Pendidikan Agama Islam </w:t>
      </w:r>
      <w:r w:rsidR="00344693" w:rsidRPr="00C16F83">
        <w:rPr>
          <w:rFonts w:cs="Times New Roman"/>
          <w:color w:val="000000" w:themeColor="text1"/>
          <w:szCs w:val="24"/>
        </w:rPr>
        <w:t xml:space="preserve">terhadap </w:t>
      </w:r>
      <w:r w:rsidR="00344693">
        <w:rPr>
          <w:rFonts w:cs="Times New Roman"/>
          <w:color w:val="000000" w:themeColor="text1"/>
          <w:szCs w:val="24"/>
        </w:rPr>
        <w:t>perilaku keagamaan siswa di SMK Prima Mandiri Kramatwatu</w:t>
      </w:r>
    </w:p>
    <w:p w:rsidR="00E91871" w:rsidRPr="00370A6C" w:rsidRDefault="00E91871" w:rsidP="00095E2C">
      <w:pPr>
        <w:pStyle w:val="ListParagraph"/>
        <w:numPr>
          <w:ilvl w:val="0"/>
          <w:numId w:val="2"/>
        </w:numPr>
        <w:spacing w:before="240" w:after="0" w:line="360" w:lineRule="auto"/>
        <w:ind w:left="851" w:hanging="425"/>
        <w:jc w:val="both"/>
        <w:rPr>
          <w:rFonts w:eastAsia="Times New Roman" w:cs="Times New Roman"/>
        </w:rPr>
      </w:pPr>
      <w:r w:rsidRPr="00494FD4">
        <w:rPr>
          <w:rFonts w:cs="Times New Roman"/>
          <w:szCs w:val="24"/>
        </w:rPr>
        <w:t xml:space="preserve">Pengaruh </w:t>
      </w:r>
      <w:r w:rsidR="00B472CF" w:rsidRPr="001F3E08">
        <w:rPr>
          <w:rFonts w:cs="Times New Roman"/>
          <w:szCs w:val="24"/>
        </w:rPr>
        <w:t>Kegiatan</w:t>
      </w:r>
      <w:r w:rsidR="00B472CF" w:rsidRPr="00494FD4">
        <w:rPr>
          <w:rFonts w:cs="Times New Roman"/>
          <w:szCs w:val="24"/>
        </w:rPr>
        <w:t xml:space="preserve"> </w:t>
      </w:r>
      <w:r w:rsidRPr="001F3E08">
        <w:rPr>
          <w:rFonts w:cs="Times New Roman"/>
          <w:szCs w:val="24"/>
        </w:rPr>
        <w:t>Keagamaan</w:t>
      </w:r>
      <w:r w:rsidR="0000464B" w:rsidRPr="0000464B">
        <w:rPr>
          <w:rFonts w:cs="Times New Roman"/>
          <w:szCs w:val="24"/>
        </w:rPr>
        <w:t xml:space="preserve"> Sekolah</w:t>
      </w:r>
      <w:r w:rsidR="0000464B" w:rsidRPr="00494FD4">
        <w:rPr>
          <w:rFonts w:cs="Times New Roman"/>
          <w:szCs w:val="24"/>
        </w:rPr>
        <w:t xml:space="preserve"> </w:t>
      </w:r>
      <w:r w:rsidRPr="00494FD4">
        <w:rPr>
          <w:rFonts w:cs="Times New Roman"/>
          <w:szCs w:val="24"/>
        </w:rPr>
        <w:t>dengan perilaku</w:t>
      </w:r>
      <w:r w:rsidR="00E23B00" w:rsidRPr="00E23B00">
        <w:rPr>
          <w:rFonts w:cs="Times New Roman"/>
          <w:szCs w:val="24"/>
        </w:rPr>
        <w:t xml:space="preserve"> keagamaan siswa</w:t>
      </w:r>
      <w:r w:rsidRPr="00494FD4">
        <w:rPr>
          <w:rFonts w:cs="Times New Roman"/>
          <w:szCs w:val="24"/>
        </w:rPr>
        <w:t xml:space="preserve"> di SMK Prima Mandiri Kramatawtu b</w:t>
      </w:r>
      <w:r w:rsidRPr="00C73BF8">
        <w:rPr>
          <w:rFonts w:cs="Times New Roman"/>
          <w:szCs w:val="24"/>
        </w:rPr>
        <w:t xml:space="preserve">erdasarkan hasil penelitian bahwa </w:t>
      </w:r>
      <w:r w:rsidRPr="00370A6C">
        <w:rPr>
          <w:rFonts w:cs="Times New Roman"/>
          <w:szCs w:val="24"/>
        </w:rPr>
        <w:t>kegiatan</w:t>
      </w:r>
      <w:r w:rsidR="00B472CF">
        <w:rPr>
          <w:rFonts w:cs="Times New Roman"/>
          <w:szCs w:val="24"/>
        </w:rPr>
        <w:t xml:space="preserve"> </w:t>
      </w:r>
      <w:r w:rsidR="00B472CF" w:rsidRPr="001F3E08">
        <w:rPr>
          <w:rFonts w:cs="Times New Roman"/>
          <w:szCs w:val="24"/>
        </w:rPr>
        <w:t>Keagamaan</w:t>
      </w:r>
      <w:r w:rsidR="0000464B" w:rsidRPr="0000464B">
        <w:rPr>
          <w:rFonts w:cs="Times New Roman"/>
          <w:szCs w:val="24"/>
        </w:rPr>
        <w:t xml:space="preserve"> </w:t>
      </w:r>
      <w:r w:rsidR="0000464B" w:rsidRPr="0000464B">
        <w:rPr>
          <w:rFonts w:cs="Times New Roman"/>
          <w:szCs w:val="24"/>
        </w:rPr>
        <w:lastRenderedPageBreak/>
        <w:t>Sekolah</w:t>
      </w:r>
      <w:r w:rsidRPr="00C73BF8">
        <w:rPr>
          <w:rFonts w:cs="Times New Roman"/>
          <w:szCs w:val="24"/>
        </w:rPr>
        <w:t xml:space="preserve"> mempunyai hubungan sedang dengan </w:t>
      </w:r>
      <w:r w:rsidRPr="00494FD4">
        <w:rPr>
          <w:rFonts w:cs="Times New Roman"/>
          <w:szCs w:val="24"/>
        </w:rPr>
        <w:t>perilaku</w:t>
      </w:r>
      <w:r w:rsidRPr="00C73BF8">
        <w:rPr>
          <w:rFonts w:cs="Times New Roman"/>
          <w:szCs w:val="24"/>
        </w:rPr>
        <w:t>, dengan koefisien determinasi (R</w:t>
      </w:r>
      <w:r w:rsidRPr="00C73BF8">
        <w:rPr>
          <w:rFonts w:cs="Times New Roman"/>
          <w:szCs w:val="24"/>
          <w:vertAlign w:val="superscript"/>
        </w:rPr>
        <w:t>2</w:t>
      </w:r>
      <w:r w:rsidRPr="00C73BF8">
        <w:rPr>
          <w:rFonts w:cs="Times New Roman"/>
          <w:szCs w:val="24"/>
        </w:rPr>
        <w:t>) sebesar 0,</w:t>
      </w:r>
      <w:r w:rsidRPr="00494FD4">
        <w:rPr>
          <w:rFonts w:cs="Times New Roman"/>
          <w:szCs w:val="24"/>
        </w:rPr>
        <w:t>367</w:t>
      </w:r>
      <w:r w:rsidRPr="00C73BF8">
        <w:rPr>
          <w:rFonts w:cs="Times New Roman"/>
          <w:szCs w:val="24"/>
        </w:rPr>
        <w:t xml:space="preserve"> atau </w:t>
      </w:r>
      <w:r w:rsidRPr="00494FD4">
        <w:rPr>
          <w:rFonts w:cs="Times New Roman"/>
          <w:szCs w:val="24"/>
        </w:rPr>
        <w:t>36,7</w:t>
      </w:r>
      <w:r w:rsidRPr="00C73BF8">
        <w:rPr>
          <w:rFonts w:cs="Times New Roman"/>
          <w:szCs w:val="24"/>
        </w:rPr>
        <w:t xml:space="preserve">%. Dengan demikian kontribusi variabel </w:t>
      </w:r>
      <w:r w:rsidR="00B472CF" w:rsidRPr="001F3E08">
        <w:rPr>
          <w:rFonts w:cs="Times New Roman"/>
          <w:szCs w:val="24"/>
        </w:rPr>
        <w:t>Kegiatan</w:t>
      </w:r>
      <w:r w:rsidR="00B472CF" w:rsidRPr="00494FD4">
        <w:rPr>
          <w:rFonts w:cs="Times New Roman"/>
          <w:szCs w:val="24"/>
        </w:rPr>
        <w:t xml:space="preserve"> </w:t>
      </w:r>
      <w:r w:rsidR="00B472CF" w:rsidRPr="001F3E08">
        <w:rPr>
          <w:rFonts w:cs="Times New Roman"/>
          <w:szCs w:val="24"/>
        </w:rPr>
        <w:t xml:space="preserve"> </w:t>
      </w:r>
      <w:r w:rsidRPr="001F3E08">
        <w:rPr>
          <w:rFonts w:cs="Times New Roman"/>
          <w:szCs w:val="24"/>
        </w:rPr>
        <w:t>Keagamaan</w:t>
      </w:r>
      <w:r w:rsidRPr="00494FD4">
        <w:rPr>
          <w:rFonts w:cs="Times New Roman"/>
          <w:szCs w:val="24"/>
        </w:rPr>
        <w:t xml:space="preserve"> </w:t>
      </w:r>
      <w:r w:rsidRPr="00C73BF8">
        <w:rPr>
          <w:rFonts w:cs="Times New Roman"/>
          <w:bCs/>
          <w:szCs w:val="24"/>
        </w:rPr>
        <w:t>terhadap</w:t>
      </w:r>
      <w:r w:rsidRPr="00494FD4">
        <w:rPr>
          <w:rFonts w:cs="Times New Roman"/>
          <w:bCs/>
          <w:szCs w:val="24"/>
        </w:rPr>
        <w:t xml:space="preserve"> perilaku </w:t>
      </w:r>
      <w:r w:rsidRPr="00B3173C">
        <w:rPr>
          <w:rFonts w:eastAsia="Times New Roman" w:cs="Times New Roman"/>
        </w:rPr>
        <w:t>perilaku siswa di SMK Prima Mandiri Kramatwatu</w:t>
      </w:r>
      <w:r w:rsidRPr="00E91871">
        <w:rPr>
          <w:rFonts w:eastAsia="Times New Roman" w:cs="Times New Roman"/>
        </w:rPr>
        <w:t xml:space="preserve"> </w:t>
      </w:r>
      <w:r w:rsidRPr="00494FD4">
        <w:rPr>
          <w:rFonts w:cs="Times New Roman"/>
          <w:szCs w:val="24"/>
        </w:rPr>
        <w:t>36,7</w:t>
      </w:r>
      <w:r>
        <w:rPr>
          <w:rFonts w:cs="Times New Roman"/>
          <w:szCs w:val="24"/>
        </w:rPr>
        <w:t xml:space="preserve">% </w:t>
      </w:r>
      <w:r w:rsidRPr="00C16F83">
        <w:rPr>
          <w:rFonts w:cs="Times New Roman"/>
          <w:szCs w:val="24"/>
        </w:rPr>
        <w:t xml:space="preserve">sedangkan selebihnya </w:t>
      </w:r>
      <w:r>
        <w:rPr>
          <w:rFonts w:cs="Times New Roman"/>
          <w:szCs w:val="24"/>
        </w:rPr>
        <w:t>63,</w:t>
      </w:r>
      <w:r w:rsidRPr="00494FD4">
        <w:rPr>
          <w:rFonts w:cs="Times New Roman"/>
          <w:szCs w:val="24"/>
        </w:rPr>
        <w:t>3</w:t>
      </w:r>
      <w:r w:rsidRPr="00C16F83">
        <w:rPr>
          <w:rFonts w:cs="Times New Roman"/>
          <w:szCs w:val="24"/>
        </w:rPr>
        <w:t>% ditentukan oleh faktor lain yang tidak diteliti</w:t>
      </w:r>
      <w:r w:rsidRPr="00494FD4">
        <w:rPr>
          <w:rFonts w:cs="Times New Roman"/>
          <w:szCs w:val="24"/>
        </w:rPr>
        <w:t>.</w:t>
      </w:r>
      <w:r w:rsidR="00344693" w:rsidRPr="00344693">
        <w:rPr>
          <w:rFonts w:cs="Times New Roman"/>
          <w:szCs w:val="24"/>
        </w:rPr>
        <w:t xml:space="preserve"> Dan untuk uji hipotesis menggunakan uji T, dari perhitungan tersebut </w:t>
      </w:r>
      <w:r w:rsidR="00344693" w:rsidRPr="00C16F83">
        <w:rPr>
          <w:rFonts w:cs="Times New Roman"/>
          <w:color w:val="000000" w:themeColor="text1"/>
          <w:szCs w:val="24"/>
        </w:rPr>
        <w:t>t</w:t>
      </w:r>
      <w:r w:rsidR="00344693" w:rsidRPr="00C16F83">
        <w:rPr>
          <w:rFonts w:cs="Times New Roman"/>
          <w:color w:val="000000" w:themeColor="text1"/>
          <w:szCs w:val="24"/>
          <w:vertAlign w:val="subscript"/>
        </w:rPr>
        <w:t xml:space="preserve">hitung = </w:t>
      </w:r>
      <w:r w:rsidR="00344693">
        <w:rPr>
          <w:rFonts w:cs="Times New Roman"/>
          <w:szCs w:val="24"/>
        </w:rPr>
        <w:t>4.636</w:t>
      </w:r>
      <w:r w:rsidR="00344693" w:rsidRPr="00C16F83">
        <w:rPr>
          <w:rFonts w:cs="Times New Roman"/>
          <w:color w:val="000000" w:themeColor="text1"/>
          <w:szCs w:val="24"/>
        </w:rPr>
        <w:t>&gt; t</w:t>
      </w:r>
      <w:r w:rsidR="00344693" w:rsidRPr="00C16F83">
        <w:rPr>
          <w:rFonts w:cs="Times New Roman"/>
          <w:color w:val="000000" w:themeColor="text1"/>
          <w:szCs w:val="24"/>
          <w:vertAlign w:val="subscript"/>
        </w:rPr>
        <w:t>tabel</w:t>
      </w:r>
      <w:r w:rsidR="005F5568">
        <w:rPr>
          <w:rFonts w:cs="Times New Roman"/>
          <w:color w:val="000000" w:themeColor="text1"/>
          <w:szCs w:val="24"/>
        </w:rPr>
        <w:t xml:space="preserve"> = 1,6</w:t>
      </w:r>
      <w:r w:rsidR="005F5568" w:rsidRPr="005F5568">
        <w:rPr>
          <w:rFonts w:cs="Times New Roman"/>
          <w:color w:val="000000" w:themeColor="text1"/>
          <w:szCs w:val="24"/>
        </w:rPr>
        <w:t>8</w:t>
      </w:r>
      <w:r w:rsidR="00344693" w:rsidRPr="00C16F83">
        <w:rPr>
          <w:rFonts w:cs="Times New Roman"/>
          <w:color w:val="000000" w:themeColor="text1"/>
          <w:szCs w:val="24"/>
        </w:rPr>
        <w:t xml:space="preserve"> pada tingkat signifikan 95% dan n – 2 = </w:t>
      </w:r>
      <w:r w:rsidR="00E50B44">
        <w:rPr>
          <w:rFonts w:cs="Times New Roman"/>
          <w:color w:val="000000" w:themeColor="text1"/>
          <w:szCs w:val="24"/>
        </w:rPr>
        <w:t>3</w:t>
      </w:r>
      <w:r w:rsidR="00E50B44" w:rsidRPr="00E50B44">
        <w:rPr>
          <w:rFonts w:cs="Times New Roman"/>
          <w:color w:val="000000" w:themeColor="text1"/>
          <w:szCs w:val="24"/>
        </w:rPr>
        <w:t>7</w:t>
      </w:r>
      <w:r w:rsidR="00344693" w:rsidRPr="00C16F83">
        <w:rPr>
          <w:rFonts w:cs="Times New Roman"/>
          <w:color w:val="000000" w:themeColor="text1"/>
          <w:szCs w:val="24"/>
        </w:rPr>
        <w:t xml:space="preserve"> maka H</w:t>
      </w:r>
      <w:r w:rsidR="00344693" w:rsidRPr="00C16F83">
        <w:rPr>
          <w:rFonts w:cs="Times New Roman"/>
          <w:color w:val="000000" w:themeColor="text1"/>
          <w:szCs w:val="24"/>
          <w:vertAlign w:val="subscript"/>
        </w:rPr>
        <w:t>o</w:t>
      </w:r>
      <w:r w:rsidR="00344693" w:rsidRPr="00C16F83">
        <w:rPr>
          <w:rFonts w:cs="Times New Roman"/>
          <w:color w:val="000000" w:themeColor="text1"/>
          <w:szCs w:val="24"/>
        </w:rPr>
        <w:t xml:space="preserve"> ditolak dan Ha di terima, yang artinya terdapat pengaruh yang signifikan </w:t>
      </w:r>
      <w:r w:rsidR="00344693">
        <w:rPr>
          <w:rFonts w:cs="Times New Roman"/>
          <w:color w:val="000000" w:themeColor="text1"/>
          <w:szCs w:val="24"/>
        </w:rPr>
        <w:t xml:space="preserve">kegiatan keagamaan </w:t>
      </w:r>
      <w:r w:rsidR="00344693" w:rsidRPr="00C16F83">
        <w:rPr>
          <w:rFonts w:cs="Times New Roman"/>
          <w:color w:val="000000" w:themeColor="text1"/>
          <w:szCs w:val="24"/>
        </w:rPr>
        <w:t xml:space="preserve">terhadap </w:t>
      </w:r>
      <w:r w:rsidR="00344693">
        <w:rPr>
          <w:rFonts w:cs="Times New Roman"/>
          <w:color w:val="000000" w:themeColor="text1"/>
          <w:szCs w:val="24"/>
        </w:rPr>
        <w:t>perilaku siswa di SMK Prima Mandiri Kramatwatu</w:t>
      </w:r>
      <w:r w:rsidR="00344693" w:rsidRPr="00344693">
        <w:rPr>
          <w:rFonts w:cs="Times New Roman"/>
          <w:color w:val="000000" w:themeColor="text1"/>
          <w:szCs w:val="24"/>
        </w:rPr>
        <w:t>.</w:t>
      </w:r>
    </w:p>
    <w:p w:rsidR="00517FE8" w:rsidRPr="00517FE8" w:rsidRDefault="00370A6C" w:rsidP="00095E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="Times New Roman"/>
          <w:szCs w:val="24"/>
        </w:rPr>
      </w:pPr>
      <w:r w:rsidRPr="00517FE8">
        <w:rPr>
          <w:rFonts w:cs="Times New Roman"/>
          <w:szCs w:val="24"/>
        </w:rPr>
        <w:t xml:space="preserve">Pengaruh </w:t>
      </w:r>
      <w:r w:rsidR="00E91871" w:rsidRPr="00517FE8">
        <w:rPr>
          <w:rFonts w:cs="Times New Roman"/>
          <w:szCs w:val="24"/>
        </w:rPr>
        <w:t xml:space="preserve">Pembelajaran </w:t>
      </w:r>
      <w:r w:rsidRPr="00517FE8">
        <w:rPr>
          <w:rFonts w:cs="Times New Roman"/>
          <w:szCs w:val="24"/>
        </w:rPr>
        <w:t xml:space="preserve">Pendidikan Agama Islam dan </w:t>
      </w:r>
      <w:r w:rsidR="00E91871" w:rsidRPr="00517FE8">
        <w:rPr>
          <w:rFonts w:cs="Times New Roman"/>
          <w:szCs w:val="24"/>
        </w:rPr>
        <w:t xml:space="preserve">Kegiatan </w:t>
      </w:r>
      <w:r w:rsidRPr="00517FE8">
        <w:rPr>
          <w:rFonts w:cs="Times New Roman"/>
          <w:szCs w:val="24"/>
        </w:rPr>
        <w:t xml:space="preserve">Keagamaan </w:t>
      </w:r>
      <w:r w:rsidR="0000464B" w:rsidRPr="0000464B">
        <w:rPr>
          <w:rFonts w:cs="Times New Roman"/>
          <w:szCs w:val="24"/>
        </w:rPr>
        <w:t>Sekolah secara bersama-sama terhadap</w:t>
      </w:r>
      <w:r w:rsidRPr="00517FE8">
        <w:rPr>
          <w:rFonts w:cs="Times New Roman"/>
          <w:szCs w:val="24"/>
        </w:rPr>
        <w:t xml:space="preserve"> perilaku </w:t>
      </w:r>
      <w:r w:rsidR="00E23B00" w:rsidRPr="00E23B00">
        <w:rPr>
          <w:rFonts w:cs="Times New Roman"/>
          <w:szCs w:val="24"/>
        </w:rPr>
        <w:t>keagamaan siswa</w:t>
      </w:r>
      <w:r w:rsidR="00E23B00" w:rsidRPr="00494FD4">
        <w:rPr>
          <w:rFonts w:cs="Times New Roman"/>
          <w:szCs w:val="24"/>
        </w:rPr>
        <w:t xml:space="preserve"> </w:t>
      </w:r>
      <w:r w:rsidRPr="00517FE8">
        <w:rPr>
          <w:rFonts w:cs="Times New Roman"/>
          <w:szCs w:val="24"/>
        </w:rPr>
        <w:t>di SMK Prima Mandiri Kramatawtu memiliki hubu</w:t>
      </w:r>
      <w:r w:rsidR="00BF65A9" w:rsidRPr="00517FE8">
        <w:rPr>
          <w:rFonts w:cs="Times New Roman"/>
          <w:szCs w:val="24"/>
        </w:rPr>
        <w:t>ngan yang sedang terhadap perilaku dengan koefisien determinasi (R</w:t>
      </w:r>
      <w:r w:rsidR="00BF65A9" w:rsidRPr="00517FE8">
        <w:rPr>
          <w:rFonts w:cs="Times New Roman"/>
          <w:szCs w:val="24"/>
          <w:vertAlign w:val="superscript"/>
        </w:rPr>
        <w:t>2</w:t>
      </w:r>
      <w:r w:rsidR="00BF65A9" w:rsidRPr="00517FE8">
        <w:rPr>
          <w:rFonts w:cs="Times New Roman"/>
          <w:szCs w:val="24"/>
        </w:rPr>
        <w:t xml:space="preserve">) </w:t>
      </w:r>
      <w:r w:rsidR="00344693" w:rsidRPr="00517FE8">
        <w:rPr>
          <w:rFonts w:cs="Times New Roman"/>
          <w:szCs w:val="24"/>
        </w:rPr>
        <w:t xml:space="preserve">sebesar 0,449 atau 44,9% </w:t>
      </w:r>
      <w:r w:rsidR="00BF65A9" w:rsidRPr="00517FE8">
        <w:rPr>
          <w:rFonts w:cs="Times New Roman"/>
          <w:szCs w:val="24"/>
        </w:rPr>
        <w:t xml:space="preserve"> </w:t>
      </w:r>
      <w:r w:rsidR="00344693" w:rsidRPr="00517FE8">
        <w:rPr>
          <w:rFonts w:cs="Times New Roman"/>
          <w:szCs w:val="24"/>
        </w:rPr>
        <w:t xml:space="preserve">Dengan demikian kontribusi variabel pembelajaran </w:t>
      </w:r>
      <w:r w:rsidR="00B472CF" w:rsidRPr="00517FE8">
        <w:rPr>
          <w:rFonts w:cs="Times New Roman"/>
          <w:szCs w:val="24"/>
        </w:rPr>
        <w:t xml:space="preserve">Pendidikan Agama Islam </w:t>
      </w:r>
      <w:r w:rsidR="00344693" w:rsidRPr="00517FE8">
        <w:rPr>
          <w:rFonts w:cs="Times New Roman"/>
          <w:szCs w:val="24"/>
        </w:rPr>
        <w:t xml:space="preserve">dan </w:t>
      </w:r>
      <w:r w:rsidR="00B472CF" w:rsidRPr="00517FE8">
        <w:rPr>
          <w:rFonts w:cs="Times New Roman"/>
          <w:szCs w:val="24"/>
        </w:rPr>
        <w:t xml:space="preserve">Kegiatan </w:t>
      </w:r>
      <w:r w:rsidR="00344693" w:rsidRPr="00517FE8">
        <w:rPr>
          <w:rFonts w:cs="Times New Roman"/>
          <w:szCs w:val="24"/>
        </w:rPr>
        <w:t xml:space="preserve">Keagamaan </w:t>
      </w:r>
      <w:r w:rsidR="00344693" w:rsidRPr="00517FE8">
        <w:rPr>
          <w:rFonts w:cs="Times New Roman"/>
          <w:bCs/>
          <w:szCs w:val="24"/>
        </w:rPr>
        <w:t xml:space="preserve">terhadap perilaku </w:t>
      </w:r>
      <w:r w:rsidR="00344693" w:rsidRPr="00517FE8">
        <w:rPr>
          <w:rFonts w:eastAsia="Times New Roman" w:cs="Times New Roman"/>
        </w:rPr>
        <w:t>perilaku siswa di SMK Prima Mandiri Kramatwatu</w:t>
      </w:r>
      <w:r w:rsidRPr="00517FE8">
        <w:rPr>
          <w:rFonts w:cs="Times New Roman"/>
          <w:szCs w:val="24"/>
        </w:rPr>
        <w:t xml:space="preserve"> sebesar </w:t>
      </w:r>
      <w:r w:rsidR="00344693" w:rsidRPr="00517FE8">
        <w:rPr>
          <w:rFonts w:cs="Times New Roman"/>
          <w:szCs w:val="24"/>
        </w:rPr>
        <w:t xml:space="preserve">44,9%  </w:t>
      </w:r>
      <w:r w:rsidRPr="00517FE8">
        <w:rPr>
          <w:rFonts w:cs="Times New Roman"/>
          <w:szCs w:val="24"/>
        </w:rPr>
        <w:t>se</w:t>
      </w:r>
      <w:r w:rsidR="00344693" w:rsidRPr="00517FE8">
        <w:rPr>
          <w:rFonts w:cs="Times New Roman"/>
          <w:szCs w:val="24"/>
        </w:rPr>
        <w:t>d</w:t>
      </w:r>
      <w:r w:rsidRPr="00517FE8">
        <w:rPr>
          <w:rFonts w:cs="Times New Roman"/>
          <w:szCs w:val="24"/>
        </w:rPr>
        <w:t>angkan sisanya 55,1% ditentukan oleh factor lain.</w:t>
      </w:r>
      <w:r w:rsidR="00517FE8" w:rsidRPr="00517FE8">
        <w:rPr>
          <w:rFonts w:cs="Times New Roman"/>
          <w:szCs w:val="24"/>
        </w:rPr>
        <w:t xml:space="preserve">  Pengujian pengaruh variabel bebas secara bersama-sama terhadap variabel terkaitnya dilakukan dengan menggunakan uji F hasil perhitungan statistic menunjukan nilai F hit</w:t>
      </w:r>
      <w:r w:rsidR="005F5568">
        <w:rPr>
          <w:rFonts w:cs="Times New Roman"/>
          <w:szCs w:val="24"/>
        </w:rPr>
        <w:t>ung = 14,666 &gt; F tabel = 3,</w:t>
      </w:r>
      <w:r w:rsidR="005F5568">
        <w:rPr>
          <w:rFonts w:cs="Times New Roman"/>
          <w:szCs w:val="24"/>
          <w:lang w:val="en-US"/>
        </w:rPr>
        <w:t>26</w:t>
      </w:r>
      <w:r w:rsidR="00517FE8" w:rsidRPr="00517FE8">
        <w:rPr>
          <w:rFonts w:cs="Times New Roman"/>
          <w:szCs w:val="24"/>
        </w:rPr>
        <w:t xml:space="preserve">  dengan signifikannya sebesar 0,00 &lt; 0,05. Hal ini berati bahwa secara bersama-sama pembelajaran </w:t>
      </w:r>
      <w:r w:rsidR="00B472CF" w:rsidRPr="00517FE8">
        <w:rPr>
          <w:rFonts w:cs="Times New Roman"/>
          <w:szCs w:val="24"/>
        </w:rPr>
        <w:t xml:space="preserve">Pendidikan Agama Islam </w:t>
      </w:r>
      <w:r w:rsidR="00517FE8" w:rsidRPr="00517FE8">
        <w:rPr>
          <w:rFonts w:cs="Times New Roman"/>
          <w:szCs w:val="24"/>
        </w:rPr>
        <w:t xml:space="preserve">dan </w:t>
      </w:r>
      <w:r w:rsidR="00B472CF" w:rsidRPr="00517FE8">
        <w:rPr>
          <w:rFonts w:cs="Times New Roman"/>
          <w:szCs w:val="24"/>
        </w:rPr>
        <w:t xml:space="preserve">Kegiatan Keagamaan </w:t>
      </w:r>
      <w:r w:rsidR="00517FE8" w:rsidRPr="00517FE8">
        <w:rPr>
          <w:rFonts w:cs="Times New Roman"/>
          <w:szCs w:val="24"/>
        </w:rPr>
        <w:lastRenderedPageBreak/>
        <w:t>mempunyai pengaruh yang signifikan terhadap perilaku siswa SMK  Prima Mandiri.</w:t>
      </w:r>
    </w:p>
    <w:p w:rsidR="001F3E08" w:rsidRDefault="001F3E08" w:rsidP="00095E2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Times New Roman"/>
          <w:b/>
          <w:bCs/>
          <w:lang w:val="en-US"/>
        </w:rPr>
      </w:pPr>
      <w:proofErr w:type="spellStart"/>
      <w:r w:rsidRPr="001F3E08">
        <w:rPr>
          <w:rFonts w:eastAsia="Times New Roman" w:cs="Times New Roman"/>
          <w:b/>
          <w:bCs/>
          <w:lang w:val="en-US"/>
        </w:rPr>
        <w:t>Implikasi</w:t>
      </w:r>
      <w:proofErr w:type="spellEnd"/>
      <w:r w:rsidRPr="001F3E08">
        <w:rPr>
          <w:rFonts w:eastAsia="Times New Roman" w:cs="Times New Roman"/>
          <w:b/>
          <w:bCs/>
          <w:lang w:val="en-US"/>
        </w:rPr>
        <w:t xml:space="preserve"> </w:t>
      </w:r>
    </w:p>
    <w:p w:rsidR="001F3E08" w:rsidRDefault="001F3E08" w:rsidP="00095E2C">
      <w:pPr>
        <w:pStyle w:val="ListParagraph"/>
        <w:spacing w:after="0" w:line="360" w:lineRule="auto"/>
        <w:ind w:firstLine="720"/>
        <w:jc w:val="both"/>
        <w:rPr>
          <w:rFonts w:eastAsia="Times New Roman" w:cs="Times New Roman"/>
          <w:lang w:val="en-US"/>
        </w:rPr>
      </w:pPr>
      <w:proofErr w:type="spellStart"/>
      <w:proofErr w:type="gramStart"/>
      <w:r>
        <w:rPr>
          <w:rFonts w:eastAsia="Times New Roman" w:cs="Times New Roman"/>
          <w:lang w:val="en-US"/>
        </w:rPr>
        <w:t>Berdasarkan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pembahasan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kesimpulan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penelitian</w:t>
      </w:r>
      <w:proofErr w:type="spellEnd"/>
      <w:r>
        <w:rPr>
          <w:rFonts w:eastAsia="Times New Roman" w:cs="Times New Roman"/>
          <w:lang w:val="en-US"/>
        </w:rPr>
        <w:t xml:space="preserve"> yang </w:t>
      </w:r>
      <w:proofErr w:type="spellStart"/>
      <w:r>
        <w:rPr>
          <w:rFonts w:eastAsia="Times New Roman" w:cs="Times New Roman"/>
          <w:lang w:val="en-US"/>
        </w:rPr>
        <w:t>telah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diuraikan</w:t>
      </w:r>
      <w:proofErr w:type="spellEnd"/>
      <w:r>
        <w:rPr>
          <w:rFonts w:eastAsia="Times New Roman" w:cs="Times New Roman"/>
          <w:lang w:val="en-US"/>
        </w:rPr>
        <w:t xml:space="preserve"> di </w:t>
      </w:r>
      <w:proofErr w:type="spellStart"/>
      <w:r>
        <w:rPr>
          <w:rFonts w:eastAsia="Times New Roman" w:cs="Times New Roman"/>
          <w:lang w:val="en-US"/>
        </w:rPr>
        <w:t>atas</w:t>
      </w:r>
      <w:proofErr w:type="spellEnd"/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maka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berikut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ini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beberapa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implikasi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ditemukan</w:t>
      </w:r>
      <w:proofErr w:type="spellEnd"/>
      <w:r>
        <w:rPr>
          <w:rFonts w:eastAsia="Times New Roman" w:cs="Times New Roman"/>
          <w:lang w:val="en-US"/>
        </w:rPr>
        <w:t xml:space="preserve"> agar </w:t>
      </w:r>
      <w:proofErr w:type="spellStart"/>
      <w:r>
        <w:rPr>
          <w:rFonts w:eastAsia="Times New Roman" w:cs="Times New Roman"/>
          <w:lang w:val="en-US"/>
        </w:rPr>
        <w:t>menambah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wawasan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bagi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sekolah</w:t>
      </w:r>
      <w:proofErr w:type="spellEnd"/>
      <w:r>
        <w:rPr>
          <w:rFonts w:eastAsia="Times New Roman" w:cs="Times New Roman"/>
          <w:lang w:val="en-US"/>
        </w:rPr>
        <w:t xml:space="preserve">, guru, orang </w:t>
      </w:r>
      <w:proofErr w:type="spellStart"/>
      <w:r>
        <w:rPr>
          <w:rFonts w:eastAsia="Times New Roman" w:cs="Times New Roman"/>
          <w:lang w:val="en-US"/>
        </w:rPr>
        <w:t>tua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maupun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pihak-pihak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yangterkai</w:t>
      </w:r>
      <w:proofErr w:type="spell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dalam</w:t>
      </w:r>
      <w:proofErr w:type="spell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upaya</w:t>
      </w:r>
      <w:proofErr w:type="spell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meningkatkan</w:t>
      </w:r>
      <w:proofErr w:type="spell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perilaku</w:t>
      </w:r>
      <w:proofErr w:type="spell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keagamaan</w:t>
      </w:r>
      <w:proofErr w:type="spell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siswa</w:t>
      </w:r>
      <w:proofErr w:type="spellEnd"/>
      <w:r w:rsidR="000846D1">
        <w:rPr>
          <w:rFonts w:eastAsia="Times New Roman" w:cs="Times New Roman"/>
          <w:lang w:val="en-US"/>
        </w:rPr>
        <w:t>.</w:t>
      </w:r>
      <w:proofErr w:type="gram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proofErr w:type="gramStart"/>
      <w:r w:rsidR="000846D1">
        <w:rPr>
          <w:rFonts w:eastAsia="Times New Roman" w:cs="Times New Roman"/>
          <w:lang w:val="en-US"/>
        </w:rPr>
        <w:t>Sehingga</w:t>
      </w:r>
      <w:proofErr w:type="spell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pembelajaran</w:t>
      </w:r>
      <w:proofErr w:type="spell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pendidikan</w:t>
      </w:r>
      <w:proofErr w:type="spellEnd"/>
      <w:r w:rsidR="000846D1">
        <w:rPr>
          <w:rFonts w:eastAsia="Times New Roman" w:cs="Times New Roman"/>
          <w:lang w:val="en-US"/>
        </w:rPr>
        <w:t xml:space="preserve"> agama </w:t>
      </w:r>
      <w:proofErr w:type="spellStart"/>
      <w:r w:rsidR="000846D1">
        <w:rPr>
          <w:rFonts w:eastAsia="Times New Roman" w:cs="Times New Roman"/>
          <w:lang w:val="en-US"/>
        </w:rPr>
        <w:t>dapat</w:t>
      </w:r>
      <w:proofErr w:type="spell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terlaksana</w:t>
      </w:r>
      <w:proofErr w:type="spell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dengan</w:t>
      </w:r>
      <w:proofErr w:type="spell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baik</w:t>
      </w:r>
      <w:proofErr w:type="spellEnd"/>
      <w:r w:rsidR="000846D1">
        <w:rPr>
          <w:rFonts w:eastAsia="Times New Roman" w:cs="Times New Roman"/>
          <w:lang w:val="en-US"/>
        </w:rPr>
        <w:t>.</w:t>
      </w:r>
      <w:proofErr w:type="gram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Upaya</w:t>
      </w:r>
      <w:proofErr w:type="spell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tersebut</w:t>
      </w:r>
      <w:proofErr w:type="spell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sebagai</w:t>
      </w:r>
      <w:proofErr w:type="spellEnd"/>
      <w:r w:rsidR="000846D1">
        <w:rPr>
          <w:rFonts w:eastAsia="Times New Roman" w:cs="Times New Roman"/>
          <w:lang w:val="en-US"/>
        </w:rPr>
        <w:t xml:space="preserve"> </w:t>
      </w:r>
      <w:proofErr w:type="spellStart"/>
      <w:r w:rsidR="000846D1">
        <w:rPr>
          <w:rFonts w:eastAsia="Times New Roman" w:cs="Times New Roman"/>
          <w:lang w:val="en-US"/>
        </w:rPr>
        <w:t>berikut</w:t>
      </w:r>
      <w:proofErr w:type="spellEnd"/>
      <w:r w:rsidR="000846D1">
        <w:rPr>
          <w:rFonts w:eastAsia="Times New Roman" w:cs="Times New Roman"/>
          <w:lang w:val="en-US"/>
        </w:rPr>
        <w:t>:</w:t>
      </w:r>
    </w:p>
    <w:p w:rsidR="000846D1" w:rsidRDefault="000846D1" w:rsidP="00095E2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Upaya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meningkatkan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Pendidikan</w:t>
      </w:r>
      <w:proofErr w:type="spellEnd"/>
      <w:r>
        <w:rPr>
          <w:rFonts w:eastAsia="Times New Roman" w:cs="Times New Roman"/>
          <w:lang w:val="en-US"/>
        </w:rPr>
        <w:t xml:space="preserve"> Agama Islam </w:t>
      </w:r>
      <w:proofErr w:type="spellStart"/>
      <w:r>
        <w:rPr>
          <w:rFonts w:eastAsia="Times New Roman" w:cs="Times New Roman"/>
          <w:lang w:val="en-US"/>
        </w:rPr>
        <w:t>dalam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rangka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memperbaiki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perilaku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keagamaan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siswa</w:t>
      </w:r>
      <w:proofErr w:type="spellEnd"/>
      <w:r>
        <w:rPr>
          <w:rFonts w:eastAsia="Times New Roman" w:cs="Times New Roman"/>
          <w:lang w:val="en-US"/>
        </w:rPr>
        <w:t xml:space="preserve">. Dari </w:t>
      </w:r>
      <w:proofErr w:type="spellStart"/>
      <w:r>
        <w:rPr>
          <w:rFonts w:eastAsia="Times New Roman" w:cs="Times New Roman"/>
          <w:lang w:val="en-US"/>
        </w:rPr>
        <w:t>analisis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kesimpulan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penelitian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menyatakan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bahwa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pendidikan</w:t>
      </w:r>
      <w:proofErr w:type="spellEnd"/>
      <w:r w:rsidR="00D05336">
        <w:rPr>
          <w:rFonts w:eastAsia="Times New Roman" w:cs="Times New Roman"/>
          <w:lang w:val="en-US"/>
        </w:rPr>
        <w:t xml:space="preserve"> agama </w:t>
      </w:r>
      <w:proofErr w:type="spellStart"/>
      <w:r w:rsidR="00D05336">
        <w:rPr>
          <w:rFonts w:eastAsia="Times New Roman" w:cs="Times New Roman"/>
          <w:lang w:val="en-US"/>
        </w:rPr>
        <w:t>islam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E91871">
        <w:rPr>
          <w:rFonts w:eastAsia="Times New Roman" w:cs="Times New Roman"/>
          <w:lang w:val="en-US"/>
        </w:rPr>
        <w:t>mempunyai</w:t>
      </w:r>
      <w:proofErr w:type="spellEnd"/>
      <w:r w:rsidR="00E91871">
        <w:rPr>
          <w:rFonts w:eastAsia="Times New Roman" w:cs="Times New Roman"/>
          <w:lang w:val="en-US"/>
        </w:rPr>
        <w:t xml:space="preserve"> </w:t>
      </w:r>
      <w:proofErr w:type="spellStart"/>
      <w:r w:rsidR="00E91871">
        <w:rPr>
          <w:rFonts w:eastAsia="Times New Roman" w:cs="Times New Roman"/>
          <w:lang w:val="en-US"/>
        </w:rPr>
        <w:t>pengaruh</w:t>
      </w:r>
      <w:proofErr w:type="spellEnd"/>
      <w:r w:rsidR="00E91871">
        <w:rPr>
          <w:rFonts w:eastAsia="Times New Roman" w:cs="Times New Roman"/>
          <w:lang w:val="en-US"/>
        </w:rPr>
        <w:t xml:space="preserve"> </w:t>
      </w:r>
      <w:proofErr w:type="spellStart"/>
      <w:r w:rsidR="00E91871">
        <w:rPr>
          <w:rFonts w:eastAsia="Times New Roman" w:cs="Times New Roman"/>
          <w:lang w:val="en-US"/>
        </w:rPr>
        <w:t>terhadap</w:t>
      </w:r>
      <w:proofErr w:type="spellEnd"/>
      <w:r w:rsidR="00E91871">
        <w:rPr>
          <w:rFonts w:eastAsia="Times New Roman" w:cs="Times New Roman"/>
          <w:lang w:val="en-US"/>
        </w:rPr>
        <w:t xml:space="preserve"> </w:t>
      </w:r>
      <w:proofErr w:type="spellStart"/>
      <w:r w:rsidR="00E91871">
        <w:rPr>
          <w:rFonts w:eastAsia="Times New Roman" w:cs="Times New Roman"/>
          <w:lang w:val="en-US"/>
        </w:rPr>
        <w:t>peri</w:t>
      </w:r>
      <w:r w:rsidR="00D05336">
        <w:rPr>
          <w:rFonts w:eastAsia="Times New Roman" w:cs="Times New Roman"/>
          <w:lang w:val="en-US"/>
        </w:rPr>
        <w:t>laku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proofErr w:type="gramStart"/>
      <w:r w:rsidR="00D05336">
        <w:rPr>
          <w:rFonts w:eastAsia="Times New Roman" w:cs="Times New Roman"/>
          <w:lang w:val="en-US"/>
        </w:rPr>
        <w:t>keagamaan</w:t>
      </w:r>
      <w:proofErr w:type="spellEnd"/>
      <w:r w:rsidR="00D05336">
        <w:rPr>
          <w:rFonts w:eastAsia="Times New Roman" w:cs="Times New Roman"/>
          <w:lang w:val="en-US"/>
        </w:rPr>
        <w:t xml:space="preserve">  </w:t>
      </w:r>
      <w:proofErr w:type="spellStart"/>
      <w:r w:rsidR="00D05336">
        <w:rPr>
          <w:rFonts w:eastAsia="Times New Roman" w:cs="Times New Roman"/>
          <w:lang w:val="en-US"/>
        </w:rPr>
        <w:t>siswa</w:t>
      </w:r>
      <w:proofErr w:type="spellEnd"/>
      <w:proofErr w:type="gramEnd"/>
      <w:r w:rsidR="00D05336">
        <w:rPr>
          <w:rFonts w:eastAsia="Times New Roman" w:cs="Times New Roman"/>
          <w:lang w:val="en-US"/>
        </w:rPr>
        <w:t xml:space="preserve">. </w:t>
      </w:r>
      <w:proofErr w:type="spellStart"/>
      <w:r w:rsidR="00D05336">
        <w:rPr>
          <w:rFonts w:eastAsia="Times New Roman" w:cs="Times New Roman"/>
          <w:lang w:val="en-US"/>
        </w:rPr>
        <w:t>Penelitian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ini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telah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membuktikan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bahwa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perilaku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keagamaan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siswa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dapat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tercapai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dengan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baik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apabila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kegiatan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pemebelajaran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Pendidikan</w:t>
      </w:r>
      <w:proofErr w:type="spellEnd"/>
      <w:r w:rsidR="00D05336">
        <w:rPr>
          <w:rFonts w:eastAsia="Times New Roman" w:cs="Times New Roman"/>
          <w:lang w:val="en-US"/>
        </w:rPr>
        <w:t xml:space="preserve"> Agama Islam </w:t>
      </w:r>
      <w:proofErr w:type="spellStart"/>
      <w:r w:rsidR="00D05336">
        <w:rPr>
          <w:rFonts w:eastAsia="Times New Roman" w:cs="Times New Roman"/>
          <w:lang w:val="en-US"/>
        </w:rPr>
        <w:t>berjalan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dengan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baik</w:t>
      </w:r>
      <w:proofErr w:type="spellEnd"/>
      <w:r w:rsidR="00D05336">
        <w:rPr>
          <w:rFonts w:eastAsia="Times New Roman" w:cs="Times New Roman"/>
          <w:lang w:val="en-US"/>
        </w:rPr>
        <w:t xml:space="preserve">. </w:t>
      </w:r>
      <w:proofErr w:type="spellStart"/>
      <w:r w:rsidR="00D05336">
        <w:rPr>
          <w:rFonts w:eastAsia="Times New Roman" w:cs="Times New Roman"/>
          <w:lang w:val="en-US"/>
        </w:rPr>
        <w:t>Oleh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karena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semakin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baik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Pendidikan</w:t>
      </w:r>
      <w:proofErr w:type="spellEnd"/>
      <w:r w:rsidR="00D05336">
        <w:rPr>
          <w:rFonts w:eastAsia="Times New Roman" w:cs="Times New Roman"/>
          <w:lang w:val="en-US"/>
        </w:rPr>
        <w:t xml:space="preserve"> Agama </w:t>
      </w:r>
      <w:proofErr w:type="gramStart"/>
      <w:r w:rsidR="00D05336">
        <w:rPr>
          <w:rFonts w:eastAsia="Times New Roman" w:cs="Times New Roman"/>
          <w:lang w:val="en-US"/>
        </w:rPr>
        <w:t xml:space="preserve">Islam  </w:t>
      </w:r>
      <w:proofErr w:type="spellStart"/>
      <w:r w:rsidR="00D05336">
        <w:rPr>
          <w:rFonts w:eastAsia="Times New Roman" w:cs="Times New Roman"/>
          <w:lang w:val="en-US"/>
        </w:rPr>
        <w:t>disekolah</w:t>
      </w:r>
      <w:proofErr w:type="spellEnd"/>
      <w:proofErr w:type="gram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maka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perilaku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keagamaan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siswa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akan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lebih</w:t>
      </w:r>
      <w:proofErr w:type="spellEnd"/>
      <w:r w:rsidR="00D05336">
        <w:rPr>
          <w:rFonts w:eastAsia="Times New Roman" w:cs="Times New Roman"/>
          <w:lang w:val="en-US"/>
        </w:rPr>
        <w:t xml:space="preserve"> </w:t>
      </w:r>
      <w:proofErr w:type="spellStart"/>
      <w:r w:rsidR="00D05336">
        <w:rPr>
          <w:rFonts w:eastAsia="Times New Roman" w:cs="Times New Roman"/>
          <w:lang w:val="en-US"/>
        </w:rPr>
        <w:t>baik</w:t>
      </w:r>
      <w:proofErr w:type="spellEnd"/>
      <w:r w:rsidR="00D05336">
        <w:rPr>
          <w:rFonts w:eastAsia="Times New Roman" w:cs="Times New Roman"/>
          <w:lang w:val="en-US"/>
        </w:rPr>
        <w:t>.</w:t>
      </w:r>
    </w:p>
    <w:p w:rsidR="00D05336" w:rsidRDefault="00D05336" w:rsidP="00095E2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Upaya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meningkatkan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kegiatan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keagamaan</w:t>
      </w:r>
      <w:proofErr w:type="spellEnd"/>
      <w:r w:rsidR="00E23B00">
        <w:rPr>
          <w:rFonts w:eastAsia="Times New Roman" w:cs="Times New Roman"/>
          <w:lang w:val="en-US"/>
        </w:rPr>
        <w:t xml:space="preserve"> </w:t>
      </w:r>
      <w:proofErr w:type="spellStart"/>
      <w:r w:rsidR="00E23B00">
        <w:rPr>
          <w:rFonts w:eastAsia="Times New Roman" w:cs="Times New Roman"/>
          <w:lang w:val="en-US"/>
        </w:rPr>
        <w:t>sekolah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dalam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rangka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memperbaiki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perilaku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keagamaan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siswa</w:t>
      </w:r>
      <w:proofErr w:type="spellEnd"/>
      <w:r>
        <w:rPr>
          <w:rFonts w:eastAsia="Times New Roman" w:cs="Times New Roman"/>
          <w:lang w:val="en-US"/>
        </w:rPr>
        <w:t xml:space="preserve">. Dari </w:t>
      </w:r>
      <w:proofErr w:type="spellStart"/>
      <w:r>
        <w:rPr>
          <w:rFonts w:eastAsia="Times New Roman" w:cs="Times New Roman"/>
          <w:lang w:val="en-US"/>
        </w:rPr>
        <w:t>analisis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kesimpulan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penelitian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menyatakan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bahwa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kegiatan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keagamaan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mempunyai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pengaruh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terhadap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perilaku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/>
        </w:rPr>
        <w:t>keagamaan</w:t>
      </w:r>
      <w:proofErr w:type="spellEnd"/>
      <w:r>
        <w:rPr>
          <w:rFonts w:eastAsia="Times New Roman" w:cs="Times New Roman"/>
          <w:lang w:val="en-US"/>
        </w:rPr>
        <w:t xml:space="preserve">  </w:t>
      </w:r>
      <w:proofErr w:type="spellStart"/>
      <w:r>
        <w:rPr>
          <w:rFonts w:eastAsia="Times New Roman" w:cs="Times New Roman"/>
          <w:lang w:val="en-US"/>
        </w:rPr>
        <w:t>siswa</w:t>
      </w:r>
      <w:proofErr w:type="spellEnd"/>
      <w:proofErr w:type="gramEnd"/>
      <w:r>
        <w:rPr>
          <w:rFonts w:eastAsia="Times New Roman" w:cs="Times New Roman"/>
          <w:lang w:val="en-US"/>
        </w:rPr>
        <w:t xml:space="preserve">. </w:t>
      </w:r>
      <w:proofErr w:type="spellStart"/>
      <w:r>
        <w:rPr>
          <w:rFonts w:eastAsia="Times New Roman" w:cs="Times New Roman"/>
          <w:lang w:val="en-US"/>
        </w:rPr>
        <w:t>Penelitian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ini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telah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membuktikan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bahwa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perilaku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keagamaan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siswa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dapat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lastRenderedPageBreak/>
        <w:t>tercapai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dengan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baik</w:t>
      </w:r>
      <w:proofErr w:type="spellEnd"/>
      <w:r>
        <w:rPr>
          <w:rFonts w:eastAsia="Times New Roman" w:cs="Times New Roman"/>
          <w:lang w:val="en-US"/>
        </w:rPr>
        <w:t xml:space="preserve">. Hal </w:t>
      </w:r>
      <w:proofErr w:type="spellStart"/>
      <w:r>
        <w:rPr>
          <w:rFonts w:eastAsia="Times New Roman" w:cs="Times New Roman"/>
          <w:lang w:val="en-US"/>
        </w:rPr>
        <w:t>ini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menyatakan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bahwa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kegiatan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keagamaan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lebih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ditingkatkan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semakin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intens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oleh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segenap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komponen</w:t>
      </w:r>
      <w:proofErr w:type="spellEnd"/>
      <w:r>
        <w:rPr>
          <w:rFonts w:eastAsia="Times New Roman" w:cs="Times New Roman"/>
          <w:lang w:val="en-US"/>
        </w:rPr>
        <w:t xml:space="preserve"> </w:t>
      </w:r>
      <w:r w:rsidR="00135C38">
        <w:rPr>
          <w:rFonts w:eastAsia="Times New Roman" w:cs="Times New Roman"/>
          <w:lang w:val="en-US"/>
        </w:rPr>
        <w:t xml:space="preserve">yang </w:t>
      </w:r>
      <w:proofErr w:type="spellStart"/>
      <w:r w:rsidR="00135C38">
        <w:rPr>
          <w:rFonts w:eastAsia="Times New Roman" w:cs="Times New Roman"/>
          <w:lang w:val="en-US"/>
        </w:rPr>
        <w:t>ada</w:t>
      </w:r>
      <w:proofErr w:type="spellEnd"/>
      <w:r w:rsidR="00135C38">
        <w:rPr>
          <w:rFonts w:eastAsia="Times New Roman" w:cs="Times New Roman"/>
          <w:lang w:val="en-US"/>
        </w:rPr>
        <w:t xml:space="preserve"> </w:t>
      </w:r>
      <w:proofErr w:type="spellStart"/>
      <w:r w:rsidR="00135C38">
        <w:rPr>
          <w:rFonts w:eastAsia="Times New Roman" w:cs="Times New Roman"/>
          <w:lang w:val="en-US"/>
        </w:rPr>
        <w:t>disekolah</w:t>
      </w:r>
      <w:proofErr w:type="spellEnd"/>
      <w:r w:rsidR="00135C38">
        <w:rPr>
          <w:rFonts w:eastAsia="Times New Roman" w:cs="Times New Roman"/>
          <w:lang w:val="en-US"/>
        </w:rPr>
        <w:t xml:space="preserve">, </w:t>
      </w:r>
      <w:proofErr w:type="spellStart"/>
      <w:r w:rsidR="00135C38">
        <w:rPr>
          <w:rFonts w:eastAsia="Times New Roman" w:cs="Times New Roman"/>
          <w:lang w:val="en-US"/>
        </w:rPr>
        <w:t>baik</w:t>
      </w:r>
      <w:proofErr w:type="spellEnd"/>
      <w:r w:rsidR="00135C38">
        <w:rPr>
          <w:rFonts w:eastAsia="Times New Roman" w:cs="Times New Roman"/>
          <w:lang w:val="en-US"/>
        </w:rPr>
        <w:t xml:space="preserve"> </w:t>
      </w:r>
      <w:proofErr w:type="spellStart"/>
      <w:r w:rsidR="00135C38">
        <w:rPr>
          <w:rFonts w:eastAsia="Times New Roman" w:cs="Times New Roman"/>
          <w:lang w:val="en-US"/>
        </w:rPr>
        <w:t>sarana</w:t>
      </w:r>
      <w:proofErr w:type="spellEnd"/>
      <w:r w:rsidR="00135C38">
        <w:rPr>
          <w:rFonts w:eastAsia="Times New Roman" w:cs="Times New Roman"/>
          <w:lang w:val="en-US"/>
        </w:rPr>
        <w:t xml:space="preserve">, media </w:t>
      </w:r>
      <w:proofErr w:type="spellStart"/>
      <w:r w:rsidR="00135C38">
        <w:rPr>
          <w:rFonts w:eastAsia="Times New Roman" w:cs="Times New Roman"/>
          <w:lang w:val="en-US"/>
        </w:rPr>
        <w:t>dan</w:t>
      </w:r>
      <w:proofErr w:type="spellEnd"/>
      <w:r w:rsidR="00135C38">
        <w:rPr>
          <w:rFonts w:eastAsia="Times New Roman" w:cs="Times New Roman"/>
          <w:lang w:val="en-US"/>
        </w:rPr>
        <w:t xml:space="preserve"> </w:t>
      </w:r>
      <w:proofErr w:type="spellStart"/>
      <w:r w:rsidR="00135C38">
        <w:rPr>
          <w:rFonts w:eastAsia="Times New Roman" w:cs="Times New Roman"/>
          <w:lang w:val="en-US"/>
        </w:rPr>
        <w:t>tenaga</w:t>
      </w:r>
      <w:proofErr w:type="spellEnd"/>
      <w:r w:rsidR="00135C38">
        <w:rPr>
          <w:rFonts w:eastAsia="Times New Roman" w:cs="Times New Roman"/>
          <w:lang w:val="en-US"/>
        </w:rPr>
        <w:t xml:space="preserve"> </w:t>
      </w:r>
      <w:proofErr w:type="spellStart"/>
      <w:r w:rsidR="00135C38">
        <w:rPr>
          <w:rFonts w:eastAsia="Times New Roman" w:cs="Times New Roman"/>
          <w:lang w:val="en-US"/>
        </w:rPr>
        <w:t>kependidikan</w:t>
      </w:r>
      <w:proofErr w:type="spellEnd"/>
      <w:r w:rsidR="00135C38">
        <w:rPr>
          <w:rFonts w:eastAsia="Times New Roman" w:cs="Times New Roman"/>
          <w:lang w:val="en-US"/>
        </w:rPr>
        <w:t>.</w:t>
      </w:r>
    </w:p>
    <w:p w:rsidR="00D05336" w:rsidRDefault="00135C38" w:rsidP="00095E2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Upaya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meningkatkan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kemampuan</w:t>
      </w:r>
      <w:proofErr w:type="spellEnd"/>
      <w:r>
        <w:rPr>
          <w:rFonts w:eastAsia="Times New Roman" w:cs="Times New Roman"/>
          <w:lang w:val="en-US"/>
        </w:rPr>
        <w:t xml:space="preserve"> guru </w:t>
      </w:r>
      <w:proofErr w:type="spellStart"/>
      <w:r>
        <w:rPr>
          <w:rFonts w:eastAsia="Times New Roman" w:cs="Times New Roman"/>
          <w:lang w:val="en-US"/>
        </w:rPr>
        <w:t>dalam</w:t>
      </w:r>
      <w:proofErr w:type="spellEnd"/>
      <w:r>
        <w:rPr>
          <w:rFonts w:eastAsia="Times New Roman" w:cs="Times New Roman"/>
          <w:lang w:val="en-US"/>
        </w:rPr>
        <w:t xml:space="preserve"> proses </w:t>
      </w:r>
      <w:proofErr w:type="spellStart"/>
      <w:r>
        <w:rPr>
          <w:rFonts w:eastAsia="Times New Roman" w:cs="Times New Roman"/>
          <w:lang w:val="en-US"/>
        </w:rPr>
        <w:t>kegiatan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belajar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mengajar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Pendidikan</w:t>
      </w:r>
      <w:proofErr w:type="spellEnd"/>
      <w:r>
        <w:rPr>
          <w:rFonts w:eastAsia="Times New Roman" w:cs="Times New Roman"/>
          <w:lang w:val="en-US"/>
        </w:rPr>
        <w:t xml:space="preserve"> Agama </w:t>
      </w:r>
      <w:proofErr w:type="gramStart"/>
      <w:r>
        <w:rPr>
          <w:rFonts w:eastAsia="Times New Roman" w:cs="Times New Roman"/>
          <w:lang w:val="en-US"/>
        </w:rPr>
        <w:t xml:space="preserve">Islam  </w:t>
      </w:r>
      <w:proofErr w:type="spellStart"/>
      <w:r>
        <w:rPr>
          <w:rFonts w:eastAsia="Times New Roman" w:cs="Times New Roman"/>
          <w:lang w:val="en-US"/>
        </w:rPr>
        <w:t>disekolah</w:t>
      </w:r>
      <w:proofErr w:type="spellEnd"/>
      <w:proofErr w:type="gram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dilakukan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dengan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banyak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membaca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buku</w:t>
      </w:r>
      <w:proofErr w:type="spellEnd"/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mengikuti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kegiatan</w:t>
      </w:r>
      <w:proofErr w:type="spellEnd"/>
      <w:r>
        <w:rPr>
          <w:rFonts w:eastAsia="Times New Roman" w:cs="Times New Roman"/>
          <w:lang w:val="en-US"/>
        </w:rPr>
        <w:t xml:space="preserve"> seminar, </w:t>
      </w:r>
      <w:proofErr w:type="spellStart"/>
      <w:r>
        <w:rPr>
          <w:rFonts w:eastAsia="Times New Roman" w:cs="Times New Roman"/>
          <w:lang w:val="en-US"/>
        </w:rPr>
        <w:t>mengikuti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pelatihan-pelatihan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atau</w:t>
      </w:r>
      <w:proofErr w:type="spellEnd"/>
      <w:r>
        <w:rPr>
          <w:rFonts w:eastAsia="Times New Roman" w:cs="Times New Roman"/>
          <w:lang w:val="en-US"/>
        </w:rPr>
        <w:t xml:space="preserve"> workshop </w:t>
      </w:r>
      <w:proofErr w:type="spellStart"/>
      <w:r>
        <w:rPr>
          <w:rFonts w:eastAsia="Times New Roman" w:cs="Times New Roman"/>
          <w:lang w:val="en-US"/>
        </w:rPr>
        <w:t>sehingga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dapat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mengajar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menarik</w:t>
      </w:r>
      <w:proofErr w:type="spellEnd"/>
      <w:r>
        <w:rPr>
          <w:rFonts w:eastAsia="Times New Roman" w:cs="Times New Roman"/>
          <w:lang w:val="en-US"/>
        </w:rPr>
        <w:t xml:space="preserve"> yang </w:t>
      </w:r>
      <w:proofErr w:type="spellStart"/>
      <w:r>
        <w:rPr>
          <w:rFonts w:eastAsia="Times New Roman" w:cs="Times New Roman"/>
          <w:lang w:val="en-US"/>
        </w:rPr>
        <w:t>dapat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menampilkan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gaya,metode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mengajar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menarik</w:t>
      </w:r>
      <w:proofErr w:type="spellEnd"/>
      <w:r>
        <w:rPr>
          <w:rFonts w:eastAsia="Times New Roman" w:cs="Times New Roman"/>
          <w:lang w:val="en-US"/>
        </w:rPr>
        <w:t xml:space="preserve"> yang </w:t>
      </w:r>
      <w:proofErr w:type="spellStart"/>
      <w:r>
        <w:rPr>
          <w:rFonts w:eastAsia="Times New Roman" w:cs="Times New Roman"/>
          <w:lang w:val="en-US"/>
        </w:rPr>
        <w:t>dapat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dipahami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oleh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siswa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dapat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diamalkan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pelajaran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tersebut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oleh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siswa</w:t>
      </w:r>
      <w:proofErr w:type="spellEnd"/>
      <w:r>
        <w:rPr>
          <w:rFonts w:eastAsia="Times New Roman" w:cs="Times New Roman"/>
          <w:lang w:val="en-US"/>
        </w:rPr>
        <w:t>.</w:t>
      </w:r>
    </w:p>
    <w:p w:rsidR="00135C38" w:rsidRDefault="00135C38" w:rsidP="00095E2C">
      <w:pPr>
        <w:pStyle w:val="ListParagraph"/>
        <w:spacing w:after="0" w:line="360" w:lineRule="auto"/>
        <w:ind w:left="1440" w:firstLine="720"/>
        <w:jc w:val="both"/>
        <w:rPr>
          <w:rFonts w:eastAsia="Times New Roman" w:cs="Times New Roman"/>
          <w:lang w:val="en-US"/>
        </w:rPr>
      </w:pPr>
      <w:proofErr w:type="spellStart"/>
      <w:proofErr w:type="gramStart"/>
      <w:r>
        <w:rPr>
          <w:rFonts w:eastAsia="Times New Roman" w:cs="Times New Roman"/>
          <w:lang w:val="en-US"/>
        </w:rPr>
        <w:t>Berdasarkan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pendapat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tersebut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maka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hasil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pene</w:t>
      </w:r>
      <w:r w:rsidR="00370A6C">
        <w:rPr>
          <w:rFonts w:eastAsia="Times New Roman" w:cs="Times New Roman"/>
          <w:lang w:val="en-US"/>
        </w:rPr>
        <w:t>litian</w:t>
      </w:r>
      <w:proofErr w:type="spellEnd"/>
      <w:r w:rsidR="00370A6C">
        <w:rPr>
          <w:rFonts w:eastAsia="Times New Roman" w:cs="Times New Roman"/>
          <w:lang w:val="en-US"/>
        </w:rPr>
        <w:t xml:space="preserve"> </w:t>
      </w:r>
      <w:proofErr w:type="spellStart"/>
      <w:r w:rsidR="00370A6C">
        <w:rPr>
          <w:rFonts w:eastAsia="Times New Roman" w:cs="Times New Roman"/>
          <w:lang w:val="en-US"/>
        </w:rPr>
        <w:t>ini</w:t>
      </w:r>
      <w:proofErr w:type="spellEnd"/>
      <w:r w:rsidR="00370A6C">
        <w:rPr>
          <w:rFonts w:eastAsia="Times New Roman" w:cs="Times New Roman"/>
          <w:lang w:val="en-US"/>
        </w:rPr>
        <w:t xml:space="preserve"> </w:t>
      </w:r>
      <w:proofErr w:type="spellStart"/>
      <w:r w:rsidR="00370A6C">
        <w:rPr>
          <w:rFonts w:eastAsia="Times New Roman" w:cs="Times New Roman"/>
          <w:lang w:val="en-US"/>
        </w:rPr>
        <w:t>telan</w:t>
      </w:r>
      <w:proofErr w:type="spellEnd"/>
      <w:r w:rsidR="00370A6C">
        <w:rPr>
          <w:rFonts w:eastAsia="Times New Roman" w:cs="Times New Roman"/>
          <w:lang w:val="en-US"/>
        </w:rPr>
        <w:t xml:space="preserve"> </w:t>
      </w:r>
      <w:proofErr w:type="spellStart"/>
      <w:r w:rsidR="00370A6C">
        <w:rPr>
          <w:rFonts w:eastAsia="Times New Roman" w:cs="Times New Roman"/>
          <w:lang w:val="en-US"/>
        </w:rPr>
        <w:t>memberikan</w:t>
      </w:r>
      <w:proofErr w:type="spellEnd"/>
      <w:r w:rsidR="00370A6C">
        <w:rPr>
          <w:rFonts w:eastAsia="Times New Roman" w:cs="Times New Roman"/>
          <w:lang w:val="en-US"/>
        </w:rPr>
        <w:t xml:space="preserve"> </w:t>
      </w:r>
      <w:proofErr w:type="spellStart"/>
      <w:r w:rsidR="00370A6C">
        <w:rPr>
          <w:rFonts w:eastAsia="Times New Roman" w:cs="Times New Roman"/>
          <w:lang w:val="en-US"/>
        </w:rPr>
        <w:t>sum</w:t>
      </w:r>
      <w:r>
        <w:rPr>
          <w:rFonts w:eastAsia="Times New Roman" w:cs="Times New Roman"/>
          <w:lang w:val="en-US"/>
        </w:rPr>
        <w:t>bangan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bagi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sekolah</w:t>
      </w:r>
      <w:proofErr w:type="spellEnd"/>
      <w:r>
        <w:rPr>
          <w:rFonts w:eastAsia="Times New Roman" w:cs="Times New Roman"/>
          <w:lang w:val="en-US"/>
        </w:rPr>
        <w:t>,</w:t>
      </w:r>
      <w:r w:rsidR="00370A6C"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pendidik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juga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siswa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sebagai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dorongan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dalam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meningkatkan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kualitas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perilaku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keagamaan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dengan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baik</w:t>
      </w:r>
      <w:proofErr w:type="spellEnd"/>
      <w:r>
        <w:rPr>
          <w:rFonts w:eastAsia="Times New Roman" w:cs="Times New Roman"/>
          <w:lang w:val="en-US"/>
        </w:rPr>
        <w:t>.</w:t>
      </w:r>
      <w:proofErr w:type="gramEnd"/>
    </w:p>
    <w:p w:rsidR="00095E2C" w:rsidRPr="001F3E08" w:rsidRDefault="00095E2C" w:rsidP="00095E2C">
      <w:pPr>
        <w:pStyle w:val="ListParagraph"/>
        <w:spacing w:after="0" w:line="360" w:lineRule="auto"/>
        <w:ind w:left="1440" w:firstLine="720"/>
        <w:jc w:val="both"/>
        <w:rPr>
          <w:rFonts w:eastAsia="Times New Roman" w:cs="Times New Roman"/>
          <w:lang w:val="en-US"/>
        </w:rPr>
      </w:pPr>
    </w:p>
    <w:p w:rsidR="00CC4E5E" w:rsidRDefault="00CC4E5E" w:rsidP="00095E2C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>
        <w:rPr>
          <w:b/>
        </w:rPr>
        <w:t xml:space="preserve">Saran </w:t>
      </w:r>
      <w:r w:rsidR="00B3173C">
        <w:rPr>
          <w:b/>
        </w:rPr>
        <w:t>–</w:t>
      </w:r>
      <w:r w:rsidR="00A10CDC">
        <w:rPr>
          <w:b/>
        </w:rPr>
        <w:t xml:space="preserve"> S</w:t>
      </w:r>
      <w:bookmarkStart w:id="0" w:name="_GoBack"/>
      <w:bookmarkEnd w:id="0"/>
      <w:r>
        <w:rPr>
          <w:b/>
        </w:rPr>
        <w:t>aran</w:t>
      </w:r>
    </w:p>
    <w:p w:rsidR="00B3173C" w:rsidRDefault="00B3173C" w:rsidP="00095E2C">
      <w:pPr>
        <w:pStyle w:val="ListParagraph"/>
        <w:spacing w:after="0" w:line="360" w:lineRule="auto"/>
        <w:ind w:left="426" w:firstLine="567"/>
        <w:jc w:val="both"/>
        <w:rPr>
          <w:lang w:val="en-US"/>
        </w:rPr>
      </w:pPr>
      <w:proofErr w:type="spellStart"/>
      <w:r>
        <w:rPr>
          <w:lang w:val="en-US"/>
        </w:rPr>
        <w:t>Berdasarkan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dikemukakan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saran </w:t>
      </w:r>
      <w:proofErr w:type="spellStart"/>
      <w:r>
        <w:rPr>
          <w:lang w:val="en-US"/>
        </w:rPr>
        <w:t>dalam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 w:rsidR="00494FD4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</w:p>
    <w:p w:rsidR="00B3173C" w:rsidRDefault="00B3173C" w:rsidP="00095E2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Agar </w:t>
      </w:r>
      <w:proofErr w:type="spellStart"/>
      <w:r>
        <w:rPr>
          <w:lang w:val="en-US"/>
        </w:rPr>
        <w:t>siswa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berperilaku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kehidupan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sehari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hari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guru </w:t>
      </w:r>
      <w:proofErr w:type="spellStart"/>
      <w:r>
        <w:rPr>
          <w:lang w:val="en-US"/>
        </w:rPr>
        <w:t>harus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kualitas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mengajarnya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khususnya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agama </w:t>
      </w:r>
      <w:proofErr w:type="spellStart"/>
      <w:proofErr w:type="gramStart"/>
      <w:r>
        <w:rPr>
          <w:lang w:val="en-US"/>
        </w:rPr>
        <w:t>islam</w:t>
      </w:r>
      <w:proofErr w:type="spellEnd"/>
      <w:proofErr w:type="gram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dimana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ahlak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seseorang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dirubah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agama yang </w:t>
      </w:r>
      <w:proofErr w:type="spellStart"/>
      <w:r>
        <w:rPr>
          <w:lang w:val="en-US"/>
        </w:rPr>
        <w:t>memumpuni</w:t>
      </w:r>
      <w:proofErr w:type="spellEnd"/>
      <w:r>
        <w:rPr>
          <w:lang w:val="en-US"/>
        </w:rPr>
        <w:t>.</w:t>
      </w:r>
    </w:p>
    <w:p w:rsidR="00B3173C" w:rsidRDefault="00494FD4" w:rsidP="00095E2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Guru </w:t>
      </w:r>
      <w:proofErr w:type="spellStart"/>
      <w:r w:rsidR="00B3173C">
        <w:rPr>
          <w:lang w:val="en-US"/>
        </w:rPr>
        <w:t>seharusnya</w:t>
      </w:r>
      <w:proofErr w:type="spellEnd"/>
      <w:r>
        <w:rPr>
          <w:lang w:val="en-US"/>
        </w:rPr>
        <w:t xml:space="preserve"> </w:t>
      </w:r>
      <w:proofErr w:type="spellStart"/>
      <w:r w:rsidR="00B3173C"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 w:rsidR="00B3173C"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 w:rsidR="00B3173C"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 w:rsidR="00B3173C">
        <w:rPr>
          <w:lang w:val="en-US"/>
        </w:rPr>
        <w:t>mengajar</w:t>
      </w:r>
      <w:proofErr w:type="spellEnd"/>
      <w:r>
        <w:rPr>
          <w:lang w:val="en-US"/>
        </w:rPr>
        <w:t xml:space="preserve"> </w:t>
      </w:r>
      <w:proofErr w:type="spellStart"/>
      <w:r w:rsidR="00B3173C"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 w:rsidR="00B3173C">
        <w:rPr>
          <w:lang w:val="en-US"/>
        </w:rPr>
        <w:t>peningkatan</w:t>
      </w:r>
      <w:proofErr w:type="spellEnd"/>
      <w:r>
        <w:rPr>
          <w:lang w:val="en-US"/>
        </w:rPr>
        <w:t xml:space="preserve"> </w:t>
      </w:r>
      <w:proofErr w:type="spellStart"/>
      <w:r w:rsidR="00B3173C">
        <w:rPr>
          <w:lang w:val="en-US"/>
        </w:rPr>
        <w:t>jejang</w:t>
      </w:r>
      <w:proofErr w:type="spellEnd"/>
      <w:r>
        <w:rPr>
          <w:lang w:val="en-US"/>
        </w:rPr>
        <w:t xml:space="preserve">  </w:t>
      </w:r>
      <w:proofErr w:type="spellStart"/>
      <w:r w:rsidR="00B3173C"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 w:rsidR="00B3173C">
        <w:rPr>
          <w:lang w:val="en-US"/>
        </w:rPr>
        <w:t>ataupun</w:t>
      </w:r>
      <w:proofErr w:type="spellEnd"/>
      <w:r>
        <w:rPr>
          <w:lang w:val="en-US"/>
        </w:rPr>
        <w:t xml:space="preserve"> </w:t>
      </w:r>
      <w:proofErr w:type="spellStart"/>
      <w:r w:rsidR="00B3173C"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 w:rsidR="00B3173C">
        <w:rPr>
          <w:lang w:val="en-US"/>
        </w:rPr>
        <w:t>pelatihan</w:t>
      </w:r>
      <w:proofErr w:type="spellEnd"/>
      <w:r>
        <w:rPr>
          <w:lang w:val="en-US"/>
        </w:rPr>
        <w:t xml:space="preserve"> </w:t>
      </w:r>
      <w:proofErr w:type="spellStart"/>
      <w:r w:rsidR="00B3173C">
        <w:rPr>
          <w:lang w:val="en-US"/>
        </w:rPr>
        <w:t>dan</w:t>
      </w:r>
      <w:proofErr w:type="spellEnd"/>
      <w:r w:rsidR="00B3173C">
        <w:rPr>
          <w:lang w:val="en-US"/>
        </w:rPr>
        <w:t xml:space="preserve"> seminar – seminar</w:t>
      </w:r>
    </w:p>
    <w:p w:rsidR="00B3173C" w:rsidRDefault="00B3173C" w:rsidP="00095E2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Guru pun </w:t>
      </w:r>
      <w:proofErr w:type="spellStart"/>
      <w:r>
        <w:rPr>
          <w:lang w:val="en-US"/>
        </w:rPr>
        <w:t>harus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contoh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bagaimana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berperilaku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sopan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santun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toleransi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dapat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dicontoh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 w:rsidR="00494FD4">
        <w:rPr>
          <w:lang w:val="en-US"/>
        </w:rPr>
        <w:t xml:space="preserve"> </w:t>
      </w:r>
      <w:proofErr w:type="spellStart"/>
      <w:r>
        <w:rPr>
          <w:lang w:val="en-US"/>
        </w:rPr>
        <w:t>siswanya</w:t>
      </w:r>
      <w:proofErr w:type="spellEnd"/>
      <w:r>
        <w:rPr>
          <w:lang w:val="en-US"/>
        </w:rPr>
        <w:t>.</w:t>
      </w:r>
    </w:p>
    <w:sectPr w:rsidR="00B3173C" w:rsidSect="00A46240">
      <w:headerReference w:type="even" r:id="rId8"/>
      <w:headerReference w:type="default" r:id="rId9"/>
      <w:footerReference w:type="default" r:id="rId10"/>
      <w:footerReference w:type="first" r:id="rId11"/>
      <w:pgSz w:w="10319" w:h="14572"/>
      <w:pgMar w:top="1701" w:right="1701" w:bottom="1701" w:left="1701" w:header="709" w:footer="709" w:gutter="0"/>
      <w:pgNumType w:start="1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98" w:rsidRDefault="00462698" w:rsidP="00AC0B1C">
      <w:pPr>
        <w:spacing w:after="0" w:line="240" w:lineRule="auto"/>
      </w:pPr>
      <w:r>
        <w:separator/>
      </w:r>
    </w:p>
  </w:endnote>
  <w:endnote w:type="continuationSeparator" w:id="0">
    <w:p w:rsidR="00462698" w:rsidRDefault="00462698" w:rsidP="00AC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71" w:rsidRDefault="00E91871" w:rsidP="000F0932">
    <w:pPr>
      <w:pStyle w:val="Footer"/>
      <w:jc w:val="center"/>
    </w:pPr>
  </w:p>
  <w:p w:rsidR="00E91871" w:rsidRDefault="00E91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025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240" w:rsidRDefault="00A462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CDC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A46240" w:rsidRDefault="00A46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98" w:rsidRDefault="00462698" w:rsidP="00AC0B1C">
      <w:pPr>
        <w:spacing w:after="0" w:line="240" w:lineRule="auto"/>
      </w:pPr>
      <w:r>
        <w:separator/>
      </w:r>
    </w:p>
  </w:footnote>
  <w:footnote w:type="continuationSeparator" w:id="0">
    <w:p w:rsidR="00462698" w:rsidRDefault="00462698" w:rsidP="00AC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339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240" w:rsidRDefault="00A462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CDC"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:rsidR="00A46240" w:rsidRDefault="00A46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8802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240" w:rsidRDefault="00A4624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CDC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E91871" w:rsidRDefault="00E918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B48"/>
    <w:multiLevelType w:val="hybridMultilevel"/>
    <w:tmpl w:val="BE8EF0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FC5"/>
    <w:multiLevelType w:val="hybridMultilevel"/>
    <w:tmpl w:val="89121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307E1E"/>
    <w:multiLevelType w:val="hybridMultilevel"/>
    <w:tmpl w:val="7788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5C9E"/>
    <w:multiLevelType w:val="hybridMultilevel"/>
    <w:tmpl w:val="A9C6ACE2"/>
    <w:lvl w:ilvl="0" w:tplc="BDF4AA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95D6D8B"/>
    <w:multiLevelType w:val="hybridMultilevel"/>
    <w:tmpl w:val="46349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774D9"/>
    <w:multiLevelType w:val="hybridMultilevel"/>
    <w:tmpl w:val="2C6A6AB6"/>
    <w:lvl w:ilvl="0" w:tplc="70FE24A4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E5E"/>
    <w:rsid w:val="0000464B"/>
    <w:rsid w:val="00075CA0"/>
    <w:rsid w:val="000846D1"/>
    <w:rsid w:val="00095E2C"/>
    <w:rsid w:val="000B0E7A"/>
    <w:rsid w:val="000F0932"/>
    <w:rsid w:val="00135C38"/>
    <w:rsid w:val="001A3448"/>
    <w:rsid w:val="001C4746"/>
    <w:rsid w:val="001F3E08"/>
    <w:rsid w:val="00264144"/>
    <w:rsid w:val="002B3835"/>
    <w:rsid w:val="002C39AE"/>
    <w:rsid w:val="00344693"/>
    <w:rsid w:val="00370A6C"/>
    <w:rsid w:val="0037613A"/>
    <w:rsid w:val="003A3757"/>
    <w:rsid w:val="00426A39"/>
    <w:rsid w:val="00462698"/>
    <w:rsid w:val="00494FD4"/>
    <w:rsid w:val="004C36A3"/>
    <w:rsid w:val="004F530A"/>
    <w:rsid w:val="00517FE8"/>
    <w:rsid w:val="00521D8C"/>
    <w:rsid w:val="0053216F"/>
    <w:rsid w:val="00555F09"/>
    <w:rsid w:val="00581959"/>
    <w:rsid w:val="005A0FC2"/>
    <w:rsid w:val="005F5568"/>
    <w:rsid w:val="00600C46"/>
    <w:rsid w:val="006619C7"/>
    <w:rsid w:val="006C659E"/>
    <w:rsid w:val="00700BF2"/>
    <w:rsid w:val="00794D0C"/>
    <w:rsid w:val="007A5365"/>
    <w:rsid w:val="007E68C0"/>
    <w:rsid w:val="00805CC2"/>
    <w:rsid w:val="008230FD"/>
    <w:rsid w:val="00833EDF"/>
    <w:rsid w:val="00852137"/>
    <w:rsid w:val="008D489E"/>
    <w:rsid w:val="00961E4C"/>
    <w:rsid w:val="009F6EA3"/>
    <w:rsid w:val="00A10CDC"/>
    <w:rsid w:val="00A252D3"/>
    <w:rsid w:val="00A45B8A"/>
    <w:rsid w:val="00A46240"/>
    <w:rsid w:val="00A61077"/>
    <w:rsid w:val="00A958E1"/>
    <w:rsid w:val="00AA38F5"/>
    <w:rsid w:val="00AC0B1C"/>
    <w:rsid w:val="00AF5308"/>
    <w:rsid w:val="00B21518"/>
    <w:rsid w:val="00B3173C"/>
    <w:rsid w:val="00B4205A"/>
    <w:rsid w:val="00B472CF"/>
    <w:rsid w:val="00BF65A9"/>
    <w:rsid w:val="00C175BE"/>
    <w:rsid w:val="00C7085B"/>
    <w:rsid w:val="00C73BF8"/>
    <w:rsid w:val="00CC4E5E"/>
    <w:rsid w:val="00D00F0E"/>
    <w:rsid w:val="00D05336"/>
    <w:rsid w:val="00DB7A13"/>
    <w:rsid w:val="00DE7679"/>
    <w:rsid w:val="00E06C8B"/>
    <w:rsid w:val="00E07001"/>
    <w:rsid w:val="00E23B00"/>
    <w:rsid w:val="00E371CE"/>
    <w:rsid w:val="00E50B44"/>
    <w:rsid w:val="00E91871"/>
    <w:rsid w:val="00E95D68"/>
    <w:rsid w:val="00ED5E95"/>
    <w:rsid w:val="00F545B0"/>
    <w:rsid w:val="00F8300E"/>
    <w:rsid w:val="00FA1668"/>
    <w:rsid w:val="00FA3F9C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B1C"/>
  </w:style>
  <w:style w:type="paragraph" w:styleId="Footer">
    <w:name w:val="footer"/>
    <w:basedOn w:val="Normal"/>
    <w:link w:val="FooterChar"/>
    <w:uiPriority w:val="99"/>
    <w:unhideWhenUsed/>
    <w:rsid w:val="00AC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user</cp:lastModifiedBy>
  <cp:revision>37</cp:revision>
  <cp:lastPrinted>2017-07-17T13:39:00Z</cp:lastPrinted>
  <dcterms:created xsi:type="dcterms:W3CDTF">2016-11-21T06:41:00Z</dcterms:created>
  <dcterms:modified xsi:type="dcterms:W3CDTF">2017-07-21T00:31:00Z</dcterms:modified>
</cp:coreProperties>
</file>