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63" w:rsidRDefault="0050746A" w:rsidP="00B6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E6892" w:rsidRPr="004E6892" w:rsidRDefault="004E6892" w:rsidP="00B64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4E6892"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 w:rsidRPr="004E6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892">
        <w:rPr>
          <w:rFonts w:ascii="Times New Roman" w:hAnsi="Times New Roman" w:cs="Times New Roman"/>
          <w:b/>
          <w:sz w:val="24"/>
          <w:szCs w:val="24"/>
        </w:rPr>
        <w:t>Sumirah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NIM: </w:t>
      </w:r>
      <w:r w:rsidRPr="004E6892">
        <w:rPr>
          <w:rFonts w:ascii="Times New Roman" w:hAnsi="Times New Roman" w:cs="Times New Roman"/>
          <w:b/>
          <w:sz w:val="24"/>
          <w:szCs w:val="24"/>
        </w:rPr>
        <w:t>113200128</w:t>
      </w:r>
      <w:r w:rsidRPr="004E6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892">
        <w:rPr>
          <w:rFonts w:ascii="Times New Roman" w:hAnsi="Times New Roman" w:cs="Times New Roman"/>
          <w:b/>
          <w:sz w:val="24"/>
          <w:szCs w:val="24"/>
        </w:rPr>
        <w:t>Wanita</w:t>
      </w:r>
      <w:proofErr w:type="spellEnd"/>
      <w:r w:rsidRPr="004E6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89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4E6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892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4E68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E6892" w:rsidRDefault="0050746A" w:rsidP="00B64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</w:t>
      </w:r>
      <w:r w:rsidR="0014362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46A" w:rsidRDefault="0050746A" w:rsidP="00B64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alquran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memandang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F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57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0746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0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46A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50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46A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Pr="0050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46A">
        <w:rPr>
          <w:rFonts w:ascii="Times New Roman" w:hAnsi="Times New Roman" w:cs="Times New Roman"/>
          <w:sz w:val="24"/>
          <w:szCs w:val="24"/>
        </w:rPr>
        <w:t>Alquran</w:t>
      </w:r>
      <w:proofErr w:type="spellEnd"/>
      <w:r w:rsidRPr="0050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6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50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46A"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  <w:r w:rsidRPr="00507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0746A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Pr="0050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4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0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46A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 w:rsidRPr="005074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892" w:rsidRDefault="0050746A" w:rsidP="00B64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56B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kitab-kitab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56B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kesumpulan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56B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56B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3D56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746A" w:rsidRPr="0050746A" w:rsidRDefault="003D56BA" w:rsidP="001778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5422">
        <w:rPr>
          <w:rFonts w:ascii="Times New Roman" w:hAnsi="Times New Roman" w:cs="Times New Roman"/>
          <w:sz w:val="24"/>
          <w:szCs w:val="24"/>
        </w:rPr>
        <w:t>baiat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berserikat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berperang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422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8C5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Ikhwanul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Muslimin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bukanlah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3D56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dipilih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memegang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keanggotaan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majelis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memegang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tampuk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 w:rsidRPr="003D56B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D56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/>
          <w:sz w:val="24"/>
          <w:szCs w:val="24"/>
        </w:rPr>
        <w:t>Namun</w:t>
      </w:r>
      <w:proofErr w:type="spellEnd"/>
      <w:r w:rsidRPr="003D56BA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fuqaha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syar’iah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Khatabi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>, as-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Syaukani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>, Imam al-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Hazm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Abu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Ya’la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Farra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56BA">
        <w:rPr>
          <w:rFonts w:ascii="Times New Roman" w:hAnsi="Times New Roman" w:cs="Times New Roman"/>
          <w:sz w:val="24"/>
          <w:szCs w:val="24"/>
        </w:rPr>
        <w:t>Sa’id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al-Afghani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Aisyah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Siyasah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diharamkan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martabatnya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Kaukab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Siddiqiue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baginya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Yusuf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Qaradhawi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6BA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direpotkan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tabi’iyah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menghalanginya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56B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wanita</w:t>
      </w:r>
      <w:proofErr w:type="spellEnd"/>
      <w:proofErr w:type="gram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Alquran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QS. At-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orang-orang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beriman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lelaki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dan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perempuan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sebahagian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mereka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adalah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menjadi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penolong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bagi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sebahagian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yang lain. </w:t>
      </w:r>
      <w:proofErr w:type="spellStart"/>
      <w:proofErr w:type="gramStart"/>
      <w:r w:rsidRPr="003D56BA">
        <w:rPr>
          <w:rFonts w:ascii="Times New Roman" w:hAnsi="Times New Roman" w:cs="Times New Roman"/>
          <w:sz w:val="24"/>
        </w:rPr>
        <w:t>Hamka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mengartikannya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dengan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pimpinan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atau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pemimpin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Orang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mukmin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bersatu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pimpin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memimpin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setengah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atas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setengah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gramStart"/>
      <w:r w:rsidRPr="003D56BA">
        <w:rPr>
          <w:rFonts w:asciiTheme="majorBidi" w:hAnsiTheme="majorBidi" w:cstheme="majorBidi"/>
          <w:color w:val="000000"/>
          <w:sz w:val="24"/>
          <w:szCs w:val="24"/>
        </w:rPr>
        <w:t>bantu</w:t>
      </w:r>
      <w:proofErr w:type="gram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membantu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laki-laki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D56BA">
        <w:rPr>
          <w:rFonts w:asciiTheme="majorBidi" w:hAnsiTheme="majorBidi" w:cstheme="majorBidi"/>
          <w:color w:val="000000"/>
          <w:sz w:val="24"/>
          <w:szCs w:val="24"/>
        </w:rPr>
        <w:t>perempuan</w:t>
      </w:r>
      <w:proofErr w:type="spellEnd"/>
      <w:r w:rsidRPr="003D56BA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proofErr w:type="gramStart"/>
      <w:r w:rsidRPr="003D56BA">
        <w:rPr>
          <w:rFonts w:ascii="Times New Roman" w:hAnsi="Times New Roman" w:cs="Times New Roman"/>
          <w:i/>
          <w:sz w:val="24"/>
        </w:rPr>
        <w:t>mereka</w:t>
      </w:r>
      <w:proofErr w:type="spellEnd"/>
      <w:proofErr w:type="gramEnd"/>
      <w:r w:rsidRPr="003D5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menyuruh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mengerjakan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) yang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ma'ruf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mencegah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dari</w:t>
      </w:r>
      <w:proofErr w:type="spellEnd"/>
      <w:r w:rsidRPr="003D56BA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i/>
          <w:sz w:val="24"/>
        </w:rPr>
        <w:t>munkar</w:t>
      </w:r>
      <w:proofErr w:type="spellEnd"/>
      <w:r w:rsidRPr="003D56BA">
        <w:rPr>
          <w:rFonts w:ascii="Times New Roman" w:hAnsi="Times New Roman" w:cs="Times New Roman"/>
          <w:i/>
          <w:sz w:val="24"/>
        </w:rPr>
        <w:t>.</w:t>
      </w:r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D56BA">
        <w:rPr>
          <w:rFonts w:ascii="Times New Roman" w:hAnsi="Times New Roman" w:cs="Times New Roman"/>
          <w:sz w:val="24"/>
        </w:rPr>
        <w:t>Menurutnya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ma’ruf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menggiatkan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6B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munkar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Menurut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Sayid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Qutub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tabiat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D56BA">
        <w:rPr>
          <w:rFonts w:ascii="Times New Roman" w:hAnsi="Times New Roman" w:cs="Times New Roman"/>
          <w:sz w:val="24"/>
        </w:rPr>
        <w:t>orang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D56BA">
        <w:rPr>
          <w:rFonts w:ascii="Times New Roman" w:hAnsi="Times New Roman" w:cs="Times New Roman"/>
          <w:sz w:val="24"/>
        </w:rPr>
        <w:t>mukmin</w:t>
      </w:r>
      <w:proofErr w:type="spellEnd"/>
      <w:proofErr w:type="gram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adalah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saling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menjamin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antara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satu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</w:rPr>
        <w:t>dengan</w:t>
      </w:r>
      <w:proofErr w:type="spellEnd"/>
      <w:r w:rsidRPr="003D56BA">
        <w:rPr>
          <w:rFonts w:ascii="Times New Roman" w:hAnsi="Times New Roman" w:cs="Times New Roman"/>
          <w:sz w:val="24"/>
        </w:rPr>
        <w:t xml:space="preserve"> yang lain. 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56B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 al</w:t>
      </w:r>
      <w:proofErr w:type="gramEnd"/>
      <w:r w:rsidRPr="003D5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Maragi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mukmin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persaudaraan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kecintaan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3D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6BA">
        <w:rPr>
          <w:rFonts w:ascii="Times New Roman" w:hAnsi="Times New Roman" w:cs="Times New Roman"/>
          <w:sz w:val="24"/>
          <w:szCs w:val="24"/>
        </w:rPr>
        <w:t>mengasihi</w:t>
      </w:r>
      <w:proofErr w:type="spellEnd"/>
      <w:r w:rsidR="004E6892">
        <w:rPr>
          <w:rFonts w:ascii="Times New Roman" w:hAnsi="Times New Roman" w:cs="Times New Roman"/>
          <w:sz w:val="24"/>
          <w:szCs w:val="24"/>
        </w:rPr>
        <w:t>.</w:t>
      </w:r>
    </w:p>
    <w:sectPr w:rsidR="0050746A" w:rsidRPr="0050746A" w:rsidSect="00CE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6A" w:rsidRDefault="0050746A" w:rsidP="0050746A">
      <w:pPr>
        <w:spacing w:after="0" w:line="240" w:lineRule="auto"/>
      </w:pPr>
      <w:r>
        <w:separator/>
      </w:r>
    </w:p>
  </w:endnote>
  <w:endnote w:type="continuationSeparator" w:id="1">
    <w:p w:rsidR="0050746A" w:rsidRDefault="0050746A" w:rsidP="005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6A" w:rsidRDefault="0050746A" w:rsidP="0050746A">
      <w:pPr>
        <w:spacing w:after="0" w:line="240" w:lineRule="auto"/>
      </w:pPr>
      <w:r>
        <w:separator/>
      </w:r>
    </w:p>
  </w:footnote>
  <w:footnote w:type="continuationSeparator" w:id="1">
    <w:p w:rsidR="0050746A" w:rsidRDefault="0050746A" w:rsidP="0050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B64"/>
    <w:multiLevelType w:val="hybridMultilevel"/>
    <w:tmpl w:val="BCCC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2B76"/>
    <w:multiLevelType w:val="hybridMultilevel"/>
    <w:tmpl w:val="32287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85A17"/>
    <w:multiLevelType w:val="hybridMultilevel"/>
    <w:tmpl w:val="C47A2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46A"/>
    <w:rsid w:val="00143624"/>
    <w:rsid w:val="001778A4"/>
    <w:rsid w:val="0023481B"/>
    <w:rsid w:val="003651D4"/>
    <w:rsid w:val="003D56BA"/>
    <w:rsid w:val="004E6892"/>
    <w:rsid w:val="0050746A"/>
    <w:rsid w:val="008C5422"/>
    <w:rsid w:val="00B64BAD"/>
    <w:rsid w:val="00C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5566-3E1B-4978-A71D-36EF798C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2015-10-20T23:38:00Z</cp:lastPrinted>
  <dcterms:created xsi:type="dcterms:W3CDTF">2009-09-30T21:59:00Z</dcterms:created>
  <dcterms:modified xsi:type="dcterms:W3CDTF">2009-11-11T22:32:00Z</dcterms:modified>
</cp:coreProperties>
</file>