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18" w:rsidRPr="00752EC5" w:rsidRDefault="00D96DE8" w:rsidP="005B0325">
      <w:pPr>
        <w:spacing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r w:rsidRPr="00752EC5">
        <w:rPr>
          <w:rFonts w:asciiTheme="majorBidi" w:hAnsiTheme="majorBidi" w:cstheme="majorBidi"/>
          <w:b/>
          <w:bCs/>
          <w:sz w:val="24"/>
          <w:szCs w:val="24"/>
          <w:lang w:val="en-US"/>
        </w:rPr>
        <w:t>BIBLIOGRAPHY</w:t>
      </w:r>
    </w:p>
    <w:p w:rsidR="003B5818" w:rsidRPr="00752EC5" w:rsidRDefault="003B5818" w:rsidP="005B0325">
      <w:pPr>
        <w:pStyle w:val="TeksCatatanKaki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hAnsiTheme="majorBidi" w:cstheme="majorBidi"/>
          <w:sz w:val="24"/>
          <w:szCs w:val="24"/>
        </w:rPr>
        <w:t>Aqib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>, Zainal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r w:rsidRPr="00752EC5">
        <w:rPr>
          <w:rFonts w:asciiTheme="majorBidi" w:hAnsiTheme="majorBidi" w:cstheme="majorBidi"/>
          <w:i/>
          <w:sz w:val="24"/>
          <w:szCs w:val="24"/>
        </w:rPr>
        <w:t>Model-Model, Media, dan Strategi Pembelajaran Kontekstual (Inovatif)</w:t>
      </w:r>
      <w:r w:rsidRPr="00752EC5">
        <w:rPr>
          <w:rFonts w:asciiTheme="majorBidi" w:hAnsiTheme="majorBidi" w:cstheme="majorBidi"/>
          <w:i/>
          <w:sz w:val="24"/>
          <w:szCs w:val="24"/>
          <w:lang w:val="en-US"/>
        </w:rPr>
        <w:t xml:space="preserve">. </w:t>
      </w:r>
      <w:r w:rsidRPr="00752EC5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Yrama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Widya, 2013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Prosedur Penelitian Suatu Pendekatan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52EC5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Cipta, 2006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52EC5">
        <w:rPr>
          <w:rFonts w:asciiTheme="majorBidi" w:hAnsiTheme="majorBidi" w:cstheme="majorBidi"/>
          <w:sz w:val="24"/>
          <w:szCs w:val="24"/>
        </w:rPr>
        <w:t>Bull, Victoria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Oxford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Advance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Learner’s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Dictionary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Pr="00752EC5">
        <w:rPr>
          <w:rFonts w:asciiTheme="majorBidi" w:hAnsiTheme="majorBidi" w:cstheme="majorBidi"/>
          <w:sz w:val="24"/>
          <w:szCs w:val="24"/>
        </w:rPr>
        <w:t xml:space="preserve"> New York: Oxford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Press, 1995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B5818" w:rsidRPr="00752EC5" w:rsidRDefault="003B5818" w:rsidP="005B0325">
      <w:pPr>
        <w:spacing w:before="39" w:line="360" w:lineRule="auto"/>
        <w:ind w:left="720" w:right="40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52EC5">
        <w:rPr>
          <w:rFonts w:asciiTheme="majorBidi" w:hAnsiTheme="majorBidi" w:cstheme="majorBidi"/>
          <w:sz w:val="24"/>
          <w:szCs w:val="24"/>
        </w:rPr>
        <w:t>David. W, Johnson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Roger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. T Johnson.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Learning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Together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and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Alone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Cooperative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Competitive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and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Individualistic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Learning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4</w:t>
      </w:r>
      <w:r w:rsidRPr="00752EC5">
        <w:rPr>
          <w:rFonts w:asciiTheme="majorBidi" w:hAnsiTheme="majorBidi" w:cstheme="majorBidi"/>
          <w:i/>
          <w:sz w:val="24"/>
          <w:szCs w:val="24"/>
          <w:lang w:val="en-US"/>
        </w:rPr>
        <w:t xml:space="preserve">. </w:t>
      </w:r>
      <w:r w:rsidRPr="00752EC5">
        <w:rPr>
          <w:rFonts w:asciiTheme="majorBidi" w:hAnsiTheme="majorBidi" w:cstheme="majorBidi"/>
          <w:sz w:val="24"/>
          <w:szCs w:val="24"/>
        </w:rPr>
        <w:t xml:space="preserve">Massachusetts: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Allyn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Bacon, 1994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B5818" w:rsidRPr="00752EC5" w:rsidRDefault="003B5818" w:rsidP="005B0325">
      <w:pPr>
        <w:pStyle w:val="TeksCatatanKaki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hAnsiTheme="majorBidi" w:cstheme="majorBidi"/>
          <w:sz w:val="24"/>
          <w:szCs w:val="24"/>
        </w:rPr>
        <w:t>Donna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Johnson M.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Approach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to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Research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in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Second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Language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Learnin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  <w:lang w:val="en-US"/>
        </w:rPr>
        <w:t>g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Longman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>: Publisher, 1985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eastAsia="Times New Roman" w:hAnsiTheme="majorBidi" w:cstheme="majorBidi"/>
          <w:sz w:val="24"/>
          <w:szCs w:val="24"/>
        </w:rPr>
        <w:t>Fauziati</w:t>
      </w:r>
      <w:proofErr w:type="spellEnd"/>
      <w:r w:rsidRPr="00752EC5">
        <w:rPr>
          <w:rFonts w:asciiTheme="majorBidi" w:eastAsia="Times New Roman" w:hAnsiTheme="majorBidi" w:cstheme="majorBidi"/>
          <w:sz w:val="24"/>
          <w:szCs w:val="24"/>
        </w:rPr>
        <w:t>, Endang</w:t>
      </w:r>
      <w:r w:rsidRPr="00752EC5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Pr="00752EC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i/>
          <w:sz w:val="24"/>
          <w:szCs w:val="24"/>
        </w:rPr>
        <w:t>Teaching</w:t>
      </w:r>
      <w:proofErr w:type="spellEnd"/>
      <w:r w:rsidRPr="00752EC5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i/>
          <w:sz w:val="24"/>
          <w:szCs w:val="24"/>
        </w:rPr>
        <w:t>English</w:t>
      </w:r>
      <w:proofErr w:type="spellEnd"/>
      <w:r w:rsidRPr="00752EC5">
        <w:rPr>
          <w:rFonts w:asciiTheme="majorBidi" w:eastAsia="Times New Roman" w:hAnsiTheme="majorBidi" w:cstheme="majorBidi"/>
          <w:i/>
          <w:sz w:val="24"/>
          <w:szCs w:val="24"/>
        </w:rPr>
        <w:t xml:space="preserve"> as </w:t>
      </w:r>
      <w:proofErr w:type="spellStart"/>
      <w:r w:rsidRPr="00752EC5">
        <w:rPr>
          <w:rFonts w:asciiTheme="majorBidi" w:eastAsia="Times New Roman" w:hAnsiTheme="majorBidi" w:cstheme="majorBidi"/>
          <w:i/>
          <w:sz w:val="24"/>
          <w:szCs w:val="24"/>
        </w:rPr>
        <w:t>Foreign</w:t>
      </w:r>
      <w:proofErr w:type="spellEnd"/>
      <w:r w:rsidRPr="00752EC5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i/>
          <w:sz w:val="24"/>
          <w:szCs w:val="24"/>
        </w:rPr>
        <w:t>Language</w:t>
      </w:r>
      <w:proofErr w:type="spellEnd"/>
      <w:r w:rsidRPr="00752EC5">
        <w:rPr>
          <w:rFonts w:asciiTheme="majorBidi" w:eastAsia="Times New Roman" w:hAnsiTheme="majorBidi" w:cstheme="majorBidi"/>
          <w:i/>
          <w:sz w:val="24"/>
          <w:szCs w:val="24"/>
        </w:rPr>
        <w:t xml:space="preserve"> (TEFL)</w:t>
      </w:r>
      <w:r w:rsidRPr="00752EC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r w:rsidRPr="00752EC5">
        <w:rPr>
          <w:rFonts w:asciiTheme="majorBidi" w:eastAsia="Times New Roman" w:hAnsiTheme="majorBidi" w:cstheme="majorBidi"/>
          <w:sz w:val="24"/>
          <w:szCs w:val="24"/>
        </w:rPr>
        <w:t xml:space="preserve">Surakarta: Muhammadiyah </w:t>
      </w:r>
      <w:proofErr w:type="spellStart"/>
      <w:r w:rsidRPr="00752EC5">
        <w:rPr>
          <w:rFonts w:asciiTheme="majorBidi" w:eastAsia="Times New Roman" w:hAnsiTheme="majorBidi" w:cstheme="majorBidi"/>
          <w:sz w:val="24"/>
          <w:szCs w:val="24"/>
        </w:rPr>
        <w:t>University</w:t>
      </w:r>
      <w:proofErr w:type="spellEnd"/>
      <w:r w:rsidRPr="00752EC5">
        <w:rPr>
          <w:rFonts w:asciiTheme="majorBidi" w:eastAsia="Times New Roman" w:hAnsiTheme="majorBidi" w:cstheme="majorBidi"/>
          <w:sz w:val="24"/>
          <w:szCs w:val="24"/>
        </w:rPr>
        <w:t xml:space="preserve"> Press, 200</w:t>
      </w:r>
      <w:r w:rsidRPr="00752EC5">
        <w:rPr>
          <w:rFonts w:asciiTheme="majorBidi" w:eastAsia="Times New Roman" w:hAnsiTheme="majorBidi" w:cstheme="majorBidi"/>
          <w:sz w:val="24"/>
          <w:szCs w:val="24"/>
          <w:lang w:val="en-US"/>
        </w:rPr>
        <w:t>2.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eastAsia="Times New Roman" w:hAnsiTheme="majorBidi" w:cstheme="majorBidi"/>
          <w:sz w:val="24"/>
          <w:szCs w:val="24"/>
        </w:rPr>
        <w:t>Harmer</w:t>
      </w:r>
      <w:proofErr w:type="spellEnd"/>
      <w:r w:rsidRPr="00752EC5">
        <w:rPr>
          <w:rFonts w:asciiTheme="majorBidi" w:eastAsia="Times New Roman" w:hAnsiTheme="majorBidi" w:cstheme="majorBidi"/>
          <w:sz w:val="24"/>
          <w:szCs w:val="24"/>
          <w:lang w:val="en-US"/>
        </w:rPr>
        <w:t>,</w:t>
      </w:r>
      <w:r w:rsidRPr="00752EC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sz w:val="24"/>
          <w:szCs w:val="24"/>
        </w:rPr>
        <w:t>Jeremy</w:t>
      </w:r>
      <w:proofErr w:type="spellEnd"/>
      <w:r w:rsidRPr="00752EC5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752EC5">
        <w:rPr>
          <w:rFonts w:asciiTheme="majorBidi" w:eastAsia="Times New Roman" w:hAnsiTheme="majorBidi" w:cstheme="majorBidi"/>
          <w:i/>
          <w:sz w:val="24"/>
          <w:szCs w:val="24"/>
        </w:rPr>
        <w:t xml:space="preserve">The </w:t>
      </w:r>
      <w:proofErr w:type="spellStart"/>
      <w:r w:rsidRPr="00752EC5">
        <w:rPr>
          <w:rFonts w:asciiTheme="majorBidi" w:eastAsia="Times New Roman" w:hAnsiTheme="majorBidi" w:cstheme="majorBidi"/>
          <w:i/>
          <w:sz w:val="24"/>
          <w:szCs w:val="24"/>
        </w:rPr>
        <w:t>practice</w:t>
      </w:r>
      <w:proofErr w:type="spellEnd"/>
      <w:r w:rsidRPr="00752EC5">
        <w:rPr>
          <w:rFonts w:asciiTheme="majorBidi" w:eastAsia="Times New Roman" w:hAnsiTheme="majorBidi" w:cstheme="majorBidi"/>
          <w:i/>
          <w:sz w:val="24"/>
          <w:szCs w:val="24"/>
        </w:rPr>
        <w:t xml:space="preserve"> of </w:t>
      </w:r>
      <w:proofErr w:type="spellStart"/>
      <w:r w:rsidRPr="00752EC5">
        <w:rPr>
          <w:rFonts w:asciiTheme="majorBidi" w:eastAsia="Times New Roman" w:hAnsiTheme="majorBidi" w:cstheme="majorBidi"/>
          <w:i/>
          <w:sz w:val="24"/>
          <w:szCs w:val="24"/>
        </w:rPr>
        <w:t>English</w:t>
      </w:r>
      <w:proofErr w:type="spellEnd"/>
      <w:r w:rsidRPr="00752EC5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i/>
          <w:sz w:val="24"/>
          <w:szCs w:val="24"/>
        </w:rPr>
        <w:t>Language</w:t>
      </w:r>
      <w:proofErr w:type="spellEnd"/>
      <w:r w:rsidRPr="00752EC5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i/>
          <w:sz w:val="24"/>
          <w:szCs w:val="24"/>
        </w:rPr>
        <w:t>Teaching</w:t>
      </w:r>
      <w:proofErr w:type="spellEnd"/>
      <w:r w:rsidRPr="00752EC5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752EC5">
        <w:rPr>
          <w:rFonts w:asciiTheme="majorBidi" w:eastAsia="Times New Roman" w:hAnsiTheme="majorBidi" w:cstheme="majorBidi"/>
          <w:sz w:val="24"/>
          <w:szCs w:val="24"/>
        </w:rPr>
        <w:t>England</w:t>
      </w:r>
      <w:proofErr w:type="spellEnd"/>
      <w:r w:rsidRPr="00752EC5">
        <w:rPr>
          <w:rFonts w:asciiTheme="majorBidi" w:eastAsia="Times New Roman" w:hAnsiTheme="majorBidi" w:cstheme="majorBidi"/>
          <w:sz w:val="24"/>
          <w:szCs w:val="24"/>
        </w:rPr>
        <w:t>: Pearson Education Limited, 200</w:t>
      </w:r>
      <w:r w:rsidRPr="00752EC5">
        <w:rPr>
          <w:rFonts w:asciiTheme="majorBidi" w:eastAsia="Times New Roman" w:hAnsiTheme="majorBidi" w:cstheme="majorBidi"/>
          <w:sz w:val="24"/>
          <w:szCs w:val="24"/>
          <w:lang w:val="en-US"/>
        </w:rPr>
        <w:t>1.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hAnsiTheme="majorBidi" w:cstheme="majorBidi"/>
          <w:sz w:val="24"/>
          <w:szCs w:val="24"/>
        </w:rPr>
        <w:t>Hornby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752EC5">
        <w:rPr>
          <w:rFonts w:asciiTheme="majorBidi" w:hAnsiTheme="majorBidi" w:cstheme="majorBidi"/>
          <w:sz w:val="24"/>
          <w:szCs w:val="24"/>
        </w:rPr>
        <w:t xml:space="preserve"> A. S.. </w:t>
      </w:r>
      <w:r w:rsidRPr="00752EC5">
        <w:rPr>
          <w:rFonts w:asciiTheme="majorBidi" w:hAnsiTheme="majorBidi" w:cstheme="majorBidi"/>
          <w:i/>
          <w:sz w:val="24"/>
          <w:szCs w:val="24"/>
        </w:rPr>
        <w:t xml:space="preserve">Oxford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Advanced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Learner’s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Dictionary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752EC5">
        <w:rPr>
          <w:rFonts w:asciiTheme="majorBidi" w:hAnsiTheme="majorBidi" w:cstheme="majorBidi"/>
          <w:sz w:val="24"/>
          <w:szCs w:val="24"/>
        </w:rPr>
        <w:t xml:space="preserve">Oxford: Oxford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Press,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52EC5">
        <w:rPr>
          <w:rFonts w:asciiTheme="majorBidi" w:hAnsiTheme="majorBidi" w:cstheme="majorBidi"/>
          <w:sz w:val="24"/>
          <w:szCs w:val="24"/>
        </w:rPr>
        <w:t>1995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hAnsiTheme="majorBidi" w:cstheme="majorBidi"/>
          <w:sz w:val="24"/>
          <w:szCs w:val="24"/>
        </w:rPr>
        <w:t>Huda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Miftahul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Cooperative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Learnin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  <w:lang w:val="en-US"/>
        </w:rPr>
        <w:t>g (</w:t>
      </w:r>
      <w:r w:rsidRPr="00752EC5">
        <w:rPr>
          <w:rFonts w:asciiTheme="majorBidi" w:hAnsiTheme="majorBidi" w:cstheme="majorBidi"/>
          <w:i/>
          <w:sz w:val="24"/>
          <w:szCs w:val="24"/>
        </w:rPr>
        <w:t>Metode, Teknik, Struktur dan Model Pembelajaran)</w:t>
      </w:r>
      <w:r w:rsidRPr="00752EC5">
        <w:rPr>
          <w:rFonts w:asciiTheme="majorBidi" w:hAnsiTheme="majorBidi" w:cstheme="majorBidi"/>
          <w:i/>
          <w:sz w:val="24"/>
          <w:szCs w:val="24"/>
          <w:lang w:val="en-US"/>
        </w:rPr>
        <w:t xml:space="preserve">. </w:t>
      </w:r>
      <w:r w:rsidRPr="00752EC5">
        <w:rPr>
          <w:rFonts w:asciiTheme="majorBidi" w:hAnsiTheme="majorBidi" w:cstheme="majorBidi"/>
          <w:sz w:val="24"/>
          <w:szCs w:val="24"/>
        </w:rPr>
        <w:t>Yogyakarta: Pustaka Pelajar, 2012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B5818" w:rsidRPr="00752EC5" w:rsidRDefault="003B5818" w:rsidP="005B0325">
      <w:pPr>
        <w:tabs>
          <w:tab w:val="left" w:pos="6750"/>
        </w:tabs>
        <w:spacing w:before="39" w:line="360" w:lineRule="auto"/>
        <w:ind w:left="720" w:right="1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hAnsiTheme="majorBidi" w:cstheme="majorBidi"/>
          <w:sz w:val="24"/>
          <w:szCs w:val="24"/>
        </w:rPr>
        <w:t>Huda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Miftahul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Cooperative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Learning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(Metode, Teknik, Struktur dan Model Pembelajaran)</w:t>
      </w:r>
      <w:r w:rsidRPr="00752EC5">
        <w:rPr>
          <w:rFonts w:asciiTheme="majorBidi" w:hAnsiTheme="majorBidi" w:cstheme="majorBidi"/>
          <w:i/>
          <w:sz w:val="24"/>
          <w:szCs w:val="24"/>
          <w:lang w:val="en-US"/>
        </w:rPr>
        <w:t xml:space="preserve">. </w:t>
      </w:r>
      <w:r w:rsidRPr="00752EC5">
        <w:rPr>
          <w:rFonts w:asciiTheme="majorBidi" w:hAnsiTheme="majorBidi" w:cstheme="majorBidi"/>
          <w:sz w:val="24"/>
          <w:szCs w:val="24"/>
        </w:rPr>
        <w:t>Yogyakarta: Pustaka Pelajar, 2012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B5818" w:rsidRPr="00752EC5" w:rsidRDefault="003B5818" w:rsidP="005B0325">
      <w:pPr>
        <w:pStyle w:val="TeksCatatanKaki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hAnsiTheme="majorBidi" w:cstheme="majorBidi"/>
          <w:sz w:val="24"/>
          <w:szCs w:val="24"/>
        </w:rPr>
        <w:t>Huges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752EC5">
        <w:rPr>
          <w:rFonts w:asciiTheme="majorBidi" w:hAnsiTheme="majorBidi" w:cstheme="majorBidi"/>
          <w:sz w:val="24"/>
          <w:szCs w:val="24"/>
        </w:rPr>
        <w:t xml:space="preserve"> Arthur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Testing for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Language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Teacher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52EC5">
        <w:rPr>
          <w:rFonts w:asciiTheme="majorBidi" w:hAnsiTheme="majorBidi" w:cstheme="majorBidi"/>
          <w:sz w:val="24"/>
          <w:szCs w:val="24"/>
        </w:rPr>
        <w:t xml:space="preserve"> New York: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Cambridge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Press, 1989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B5818" w:rsidRPr="00752EC5" w:rsidRDefault="003B5818" w:rsidP="005B0325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Theme="majorBidi" w:hAnsiTheme="majorBidi" w:cstheme="majorBidi"/>
          <w:sz w:val="24"/>
          <w:szCs w:val="24"/>
        </w:rPr>
      </w:pPr>
      <w:proofErr w:type="spellStart"/>
      <w:r w:rsidRPr="00752EC5">
        <w:rPr>
          <w:rFonts w:asciiTheme="majorBidi" w:hAnsiTheme="majorBidi" w:cstheme="majorBidi"/>
          <w:sz w:val="24"/>
          <w:szCs w:val="24"/>
        </w:rPr>
        <w:lastRenderedPageBreak/>
        <w:t>Kayi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Hayriye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color w:val="000000"/>
          <w:kern w:val="36"/>
          <w:sz w:val="24"/>
          <w:szCs w:val="24"/>
          <w:lang w:eastAsia="id-ID"/>
        </w:rPr>
        <w:t>Teaching</w:t>
      </w:r>
      <w:proofErr w:type="spellEnd"/>
      <w:r w:rsidRPr="00752EC5">
        <w:rPr>
          <w:rFonts w:asciiTheme="majorBidi" w:eastAsia="Times New Roman" w:hAnsiTheme="majorBidi" w:cstheme="majorBidi"/>
          <w:i/>
          <w:iCs/>
          <w:color w:val="000000"/>
          <w:kern w:val="36"/>
          <w:sz w:val="24"/>
          <w:szCs w:val="24"/>
          <w:lang w:eastAsia="id-ID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color w:val="000000"/>
          <w:kern w:val="36"/>
          <w:sz w:val="24"/>
          <w:szCs w:val="24"/>
          <w:lang w:eastAsia="id-ID"/>
        </w:rPr>
        <w:t>Speaking</w:t>
      </w:r>
      <w:proofErr w:type="spellEnd"/>
      <w:r w:rsidRPr="00752EC5">
        <w:rPr>
          <w:rFonts w:asciiTheme="majorBidi" w:eastAsia="Times New Roman" w:hAnsiTheme="majorBidi" w:cstheme="majorBidi"/>
          <w:i/>
          <w:iCs/>
          <w:color w:val="000000"/>
          <w:kern w:val="36"/>
          <w:sz w:val="24"/>
          <w:szCs w:val="24"/>
          <w:lang w:eastAsia="id-ID"/>
        </w:rPr>
        <w:t xml:space="preserve">: Activities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color w:val="000000"/>
          <w:kern w:val="36"/>
          <w:sz w:val="24"/>
          <w:szCs w:val="24"/>
          <w:lang w:eastAsia="id-ID"/>
        </w:rPr>
        <w:t>to</w:t>
      </w:r>
      <w:proofErr w:type="spellEnd"/>
      <w:r w:rsidRPr="00752EC5">
        <w:rPr>
          <w:rFonts w:asciiTheme="majorBidi" w:eastAsia="Times New Roman" w:hAnsiTheme="majorBidi" w:cstheme="majorBidi"/>
          <w:i/>
          <w:iCs/>
          <w:color w:val="000000"/>
          <w:kern w:val="36"/>
          <w:sz w:val="24"/>
          <w:szCs w:val="24"/>
          <w:lang w:eastAsia="id-ID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color w:val="000000"/>
          <w:kern w:val="36"/>
          <w:sz w:val="24"/>
          <w:szCs w:val="24"/>
          <w:lang w:eastAsia="id-ID"/>
        </w:rPr>
        <w:t>Promote</w:t>
      </w:r>
      <w:proofErr w:type="spellEnd"/>
      <w:r w:rsidRPr="00752EC5">
        <w:rPr>
          <w:rFonts w:asciiTheme="majorBidi" w:eastAsia="Times New Roman" w:hAnsiTheme="majorBidi" w:cstheme="majorBidi"/>
          <w:i/>
          <w:iCs/>
          <w:color w:val="000000"/>
          <w:kern w:val="36"/>
          <w:sz w:val="24"/>
          <w:szCs w:val="24"/>
          <w:lang w:val="en-US" w:eastAsia="id-ID"/>
        </w:rPr>
        <w:t xml:space="preserve"> s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color w:val="000000"/>
          <w:kern w:val="36"/>
          <w:sz w:val="24"/>
          <w:szCs w:val="24"/>
          <w:lang w:eastAsia="id-ID"/>
        </w:rPr>
        <w:t>peaking</w:t>
      </w:r>
      <w:proofErr w:type="spellEnd"/>
      <w:r w:rsidRPr="00752EC5">
        <w:rPr>
          <w:rFonts w:asciiTheme="majorBidi" w:eastAsia="Times New Roman" w:hAnsiTheme="majorBidi" w:cstheme="majorBidi"/>
          <w:i/>
          <w:iCs/>
          <w:color w:val="000000"/>
          <w:kern w:val="36"/>
          <w:sz w:val="24"/>
          <w:szCs w:val="24"/>
          <w:lang w:eastAsia="id-ID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color w:val="000000"/>
          <w:kern w:val="36"/>
          <w:sz w:val="24"/>
          <w:szCs w:val="24"/>
          <w:lang w:eastAsia="id-ID"/>
        </w:rPr>
        <w:t>in</w:t>
      </w:r>
      <w:proofErr w:type="spellEnd"/>
      <w:r w:rsidRPr="00752EC5">
        <w:rPr>
          <w:rFonts w:asciiTheme="majorBidi" w:eastAsia="Times New Roman" w:hAnsiTheme="majorBidi" w:cstheme="majorBidi"/>
          <w:i/>
          <w:iCs/>
          <w:color w:val="000000"/>
          <w:kern w:val="36"/>
          <w:sz w:val="24"/>
          <w:szCs w:val="24"/>
          <w:lang w:eastAsia="id-ID"/>
        </w:rPr>
        <w:t xml:space="preserve"> a Second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color w:val="000000"/>
          <w:kern w:val="36"/>
          <w:sz w:val="24"/>
          <w:szCs w:val="24"/>
          <w:lang w:eastAsia="id-ID"/>
        </w:rPr>
        <w:t>Language</w:t>
      </w:r>
      <w:proofErr w:type="spellEnd"/>
      <w:r w:rsidRPr="00752EC5">
        <w:rPr>
          <w:rFonts w:asciiTheme="majorBidi" w:eastAsia="Times New Roman" w:hAnsiTheme="majorBidi" w:cstheme="majorBidi"/>
          <w:color w:val="000000"/>
          <w:kern w:val="36"/>
          <w:sz w:val="24"/>
          <w:szCs w:val="24"/>
          <w:lang w:val="en-US" w:eastAsia="id-ID"/>
        </w:rPr>
        <w:t>. Nevada, USA: University of Nevada,2006)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Lie, Anita. </w:t>
      </w:r>
      <w:r w:rsidRPr="00752EC5">
        <w:rPr>
          <w:rFonts w:asciiTheme="majorBidi" w:hAnsiTheme="majorBidi" w:cstheme="majorBidi"/>
          <w:i/>
          <w:iCs/>
          <w:sz w:val="24"/>
          <w:szCs w:val="24"/>
          <w:lang w:val="en-US"/>
        </w:rPr>
        <w:t>Cooperative Learning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. Jakarta: PT. </w:t>
      </w:r>
      <w:proofErr w:type="spellStart"/>
      <w:r w:rsidRPr="00752EC5">
        <w:rPr>
          <w:rFonts w:asciiTheme="majorBidi" w:hAnsiTheme="majorBidi" w:cstheme="majorBidi"/>
          <w:sz w:val="24"/>
          <w:szCs w:val="24"/>
          <w:lang w:val="en-US"/>
        </w:rPr>
        <w:t>Grasindo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>, 2008.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hAnsiTheme="majorBidi" w:cstheme="majorBidi"/>
          <w:sz w:val="24"/>
          <w:szCs w:val="24"/>
        </w:rPr>
        <w:t>Narbuko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752EC5">
        <w:rPr>
          <w:rFonts w:asciiTheme="majorBidi" w:hAnsiTheme="majorBidi" w:cstheme="majorBidi"/>
          <w:sz w:val="24"/>
          <w:szCs w:val="24"/>
        </w:rPr>
        <w:t xml:space="preserve"> Cholid 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Pr="00752EC5">
        <w:rPr>
          <w:rFonts w:asciiTheme="majorBidi" w:hAnsiTheme="majorBidi" w:cstheme="majorBidi"/>
          <w:sz w:val="24"/>
          <w:szCs w:val="24"/>
        </w:rPr>
        <w:t xml:space="preserve">Abu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r w:rsidRPr="00752EC5">
        <w:rPr>
          <w:rFonts w:asciiTheme="majorBidi" w:hAnsiTheme="majorBidi" w:cstheme="majorBidi"/>
          <w:i/>
          <w:sz w:val="24"/>
          <w:szCs w:val="24"/>
        </w:rPr>
        <w:t>Metodologi Penelitian</w:t>
      </w:r>
      <w:r w:rsidRPr="00752EC5"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752EC5">
        <w:rPr>
          <w:rFonts w:asciiTheme="majorBidi" w:hAnsiTheme="majorBidi" w:cstheme="majorBidi"/>
          <w:sz w:val="24"/>
          <w:szCs w:val="24"/>
        </w:rPr>
        <w:t>Jakarta: PT Bumi Aksara,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52EC5">
        <w:rPr>
          <w:rFonts w:asciiTheme="majorBidi" w:hAnsiTheme="majorBidi" w:cstheme="majorBidi"/>
          <w:sz w:val="24"/>
          <w:szCs w:val="24"/>
        </w:rPr>
        <w:t>2009.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hAnsiTheme="majorBidi" w:cstheme="majorBidi"/>
          <w:sz w:val="24"/>
          <w:szCs w:val="24"/>
          <w:lang w:val="en-US"/>
        </w:rPr>
        <w:t>Nunan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, David. </w:t>
      </w:r>
      <w:r w:rsidRPr="00752EC5">
        <w:rPr>
          <w:rFonts w:asciiTheme="majorBidi" w:hAnsiTheme="majorBidi" w:cstheme="majorBidi"/>
          <w:i/>
          <w:iCs/>
          <w:sz w:val="24"/>
          <w:szCs w:val="24"/>
          <w:lang w:val="en-US"/>
        </w:rPr>
        <w:t>Research Method in Language Learning.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 Cambridge: Cambridge University Press, 1992.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hAnsiTheme="majorBidi" w:cstheme="majorBidi"/>
          <w:sz w:val="24"/>
          <w:szCs w:val="24"/>
        </w:rPr>
        <w:t>Nunan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>. David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Practical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English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Language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Teaching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752EC5">
        <w:rPr>
          <w:rFonts w:asciiTheme="majorBidi" w:hAnsiTheme="majorBidi" w:cstheme="majorBidi"/>
          <w:sz w:val="24"/>
          <w:szCs w:val="24"/>
        </w:rPr>
        <w:t xml:space="preserve">New York: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Cambridge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>, 2003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hAnsiTheme="majorBidi" w:cstheme="majorBidi"/>
          <w:sz w:val="24"/>
          <w:szCs w:val="24"/>
          <w:lang w:val="en-US"/>
        </w:rPr>
        <w:t>Pratiwi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752EC5">
        <w:rPr>
          <w:rFonts w:asciiTheme="majorBidi" w:hAnsiTheme="majorBidi" w:cstheme="majorBidi"/>
          <w:sz w:val="24"/>
          <w:szCs w:val="24"/>
          <w:lang w:val="en-US"/>
        </w:rPr>
        <w:t>Novieta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52EC5">
        <w:rPr>
          <w:rFonts w:asciiTheme="majorBidi" w:hAnsiTheme="majorBidi" w:cstheme="majorBidi"/>
          <w:sz w:val="24"/>
          <w:szCs w:val="24"/>
          <w:lang w:val="en-US"/>
        </w:rPr>
        <w:t>Ayu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Pengaruh</w:t>
      </w:r>
      <w:proofErr w:type="spellEnd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Penggunaan</w:t>
      </w:r>
      <w:proofErr w:type="spellEnd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Inside Outside Circle (IOC)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terhadap</w:t>
      </w:r>
      <w:proofErr w:type="spellEnd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Hasil</w:t>
      </w:r>
      <w:proofErr w:type="spellEnd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belajar</w:t>
      </w:r>
      <w:proofErr w:type="spellEnd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Biologi</w:t>
      </w:r>
      <w:proofErr w:type="spellEnd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Siswa</w:t>
      </w:r>
      <w:proofErr w:type="spellEnd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Kelas</w:t>
      </w:r>
      <w:proofErr w:type="spellEnd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X SMA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Negeri</w:t>
      </w:r>
      <w:proofErr w:type="spellEnd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5 Surakarta. </w:t>
      </w:r>
      <w:r w:rsidRPr="00752EC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Surakarta: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Universitas</w:t>
      </w:r>
      <w:proofErr w:type="spellEnd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Sebelas</w:t>
      </w:r>
      <w:proofErr w:type="spellEnd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Maret</w:t>
      </w:r>
      <w:proofErr w:type="spellEnd"/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Surakarta, 2013.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52EC5">
        <w:rPr>
          <w:rFonts w:asciiTheme="majorBidi" w:hAnsiTheme="majorBidi" w:cstheme="majorBidi"/>
          <w:sz w:val="24"/>
          <w:szCs w:val="24"/>
        </w:rPr>
        <w:t>Richard, Jack C.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Developing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Classroom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Speaking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Activities;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From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Theory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to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Practice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hyperlink r:id="rId6" w:history="1">
        <w:r w:rsidRPr="00752EC5">
          <w:rPr>
            <w:rStyle w:val="Hipertaut"/>
            <w:rFonts w:asciiTheme="majorBidi" w:hAnsiTheme="majorBidi" w:cstheme="majorBidi"/>
            <w:sz w:val="24"/>
            <w:szCs w:val="24"/>
          </w:rPr>
          <w:t>Http://www.professorjackrichard.com/developing-classoom-speaking</w:t>
        </w:r>
        <w:r w:rsidRPr="00752EC5">
          <w:rPr>
            <w:rStyle w:val="Hipertaut"/>
            <w:rFonts w:asciiTheme="majorBidi" w:hAnsiTheme="majorBidi" w:cstheme="majorBidi"/>
            <w:sz w:val="24"/>
            <w:szCs w:val="24"/>
            <w:lang w:val="en-US"/>
          </w:rPr>
          <w:t>-</w:t>
        </w:r>
        <w:proofErr w:type="spellStart"/>
        <w:r w:rsidRPr="00752EC5">
          <w:rPr>
            <w:rStyle w:val="Hipertaut"/>
            <w:rFonts w:asciiTheme="majorBidi" w:hAnsiTheme="majorBidi" w:cstheme="majorBidi"/>
            <w:sz w:val="24"/>
            <w:szCs w:val="24"/>
          </w:rPr>
          <w:t>activities.pdf</w:t>
        </w:r>
        <w:proofErr w:type="spellEnd"/>
      </w:hyperlink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retrieved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on November 1 2007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52EC5">
        <w:rPr>
          <w:rFonts w:asciiTheme="majorBidi" w:hAnsiTheme="majorBidi" w:cstheme="majorBidi"/>
          <w:sz w:val="24"/>
          <w:szCs w:val="24"/>
        </w:rPr>
        <w:t>Richards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752EC5">
        <w:rPr>
          <w:rFonts w:asciiTheme="majorBidi" w:hAnsiTheme="majorBidi" w:cstheme="majorBidi"/>
          <w:sz w:val="24"/>
          <w:szCs w:val="24"/>
        </w:rPr>
        <w:t xml:space="preserve"> Jack C.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Theodore S.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Rodgers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Approaches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and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Methods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in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Language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sz w:val="24"/>
          <w:szCs w:val="24"/>
        </w:rPr>
        <w:t>Teaching</w:t>
      </w:r>
      <w:proofErr w:type="spellEnd"/>
      <w:r w:rsidRPr="00752EC5">
        <w:rPr>
          <w:rFonts w:asciiTheme="majorBidi" w:hAnsiTheme="majorBidi" w:cstheme="majorBidi"/>
          <w:i/>
          <w:sz w:val="24"/>
          <w:szCs w:val="24"/>
          <w:lang w:val="en-US"/>
        </w:rPr>
        <w:t xml:space="preserve">. </w:t>
      </w:r>
      <w:r w:rsidRPr="00752EC5">
        <w:rPr>
          <w:rFonts w:asciiTheme="majorBidi" w:hAnsiTheme="majorBidi" w:cstheme="majorBidi"/>
          <w:sz w:val="24"/>
          <w:szCs w:val="24"/>
        </w:rPr>
        <w:t xml:space="preserve">United States: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Cambridge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Press: 2003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B5818" w:rsidRPr="00752EC5" w:rsidRDefault="003B5818" w:rsidP="005B0325">
      <w:pPr>
        <w:pStyle w:val="TeksCatatanKaki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hAnsiTheme="majorBidi" w:cstheme="majorBidi"/>
          <w:sz w:val="24"/>
          <w:szCs w:val="24"/>
        </w:rPr>
        <w:t>Rubiati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Richa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Improving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Students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’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Speaking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Skill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through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Debate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Technique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752EC5">
        <w:rPr>
          <w:rFonts w:asciiTheme="majorBidi" w:hAnsiTheme="majorBidi" w:cstheme="majorBidi"/>
          <w:sz w:val="24"/>
          <w:szCs w:val="24"/>
        </w:rPr>
        <w:t>Semarang: IAIN Press, 2010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52EC5">
        <w:rPr>
          <w:rFonts w:asciiTheme="majorBidi" w:hAnsiTheme="majorBidi" w:cstheme="majorBidi"/>
          <w:sz w:val="24"/>
          <w:szCs w:val="24"/>
        </w:rPr>
        <w:t>Sanjaya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752EC5">
        <w:rPr>
          <w:rFonts w:asciiTheme="majorBidi" w:hAnsiTheme="majorBidi" w:cstheme="majorBidi"/>
          <w:sz w:val="24"/>
          <w:szCs w:val="24"/>
        </w:rPr>
        <w:t xml:space="preserve"> Wina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r w:rsidRPr="00752EC5">
        <w:rPr>
          <w:rFonts w:asciiTheme="majorBidi" w:hAnsiTheme="majorBidi" w:cstheme="majorBidi"/>
          <w:i/>
          <w:sz w:val="24"/>
          <w:szCs w:val="24"/>
        </w:rPr>
        <w:t>Strategi Pembelajaran Berorientasi Standar Proses Pendidikan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752EC5">
        <w:rPr>
          <w:rFonts w:asciiTheme="majorBidi" w:hAnsiTheme="majorBidi" w:cstheme="majorBidi"/>
          <w:sz w:val="24"/>
          <w:szCs w:val="24"/>
        </w:rPr>
        <w:t>Jakarta: Kencana, 2007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hAnsiTheme="majorBidi" w:cstheme="majorBidi"/>
          <w:sz w:val="24"/>
          <w:szCs w:val="24"/>
        </w:rPr>
        <w:t>Stott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Rebecca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et.al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Speaking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Your</w:t>
      </w:r>
      <w:proofErr w:type="spellEnd"/>
      <w:r w:rsidRPr="00752E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i/>
          <w:iCs/>
          <w:sz w:val="24"/>
          <w:szCs w:val="24"/>
        </w:rPr>
        <w:t>Mind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England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>: Pearson, 2001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hAnsiTheme="majorBidi" w:cstheme="majorBidi"/>
          <w:sz w:val="24"/>
          <w:szCs w:val="24"/>
          <w:lang w:val="en-US"/>
        </w:rPr>
        <w:lastRenderedPageBreak/>
        <w:t>Suhaeli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752EC5">
        <w:rPr>
          <w:rFonts w:asciiTheme="majorBidi" w:hAnsiTheme="majorBidi" w:cstheme="majorBidi"/>
          <w:sz w:val="24"/>
          <w:szCs w:val="24"/>
          <w:lang w:val="en-US"/>
        </w:rPr>
        <w:t>Asep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The Effectiveness of Using 3P (Presentation, Practice, Production) in Developing Speaking Skill. </w:t>
      </w:r>
      <w:proofErr w:type="spellStart"/>
      <w:r w:rsidRPr="00752EC5">
        <w:rPr>
          <w:rFonts w:asciiTheme="majorBidi" w:eastAsia="Times New Roman" w:hAnsiTheme="majorBidi" w:cstheme="majorBidi"/>
          <w:sz w:val="24"/>
          <w:szCs w:val="24"/>
          <w:lang w:val="en-US"/>
        </w:rPr>
        <w:t>Serang</w:t>
      </w:r>
      <w:proofErr w:type="spellEnd"/>
      <w:r w:rsidRPr="00752EC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: IAIN SMH </w:t>
      </w:r>
      <w:proofErr w:type="spellStart"/>
      <w:r w:rsidRPr="00752EC5">
        <w:rPr>
          <w:rFonts w:asciiTheme="majorBidi" w:eastAsia="Times New Roman" w:hAnsiTheme="majorBidi" w:cstheme="majorBidi"/>
          <w:sz w:val="24"/>
          <w:szCs w:val="24"/>
          <w:lang w:val="en-US"/>
        </w:rPr>
        <w:t>Banten</w:t>
      </w:r>
      <w:proofErr w:type="spellEnd"/>
      <w:r w:rsidRPr="00752EC5">
        <w:rPr>
          <w:rFonts w:asciiTheme="majorBidi" w:eastAsia="Times New Roman" w:hAnsiTheme="majorBidi" w:cstheme="majorBidi"/>
          <w:sz w:val="24"/>
          <w:szCs w:val="24"/>
          <w:lang w:val="en-US"/>
        </w:rPr>
        <w:t>, 2015.</w:t>
      </w:r>
    </w:p>
    <w:p w:rsidR="003B5818" w:rsidRPr="00752EC5" w:rsidRDefault="003B5818" w:rsidP="005B0325">
      <w:pPr>
        <w:pStyle w:val="TeksCatatanKaki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52EC5">
        <w:rPr>
          <w:rFonts w:asciiTheme="majorBidi" w:hAnsiTheme="majorBidi" w:cstheme="majorBidi"/>
          <w:sz w:val="24"/>
          <w:szCs w:val="24"/>
        </w:rPr>
        <w:t xml:space="preserve">Supardi &amp;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Darwyan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Syah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52EC5">
        <w:rPr>
          <w:rFonts w:asciiTheme="majorBidi" w:hAnsiTheme="majorBidi" w:cstheme="majorBidi"/>
          <w:sz w:val="24"/>
          <w:szCs w:val="24"/>
        </w:rPr>
        <w:t xml:space="preserve"> </w:t>
      </w:r>
      <w:r w:rsidRPr="00752EC5">
        <w:rPr>
          <w:rFonts w:asciiTheme="majorBidi" w:hAnsiTheme="majorBidi" w:cstheme="majorBidi"/>
          <w:i/>
          <w:iCs/>
          <w:sz w:val="24"/>
          <w:szCs w:val="24"/>
        </w:rPr>
        <w:t>Pengantar Statistik Pendidikan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752EC5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Diadit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 Media, 2009</w:t>
      </w:r>
      <w:r w:rsidRPr="00752E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hAnsiTheme="majorBidi" w:cstheme="majorBidi"/>
          <w:sz w:val="24"/>
          <w:szCs w:val="24"/>
          <w:lang w:val="en-US"/>
        </w:rPr>
        <w:t>Wardila,Mustika</w:t>
      </w:r>
      <w:proofErr w:type="spellEnd"/>
      <w:r w:rsidRPr="00752EC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The Effectiveness of English Script-Text Video Aided on Students’ Speaking Ability.</w:t>
      </w:r>
      <w:r w:rsidRPr="00752EC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52EC5">
        <w:rPr>
          <w:rFonts w:asciiTheme="majorBidi" w:eastAsia="Times New Roman" w:hAnsiTheme="majorBidi" w:cstheme="majorBidi"/>
          <w:sz w:val="24"/>
          <w:szCs w:val="24"/>
          <w:lang w:val="en-US"/>
        </w:rPr>
        <w:t>Serang</w:t>
      </w:r>
      <w:proofErr w:type="spellEnd"/>
      <w:r w:rsidRPr="00752EC5">
        <w:rPr>
          <w:rFonts w:asciiTheme="majorBidi" w:eastAsia="Times New Roman" w:hAnsiTheme="majorBidi" w:cstheme="majorBidi"/>
          <w:sz w:val="24"/>
          <w:szCs w:val="24"/>
          <w:lang w:val="en-US"/>
        </w:rPr>
        <w:t>:</w:t>
      </w:r>
      <w:r w:rsidRPr="00752EC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r w:rsidRPr="00752EC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IAIN SMH </w:t>
      </w:r>
      <w:proofErr w:type="spellStart"/>
      <w:r w:rsidRPr="00752EC5">
        <w:rPr>
          <w:rFonts w:asciiTheme="majorBidi" w:eastAsia="Times New Roman" w:hAnsiTheme="majorBidi" w:cstheme="majorBidi"/>
          <w:sz w:val="24"/>
          <w:szCs w:val="24"/>
          <w:lang w:val="en-US"/>
        </w:rPr>
        <w:t>Banten</w:t>
      </w:r>
      <w:proofErr w:type="spellEnd"/>
      <w:r w:rsidRPr="00752EC5">
        <w:rPr>
          <w:rFonts w:asciiTheme="majorBidi" w:eastAsia="Times New Roman" w:hAnsiTheme="majorBidi" w:cstheme="majorBidi"/>
          <w:sz w:val="24"/>
          <w:szCs w:val="24"/>
          <w:lang w:val="en-US"/>
        </w:rPr>
        <w:t>, 2014.</w:t>
      </w:r>
    </w:p>
    <w:p w:rsidR="003B5818" w:rsidRPr="00752EC5" w:rsidRDefault="003B5818" w:rsidP="005B0325">
      <w:pPr>
        <w:spacing w:line="360" w:lineRule="auto"/>
        <w:ind w:left="720" w:hanging="720"/>
        <w:jc w:val="both"/>
        <w:rPr>
          <w:rStyle w:val="Hipertaut"/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52EC5">
        <w:rPr>
          <w:rFonts w:asciiTheme="majorBidi" w:hAnsiTheme="majorBidi" w:cstheme="majorBidi"/>
          <w:sz w:val="24"/>
          <w:szCs w:val="24"/>
        </w:rPr>
        <w:t>Wikipedia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, “ </w:t>
      </w:r>
      <w:proofErr w:type="spellStart"/>
      <w:r w:rsidRPr="00752EC5">
        <w:rPr>
          <w:rFonts w:asciiTheme="majorBidi" w:hAnsiTheme="majorBidi" w:cstheme="majorBidi"/>
          <w:sz w:val="24"/>
          <w:szCs w:val="24"/>
        </w:rPr>
        <w:t>Debate</w:t>
      </w:r>
      <w:proofErr w:type="spellEnd"/>
      <w:r w:rsidRPr="00752EC5">
        <w:rPr>
          <w:rFonts w:asciiTheme="majorBidi" w:hAnsiTheme="majorBidi" w:cstheme="majorBidi"/>
          <w:sz w:val="24"/>
          <w:szCs w:val="24"/>
        </w:rPr>
        <w:t xml:space="preserve">”, </w:t>
      </w:r>
      <w:hyperlink r:id="rId7" w:history="1">
        <w:r w:rsidRPr="00752EC5">
          <w:rPr>
            <w:rStyle w:val="Hipertaut"/>
            <w:rFonts w:asciiTheme="majorBidi" w:hAnsiTheme="majorBidi" w:cstheme="majorBidi"/>
            <w:sz w:val="24"/>
            <w:szCs w:val="24"/>
          </w:rPr>
          <w:t>http://en.wikipedia.org/wiki/Debate</w:t>
        </w:r>
      </w:hyperlink>
      <w:bookmarkEnd w:id="0"/>
    </w:p>
    <w:sectPr w:rsidR="003B5818" w:rsidRPr="00752EC5" w:rsidSect="005B0325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62A9"/>
    <w:multiLevelType w:val="hybridMultilevel"/>
    <w:tmpl w:val="92B80B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10"/>
    <w:rsid w:val="00003FAE"/>
    <w:rsid w:val="0001215E"/>
    <w:rsid w:val="002D4483"/>
    <w:rsid w:val="003B5818"/>
    <w:rsid w:val="00570350"/>
    <w:rsid w:val="005B0325"/>
    <w:rsid w:val="006B5380"/>
    <w:rsid w:val="00752EC5"/>
    <w:rsid w:val="007A0030"/>
    <w:rsid w:val="007E13F7"/>
    <w:rsid w:val="00884575"/>
    <w:rsid w:val="008A574B"/>
    <w:rsid w:val="00940769"/>
    <w:rsid w:val="00B50459"/>
    <w:rsid w:val="00C00E81"/>
    <w:rsid w:val="00D96DE8"/>
    <w:rsid w:val="00E1514D"/>
    <w:rsid w:val="00EC24D9"/>
    <w:rsid w:val="00F3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10"/>
  </w:style>
  <w:style w:type="character" w:default="1" w:styleId="Fon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ReferensiCatatankaki">
    <w:name w:val="footnote reference"/>
    <w:basedOn w:val="FonParagrafAsali"/>
    <w:uiPriority w:val="99"/>
    <w:semiHidden/>
    <w:unhideWhenUsed/>
    <w:rsid w:val="00F37710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unhideWhenUsed/>
    <w:rsid w:val="002D4483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ParagrafAsali"/>
    <w:link w:val="TeksCatatanKaki"/>
    <w:uiPriority w:val="99"/>
    <w:rsid w:val="002D4483"/>
    <w:rPr>
      <w:sz w:val="20"/>
      <w:szCs w:val="20"/>
    </w:rPr>
  </w:style>
  <w:style w:type="character" w:styleId="Hipertaut">
    <w:name w:val="Hyperlink"/>
    <w:basedOn w:val="FonParagrafAsali"/>
    <w:uiPriority w:val="99"/>
    <w:unhideWhenUsed/>
    <w:rsid w:val="007E13F7"/>
    <w:rPr>
      <w:color w:val="0000FF" w:themeColor="hyperlink"/>
      <w:u w:val="single"/>
    </w:rPr>
  </w:style>
  <w:style w:type="paragraph" w:styleId="BadanTeks">
    <w:name w:val="Body Text"/>
    <w:basedOn w:val="Normal"/>
    <w:link w:val="BadanTeksKAR"/>
    <w:uiPriority w:val="1"/>
    <w:qFormat/>
    <w:rsid w:val="007E13F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BadanTeksKAR">
    <w:name w:val="Badan Teks KAR"/>
    <w:basedOn w:val="FonParagrafAsali"/>
    <w:link w:val="BadanTeks"/>
    <w:uiPriority w:val="1"/>
    <w:rsid w:val="007E13F7"/>
    <w:rPr>
      <w:rFonts w:ascii="Times New Roman" w:eastAsia="Times New Roman" w:hAnsi="Times New Roman" w:cs="Times New Roman"/>
      <w:lang w:val="en-US"/>
    </w:rPr>
  </w:style>
  <w:style w:type="paragraph" w:styleId="DaftarParagraf">
    <w:name w:val="List Paragraph"/>
    <w:basedOn w:val="Normal"/>
    <w:uiPriority w:val="34"/>
    <w:qFormat/>
    <w:rsid w:val="00570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10"/>
  </w:style>
  <w:style w:type="character" w:default="1" w:styleId="Fon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ReferensiCatatankaki">
    <w:name w:val="footnote reference"/>
    <w:basedOn w:val="FonParagrafAsali"/>
    <w:uiPriority w:val="99"/>
    <w:semiHidden/>
    <w:unhideWhenUsed/>
    <w:rsid w:val="00F37710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unhideWhenUsed/>
    <w:rsid w:val="002D4483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ParagrafAsali"/>
    <w:link w:val="TeksCatatanKaki"/>
    <w:uiPriority w:val="99"/>
    <w:rsid w:val="002D4483"/>
    <w:rPr>
      <w:sz w:val="20"/>
      <w:szCs w:val="20"/>
    </w:rPr>
  </w:style>
  <w:style w:type="character" w:styleId="Hipertaut">
    <w:name w:val="Hyperlink"/>
    <w:basedOn w:val="FonParagrafAsali"/>
    <w:uiPriority w:val="99"/>
    <w:unhideWhenUsed/>
    <w:rsid w:val="007E13F7"/>
    <w:rPr>
      <w:color w:val="0000FF" w:themeColor="hyperlink"/>
      <w:u w:val="single"/>
    </w:rPr>
  </w:style>
  <w:style w:type="paragraph" w:styleId="BadanTeks">
    <w:name w:val="Body Text"/>
    <w:basedOn w:val="Normal"/>
    <w:link w:val="BadanTeksKAR"/>
    <w:uiPriority w:val="1"/>
    <w:qFormat/>
    <w:rsid w:val="007E13F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BadanTeksKAR">
    <w:name w:val="Badan Teks KAR"/>
    <w:basedOn w:val="FonParagrafAsali"/>
    <w:link w:val="BadanTeks"/>
    <w:uiPriority w:val="1"/>
    <w:rsid w:val="007E13F7"/>
    <w:rPr>
      <w:rFonts w:ascii="Times New Roman" w:eastAsia="Times New Roman" w:hAnsi="Times New Roman" w:cs="Times New Roman"/>
      <w:lang w:val="en-US"/>
    </w:rPr>
  </w:style>
  <w:style w:type="paragraph" w:styleId="DaftarParagraf">
    <w:name w:val="List Paragraph"/>
    <w:basedOn w:val="Normal"/>
    <w:uiPriority w:val="34"/>
    <w:qFormat/>
    <w:rsid w:val="0057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Deb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essorjackrichard.com/developing-classoom-speaking-activiti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mondy</dc:creator>
  <cp:lastModifiedBy>mondy</cp:lastModifiedBy>
  <cp:revision>8</cp:revision>
  <dcterms:created xsi:type="dcterms:W3CDTF">2017-04-14T08:49:00Z</dcterms:created>
  <dcterms:modified xsi:type="dcterms:W3CDTF">2017-05-04T07:41:00Z</dcterms:modified>
</cp:coreProperties>
</file>